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7D8" w:rsidRDefault="00470AD3" w:rsidP="00470AD3">
      <w:pPr>
        <w:pStyle w:val="1"/>
      </w:pPr>
      <w:r>
        <w:t>Формат пакета для передачи данных.</w:t>
      </w:r>
    </w:p>
    <w:p w:rsidR="00470AD3" w:rsidRDefault="00470AD3" w:rsidP="00470AD3">
      <w:r>
        <w:t>Пакет должен состоять из кода команды, набора данных присылаемой команды. Типы данных могут быть численными или строковыми. Варианты пакетов перечислены ниже.</w:t>
      </w:r>
    </w:p>
    <w:p w:rsidR="00470AD3" w:rsidRDefault="00470AD3" w:rsidP="00470AD3">
      <w:r w:rsidRPr="00470AD3">
        <w:t>0</w:t>
      </w:r>
      <w:r>
        <w:rPr>
          <w:lang w:val="en-US"/>
        </w:rPr>
        <w:t>x</w:t>
      </w:r>
      <w:r w:rsidRPr="00470AD3">
        <w:t xml:space="preserve">0 – </w:t>
      </w:r>
      <w:r>
        <w:t>команда на автоматический проход по бруску</w:t>
      </w:r>
    </w:p>
    <w:p w:rsidR="00470AD3" w:rsidRDefault="00470AD3" w:rsidP="00470AD3">
      <w:r>
        <w:t>0</w:t>
      </w:r>
      <w:r>
        <w:rPr>
          <w:lang w:val="en-US"/>
        </w:rPr>
        <w:t>x</w:t>
      </w:r>
      <w:r w:rsidRPr="00470AD3">
        <w:t xml:space="preserve">1 – </w:t>
      </w:r>
      <w:r>
        <w:t>команда ручного прохода по бруску</w:t>
      </w:r>
    </w:p>
    <w:p w:rsidR="006476AF" w:rsidRPr="006476AF" w:rsidRDefault="006476AF" w:rsidP="00470AD3">
      <w:r>
        <w:t>0</w:t>
      </w:r>
      <w:proofErr w:type="spellStart"/>
      <w:proofErr w:type="gramStart"/>
      <w:r>
        <w:rPr>
          <w:lang w:val="en-US"/>
        </w:rPr>
        <w:t>xC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</w:t>
      </w:r>
      <w:r>
        <w:t>команда на остановку ножа</w:t>
      </w:r>
    </w:p>
    <w:p w:rsidR="00470AD3" w:rsidRPr="006476AF" w:rsidRDefault="006476AF" w:rsidP="00470AD3">
      <w:pPr>
        <w:rPr>
          <w:lang w:val="en-US"/>
        </w:rPr>
      </w:pPr>
      <w:r>
        <w:t xml:space="preserve">Порядок байт </w:t>
      </w:r>
      <w:r>
        <w:rPr>
          <w:lang w:val="en-US"/>
        </w:rPr>
        <w:t>Little-endian.</w:t>
      </w:r>
    </w:p>
    <w:p w:rsidR="00470AD3" w:rsidRDefault="00470AD3" w:rsidP="00470AD3">
      <w:r>
        <w:t>При посылке команды на автоматический проход по бруску используется следующий формат пересылки данных:</w:t>
      </w:r>
    </w:p>
    <w:tbl>
      <w:tblPr>
        <w:tblStyle w:val="a3"/>
        <w:tblW w:w="12750" w:type="dxa"/>
        <w:jc w:val="center"/>
        <w:tblLook w:val="04A0" w:firstRow="1" w:lastRow="0" w:firstColumn="1" w:lastColumn="0" w:noHBand="0" w:noVBand="1"/>
      </w:tblPr>
      <w:tblGrid>
        <w:gridCol w:w="3115"/>
        <w:gridCol w:w="1485"/>
        <w:gridCol w:w="1630"/>
        <w:gridCol w:w="1630"/>
        <w:gridCol w:w="1630"/>
        <w:gridCol w:w="3260"/>
      </w:tblGrid>
      <w:tr w:rsidR="006476AF" w:rsidTr="0073106E">
        <w:trPr>
          <w:trHeight w:val="450"/>
          <w:jc w:val="center"/>
        </w:trPr>
        <w:tc>
          <w:tcPr>
            <w:tcW w:w="3115" w:type="dxa"/>
            <w:vMerge w:val="restart"/>
          </w:tcPr>
          <w:p w:rsidR="006476AF" w:rsidRDefault="006476AF" w:rsidP="006476AF">
            <w:r>
              <w:t>Код команды</w:t>
            </w:r>
          </w:p>
        </w:tc>
        <w:tc>
          <w:tcPr>
            <w:tcW w:w="3115" w:type="dxa"/>
            <w:gridSpan w:val="2"/>
            <w:tcBorders>
              <w:bottom w:val="single" w:sz="4" w:space="0" w:color="auto"/>
            </w:tcBorders>
          </w:tcPr>
          <w:p w:rsidR="006476AF" w:rsidRDefault="006476AF" w:rsidP="006476AF">
            <w:r>
              <w:t>Начальная точка</w:t>
            </w:r>
          </w:p>
          <w:p w:rsidR="006476AF" w:rsidRDefault="006476AF" w:rsidP="006476AF"/>
        </w:tc>
        <w:tc>
          <w:tcPr>
            <w:tcW w:w="3260" w:type="dxa"/>
            <w:gridSpan w:val="2"/>
            <w:tcBorders>
              <w:bottom w:val="single" w:sz="4" w:space="0" w:color="auto"/>
            </w:tcBorders>
          </w:tcPr>
          <w:p w:rsidR="006476AF" w:rsidRDefault="006476AF" w:rsidP="006476AF">
            <w:r>
              <w:t>Конечная</w:t>
            </w:r>
            <w:r>
              <w:t xml:space="preserve"> точка</w:t>
            </w:r>
          </w:p>
          <w:p w:rsidR="006476AF" w:rsidRDefault="006476AF" w:rsidP="006476AF"/>
        </w:tc>
        <w:tc>
          <w:tcPr>
            <w:tcW w:w="3260" w:type="dxa"/>
            <w:vMerge w:val="restart"/>
          </w:tcPr>
          <w:p w:rsidR="006476AF" w:rsidRPr="006476AF" w:rsidRDefault="006476AF" w:rsidP="006476AF">
            <w:r>
              <w:t>Ширина ножа</w:t>
            </w:r>
          </w:p>
        </w:tc>
      </w:tr>
      <w:tr w:rsidR="006476AF" w:rsidTr="006476AF">
        <w:trPr>
          <w:trHeight w:val="345"/>
          <w:jc w:val="center"/>
        </w:trPr>
        <w:tc>
          <w:tcPr>
            <w:tcW w:w="3115" w:type="dxa"/>
            <w:vMerge/>
          </w:tcPr>
          <w:p w:rsidR="006476AF" w:rsidRDefault="006476AF" w:rsidP="006476AF"/>
        </w:tc>
        <w:tc>
          <w:tcPr>
            <w:tcW w:w="1485" w:type="dxa"/>
            <w:tcBorders>
              <w:bottom w:val="single" w:sz="4" w:space="0" w:color="auto"/>
            </w:tcBorders>
          </w:tcPr>
          <w:p w:rsidR="006476AF" w:rsidRPr="00470AD3" w:rsidRDefault="006476AF" w:rsidP="006476A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:rsidR="006476AF" w:rsidRPr="00470AD3" w:rsidRDefault="006476AF" w:rsidP="006476A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:rsidR="006476AF" w:rsidRPr="00470AD3" w:rsidRDefault="006476AF" w:rsidP="006476A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:rsidR="006476AF" w:rsidRPr="00470AD3" w:rsidRDefault="006476AF" w:rsidP="006476A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260" w:type="dxa"/>
            <w:vMerge/>
            <w:tcBorders>
              <w:bottom w:val="single" w:sz="4" w:space="0" w:color="auto"/>
            </w:tcBorders>
          </w:tcPr>
          <w:p w:rsidR="006476AF" w:rsidRDefault="006476AF" w:rsidP="006476AF">
            <w:pPr>
              <w:rPr>
                <w:rFonts w:ascii="Calibri" w:eastAsia="Calibri" w:hAnsi="Calibri" w:cs="Times New Roman"/>
              </w:rPr>
            </w:pPr>
          </w:p>
        </w:tc>
      </w:tr>
      <w:tr w:rsidR="006476AF" w:rsidTr="006476AF">
        <w:trPr>
          <w:trHeight w:val="844"/>
          <w:jc w:val="center"/>
        </w:trPr>
        <w:tc>
          <w:tcPr>
            <w:tcW w:w="3115" w:type="dxa"/>
          </w:tcPr>
          <w:p w:rsidR="006476AF" w:rsidRPr="006476AF" w:rsidRDefault="006476AF" w:rsidP="006476AF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</w:t>
            </w:r>
          </w:p>
        </w:tc>
        <w:tc>
          <w:tcPr>
            <w:tcW w:w="1485" w:type="dxa"/>
            <w:tcBorders>
              <w:top w:val="single" w:sz="4" w:space="0" w:color="auto"/>
            </w:tcBorders>
          </w:tcPr>
          <w:p w:rsidR="006476AF" w:rsidRPr="006476AF" w:rsidRDefault="006476AF" w:rsidP="006476AF">
            <w:r>
              <w:rPr>
                <w:lang w:val="en-US"/>
              </w:rPr>
              <w:t xml:space="preserve">4 </w:t>
            </w:r>
            <w:r>
              <w:t xml:space="preserve">байтовое </w:t>
            </w:r>
            <w:r>
              <w:rPr>
                <w:lang w:val="en-US"/>
              </w:rPr>
              <w:t xml:space="preserve">float </w:t>
            </w:r>
            <w:r>
              <w:t>число</w:t>
            </w:r>
          </w:p>
        </w:tc>
        <w:tc>
          <w:tcPr>
            <w:tcW w:w="1630" w:type="dxa"/>
            <w:tcBorders>
              <w:top w:val="single" w:sz="4" w:space="0" w:color="auto"/>
            </w:tcBorders>
          </w:tcPr>
          <w:p w:rsidR="006476AF" w:rsidRPr="006476AF" w:rsidRDefault="006476AF" w:rsidP="006476AF">
            <w:r>
              <w:rPr>
                <w:lang w:val="en-US"/>
              </w:rPr>
              <w:t xml:space="preserve">4 </w:t>
            </w:r>
            <w:r>
              <w:t xml:space="preserve">байтовое </w:t>
            </w:r>
            <w:r>
              <w:rPr>
                <w:lang w:val="en-US"/>
              </w:rPr>
              <w:t xml:space="preserve">float </w:t>
            </w:r>
            <w:r>
              <w:t>число</w:t>
            </w:r>
          </w:p>
        </w:tc>
        <w:tc>
          <w:tcPr>
            <w:tcW w:w="1630" w:type="dxa"/>
            <w:tcBorders>
              <w:top w:val="single" w:sz="4" w:space="0" w:color="auto"/>
            </w:tcBorders>
          </w:tcPr>
          <w:p w:rsidR="006476AF" w:rsidRPr="006476AF" w:rsidRDefault="006476AF" w:rsidP="006476AF">
            <w:r>
              <w:t xml:space="preserve">4 байтовое </w:t>
            </w:r>
            <w:r>
              <w:rPr>
                <w:lang w:val="en-US"/>
              </w:rPr>
              <w:t xml:space="preserve">float </w:t>
            </w:r>
            <w:r>
              <w:t>число</w:t>
            </w:r>
          </w:p>
        </w:tc>
        <w:tc>
          <w:tcPr>
            <w:tcW w:w="1630" w:type="dxa"/>
            <w:tcBorders>
              <w:top w:val="single" w:sz="4" w:space="0" w:color="auto"/>
            </w:tcBorders>
          </w:tcPr>
          <w:p w:rsidR="006476AF" w:rsidRPr="006476AF" w:rsidRDefault="006476AF" w:rsidP="006476AF">
            <w:r>
              <w:t xml:space="preserve">4 байтовое </w:t>
            </w:r>
            <w:r>
              <w:rPr>
                <w:lang w:val="en-US"/>
              </w:rPr>
              <w:t xml:space="preserve">float </w:t>
            </w:r>
            <w:r>
              <w:t>число</w:t>
            </w: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6476AF" w:rsidRPr="006476AF" w:rsidRDefault="006476AF" w:rsidP="006476AF">
            <w:r>
              <w:t xml:space="preserve">4 байтовое </w:t>
            </w:r>
            <w:r>
              <w:rPr>
                <w:lang w:val="en-US"/>
              </w:rPr>
              <w:t xml:space="preserve">float </w:t>
            </w:r>
            <w:r>
              <w:t>число</w:t>
            </w:r>
          </w:p>
        </w:tc>
      </w:tr>
    </w:tbl>
    <w:p w:rsidR="00470AD3" w:rsidRPr="00470AD3" w:rsidRDefault="00470AD3" w:rsidP="00470AD3"/>
    <w:p w:rsidR="00470AD3" w:rsidRDefault="00470AD3" w:rsidP="00470AD3"/>
    <w:p w:rsidR="00470AD3" w:rsidRDefault="00470AD3" w:rsidP="00470AD3">
      <w:r>
        <w:t>При посылке команды на ручной проход по бруску используется следующий формат пересылки данных:</w:t>
      </w:r>
    </w:p>
    <w:tbl>
      <w:tblPr>
        <w:tblStyle w:val="a3"/>
        <w:tblW w:w="12750" w:type="dxa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260"/>
        <w:gridCol w:w="3260"/>
      </w:tblGrid>
      <w:tr w:rsidR="00CB71A3" w:rsidTr="0059648C">
        <w:trPr>
          <w:trHeight w:val="450"/>
          <w:jc w:val="center"/>
        </w:trPr>
        <w:tc>
          <w:tcPr>
            <w:tcW w:w="3115" w:type="dxa"/>
          </w:tcPr>
          <w:p w:rsidR="00CB71A3" w:rsidRDefault="00CB71A3" w:rsidP="003A383D">
            <w:r>
              <w:t>Код команды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CB71A3" w:rsidRDefault="00CB71A3" w:rsidP="003A383D">
            <w:r>
              <w:t>Направление</w:t>
            </w:r>
          </w:p>
          <w:p w:rsidR="00CB71A3" w:rsidRDefault="00CB71A3" w:rsidP="003A383D"/>
        </w:tc>
        <w:tc>
          <w:tcPr>
            <w:tcW w:w="3260" w:type="dxa"/>
          </w:tcPr>
          <w:p w:rsidR="00CB71A3" w:rsidRDefault="00CB71A3" w:rsidP="003A383D">
            <w:r>
              <w:t>Шаг</w:t>
            </w:r>
          </w:p>
          <w:p w:rsidR="00CB71A3" w:rsidRDefault="00CB71A3" w:rsidP="003A383D"/>
        </w:tc>
        <w:tc>
          <w:tcPr>
            <w:tcW w:w="3260" w:type="dxa"/>
          </w:tcPr>
          <w:p w:rsidR="00CB71A3" w:rsidRPr="006476AF" w:rsidRDefault="00CB71A3" w:rsidP="003A383D">
            <w:r>
              <w:t>Ширина ножа</w:t>
            </w:r>
          </w:p>
        </w:tc>
      </w:tr>
      <w:tr w:rsidR="00666AE0" w:rsidTr="00D3730A">
        <w:trPr>
          <w:trHeight w:val="844"/>
          <w:jc w:val="center"/>
        </w:trPr>
        <w:tc>
          <w:tcPr>
            <w:tcW w:w="3115" w:type="dxa"/>
          </w:tcPr>
          <w:p w:rsidR="00666AE0" w:rsidRPr="006476AF" w:rsidRDefault="00666AE0" w:rsidP="003A383D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:rsidR="00666AE0" w:rsidRPr="00CB71A3" w:rsidRDefault="00666AE0" w:rsidP="003A383D">
            <w:r>
              <w:t>1 байт команды направления</w:t>
            </w: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666AE0" w:rsidRPr="006476AF" w:rsidRDefault="00666AE0" w:rsidP="003A383D">
            <w:r>
              <w:t xml:space="preserve">4 байтовое </w:t>
            </w:r>
            <w:r>
              <w:rPr>
                <w:lang w:val="en-US"/>
              </w:rPr>
              <w:t xml:space="preserve">float </w:t>
            </w:r>
            <w:r>
              <w:t>число</w:t>
            </w: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666AE0" w:rsidRPr="006476AF" w:rsidRDefault="00666AE0" w:rsidP="003A383D">
            <w:r>
              <w:t xml:space="preserve">4 байтовое </w:t>
            </w:r>
            <w:r>
              <w:rPr>
                <w:lang w:val="en-US"/>
              </w:rPr>
              <w:t xml:space="preserve">float </w:t>
            </w:r>
            <w:r>
              <w:t>число</w:t>
            </w:r>
          </w:p>
        </w:tc>
      </w:tr>
    </w:tbl>
    <w:p w:rsidR="00470AD3" w:rsidRDefault="00470AD3" w:rsidP="00470AD3"/>
    <w:p w:rsidR="00666AE0" w:rsidRDefault="00666AE0" w:rsidP="00470AD3">
      <w:r>
        <w:t>Направление ножа имеет следующие значения:</w:t>
      </w:r>
    </w:p>
    <w:p w:rsidR="001143A9" w:rsidRDefault="001143A9" w:rsidP="00470AD3"/>
    <w:p w:rsidR="001143A9" w:rsidRPr="001143A9" w:rsidRDefault="001143A9" w:rsidP="00470AD3">
      <w:r>
        <w:t xml:space="preserve">Команда остановки автоматического прохода ножа состоит из одного пересылаемого устройству байта </w:t>
      </w:r>
      <w:r w:rsidRPr="001143A9">
        <w:t>0</w:t>
      </w:r>
      <w:r>
        <w:rPr>
          <w:lang w:val="en-US"/>
        </w:rPr>
        <w:t>xC</w:t>
      </w:r>
      <w:r w:rsidRPr="001143A9">
        <w:t>.</w:t>
      </w:r>
      <w:bookmarkStart w:id="0" w:name="_GoBack"/>
      <w:bookmarkEnd w:id="0"/>
    </w:p>
    <w:sectPr w:rsidR="001143A9" w:rsidRPr="00114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7D8"/>
    <w:rsid w:val="001143A9"/>
    <w:rsid w:val="004427D8"/>
    <w:rsid w:val="00470AD3"/>
    <w:rsid w:val="006476AF"/>
    <w:rsid w:val="00666AE0"/>
    <w:rsid w:val="00CB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8D6FB"/>
  <w15:chartTrackingRefBased/>
  <w15:docId w15:val="{0920B533-3DF1-4DD0-A7EF-3F74C3AA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0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0A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470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70A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Ilja Malakhov</dc:creator>
  <cp:keywords/>
  <dc:description/>
  <cp:lastModifiedBy>Ilja Malakhov</cp:lastModifiedBy>
  <cp:revision>5</cp:revision>
  <dcterms:created xsi:type="dcterms:W3CDTF">2018-02-28T08:45:00Z</dcterms:created>
  <dcterms:modified xsi:type="dcterms:W3CDTF">2018-02-28T09:04:00Z</dcterms:modified>
</cp:coreProperties>
</file>