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Name: UCSC Academic Planner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Name: Slug Planners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Release Name: ?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Release Date: 6/10/23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Revision Date: 4/11/23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High Level Goals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viable 4 year academic plan for a UCSC student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viable 2 year academic plan for a UCSC transfer student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planner is able to work for any major at UCSC.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graph for a classes pre-requisite.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Sprint 1 (Creating front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As a UCSC student I want to be able to create a 4 year academic plan so that I will be able to plan ahead [3]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basic front end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As a student I want to be able to have an option for generating my plan using a friendly web application.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As an ECE Major I want access the department website through a options/button so that I can get extra information on my major [3]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department button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As a CS student I want to be able to see the courses I need to take [3]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Manually add classes for CS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Sprint 2 (enhancing more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I am someone interested in UCSC and want to see a list of required courses for majors.  [3]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I am a UCSC student and I want to see if I fulfill all GE/major requirements to declare[3]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I want to see how many credits I’m taking per quarter. [1]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I am a STEM major at UCSC and I want to generate a schedule [1]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Sprint 3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scripting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I have a schedule that I made already, but want to make changes/possibly add classes [3]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I have credit from high school/community college and wonder how it will impact my schedule [3]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I am a student want up to date information on a new class [5]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I am a transfer student and I want to create a 2 year planner [1]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Sprint 4 (backend) flask(python)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I am a student at UCSC and I want a 4 year planner for my major which include required courses and GEs [1]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I am a student at UCSC and I want to a 4 year planner for my major that includes a schedule without time conflicts [3]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I am a UCSC student calendar and want to export the class times (for the quarter) to Google Calendar [3]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I am a UCSC student and would like to graduate in 3 years (optional) [3]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Sanity Check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amount of work to complete this project seems manageable, and I believe the plan is within the team’s capacity. Work distribution is equal, and there is time allotted for infrastructure tasks and spikes.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planner via unique URL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authentication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 other users’ planners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