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291F2" w14:textId="6DD193CB" w:rsidR="00FB71DA" w:rsidRPr="00FB71DA" w:rsidRDefault="00FB71DA" w:rsidP="00FB71DA">
      <w:pPr>
        <w:widowControl/>
        <w:spacing w:after="0" w:line="240" w:lineRule="auto"/>
        <w:ind w:left="360" w:hanging="360"/>
        <w:rPr>
          <w:b/>
          <w:bCs/>
          <w:sz w:val="32"/>
          <w:szCs w:val="32"/>
        </w:rPr>
      </w:pPr>
      <w:r w:rsidRPr="00FB71DA">
        <w:rPr>
          <w:b/>
          <w:bCs/>
          <w:sz w:val="32"/>
          <w:szCs w:val="32"/>
        </w:rPr>
        <w:t>Ideas for business improvement</w:t>
      </w:r>
    </w:p>
    <w:p w14:paraId="597E2E45" w14:textId="77777777" w:rsidR="00FB71DA" w:rsidRPr="00FB71DA" w:rsidRDefault="00FB71DA" w:rsidP="00FB71DA">
      <w:pPr>
        <w:pStyle w:val="ListParagraph"/>
        <w:widowControl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2152F470" w14:textId="7366D67E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 xml:space="preserve">Market Research and Analysis: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we need to c</w:t>
      </w:r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onduct thorough market research to identify new trends, customer needs, and emerging markets. This can help you tailor your products or services to meet demand.</w:t>
      </w:r>
    </w:p>
    <w:p w14:paraId="067826C3" w14:textId="77777777" w:rsidR="00FB71DA" w:rsidRPr="00FB71DA" w:rsidRDefault="00FB71DA" w:rsidP="00FB71DA">
      <w:pPr>
        <w:widowControl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</w:p>
    <w:p w14:paraId="4A73B18C" w14:textId="51F04FB1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Networking and Partnerships: Build strategic partnerships and networks with other businesses. Collaborate on projects, share resources, and expand your reach.</w:t>
      </w:r>
    </w:p>
    <w:p w14:paraId="536F363A" w14:textId="77777777" w:rsidR="00FB71DA" w:rsidRPr="00FB71DA" w:rsidRDefault="00FB71DA" w:rsidP="00FB71DA">
      <w:pPr>
        <w:pStyle w:val="ListParagraph"/>
        <w:widowControl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</w:p>
    <w:p w14:paraId="6C803E43" w14:textId="4662A244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bookmarkStart w:id="0" w:name="OLE_LINK1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Digital Transformation</w:t>
      </w:r>
      <w:bookmarkEnd w:id="0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: Invest in digital tools and platforms to streamline operations, improve customer experience, and reach a wider audience. This includes a strong online presence, e-commerce capabilities, and leveraging social media.</w:t>
      </w:r>
    </w:p>
    <w:p w14:paraId="0EE17F76" w14:textId="77777777" w:rsidR="00FB71DA" w:rsidRPr="00FB71DA" w:rsidRDefault="00FB71DA" w:rsidP="00FB71DA">
      <w:pPr>
        <w:pStyle w:val="ListParagraph"/>
        <w:widowControl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</w:p>
    <w:p w14:paraId="7BE393BA" w14:textId="6FA4C454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bookmarkStart w:id="1" w:name="OLE_LINK2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Customer Feedback and Engagement</w:t>
      </w:r>
      <w:bookmarkEnd w:id="1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: Regularly seek feedback from customers to understand their needs and preferences. Engage with them through surveys, social media, and direct communication to build loyalty and improve your offerings.</w:t>
      </w:r>
    </w:p>
    <w:p w14:paraId="64A739CF" w14:textId="77777777" w:rsidR="00FB71DA" w:rsidRPr="00FB71DA" w:rsidRDefault="00FB71DA" w:rsidP="00FB71DA">
      <w:pPr>
        <w:pStyle w:val="ListParagraph"/>
        <w:widowControl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</w:p>
    <w:p w14:paraId="7E61A21F" w14:textId="0416EA98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bookmarkStart w:id="2" w:name="_Hlk167862551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Product Diversification</w:t>
      </w:r>
      <w:bookmarkEnd w:id="2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: Expand your product or service range to cater to different market segments. Introduce complementary products or services that add value to your existing offerings.</w:t>
      </w:r>
    </w:p>
    <w:p w14:paraId="02957CFF" w14:textId="77777777" w:rsidR="00FB71DA" w:rsidRPr="00FB71DA" w:rsidRDefault="00FB71DA" w:rsidP="00FB71DA">
      <w:pPr>
        <w:pStyle w:val="ListParagraph"/>
        <w:widowControl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</w:p>
    <w:p w14:paraId="3BE8EE52" w14:textId="6F75943F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Sales Training and Development: Invest in training your sales team to enhance their skills in negotiation, customer relationship management, and closing deals. A well-trained sales team can significantly boost your business growth.</w:t>
      </w:r>
    </w:p>
    <w:p w14:paraId="720B95A8" w14:textId="77777777" w:rsidR="00FB71DA" w:rsidRPr="00FB71DA" w:rsidRDefault="00FB71DA" w:rsidP="00FB71DA">
      <w:pPr>
        <w:pStyle w:val="ListParagraph"/>
        <w:widowControl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</w:p>
    <w:p w14:paraId="41794505" w14:textId="1B36E01B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bookmarkStart w:id="3" w:name="OLE_LINK3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Content Marketing</w:t>
      </w:r>
      <w:bookmarkEnd w:id="3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: Create valuable content that educates and engages your target audience. This can include blogs, videos, podcasts, and webinars. Content marketing helps build brand authority and attracts potential customers.</w:t>
      </w:r>
    </w:p>
    <w:p w14:paraId="64599560" w14:textId="77777777" w:rsidR="00FB71DA" w:rsidRPr="00FB71DA" w:rsidRDefault="00FB71DA" w:rsidP="00FB71DA">
      <w:pPr>
        <w:pStyle w:val="ListParagraph"/>
        <w:widowControl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</w:p>
    <w:p w14:paraId="5BC4656E" w14:textId="6AD8F8FB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Referral Programs: Implement referral programs to encourage existing customers to bring in new clients. Offer incentives for successful referrals, such as discounts or exclusive offers.</w:t>
      </w:r>
    </w:p>
    <w:p w14:paraId="187419D6" w14:textId="77777777" w:rsidR="00FB71DA" w:rsidRPr="00FB71DA" w:rsidRDefault="00FB71DA" w:rsidP="00FB71DA">
      <w:pPr>
        <w:pStyle w:val="ListParagraph"/>
        <w:widowControl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</w:p>
    <w:p w14:paraId="390FD74C" w14:textId="3CB4E770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bookmarkStart w:id="4" w:name="OLE_LINK4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Exploring New Markets</w:t>
      </w:r>
      <w:bookmarkEnd w:id="4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: Consider expanding into new geographic markets or industry sectors. Conduct feasibility studies to understand the potential and challenges of entering these new areas.</w:t>
      </w:r>
    </w:p>
    <w:p w14:paraId="2FC34D10" w14:textId="77777777" w:rsidR="00FB71DA" w:rsidRPr="00FB71DA" w:rsidRDefault="00FB71DA" w:rsidP="00FB71DA">
      <w:pPr>
        <w:widowControl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</w:p>
    <w:p w14:paraId="7270191B" w14:textId="287CDED6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bookmarkStart w:id="5" w:name="OLE_LINK5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Innovation and R&amp;D</w:t>
      </w:r>
      <w:bookmarkEnd w:id="5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: Invest in research and development to innovate your products or services. Staying ahead of the competition with cutting-edge solutions can drive significant business growth.</w:t>
      </w:r>
    </w:p>
    <w:p w14:paraId="518006C9" w14:textId="77777777" w:rsidR="00FB71DA" w:rsidRPr="00FB71DA" w:rsidRDefault="00FB71DA" w:rsidP="00FB71DA">
      <w:pPr>
        <w:pStyle w:val="ListParagraph"/>
        <w:widowControl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</w:p>
    <w:p w14:paraId="57C8C95E" w14:textId="481A44E2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bookmarkStart w:id="6" w:name="OLE_LINK6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Cost Optimization</w:t>
      </w:r>
      <w:bookmarkEnd w:id="6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: Regularly review your operations to identify areas where you can reduce costs without compromising quality. Efficient cost management can free up resources for further investment in growth initiatives.</w:t>
      </w:r>
    </w:p>
    <w:p w14:paraId="4CE1FB95" w14:textId="2A45855F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bookmarkStart w:id="7" w:name="OLE_LINK7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lastRenderedPageBreak/>
        <w:t>Corporate Social Responsibility (CSR</w:t>
      </w:r>
      <w:bookmarkEnd w:id="7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): Engage in CSR activities to build a positive brand image and attract customers who value socially responsible businesses. This can include environmental initiatives, community projects, and ethical business practices.</w:t>
      </w:r>
    </w:p>
    <w:p w14:paraId="147D5434" w14:textId="77777777" w:rsidR="00FB71DA" w:rsidRPr="00FB71DA" w:rsidRDefault="00FB71DA" w:rsidP="00FB71DA">
      <w:pPr>
        <w:widowControl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</w:p>
    <w:p w14:paraId="271416E6" w14:textId="5D6170B2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Attending Industry Events: Participate in industry conferences, trade shows, and seminars. These events provide opportunities to network, learn about industry trends, and showcase your products or services to a broader audience.</w:t>
      </w:r>
    </w:p>
    <w:p w14:paraId="48BF3E63" w14:textId="77777777" w:rsidR="00FB71DA" w:rsidRPr="00FB71DA" w:rsidRDefault="00FB71DA" w:rsidP="00FB71DA">
      <w:pPr>
        <w:pStyle w:val="ListParagraph"/>
        <w:widowControl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</w:p>
    <w:p w14:paraId="6BC924B8" w14:textId="6BC62838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bookmarkStart w:id="8" w:name="OLE_LINK8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Customer Retention Strategies</w:t>
      </w:r>
      <w:bookmarkEnd w:id="8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: Develop strategies to retain existing customers, such as loyalty programs, personalized communication, and exceptional customer service. Retaining customers is often more cost-effective than acquiring new ones.</w:t>
      </w:r>
    </w:p>
    <w:p w14:paraId="1E928EFF" w14:textId="77777777" w:rsidR="00FB71DA" w:rsidRPr="00FB71DA" w:rsidRDefault="00FB71DA" w:rsidP="00FB71DA">
      <w:pPr>
        <w:pStyle w:val="ListParagraph"/>
        <w:widowControl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</w:p>
    <w:p w14:paraId="778492B1" w14:textId="4C2BD27A" w:rsidR="00FB71DA" w:rsidRPr="00FB71DA" w:rsidRDefault="00FB71DA" w:rsidP="00FB71DA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</w:pPr>
      <w:bookmarkStart w:id="9" w:name="OLE_LINK9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Strategic Alliances and Mergers</w:t>
      </w:r>
      <w:bookmarkEnd w:id="9"/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: Explore the possibility of forming strategic alliances or mergers with other businesses. This can provide access to new markets, technologies, and resources, fostering growth.</w:t>
      </w:r>
    </w:p>
    <w:p w14:paraId="33FC8A23" w14:textId="77777777" w:rsidR="00FB71DA" w:rsidRPr="00FB71DA" w:rsidRDefault="00FB71DA" w:rsidP="00FB71DA">
      <w:pPr>
        <w:widowControl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</w:p>
    <w:p w14:paraId="7FF12647" w14:textId="7A4C21AD" w:rsidR="004B56D3" w:rsidRPr="00FB71DA" w:rsidRDefault="00FB71DA" w:rsidP="00FB71DA">
      <w:pPr>
        <w:rPr>
          <w:rFonts w:ascii="Arial" w:hAnsi="Arial" w:cs="Arial"/>
          <w:sz w:val="24"/>
          <w:szCs w:val="24"/>
        </w:rPr>
      </w:pPr>
      <w:r w:rsidRPr="00FB71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14:ligatures w14:val="none"/>
        </w:rPr>
        <w:t>Implementing a combination of these strategies can help drive sustainable business development and ensure long-term success.</w:t>
      </w:r>
    </w:p>
    <w:sectPr w:rsidR="004B56D3" w:rsidRPr="00FB71DA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A5E31"/>
    <w:multiLevelType w:val="hybridMultilevel"/>
    <w:tmpl w:val="93A24F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337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DB"/>
    <w:rsid w:val="00241C99"/>
    <w:rsid w:val="004566E0"/>
    <w:rsid w:val="004B56D3"/>
    <w:rsid w:val="00554ADB"/>
    <w:rsid w:val="005D1A57"/>
    <w:rsid w:val="006871AF"/>
    <w:rsid w:val="008C4819"/>
    <w:rsid w:val="008E3B01"/>
    <w:rsid w:val="00A35F63"/>
    <w:rsid w:val="00ED1797"/>
    <w:rsid w:val="00F16A6B"/>
    <w:rsid w:val="00FB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EE26"/>
  <w15:chartTrackingRefBased/>
  <w15:docId w15:val="{43E4F7C3-0B81-4CA6-83D8-49FDF579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4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4</cp:revision>
  <dcterms:created xsi:type="dcterms:W3CDTF">2024-05-27T15:36:00Z</dcterms:created>
  <dcterms:modified xsi:type="dcterms:W3CDTF">2024-05-29T07:35:00Z</dcterms:modified>
</cp:coreProperties>
</file>