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69F520" w14:textId="77777777" w:rsidR="000316A8" w:rsidRPr="0065608A" w:rsidRDefault="000F4BF2" w:rsidP="00E62B5F">
      <w:pPr>
        <w:spacing w:after="0"/>
        <w:jc w:val="center"/>
        <w:rPr>
          <w:b/>
          <w:bCs/>
          <w:sz w:val="28"/>
          <w:szCs w:val="21"/>
          <w:u w:val="single"/>
        </w:rPr>
      </w:pPr>
      <w:r w:rsidRPr="0065608A">
        <w:rPr>
          <w:b/>
          <w:bCs/>
          <w:sz w:val="28"/>
          <w:szCs w:val="21"/>
          <w:u w:val="single"/>
        </w:rPr>
        <w:t>CBA: Practice Problem Set 5</w:t>
      </w:r>
    </w:p>
    <w:p w14:paraId="2AEDCFD3" w14:textId="77777777" w:rsidR="001A66BF" w:rsidRDefault="000316A8" w:rsidP="0065608A">
      <w:pPr>
        <w:spacing w:after="0"/>
        <w:jc w:val="center"/>
        <w:rPr>
          <w:rFonts w:cs="BookAntiqua"/>
          <w:b/>
          <w:bCs/>
          <w:i/>
          <w:iCs/>
          <w:szCs w:val="21"/>
        </w:rPr>
      </w:pPr>
      <w:r w:rsidRPr="0065608A">
        <w:rPr>
          <w:b/>
          <w:bCs/>
          <w:sz w:val="28"/>
          <w:szCs w:val="21"/>
          <w:u w:val="single"/>
        </w:rPr>
        <w:t>Topics: Confidence Intervals</w:t>
      </w:r>
      <w:r w:rsidR="000F4BF2" w:rsidRPr="0065608A">
        <w:rPr>
          <w:b/>
          <w:bCs/>
          <w:sz w:val="28"/>
          <w:szCs w:val="21"/>
          <w:u w:val="single"/>
        </w:rPr>
        <w:t xml:space="preserve"> for Proportions</w:t>
      </w:r>
    </w:p>
    <w:p w14:paraId="004AAD98" w14:textId="77777777" w:rsidR="0065608A" w:rsidRPr="0065608A" w:rsidRDefault="0065608A" w:rsidP="0065608A">
      <w:pPr>
        <w:spacing w:after="0"/>
        <w:jc w:val="center"/>
        <w:rPr>
          <w:rFonts w:cs="BookAntiqua"/>
          <w:b/>
          <w:bCs/>
          <w:i/>
          <w:iCs/>
          <w:szCs w:val="21"/>
        </w:rPr>
      </w:pPr>
    </w:p>
    <w:p w14:paraId="4BF24ED3" w14:textId="77777777" w:rsidR="000316A8" w:rsidRPr="0065608A" w:rsidRDefault="000316A8" w:rsidP="00E62B5F">
      <w:pPr>
        <w:autoSpaceDE w:val="0"/>
        <w:autoSpaceDN w:val="0"/>
        <w:adjustRightInd w:val="0"/>
        <w:spacing w:after="0"/>
        <w:rPr>
          <w:rFonts w:cs="BookAntiqua"/>
          <w:szCs w:val="21"/>
        </w:rPr>
      </w:pPr>
    </w:p>
    <w:p w14:paraId="29C6CDBF" w14:textId="77777777" w:rsidR="00E62B5F" w:rsidRDefault="00135898" w:rsidP="000F4BF2">
      <w:pPr>
        <w:pStyle w:val="ListParagraph"/>
        <w:numPr>
          <w:ilvl w:val="0"/>
          <w:numId w:val="13"/>
        </w:numPr>
        <w:autoSpaceDE w:val="0"/>
        <w:autoSpaceDN w:val="0"/>
        <w:adjustRightInd w:val="0"/>
        <w:rPr>
          <w:rFonts w:asciiTheme="minorHAnsi" w:hAnsiTheme="minorHAnsi" w:cs="BookAntiqua"/>
          <w:sz w:val="22"/>
          <w:szCs w:val="21"/>
        </w:rPr>
      </w:pPr>
      <w:r w:rsidRPr="0065608A">
        <w:rPr>
          <w:rFonts w:asciiTheme="minorHAnsi" w:hAnsiTheme="minorHAnsi" w:cs="BookAntiqua"/>
          <w:sz w:val="22"/>
          <w:szCs w:val="21"/>
        </w:rPr>
        <w:t>The Java computer language, developed by Sun Microsystems, has the advantage that its programs can run on types of hardware ranging from mainframe computers all the way down to handheld computing devices or even smart phones. A test of 100 randomly selected programmers revealed that 71 preferred Java to their other most used computer languages. Construct a 95% confidence interval for the proportion of all programmers in the population from which the sample was selected</w:t>
      </w:r>
      <w:r w:rsidR="009464DB" w:rsidRPr="0065608A">
        <w:rPr>
          <w:rFonts w:asciiTheme="minorHAnsi" w:hAnsiTheme="minorHAnsi" w:cs="BookAntiqua"/>
          <w:sz w:val="22"/>
          <w:szCs w:val="21"/>
        </w:rPr>
        <w:t xml:space="preserve"> </w:t>
      </w:r>
      <w:r w:rsidRPr="0065608A">
        <w:rPr>
          <w:rFonts w:asciiTheme="minorHAnsi" w:hAnsiTheme="minorHAnsi" w:cs="BookAntiqua"/>
          <w:sz w:val="22"/>
          <w:szCs w:val="21"/>
        </w:rPr>
        <w:t>who prefer Java.</w:t>
      </w:r>
    </w:p>
    <w:p w14:paraId="4ACFD920" w14:textId="77777777" w:rsidR="006F6953" w:rsidRDefault="006F6953" w:rsidP="006F6953">
      <w:pPr>
        <w:autoSpaceDE w:val="0"/>
        <w:autoSpaceDN w:val="0"/>
        <w:adjustRightInd w:val="0"/>
        <w:spacing w:line="240" w:lineRule="auto"/>
        <w:rPr>
          <w:rFonts w:cs="BookAntiqua"/>
          <w:szCs w:val="21"/>
        </w:rPr>
      </w:pPr>
      <w:r w:rsidRPr="006F6953">
        <w:rPr>
          <w:rFonts w:cs="BookAntiqua"/>
          <w:szCs w:val="21"/>
        </w:rPr>
        <w:t>Solution:</w:t>
      </w:r>
    </w:p>
    <w:p w14:paraId="22C97812" w14:textId="77777777" w:rsidR="00B33433" w:rsidRPr="00B33433" w:rsidRDefault="00B33433" w:rsidP="00B33433">
      <w:pPr>
        <w:autoSpaceDE w:val="0"/>
        <w:autoSpaceDN w:val="0"/>
        <w:adjustRightInd w:val="0"/>
        <w:spacing w:after="0" w:line="240" w:lineRule="auto"/>
        <w:rPr>
          <w:rFonts w:cs="BookAntiqua"/>
          <w:szCs w:val="21"/>
        </w:rPr>
      </w:pPr>
      <w:r w:rsidRPr="00B33433">
        <w:rPr>
          <w:rFonts w:cs="BookAntiqua"/>
          <w:szCs w:val="21"/>
        </w:rPr>
        <w:t>Standard error of the mean = SEM = √x(N-x)/N3 = 0.045</w:t>
      </w:r>
    </w:p>
    <w:p w14:paraId="260FFD0B" w14:textId="77777777" w:rsidR="00B33433" w:rsidRPr="00B33433" w:rsidRDefault="00B33433" w:rsidP="00B33433">
      <w:pPr>
        <w:autoSpaceDE w:val="0"/>
        <w:autoSpaceDN w:val="0"/>
        <w:adjustRightInd w:val="0"/>
        <w:spacing w:after="0" w:line="240" w:lineRule="auto"/>
        <w:rPr>
          <w:rFonts w:cs="BookAntiqua"/>
          <w:szCs w:val="21"/>
        </w:rPr>
      </w:pPr>
      <w:r w:rsidRPr="00B33433">
        <w:rPr>
          <w:rFonts w:cs="BookAntiqua"/>
          <w:szCs w:val="21"/>
        </w:rPr>
        <w:t>α = (1-CL)/2 = 0.025</w:t>
      </w:r>
    </w:p>
    <w:p w14:paraId="4E6B52CE" w14:textId="77777777" w:rsidR="00B33433" w:rsidRPr="00B33433" w:rsidRDefault="00B33433" w:rsidP="00B33433">
      <w:pPr>
        <w:autoSpaceDE w:val="0"/>
        <w:autoSpaceDN w:val="0"/>
        <w:adjustRightInd w:val="0"/>
        <w:spacing w:after="0" w:line="240" w:lineRule="auto"/>
        <w:rPr>
          <w:rFonts w:cs="BookAntiqua"/>
          <w:szCs w:val="21"/>
        </w:rPr>
      </w:pPr>
      <w:r w:rsidRPr="00B33433">
        <w:rPr>
          <w:rFonts w:cs="BookAntiqua"/>
          <w:szCs w:val="21"/>
        </w:rPr>
        <w:t>Standard normal deviate for α = Zα = 1.960</w:t>
      </w:r>
    </w:p>
    <w:p w14:paraId="06549171" w14:textId="77777777" w:rsidR="00B33433" w:rsidRPr="00B33433" w:rsidRDefault="00B33433" w:rsidP="00B33433">
      <w:pPr>
        <w:autoSpaceDE w:val="0"/>
        <w:autoSpaceDN w:val="0"/>
        <w:adjustRightInd w:val="0"/>
        <w:spacing w:after="0" w:line="240" w:lineRule="auto"/>
        <w:rPr>
          <w:rFonts w:cs="BookAntiqua"/>
          <w:szCs w:val="21"/>
        </w:rPr>
      </w:pPr>
      <w:r w:rsidRPr="00B33433">
        <w:rPr>
          <w:rFonts w:cs="BookAntiqua"/>
          <w:szCs w:val="21"/>
        </w:rPr>
        <w:t>Proportion of positive results = P = x/N = 0.710</w:t>
      </w:r>
    </w:p>
    <w:p w14:paraId="755C3F0A" w14:textId="77777777" w:rsidR="00B33433" w:rsidRPr="00B33433" w:rsidRDefault="00B33433" w:rsidP="00B33433">
      <w:pPr>
        <w:autoSpaceDE w:val="0"/>
        <w:autoSpaceDN w:val="0"/>
        <w:adjustRightInd w:val="0"/>
        <w:spacing w:after="0" w:line="240" w:lineRule="auto"/>
        <w:rPr>
          <w:rFonts w:cs="BookAntiqua"/>
          <w:szCs w:val="21"/>
        </w:rPr>
      </w:pPr>
      <w:r w:rsidRPr="00B33433">
        <w:rPr>
          <w:rFonts w:cs="BookAntiqua"/>
          <w:szCs w:val="21"/>
        </w:rPr>
        <w:t>Lower bound = P - (Zα*SEM) = 0.621</w:t>
      </w:r>
    </w:p>
    <w:p w14:paraId="6EEB5C2A" w14:textId="77777777" w:rsidR="008231F1" w:rsidRDefault="00B33433" w:rsidP="00B33433">
      <w:pPr>
        <w:autoSpaceDE w:val="0"/>
        <w:autoSpaceDN w:val="0"/>
        <w:adjustRightInd w:val="0"/>
        <w:spacing w:after="0" w:line="240" w:lineRule="auto"/>
        <w:rPr>
          <w:rFonts w:cs="BookAntiqua"/>
          <w:szCs w:val="21"/>
        </w:rPr>
      </w:pPr>
      <w:r w:rsidRPr="00B33433">
        <w:rPr>
          <w:rFonts w:cs="BookAntiqua"/>
          <w:szCs w:val="21"/>
        </w:rPr>
        <w:t>Upper bound = P + (Zα*SEM) = 0.799</w:t>
      </w:r>
    </w:p>
    <w:p w14:paraId="563BA913" w14:textId="77777777" w:rsidR="00B33433" w:rsidRPr="0065608A" w:rsidRDefault="00B33433" w:rsidP="00135898">
      <w:pPr>
        <w:autoSpaceDE w:val="0"/>
        <w:autoSpaceDN w:val="0"/>
        <w:adjustRightInd w:val="0"/>
        <w:spacing w:after="0" w:line="240" w:lineRule="auto"/>
        <w:rPr>
          <w:rFonts w:cs="BookAntiqua"/>
          <w:szCs w:val="21"/>
        </w:rPr>
      </w:pPr>
    </w:p>
    <w:p w14:paraId="49D21472" w14:textId="77777777" w:rsidR="009464DB" w:rsidRDefault="009464DB" w:rsidP="000F4BF2">
      <w:pPr>
        <w:pStyle w:val="ListParagraph"/>
        <w:numPr>
          <w:ilvl w:val="0"/>
          <w:numId w:val="13"/>
        </w:numPr>
        <w:autoSpaceDE w:val="0"/>
        <w:autoSpaceDN w:val="0"/>
        <w:adjustRightInd w:val="0"/>
        <w:rPr>
          <w:rFonts w:asciiTheme="minorHAnsi" w:hAnsiTheme="minorHAnsi" w:cs="BookAntiqua"/>
          <w:sz w:val="22"/>
          <w:szCs w:val="21"/>
        </w:rPr>
      </w:pPr>
      <w:r w:rsidRPr="0065608A">
        <w:rPr>
          <w:rFonts w:asciiTheme="minorHAnsi" w:hAnsiTheme="minorHAnsi" w:cs="BookAntiqua"/>
          <w:sz w:val="22"/>
          <w:szCs w:val="21"/>
        </w:rPr>
        <w:t>A small British computer-game firm, Eidos Interactive PLC, stunned the U.S.- and Japan-dominated market for computer games when it introduced Lara Croft, an Indiana Jones-like adventuress. The successful product took two years to develop. One problem was whether Lara should have a swinging ponytail, which was decided after taking a poll. If in a random sample of 200 computer-game enthusiasts, 161 thought she should have a swinging ponytail (a computer programmer’s nightmare to</w:t>
      </w:r>
      <w:r w:rsidR="000F4BF2" w:rsidRPr="0065608A">
        <w:rPr>
          <w:rFonts w:asciiTheme="minorHAnsi" w:hAnsiTheme="minorHAnsi" w:cs="BookAntiqua"/>
          <w:sz w:val="22"/>
          <w:szCs w:val="21"/>
        </w:rPr>
        <w:t xml:space="preserve"> </w:t>
      </w:r>
      <w:r w:rsidRPr="0065608A">
        <w:rPr>
          <w:rFonts w:asciiTheme="minorHAnsi" w:hAnsiTheme="minorHAnsi" w:cs="BookAntiqua"/>
          <w:sz w:val="22"/>
          <w:szCs w:val="21"/>
        </w:rPr>
        <w:t>design), construct a 95% confidence interval for the proportion</w:t>
      </w:r>
      <w:r w:rsidR="008231F1">
        <w:rPr>
          <w:rFonts w:asciiTheme="minorHAnsi" w:hAnsiTheme="minorHAnsi" w:cs="BookAntiqua"/>
          <w:sz w:val="22"/>
          <w:szCs w:val="21"/>
        </w:rPr>
        <w:t xml:space="preserve"> of enthusiasts who would like here to have a swinging ponytail,</w:t>
      </w:r>
      <w:r w:rsidRPr="0065608A">
        <w:rPr>
          <w:rFonts w:asciiTheme="minorHAnsi" w:hAnsiTheme="minorHAnsi" w:cs="BookAntiqua"/>
          <w:sz w:val="22"/>
          <w:szCs w:val="21"/>
        </w:rPr>
        <w:t xml:space="preserve"> in this market. If the decision to incur the high additional programming cost was to be made if </w:t>
      </w:r>
      <w:r w:rsidR="008231F1">
        <w:rPr>
          <w:rFonts w:asciiTheme="minorHAnsi" w:hAnsiTheme="minorHAnsi" w:cs="BookAntiqua"/>
          <w:i/>
          <w:iCs/>
          <w:sz w:val="22"/>
          <w:szCs w:val="21"/>
        </w:rPr>
        <w:t>p&gt;</w:t>
      </w:r>
      <w:r w:rsidRPr="0065608A">
        <w:rPr>
          <w:rFonts w:asciiTheme="minorHAnsi" w:hAnsiTheme="minorHAnsi" w:cs="BookAntiqua"/>
          <w:i/>
          <w:iCs/>
          <w:sz w:val="22"/>
          <w:szCs w:val="21"/>
        </w:rPr>
        <w:t xml:space="preserve"> </w:t>
      </w:r>
      <w:r w:rsidRPr="0065608A">
        <w:rPr>
          <w:rFonts w:asciiTheme="minorHAnsi" w:hAnsiTheme="minorHAnsi" w:cs="BookAntiqua"/>
          <w:sz w:val="22"/>
          <w:szCs w:val="21"/>
        </w:rPr>
        <w:t>0.90, was the right decision made (when Eidos went ahead with the ponytail)?</w:t>
      </w:r>
    </w:p>
    <w:p w14:paraId="1B672B63" w14:textId="77777777" w:rsidR="00B33433" w:rsidRPr="00B33433" w:rsidRDefault="00B33433" w:rsidP="00B33433">
      <w:pPr>
        <w:autoSpaceDE w:val="0"/>
        <w:autoSpaceDN w:val="0"/>
        <w:adjustRightInd w:val="0"/>
        <w:spacing w:after="0" w:line="240" w:lineRule="auto"/>
        <w:rPr>
          <w:rFonts w:cs="BookAntiqua"/>
          <w:szCs w:val="21"/>
        </w:rPr>
      </w:pPr>
      <w:r w:rsidRPr="00B33433">
        <w:rPr>
          <w:rFonts w:cs="BookAntiqua"/>
          <w:szCs w:val="21"/>
        </w:rPr>
        <w:t>Standard error of the mean = SEM = √x(N-x)/N3 = 0.028</w:t>
      </w:r>
    </w:p>
    <w:p w14:paraId="5FF843DD" w14:textId="77777777" w:rsidR="00B33433" w:rsidRPr="00B33433" w:rsidRDefault="00B33433" w:rsidP="00B33433">
      <w:pPr>
        <w:autoSpaceDE w:val="0"/>
        <w:autoSpaceDN w:val="0"/>
        <w:adjustRightInd w:val="0"/>
        <w:spacing w:after="0" w:line="240" w:lineRule="auto"/>
        <w:rPr>
          <w:rFonts w:cs="BookAntiqua"/>
          <w:szCs w:val="21"/>
        </w:rPr>
      </w:pPr>
      <w:r w:rsidRPr="00B33433">
        <w:rPr>
          <w:rFonts w:cs="BookAntiqua"/>
          <w:szCs w:val="21"/>
        </w:rPr>
        <w:t>α = (1-CL)/2 = 0.025</w:t>
      </w:r>
    </w:p>
    <w:p w14:paraId="52505963" w14:textId="77777777" w:rsidR="00B33433" w:rsidRPr="00B33433" w:rsidRDefault="00B33433" w:rsidP="00B33433">
      <w:pPr>
        <w:autoSpaceDE w:val="0"/>
        <w:autoSpaceDN w:val="0"/>
        <w:adjustRightInd w:val="0"/>
        <w:spacing w:after="0" w:line="240" w:lineRule="auto"/>
        <w:rPr>
          <w:rFonts w:cs="BookAntiqua"/>
          <w:szCs w:val="21"/>
        </w:rPr>
      </w:pPr>
      <w:r w:rsidRPr="00B33433">
        <w:rPr>
          <w:rFonts w:cs="BookAntiqua"/>
          <w:szCs w:val="21"/>
        </w:rPr>
        <w:t>Standard normal deviate for α = Zα = 1.960</w:t>
      </w:r>
    </w:p>
    <w:p w14:paraId="6F821E94" w14:textId="77777777" w:rsidR="00B33433" w:rsidRPr="00B33433" w:rsidRDefault="00B33433" w:rsidP="00B33433">
      <w:pPr>
        <w:autoSpaceDE w:val="0"/>
        <w:autoSpaceDN w:val="0"/>
        <w:adjustRightInd w:val="0"/>
        <w:spacing w:after="0" w:line="240" w:lineRule="auto"/>
        <w:rPr>
          <w:rFonts w:cs="BookAntiqua"/>
          <w:szCs w:val="21"/>
        </w:rPr>
      </w:pPr>
      <w:r w:rsidRPr="00B33433">
        <w:rPr>
          <w:rFonts w:cs="BookAntiqua"/>
          <w:szCs w:val="21"/>
        </w:rPr>
        <w:t>Proportion of positive results = P = x/N = 0.805</w:t>
      </w:r>
    </w:p>
    <w:p w14:paraId="6DDBF804" w14:textId="77777777" w:rsidR="00B33433" w:rsidRPr="00B33433" w:rsidRDefault="00B33433" w:rsidP="00B33433">
      <w:pPr>
        <w:autoSpaceDE w:val="0"/>
        <w:autoSpaceDN w:val="0"/>
        <w:adjustRightInd w:val="0"/>
        <w:spacing w:after="0" w:line="240" w:lineRule="auto"/>
        <w:rPr>
          <w:rFonts w:cs="BookAntiqua"/>
          <w:szCs w:val="21"/>
        </w:rPr>
      </w:pPr>
      <w:r w:rsidRPr="00B33433">
        <w:rPr>
          <w:rFonts w:cs="BookAntiqua"/>
          <w:szCs w:val="21"/>
        </w:rPr>
        <w:t>Lower bound = P - (Zα*SEM) = 0.750</w:t>
      </w:r>
    </w:p>
    <w:p w14:paraId="2AC6B328" w14:textId="77777777" w:rsidR="00B33433" w:rsidRPr="00B33433" w:rsidRDefault="00B33433" w:rsidP="00B33433">
      <w:pPr>
        <w:autoSpaceDE w:val="0"/>
        <w:autoSpaceDN w:val="0"/>
        <w:adjustRightInd w:val="0"/>
        <w:spacing w:after="0" w:line="240" w:lineRule="auto"/>
        <w:rPr>
          <w:rFonts w:cs="BookAntiqua"/>
          <w:szCs w:val="21"/>
        </w:rPr>
      </w:pPr>
      <w:r w:rsidRPr="00B33433">
        <w:rPr>
          <w:rFonts w:cs="BookAntiqua"/>
          <w:szCs w:val="21"/>
        </w:rPr>
        <w:t>Upper bound = P + (Zα*SEM) = 0.860</w:t>
      </w:r>
    </w:p>
    <w:p w14:paraId="23D3C932" w14:textId="77777777" w:rsidR="009464DB" w:rsidRPr="0065608A" w:rsidRDefault="008231F1" w:rsidP="00E62B5F">
      <w:pPr>
        <w:autoSpaceDE w:val="0"/>
        <w:autoSpaceDN w:val="0"/>
        <w:adjustRightInd w:val="0"/>
        <w:spacing w:after="0"/>
        <w:rPr>
          <w:rFonts w:cs="BookAntiqua"/>
          <w:szCs w:val="21"/>
        </w:rPr>
      </w:pPr>
      <w:r>
        <w:rPr>
          <w:rFonts w:cs="BookAntiqua"/>
          <w:szCs w:val="21"/>
        </w:rPr>
        <w:br/>
      </w:r>
    </w:p>
    <w:p w14:paraId="0EDA3778" w14:textId="77777777" w:rsidR="00CE44E9" w:rsidRDefault="009464DB" w:rsidP="00CE44E9">
      <w:pPr>
        <w:pStyle w:val="ListParagraph"/>
        <w:numPr>
          <w:ilvl w:val="0"/>
          <w:numId w:val="13"/>
        </w:numPr>
        <w:autoSpaceDE w:val="0"/>
        <w:autoSpaceDN w:val="0"/>
        <w:adjustRightInd w:val="0"/>
        <w:rPr>
          <w:rFonts w:asciiTheme="minorHAnsi" w:hAnsiTheme="minorHAnsi" w:cs="BookAntiqua"/>
          <w:sz w:val="22"/>
          <w:szCs w:val="21"/>
        </w:rPr>
      </w:pPr>
      <w:r w:rsidRPr="0065608A">
        <w:rPr>
          <w:rFonts w:asciiTheme="minorHAnsi" w:hAnsiTheme="minorHAnsi" w:cs="BookAntiqua"/>
          <w:sz w:val="22"/>
          <w:szCs w:val="21"/>
        </w:rPr>
        <w:t xml:space="preserve">According to a survey published in the </w:t>
      </w:r>
      <w:r w:rsidRPr="0065608A">
        <w:rPr>
          <w:rFonts w:asciiTheme="minorHAnsi" w:hAnsiTheme="minorHAnsi" w:cs="BookAntiqua"/>
          <w:i/>
          <w:iCs/>
          <w:sz w:val="22"/>
          <w:szCs w:val="21"/>
        </w:rPr>
        <w:t xml:space="preserve">Financial Times, </w:t>
      </w:r>
      <w:r w:rsidRPr="0065608A">
        <w:rPr>
          <w:rFonts w:asciiTheme="minorHAnsi" w:hAnsiTheme="minorHAnsi" w:cs="BookAntiqua"/>
          <w:sz w:val="22"/>
          <w:szCs w:val="21"/>
        </w:rPr>
        <w:t>56% of executives at Britain’s top 500 companies are less willing than they had been five years ago to sacrifice their family lifestyle for their career. If the survey consisted of a random sample of 40 executives, give a 95% confidence interval for the proportion of executives less willing to sacrifice their family lifestyle.</w:t>
      </w:r>
    </w:p>
    <w:p w14:paraId="648EA1D3" w14:textId="77777777" w:rsidR="00CE44E9" w:rsidRDefault="00CE44E9" w:rsidP="00CE44E9">
      <w:pPr>
        <w:autoSpaceDE w:val="0"/>
        <w:autoSpaceDN w:val="0"/>
        <w:adjustRightInd w:val="0"/>
        <w:rPr>
          <w:rFonts w:cs="BookAntiqua"/>
          <w:szCs w:val="21"/>
        </w:rPr>
      </w:pPr>
    </w:p>
    <w:p w14:paraId="4EE31470" w14:textId="77777777" w:rsidR="00CE44E9" w:rsidRDefault="00CE44E9" w:rsidP="00CE44E9">
      <w:pPr>
        <w:autoSpaceDE w:val="0"/>
        <w:autoSpaceDN w:val="0"/>
        <w:adjustRightInd w:val="0"/>
        <w:spacing w:after="0" w:line="240" w:lineRule="auto"/>
        <w:rPr>
          <w:rFonts w:cs="BookAntiqua"/>
          <w:szCs w:val="21"/>
        </w:rPr>
      </w:pPr>
      <w:r w:rsidRPr="00CE44E9">
        <w:rPr>
          <w:rFonts w:cs="BookAntiqua"/>
          <w:szCs w:val="21"/>
        </w:rPr>
        <w:t>Pro</w:t>
      </w:r>
      <w:r>
        <w:rPr>
          <w:rFonts w:cs="BookAntiqua"/>
          <w:szCs w:val="21"/>
        </w:rPr>
        <w:t>portion of pos</w:t>
      </w:r>
      <w:r w:rsidR="00820F27">
        <w:rPr>
          <w:rFonts w:cs="BookAntiqua"/>
          <w:szCs w:val="21"/>
        </w:rPr>
        <w:t>itive results = 0.56= x/N = &gt; N</w:t>
      </w:r>
      <w:r>
        <w:rPr>
          <w:rFonts w:cs="BookAntiqua"/>
          <w:szCs w:val="21"/>
        </w:rPr>
        <w:t xml:space="preserve"> = 71</w:t>
      </w:r>
    </w:p>
    <w:p w14:paraId="7893DF08" w14:textId="77777777" w:rsidR="00CE44E9" w:rsidRDefault="00CE44E9" w:rsidP="00CE44E9">
      <w:pPr>
        <w:autoSpaceDE w:val="0"/>
        <w:autoSpaceDN w:val="0"/>
        <w:adjustRightInd w:val="0"/>
        <w:spacing w:after="0" w:line="240" w:lineRule="auto"/>
        <w:rPr>
          <w:rFonts w:cs="BookAntiqua"/>
          <w:szCs w:val="21"/>
        </w:rPr>
      </w:pPr>
      <w:r w:rsidRPr="00CE44E9">
        <w:rPr>
          <w:rFonts w:cs="BookAntiqua"/>
          <w:szCs w:val="21"/>
        </w:rPr>
        <w:t>Standard error of the mean = SEM = √x(N-x)/N3 = 0.059</w:t>
      </w:r>
    </w:p>
    <w:p w14:paraId="5BE027A5" w14:textId="77777777" w:rsidR="00CE44E9" w:rsidRPr="00CE44E9" w:rsidRDefault="00CE44E9" w:rsidP="00CE44E9">
      <w:pPr>
        <w:autoSpaceDE w:val="0"/>
        <w:autoSpaceDN w:val="0"/>
        <w:adjustRightInd w:val="0"/>
        <w:spacing w:after="0" w:line="240" w:lineRule="auto"/>
        <w:rPr>
          <w:rFonts w:cs="BookAntiqua"/>
          <w:szCs w:val="21"/>
        </w:rPr>
      </w:pPr>
      <w:r w:rsidRPr="00CE44E9">
        <w:rPr>
          <w:rFonts w:cs="BookAntiqua"/>
          <w:szCs w:val="21"/>
        </w:rPr>
        <w:t>α = (1-CL)/2 = 0.025</w:t>
      </w:r>
    </w:p>
    <w:p w14:paraId="415DDAF4" w14:textId="77777777" w:rsidR="00CE44E9" w:rsidRPr="00CE44E9" w:rsidRDefault="00CE44E9" w:rsidP="00CE44E9">
      <w:pPr>
        <w:autoSpaceDE w:val="0"/>
        <w:autoSpaceDN w:val="0"/>
        <w:adjustRightInd w:val="0"/>
        <w:spacing w:after="0" w:line="240" w:lineRule="auto"/>
        <w:rPr>
          <w:rFonts w:cs="BookAntiqua"/>
          <w:szCs w:val="21"/>
        </w:rPr>
      </w:pPr>
      <w:r w:rsidRPr="00CE44E9">
        <w:rPr>
          <w:rFonts w:cs="BookAntiqua"/>
          <w:szCs w:val="21"/>
        </w:rPr>
        <w:t>Standard normal deviate for α = Zα = 1.960</w:t>
      </w:r>
    </w:p>
    <w:p w14:paraId="48A59FB4" w14:textId="77777777" w:rsidR="00CE44E9" w:rsidRPr="00CE44E9" w:rsidRDefault="00CE44E9" w:rsidP="00CE44E9">
      <w:pPr>
        <w:autoSpaceDE w:val="0"/>
        <w:autoSpaceDN w:val="0"/>
        <w:adjustRightInd w:val="0"/>
        <w:spacing w:after="0" w:line="240" w:lineRule="auto"/>
        <w:rPr>
          <w:rFonts w:cs="BookAntiqua"/>
          <w:szCs w:val="21"/>
        </w:rPr>
      </w:pPr>
      <w:r w:rsidRPr="00CE44E9">
        <w:rPr>
          <w:rFonts w:cs="BookAntiqua"/>
          <w:szCs w:val="21"/>
        </w:rPr>
        <w:t>Lower bound = P - (Zα*SEM) = 0.448</w:t>
      </w:r>
    </w:p>
    <w:p w14:paraId="14EC86CC" w14:textId="77777777" w:rsidR="00B33433" w:rsidRPr="00B33433" w:rsidRDefault="00CE44E9" w:rsidP="00CE44E9">
      <w:pPr>
        <w:autoSpaceDE w:val="0"/>
        <w:autoSpaceDN w:val="0"/>
        <w:adjustRightInd w:val="0"/>
        <w:spacing w:after="0" w:line="240" w:lineRule="auto"/>
        <w:rPr>
          <w:rFonts w:cs="BookAntiqua"/>
          <w:szCs w:val="21"/>
        </w:rPr>
      </w:pPr>
      <w:r w:rsidRPr="00CE44E9">
        <w:rPr>
          <w:rFonts w:cs="BookAntiqua"/>
          <w:szCs w:val="21"/>
        </w:rPr>
        <w:t>Upper bound = P + (Zα*SEM) = 0.679</w:t>
      </w:r>
    </w:p>
    <w:p w14:paraId="50FC01BF" w14:textId="77777777" w:rsidR="00E77B74" w:rsidRDefault="00E77B74" w:rsidP="00CE44E9">
      <w:pPr>
        <w:autoSpaceDE w:val="0"/>
        <w:autoSpaceDN w:val="0"/>
        <w:adjustRightInd w:val="0"/>
        <w:spacing w:after="0" w:line="240" w:lineRule="auto"/>
        <w:rPr>
          <w:rFonts w:cs="BookAntiqua"/>
          <w:szCs w:val="21"/>
        </w:rPr>
      </w:pPr>
    </w:p>
    <w:p w14:paraId="6EDBDAB8" w14:textId="77777777" w:rsidR="008231F1" w:rsidRPr="0065608A" w:rsidRDefault="008231F1" w:rsidP="00E62B5F">
      <w:pPr>
        <w:autoSpaceDE w:val="0"/>
        <w:autoSpaceDN w:val="0"/>
        <w:adjustRightInd w:val="0"/>
        <w:spacing w:after="0"/>
        <w:rPr>
          <w:rFonts w:cs="BookAntiqua"/>
          <w:szCs w:val="21"/>
        </w:rPr>
      </w:pPr>
    </w:p>
    <w:p w14:paraId="0362B8FD" w14:textId="77777777" w:rsidR="00E77B74" w:rsidRDefault="00D04312" w:rsidP="000F4BF2">
      <w:pPr>
        <w:pStyle w:val="ListParagraph"/>
        <w:numPr>
          <w:ilvl w:val="0"/>
          <w:numId w:val="13"/>
        </w:numPr>
        <w:autoSpaceDE w:val="0"/>
        <w:autoSpaceDN w:val="0"/>
        <w:adjustRightInd w:val="0"/>
        <w:rPr>
          <w:rFonts w:asciiTheme="minorHAnsi" w:hAnsiTheme="minorHAnsi" w:cs="BookAntiqua"/>
          <w:sz w:val="22"/>
          <w:szCs w:val="21"/>
        </w:rPr>
      </w:pPr>
      <w:r w:rsidRPr="0065608A">
        <w:rPr>
          <w:rFonts w:asciiTheme="minorHAnsi" w:hAnsiTheme="minorHAnsi" w:cs="BookAntiqua"/>
          <w:sz w:val="22"/>
          <w:szCs w:val="21"/>
        </w:rPr>
        <w:t xml:space="preserve">A survey of 5,250 business travelers worldwide conducted by OAG Business Travel Lifestyle indicated that 91% of business travelers consider legroom the most important in-flight feature. (Angle of seat </w:t>
      </w:r>
      <w:proofErr w:type="gramStart"/>
      <w:r w:rsidRPr="0065608A">
        <w:rPr>
          <w:rFonts w:asciiTheme="minorHAnsi" w:hAnsiTheme="minorHAnsi" w:cs="BookAntiqua"/>
          <w:sz w:val="22"/>
          <w:szCs w:val="21"/>
        </w:rPr>
        <w:t>recline</w:t>
      </w:r>
      <w:proofErr w:type="gramEnd"/>
      <w:r w:rsidRPr="0065608A">
        <w:rPr>
          <w:rFonts w:asciiTheme="minorHAnsi" w:hAnsiTheme="minorHAnsi" w:cs="BookAntiqua"/>
          <w:sz w:val="22"/>
          <w:szCs w:val="21"/>
        </w:rPr>
        <w:t xml:space="preserve"> and food service were second and third, respectively.) Give a 95% confidence interval for the proportion of all business travelers who consider legroom the most important feature.</w:t>
      </w:r>
    </w:p>
    <w:p w14:paraId="7D5F6400" w14:textId="77777777" w:rsidR="00CE44E9" w:rsidRDefault="00820F27" w:rsidP="00820F27">
      <w:pPr>
        <w:autoSpaceDE w:val="0"/>
        <w:autoSpaceDN w:val="0"/>
        <w:adjustRightInd w:val="0"/>
        <w:spacing w:after="0" w:line="240" w:lineRule="auto"/>
        <w:rPr>
          <w:rFonts w:cs="BookAntiqua"/>
          <w:szCs w:val="21"/>
        </w:rPr>
      </w:pPr>
      <w:r w:rsidRPr="00820F27">
        <w:rPr>
          <w:rFonts w:cs="BookAntiqua"/>
          <w:szCs w:val="21"/>
        </w:rPr>
        <w:t>Propo</w:t>
      </w:r>
      <w:r>
        <w:rPr>
          <w:rFonts w:cs="BookAntiqua"/>
          <w:szCs w:val="21"/>
        </w:rPr>
        <w:t>rtion of positive results = 0.91= x/N = &gt; x = 4778</w:t>
      </w:r>
    </w:p>
    <w:p w14:paraId="4F8C46A4" w14:textId="77777777" w:rsidR="00820F27" w:rsidRPr="00820F27" w:rsidRDefault="00820F27" w:rsidP="00820F27">
      <w:pPr>
        <w:autoSpaceDE w:val="0"/>
        <w:autoSpaceDN w:val="0"/>
        <w:adjustRightInd w:val="0"/>
        <w:spacing w:after="0" w:line="240" w:lineRule="auto"/>
        <w:rPr>
          <w:rFonts w:cs="BookAntiqua"/>
          <w:szCs w:val="21"/>
        </w:rPr>
      </w:pPr>
      <w:r w:rsidRPr="00820F27">
        <w:rPr>
          <w:rFonts w:cs="BookAntiqua"/>
          <w:szCs w:val="21"/>
        </w:rPr>
        <w:t>Standard error of the mean = SEM = √x(N-x)/N3 = 0.004</w:t>
      </w:r>
    </w:p>
    <w:p w14:paraId="537ED81F" w14:textId="77777777" w:rsidR="00820F27" w:rsidRPr="00820F27" w:rsidRDefault="00820F27" w:rsidP="00820F27">
      <w:pPr>
        <w:autoSpaceDE w:val="0"/>
        <w:autoSpaceDN w:val="0"/>
        <w:adjustRightInd w:val="0"/>
        <w:spacing w:after="0" w:line="240" w:lineRule="auto"/>
        <w:rPr>
          <w:rFonts w:cs="BookAntiqua"/>
          <w:szCs w:val="21"/>
        </w:rPr>
      </w:pPr>
      <w:r w:rsidRPr="00820F27">
        <w:rPr>
          <w:rFonts w:cs="BookAntiqua"/>
          <w:szCs w:val="21"/>
        </w:rPr>
        <w:t>α = (1-CL)/2 = 0.025</w:t>
      </w:r>
    </w:p>
    <w:p w14:paraId="4435EF3C" w14:textId="77777777" w:rsidR="00820F27" w:rsidRPr="00820F27" w:rsidRDefault="00820F27" w:rsidP="00820F27">
      <w:pPr>
        <w:autoSpaceDE w:val="0"/>
        <w:autoSpaceDN w:val="0"/>
        <w:adjustRightInd w:val="0"/>
        <w:spacing w:after="0" w:line="240" w:lineRule="auto"/>
        <w:rPr>
          <w:rFonts w:cs="BookAntiqua"/>
          <w:szCs w:val="21"/>
        </w:rPr>
      </w:pPr>
      <w:r w:rsidRPr="00820F27">
        <w:rPr>
          <w:rFonts w:cs="BookAntiqua"/>
          <w:szCs w:val="21"/>
        </w:rPr>
        <w:t>Standard normal deviate for α = Zα = 1.960</w:t>
      </w:r>
    </w:p>
    <w:p w14:paraId="64279FB2" w14:textId="77777777" w:rsidR="00820F27" w:rsidRPr="00820F27" w:rsidRDefault="00820F27" w:rsidP="00820F27">
      <w:pPr>
        <w:autoSpaceDE w:val="0"/>
        <w:autoSpaceDN w:val="0"/>
        <w:adjustRightInd w:val="0"/>
        <w:spacing w:after="0" w:line="240" w:lineRule="auto"/>
        <w:rPr>
          <w:rFonts w:cs="BookAntiqua"/>
          <w:szCs w:val="21"/>
        </w:rPr>
      </w:pPr>
      <w:r w:rsidRPr="00820F27">
        <w:rPr>
          <w:rFonts w:cs="BookAntiqua"/>
          <w:szCs w:val="21"/>
        </w:rPr>
        <w:t>Lower bound = P - (Zα*SEM) = 0.902</w:t>
      </w:r>
    </w:p>
    <w:p w14:paraId="5F2653C4" w14:textId="77777777" w:rsidR="00820F27" w:rsidRDefault="00820F27" w:rsidP="00820F27">
      <w:pPr>
        <w:autoSpaceDE w:val="0"/>
        <w:autoSpaceDN w:val="0"/>
        <w:adjustRightInd w:val="0"/>
        <w:spacing w:after="0" w:line="240" w:lineRule="auto"/>
        <w:rPr>
          <w:rFonts w:cs="BookAntiqua"/>
          <w:szCs w:val="21"/>
        </w:rPr>
      </w:pPr>
      <w:r w:rsidRPr="00820F27">
        <w:rPr>
          <w:rFonts w:cs="BookAntiqua"/>
          <w:szCs w:val="21"/>
        </w:rPr>
        <w:t>Upper bound = P + (Zα*SEM) = 0.918</w:t>
      </w:r>
    </w:p>
    <w:p w14:paraId="5C6879D1" w14:textId="77777777" w:rsidR="00D04312" w:rsidRDefault="00D04312" w:rsidP="00E62B5F">
      <w:pPr>
        <w:autoSpaceDE w:val="0"/>
        <w:autoSpaceDN w:val="0"/>
        <w:adjustRightInd w:val="0"/>
        <w:spacing w:after="0"/>
        <w:rPr>
          <w:rFonts w:cs="BookAntiqua"/>
          <w:szCs w:val="21"/>
        </w:rPr>
      </w:pPr>
    </w:p>
    <w:p w14:paraId="2F162B2E" w14:textId="77777777" w:rsidR="008231F1" w:rsidRPr="0065608A" w:rsidRDefault="008231F1" w:rsidP="00E62B5F">
      <w:pPr>
        <w:autoSpaceDE w:val="0"/>
        <w:autoSpaceDN w:val="0"/>
        <w:adjustRightInd w:val="0"/>
        <w:spacing w:after="0"/>
        <w:rPr>
          <w:rFonts w:cs="BookAntiqua"/>
          <w:szCs w:val="21"/>
        </w:rPr>
      </w:pPr>
    </w:p>
    <w:p w14:paraId="00835EE7" w14:textId="77777777" w:rsidR="0047717F" w:rsidRDefault="00D04312" w:rsidP="00E62B5F">
      <w:pPr>
        <w:pStyle w:val="ListParagraph"/>
        <w:numPr>
          <w:ilvl w:val="0"/>
          <w:numId w:val="13"/>
        </w:numPr>
        <w:autoSpaceDE w:val="0"/>
        <w:autoSpaceDN w:val="0"/>
        <w:adjustRightInd w:val="0"/>
        <w:rPr>
          <w:rFonts w:asciiTheme="minorHAnsi" w:hAnsiTheme="minorHAnsi" w:cs="BookAntiqua"/>
          <w:sz w:val="22"/>
          <w:szCs w:val="21"/>
        </w:rPr>
      </w:pPr>
      <w:r w:rsidRPr="0065608A">
        <w:rPr>
          <w:rFonts w:asciiTheme="minorHAnsi" w:hAnsiTheme="minorHAnsi" w:cs="BookAntiqua"/>
          <w:sz w:val="22"/>
          <w:szCs w:val="21"/>
        </w:rPr>
        <w:t xml:space="preserve">According to </w:t>
      </w:r>
      <w:r w:rsidRPr="0065608A">
        <w:rPr>
          <w:rFonts w:asciiTheme="minorHAnsi" w:hAnsiTheme="minorHAnsi" w:cs="BookAntiqua"/>
          <w:i/>
          <w:iCs/>
          <w:sz w:val="22"/>
          <w:szCs w:val="21"/>
        </w:rPr>
        <w:t xml:space="preserve">Money, </w:t>
      </w:r>
      <w:r w:rsidRPr="0065608A">
        <w:rPr>
          <w:rFonts w:asciiTheme="minorHAnsi" w:hAnsiTheme="minorHAnsi" w:cs="BookAntiqua"/>
          <w:sz w:val="22"/>
          <w:szCs w:val="21"/>
        </w:rPr>
        <w:t>60% of men have significant balding by age 50.24 If this finding is based on a random sample of 1,000 men of age 50, give a 95% confid</w:t>
      </w:r>
      <w:r w:rsidR="00715E8F">
        <w:rPr>
          <w:rFonts w:asciiTheme="minorHAnsi" w:hAnsiTheme="minorHAnsi" w:cs="BookAntiqua"/>
          <w:sz w:val="22"/>
          <w:szCs w:val="21"/>
        </w:rPr>
        <w:t>ence interval for the proportion</w:t>
      </w:r>
      <w:r w:rsidRPr="0065608A">
        <w:rPr>
          <w:rFonts w:asciiTheme="minorHAnsi" w:hAnsiTheme="minorHAnsi" w:cs="BookAntiqua"/>
          <w:sz w:val="22"/>
          <w:szCs w:val="21"/>
        </w:rPr>
        <w:t xml:space="preserve"> of men of 50 who show some balding.</w:t>
      </w:r>
    </w:p>
    <w:p w14:paraId="4ADC7991" w14:textId="77777777" w:rsidR="00820F27" w:rsidRDefault="00820F27" w:rsidP="00820F27">
      <w:pPr>
        <w:autoSpaceDE w:val="0"/>
        <w:autoSpaceDN w:val="0"/>
        <w:adjustRightInd w:val="0"/>
        <w:spacing w:after="0" w:line="240" w:lineRule="auto"/>
        <w:rPr>
          <w:rFonts w:cs="BookAntiqua"/>
          <w:szCs w:val="21"/>
        </w:rPr>
      </w:pPr>
      <w:r w:rsidRPr="00820F27">
        <w:rPr>
          <w:rFonts w:cs="BookAntiqua"/>
          <w:szCs w:val="21"/>
        </w:rPr>
        <w:t>Prop</w:t>
      </w:r>
      <w:r>
        <w:rPr>
          <w:rFonts w:cs="BookAntiqua"/>
          <w:szCs w:val="21"/>
        </w:rPr>
        <w:t>ortion of positive results = 0.60= x/N = &gt; x = 600</w:t>
      </w:r>
    </w:p>
    <w:p w14:paraId="07308B9E" w14:textId="77777777" w:rsidR="00820F27" w:rsidRPr="00820F27" w:rsidRDefault="00820F27" w:rsidP="00820F27">
      <w:pPr>
        <w:autoSpaceDE w:val="0"/>
        <w:autoSpaceDN w:val="0"/>
        <w:adjustRightInd w:val="0"/>
        <w:spacing w:after="0" w:line="240" w:lineRule="auto"/>
        <w:rPr>
          <w:rFonts w:cs="BookAntiqua"/>
          <w:szCs w:val="21"/>
        </w:rPr>
      </w:pPr>
      <w:r w:rsidRPr="00820F27">
        <w:rPr>
          <w:rFonts w:cs="BookAntiqua"/>
          <w:szCs w:val="21"/>
        </w:rPr>
        <w:t>Standard error of the mean = SEM = √x(N-x)/N3 = 0.015</w:t>
      </w:r>
    </w:p>
    <w:p w14:paraId="6C68E677" w14:textId="77777777" w:rsidR="00820F27" w:rsidRPr="00820F27" w:rsidRDefault="00820F27" w:rsidP="00820F27">
      <w:pPr>
        <w:autoSpaceDE w:val="0"/>
        <w:autoSpaceDN w:val="0"/>
        <w:adjustRightInd w:val="0"/>
        <w:spacing w:after="0" w:line="240" w:lineRule="auto"/>
        <w:rPr>
          <w:rFonts w:cs="BookAntiqua"/>
          <w:szCs w:val="21"/>
        </w:rPr>
      </w:pPr>
      <w:r w:rsidRPr="00820F27">
        <w:rPr>
          <w:rFonts w:cs="BookAntiqua"/>
          <w:szCs w:val="21"/>
        </w:rPr>
        <w:t>α = (1-CL)/2 = 0.025</w:t>
      </w:r>
    </w:p>
    <w:p w14:paraId="0F5E5AAB" w14:textId="77777777" w:rsidR="00820F27" w:rsidRPr="00820F27" w:rsidRDefault="00820F27" w:rsidP="00820F27">
      <w:pPr>
        <w:autoSpaceDE w:val="0"/>
        <w:autoSpaceDN w:val="0"/>
        <w:adjustRightInd w:val="0"/>
        <w:spacing w:after="0" w:line="240" w:lineRule="auto"/>
        <w:rPr>
          <w:rFonts w:cs="BookAntiqua"/>
          <w:szCs w:val="21"/>
        </w:rPr>
      </w:pPr>
      <w:r w:rsidRPr="00820F27">
        <w:rPr>
          <w:rFonts w:cs="BookAntiqua"/>
          <w:szCs w:val="21"/>
        </w:rPr>
        <w:t>Standard normal deviate for α = Zα = 1.960</w:t>
      </w:r>
    </w:p>
    <w:p w14:paraId="31C91A47" w14:textId="77777777" w:rsidR="00820F27" w:rsidRPr="00820F27" w:rsidRDefault="00820F27" w:rsidP="00820F27">
      <w:pPr>
        <w:autoSpaceDE w:val="0"/>
        <w:autoSpaceDN w:val="0"/>
        <w:adjustRightInd w:val="0"/>
        <w:spacing w:after="0" w:line="240" w:lineRule="auto"/>
        <w:rPr>
          <w:rFonts w:cs="BookAntiqua"/>
          <w:szCs w:val="21"/>
        </w:rPr>
      </w:pPr>
      <w:r w:rsidRPr="00820F27">
        <w:rPr>
          <w:rFonts w:cs="BookAntiqua"/>
          <w:szCs w:val="21"/>
        </w:rPr>
        <w:t>Lower bound = P - (Zα*SEM) = 0.570</w:t>
      </w:r>
    </w:p>
    <w:p w14:paraId="0B01EC90" w14:textId="77777777" w:rsidR="00820F27" w:rsidRDefault="00820F27" w:rsidP="00820F27">
      <w:pPr>
        <w:autoSpaceDE w:val="0"/>
        <w:autoSpaceDN w:val="0"/>
        <w:adjustRightInd w:val="0"/>
        <w:spacing w:after="0" w:line="240" w:lineRule="auto"/>
        <w:rPr>
          <w:rFonts w:cs="BookAntiqua"/>
          <w:szCs w:val="21"/>
        </w:rPr>
      </w:pPr>
      <w:r w:rsidRPr="00820F27">
        <w:rPr>
          <w:rFonts w:cs="BookAntiqua"/>
          <w:szCs w:val="21"/>
        </w:rPr>
        <w:t>Upper bound = P + (Zα*SEM) = 0.630</w:t>
      </w:r>
    </w:p>
    <w:p w14:paraId="63DD10D3" w14:textId="77777777" w:rsidR="00820F27" w:rsidRPr="00820F27" w:rsidRDefault="00820F27" w:rsidP="00820F27">
      <w:pPr>
        <w:autoSpaceDE w:val="0"/>
        <w:autoSpaceDN w:val="0"/>
        <w:adjustRightInd w:val="0"/>
        <w:rPr>
          <w:rFonts w:cs="BookAntiqua"/>
          <w:szCs w:val="21"/>
        </w:rPr>
      </w:pPr>
    </w:p>
    <w:sectPr w:rsidR="00820F27" w:rsidRPr="00820F27" w:rsidSect="001A66BF">
      <w:footerReference w:type="default" r:id="rId7"/>
      <w:pgSz w:w="12240" w:h="15840"/>
      <w:pgMar w:top="90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B4CB39" w14:textId="77777777" w:rsidR="0028546F" w:rsidRDefault="0028546F" w:rsidP="001A66BF">
      <w:pPr>
        <w:spacing w:after="0" w:line="240" w:lineRule="auto"/>
      </w:pPr>
      <w:r>
        <w:separator/>
      </w:r>
    </w:p>
  </w:endnote>
  <w:endnote w:type="continuationSeparator" w:id="0">
    <w:p w14:paraId="7D2F9C6A" w14:textId="77777777" w:rsidR="0028546F" w:rsidRDefault="0028546F" w:rsidP="001A6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Antiqua">
    <w:altName w:val="Times New Roman"/>
    <w:panose1 w:val="00000000000000000000"/>
    <w:charset w:val="00"/>
    <w:family w:val="swiss"/>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DC1909" w14:textId="77777777" w:rsidR="001A66BF" w:rsidRDefault="001A66BF" w:rsidP="001A66BF">
    <w:pPr>
      <w:pStyle w:val="Footer"/>
      <w:ind w:left="-1260"/>
      <w:rPr>
        <w:i/>
        <w:sz w:val="20"/>
      </w:rPr>
    </w:pPr>
    <w:r>
      <w:rPr>
        <w:sz w:val="20"/>
      </w:rPr>
      <w:t xml:space="preserve">Questions referred to from </w:t>
    </w:r>
    <w:proofErr w:type="spellStart"/>
    <w:r>
      <w:rPr>
        <w:i/>
        <w:sz w:val="20"/>
      </w:rPr>
      <w:t>Aczel</w:t>
    </w:r>
    <w:proofErr w:type="spellEnd"/>
    <w:r>
      <w:rPr>
        <w:i/>
        <w:sz w:val="20"/>
      </w:rPr>
      <w:t xml:space="preserve"> A., </w:t>
    </w:r>
    <w:proofErr w:type="spellStart"/>
    <w:r>
      <w:rPr>
        <w:i/>
        <w:sz w:val="20"/>
      </w:rPr>
      <w:t>Sounderpandian</w:t>
    </w:r>
    <w:proofErr w:type="spellEnd"/>
    <w:r>
      <w:rPr>
        <w:i/>
        <w:sz w:val="20"/>
      </w:rPr>
      <w:t xml:space="preserve"> J., Complete Business Statistics (7ed.)</w:t>
    </w:r>
  </w:p>
  <w:p w14:paraId="67B92CC2" w14:textId="77777777" w:rsidR="001A66BF" w:rsidRDefault="001A66BF" w:rsidP="001A66BF">
    <w:pPr>
      <w:pStyle w:val="Footer"/>
    </w:pPr>
  </w:p>
  <w:p w14:paraId="45F6FB0C" w14:textId="77777777" w:rsidR="001A66BF" w:rsidRDefault="001A66BF">
    <w:pPr>
      <w:pStyle w:val="Footer"/>
    </w:pPr>
  </w:p>
  <w:p w14:paraId="2F09DCC4" w14:textId="77777777" w:rsidR="001A66BF" w:rsidRDefault="001A66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1C4BF1" w14:textId="77777777" w:rsidR="0028546F" w:rsidRDefault="0028546F" w:rsidP="001A66BF">
      <w:pPr>
        <w:spacing w:after="0" w:line="240" w:lineRule="auto"/>
      </w:pPr>
      <w:r>
        <w:separator/>
      </w:r>
    </w:p>
  </w:footnote>
  <w:footnote w:type="continuationSeparator" w:id="0">
    <w:p w14:paraId="00AC0365" w14:textId="77777777" w:rsidR="0028546F" w:rsidRDefault="0028546F" w:rsidP="001A66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05D99"/>
    <w:multiLevelType w:val="hybridMultilevel"/>
    <w:tmpl w:val="41EE934A"/>
    <w:lvl w:ilvl="0" w:tplc="1BDE54F6">
      <w:start w:val="1"/>
      <w:numFmt w:val="upp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0A025F9"/>
    <w:multiLevelType w:val="hybridMultilevel"/>
    <w:tmpl w:val="EA9E42E0"/>
    <w:lvl w:ilvl="0" w:tplc="04090015">
      <w:start w:val="1"/>
      <w:numFmt w:val="upp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B3656E8"/>
    <w:multiLevelType w:val="hybridMultilevel"/>
    <w:tmpl w:val="2110E7D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22D32C78"/>
    <w:multiLevelType w:val="hybridMultilevel"/>
    <w:tmpl w:val="41EE934A"/>
    <w:lvl w:ilvl="0" w:tplc="1BDE54F6">
      <w:start w:val="1"/>
      <w:numFmt w:val="upp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2B1570EE"/>
    <w:multiLevelType w:val="hybridMultilevel"/>
    <w:tmpl w:val="3E246DB8"/>
    <w:lvl w:ilvl="0" w:tplc="04090015">
      <w:start w:val="1"/>
      <w:numFmt w:val="upp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352D4137"/>
    <w:multiLevelType w:val="hybridMultilevel"/>
    <w:tmpl w:val="35661648"/>
    <w:lvl w:ilvl="0" w:tplc="04090015">
      <w:start w:val="1"/>
      <w:numFmt w:val="upp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372D6CA0"/>
    <w:multiLevelType w:val="hybridMultilevel"/>
    <w:tmpl w:val="FE549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EA3767"/>
    <w:multiLevelType w:val="hybridMultilevel"/>
    <w:tmpl w:val="423EC028"/>
    <w:lvl w:ilvl="0" w:tplc="04090015">
      <w:start w:val="1"/>
      <w:numFmt w:val="upp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48DF54E3"/>
    <w:multiLevelType w:val="hybridMultilevel"/>
    <w:tmpl w:val="A66ACA50"/>
    <w:lvl w:ilvl="0" w:tplc="1BDE54F6">
      <w:start w:val="1"/>
      <w:numFmt w:val="upperRoman"/>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4A7A7193"/>
    <w:multiLevelType w:val="hybridMultilevel"/>
    <w:tmpl w:val="D47650F2"/>
    <w:lvl w:ilvl="0" w:tplc="04090015">
      <w:start w:val="1"/>
      <w:numFmt w:val="upp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4C2B5F3B"/>
    <w:multiLevelType w:val="hybridMultilevel"/>
    <w:tmpl w:val="4F409D88"/>
    <w:lvl w:ilvl="0" w:tplc="04090015">
      <w:start w:val="1"/>
      <w:numFmt w:val="upp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6A8"/>
    <w:rsid w:val="000316A8"/>
    <w:rsid w:val="00046240"/>
    <w:rsid w:val="000F4BF2"/>
    <w:rsid w:val="00135898"/>
    <w:rsid w:val="001A66BF"/>
    <w:rsid w:val="0028546F"/>
    <w:rsid w:val="0045106A"/>
    <w:rsid w:val="0047717F"/>
    <w:rsid w:val="005F6D6B"/>
    <w:rsid w:val="0065608A"/>
    <w:rsid w:val="006F6953"/>
    <w:rsid w:val="00715E8F"/>
    <w:rsid w:val="00766442"/>
    <w:rsid w:val="00820F27"/>
    <w:rsid w:val="008231F1"/>
    <w:rsid w:val="00896DD2"/>
    <w:rsid w:val="009464DB"/>
    <w:rsid w:val="00B33433"/>
    <w:rsid w:val="00BE115C"/>
    <w:rsid w:val="00C7482B"/>
    <w:rsid w:val="00CA35CB"/>
    <w:rsid w:val="00CC5107"/>
    <w:rsid w:val="00CE44E9"/>
    <w:rsid w:val="00D04312"/>
    <w:rsid w:val="00DD710B"/>
    <w:rsid w:val="00E62B5F"/>
    <w:rsid w:val="00E77B74"/>
    <w:rsid w:val="00EF4A9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7DA9B"/>
  <w15:docId w15:val="{814C660F-9193-423B-BA06-58395B3D1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16A8"/>
    <w:pPr>
      <w:spacing w:after="0" w:line="240" w:lineRule="auto"/>
      <w:ind w:left="720"/>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1A66B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66BF"/>
  </w:style>
  <w:style w:type="paragraph" w:styleId="Footer">
    <w:name w:val="footer"/>
    <w:basedOn w:val="Normal"/>
    <w:link w:val="FooterChar"/>
    <w:uiPriority w:val="99"/>
    <w:unhideWhenUsed/>
    <w:rsid w:val="001A66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6BF"/>
  </w:style>
  <w:style w:type="paragraph" w:styleId="BalloonText">
    <w:name w:val="Balloon Text"/>
    <w:basedOn w:val="Normal"/>
    <w:link w:val="BalloonTextChar"/>
    <w:uiPriority w:val="99"/>
    <w:semiHidden/>
    <w:unhideWhenUsed/>
    <w:rsid w:val="001A66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66B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6887845">
      <w:bodyDiv w:val="1"/>
      <w:marLeft w:val="0"/>
      <w:marRight w:val="0"/>
      <w:marTop w:val="0"/>
      <w:marBottom w:val="0"/>
      <w:divBdr>
        <w:top w:val="none" w:sz="0" w:space="0" w:color="auto"/>
        <w:left w:val="none" w:sz="0" w:space="0" w:color="auto"/>
        <w:bottom w:val="none" w:sz="0" w:space="0" w:color="auto"/>
        <w:right w:val="none" w:sz="0" w:space="0" w:color="auto"/>
      </w:divBdr>
      <w:divsChild>
        <w:div w:id="904149185">
          <w:marLeft w:val="300"/>
          <w:marRight w:val="0"/>
          <w:marTop w:val="270"/>
          <w:marBottom w:val="0"/>
          <w:divBdr>
            <w:top w:val="none" w:sz="0" w:space="0" w:color="auto"/>
            <w:left w:val="none" w:sz="0" w:space="0" w:color="auto"/>
            <w:bottom w:val="none" w:sz="0" w:space="0" w:color="auto"/>
            <w:right w:val="none" w:sz="0" w:space="0" w:color="auto"/>
          </w:divBdr>
        </w:div>
      </w:divsChild>
    </w:div>
    <w:div w:id="1894349326">
      <w:bodyDiv w:val="1"/>
      <w:marLeft w:val="0"/>
      <w:marRight w:val="0"/>
      <w:marTop w:val="0"/>
      <w:marBottom w:val="0"/>
      <w:divBdr>
        <w:top w:val="none" w:sz="0" w:space="0" w:color="auto"/>
        <w:left w:val="none" w:sz="0" w:space="0" w:color="auto"/>
        <w:bottom w:val="none" w:sz="0" w:space="0" w:color="auto"/>
        <w:right w:val="none" w:sz="0" w:space="0" w:color="auto"/>
      </w:divBdr>
    </w:div>
    <w:div w:id="2066369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30644</dc:creator>
  <cp:keywords/>
  <dc:description/>
  <cp:lastModifiedBy>Betsy Thomas</cp:lastModifiedBy>
  <cp:revision>2</cp:revision>
  <dcterms:created xsi:type="dcterms:W3CDTF">2020-07-27T09:16:00Z</dcterms:created>
  <dcterms:modified xsi:type="dcterms:W3CDTF">2020-07-27T09:16:00Z</dcterms:modified>
</cp:coreProperties>
</file>