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F041A1" w14:textId="516365A3" w:rsidR="00E336CC" w:rsidRPr="00C12267" w:rsidRDefault="00496F27" w:rsidP="00205928">
      <w:pPr>
        <w:pStyle w:val="Title"/>
        <w:ind w:right="-360"/>
        <w:rPr>
          <w:rFonts w:cs="Calibri"/>
          <w:color w:val="4F81BD"/>
          <w:szCs w:val="60"/>
        </w:rPr>
      </w:pPr>
      <w:bookmarkStart w:id="0" w:name="_GoBack"/>
      <w:bookmarkEnd w:id="0"/>
      <w:r w:rsidRPr="00496F27">
        <w:rPr>
          <w:rFonts w:cs="Calibri"/>
          <w:color w:val="4F81BD"/>
          <w:szCs w:val="60"/>
          <w:lang w:val="en-IN"/>
        </w:rPr>
        <w:t>.NET Core: Developing Cross-Platform Web Apps with ASP.NET Core – Workshop</w:t>
      </w:r>
      <w:r w:rsidRPr="00496F27">
        <w:rPr>
          <w:rFonts w:cs="Calibri"/>
          <w:i/>
          <w:color w:val="4F81BD"/>
          <w:szCs w:val="60"/>
          <w:lang w:val="en-IN"/>
        </w:rPr>
        <w:t>PLUS</w:t>
      </w:r>
      <w:r w:rsidRPr="00496F27">
        <w:rPr>
          <w:rFonts w:cs="Calibri"/>
          <w:color w:val="4F81BD"/>
          <w:szCs w:val="60"/>
          <w:lang w:val="en-IN"/>
        </w:rPr>
        <w:t xml:space="preserve"> </w:t>
      </w:r>
      <w:r w:rsidR="00050F39">
        <w:rPr>
          <w:rFonts w:cs="Calibri"/>
          <w:i/>
          <w:color w:val="4F81BD"/>
          <w:szCs w:val="60"/>
          <w:lang w:val="en-IN"/>
        </w:rPr>
        <w:t xml:space="preserve"> </w:t>
      </w:r>
    </w:p>
    <w:p w14:paraId="0B1282BA" w14:textId="0FEC6400" w:rsidR="00E14531" w:rsidRPr="00043EB3" w:rsidRDefault="00E336CC" w:rsidP="0080059D">
      <w:pPr>
        <w:pStyle w:val="DocumentTitle"/>
        <w:rPr>
          <w:lang w:val="en-US"/>
        </w:rPr>
      </w:pPr>
      <w:r w:rsidRPr="00C12267">
        <w:t xml:space="preserve">Module </w:t>
      </w:r>
      <w:r w:rsidR="00A41890">
        <w:t>1</w:t>
      </w:r>
      <w:r w:rsidRPr="00C12267">
        <w:t xml:space="preserve">: </w:t>
      </w:r>
      <w:r w:rsidR="00A41890">
        <w:t>Overview</w:t>
      </w:r>
    </w:p>
    <w:p w14:paraId="602DC6C0" w14:textId="77777777" w:rsidR="00E336CC" w:rsidRPr="007840F3" w:rsidRDefault="00E336CC" w:rsidP="000E0541">
      <w:pPr>
        <w:pStyle w:val="DocumentTitleSecond"/>
      </w:pPr>
      <w:r w:rsidRPr="007840F3">
        <w:t>Student Lab Manual</w:t>
      </w:r>
      <w:r w:rsidR="003E1460">
        <w:t xml:space="preserve"> </w:t>
      </w:r>
    </w:p>
    <w:p w14:paraId="572EA1E5" w14:textId="77777777" w:rsidR="007840F3" w:rsidRDefault="007840F3" w:rsidP="007840F3">
      <w:pPr>
        <w:pStyle w:val="BookTitleHidden"/>
      </w:pPr>
    </w:p>
    <w:p w14:paraId="3305A87B" w14:textId="77777777" w:rsidR="007840F3" w:rsidRDefault="007840F3" w:rsidP="007840F3">
      <w:pPr>
        <w:pStyle w:val="BookTitleHidden"/>
      </w:pPr>
    </w:p>
    <w:p w14:paraId="7B1D4BCD" w14:textId="77777777" w:rsidR="00E336CC" w:rsidRPr="007840F3" w:rsidRDefault="00E336CC" w:rsidP="005F2AFE">
      <w:pPr>
        <w:pStyle w:val="BookTitleHidden"/>
      </w:pPr>
      <w:r w:rsidRPr="005F2AFE">
        <w:t>Instructor</w:t>
      </w:r>
      <w:r w:rsidRPr="007840F3">
        <w:t xml:space="preserve"> Edition</w:t>
      </w:r>
      <w:r w:rsidR="003E1460">
        <w:t xml:space="preserve"> </w:t>
      </w:r>
      <w:r w:rsidR="003E1460" w:rsidRPr="005F2AFE">
        <w:rPr>
          <w:color w:val="D99594" w:themeColor="accent2" w:themeTint="99"/>
        </w:rPr>
        <w:t xml:space="preserve">(Book Title </w:t>
      </w:r>
      <w:r w:rsidR="005F2AFE" w:rsidRPr="005F2AFE">
        <w:rPr>
          <w:color w:val="D99594" w:themeColor="accent2" w:themeTint="99"/>
        </w:rPr>
        <w:t xml:space="preserve">Hidden </w:t>
      </w:r>
      <w:r w:rsidR="003E1460" w:rsidRPr="005F2AFE">
        <w:rPr>
          <w:color w:val="D99594" w:themeColor="accent2" w:themeTint="99"/>
        </w:rPr>
        <w:t>Style)</w:t>
      </w:r>
    </w:p>
    <w:p w14:paraId="2DF1DE80" w14:textId="77777777" w:rsidR="00DB0BD2" w:rsidRPr="00DB0BD2" w:rsidRDefault="00DB0BD2" w:rsidP="00DB0BD2">
      <w:pPr>
        <w:pStyle w:val="Graphic"/>
      </w:pPr>
    </w:p>
    <w:p w14:paraId="32F1A50D" w14:textId="77777777" w:rsidR="00DB0BD2" w:rsidRPr="00DB0BD2" w:rsidRDefault="00DB0BD2" w:rsidP="00DB0BD2"/>
    <w:p w14:paraId="7B55A14F" w14:textId="77777777" w:rsidR="00DB0BD2" w:rsidRPr="00DB0BD2" w:rsidRDefault="00DB0BD2" w:rsidP="00DB0BD2"/>
    <w:p w14:paraId="1F1A5FBE" w14:textId="77777777" w:rsidR="00DB0BD2" w:rsidRPr="00DB0BD2" w:rsidRDefault="00DB0BD2" w:rsidP="00DB0BD2"/>
    <w:p w14:paraId="51D7C23B" w14:textId="77777777" w:rsidR="00DB0BD2" w:rsidRPr="006C0A8C" w:rsidRDefault="00DB0BD2" w:rsidP="00DB0BD2"/>
    <w:p w14:paraId="5D4332D7" w14:textId="7DBE5019" w:rsidR="00DB0BD2" w:rsidRPr="00DB0BD2" w:rsidRDefault="004D1CBD" w:rsidP="00F42F8E">
      <w:pPr>
        <w:jc w:val="right"/>
      </w:pPr>
      <w:r>
        <w:t>Version 3.0</w:t>
      </w:r>
    </w:p>
    <w:p w14:paraId="6000A336" w14:textId="77777777" w:rsidR="000E0541" w:rsidRDefault="00DB0BD2" w:rsidP="00805264">
      <w:pPr>
        <w:pStyle w:val="BookVersion"/>
        <w:jc w:val="left"/>
        <w:sectPr w:rsidR="000E0541" w:rsidSect="00A17AA4">
          <w:headerReference w:type="even" r:id="rId12"/>
          <w:headerReference w:type="default" r:id="rId13"/>
          <w:footerReference w:type="even" r:id="rId14"/>
          <w:footerReference w:type="default" r:id="rId15"/>
          <w:headerReference w:type="first" r:id="rId16"/>
          <w:footerReference w:type="first" r:id="rId17"/>
          <w:type w:val="oddPage"/>
          <w:pgSz w:w="12240" w:h="15840" w:code="1"/>
          <w:pgMar w:top="1440" w:right="1800" w:bottom="1440" w:left="1440" w:header="720" w:footer="432" w:gutter="0"/>
          <w:cols w:space="720"/>
          <w:titlePg/>
          <w:docGrid w:linePitch="360"/>
        </w:sectPr>
      </w:pPr>
      <w:r w:rsidRPr="006C0A8C">
        <w:br w:type="page"/>
      </w:r>
    </w:p>
    <w:p w14:paraId="76024109" w14:textId="0FCDAA08" w:rsidR="008F670E" w:rsidRPr="008F670E" w:rsidRDefault="008F670E" w:rsidP="00805264">
      <w:pPr>
        <w:pStyle w:val="BookVersion"/>
        <w:jc w:val="left"/>
        <w:rPr>
          <w:b/>
        </w:rPr>
      </w:pPr>
      <w:r w:rsidRPr="008F670E">
        <w:rPr>
          <w:b/>
        </w:rPr>
        <w:lastRenderedPageBreak/>
        <w:t>Conditions and Terms of Use</w:t>
      </w:r>
    </w:p>
    <w:p w14:paraId="4F85FBCB" w14:textId="7682A50C" w:rsidR="008F670E" w:rsidRPr="004C4CCD" w:rsidRDefault="008F670E" w:rsidP="00C12A6A">
      <w:pPr>
        <w:pStyle w:val="Legalese"/>
        <w:spacing w:line="264" w:lineRule="auto"/>
        <w:rPr>
          <w:rFonts w:ascii="Segoe UI" w:hAnsi="Segoe UI" w:cs="Segoe UI"/>
          <w:b/>
          <w:sz w:val="18"/>
        </w:rPr>
      </w:pPr>
      <w:r w:rsidRPr="004C4CCD">
        <w:rPr>
          <w:rFonts w:ascii="Segoe UI" w:hAnsi="Segoe UI" w:cs="Segoe UI"/>
          <w:b/>
          <w:sz w:val="18"/>
        </w:rPr>
        <w:t>Microsoft Confidential</w:t>
      </w:r>
    </w:p>
    <w:p w14:paraId="62196898" w14:textId="77777777" w:rsidR="008F670E" w:rsidRPr="004C4CCD" w:rsidRDefault="008F670E" w:rsidP="00C12A6A">
      <w:pPr>
        <w:pStyle w:val="Legalese"/>
        <w:spacing w:line="264" w:lineRule="auto"/>
        <w:rPr>
          <w:rFonts w:ascii="Segoe UI" w:hAnsi="Segoe UI" w:cs="Segoe UI"/>
          <w:sz w:val="18"/>
        </w:rPr>
      </w:pPr>
    </w:p>
    <w:p w14:paraId="03CE84DC" w14:textId="77777777" w:rsidR="008F670E" w:rsidRPr="004C4CCD" w:rsidRDefault="008F670E" w:rsidP="00C12A6A">
      <w:pPr>
        <w:pStyle w:val="Legalese"/>
        <w:spacing w:line="264" w:lineRule="auto"/>
        <w:rPr>
          <w:rFonts w:ascii="Segoe UI" w:hAnsi="Segoe UI" w:cs="Segoe UI"/>
          <w:sz w:val="18"/>
        </w:rPr>
      </w:pPr>
      <w:r w:rsidRPr="004C4CCD">
        <w:rPr>
          <w:rFonts w:ascii="Segoe UI" w:hAnsi="Segoe UI" w:cs="Segoe UI"/>
          <w:sz w:val="18"/>
        </w:rPr>
        <w:t>This training package is proprietary and confidential, and is intended only for uses described in the training materials. Content and software is provided to you under a Non-Disclosure Agreement and cannot be distributed. Copying or disclosing all or any portion of the content and/or software included in such packages is strictly prohibited.</w:t>
      </w:r>
    </w:p>
    <w:p w14:paraId="24CBA625" w14:textId="77777777" w:rsidR="008F670E" w:rsidRPr="004C4CCD" w:rsidRDefault="008F670E" w:rsidP="00C12A6A">
      <w:pPr>
        <w:pStyle w:val="Legalese"/>
        <w:spacing w:line="264" w:lineRule="auto"/>
        <w:rPr>
          <w:rFonts w:ascii="Segoe UI" w:hAnsi="Segoe UI" w:cs="Segoe UI"/>
          <w:sz w:val="18"/>
        </w:rPr>
      </w:pPr>
      <w:r w:rsidRPr="004C4CCD">
        <w:rPr>
          <w:rFonts w:ascii="Segoe UI" w:hAnsi="Segoe UI" w:cs="Segoe UI"/>
          <w:sz w:val="18"/>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33B19217" w14:textId="77777777" w:rsidR="008F670E" w:rsidRPr="004C4CCD" w:rsidRDefault="008F670E" w:rsidP="00C12A6A">
      <w:pPr>
        <w:pStyle w:val="Legalese"/>
        <w:spacing w:line="264" w:lineRule="auto"/>
        <w:rPr>
          <w:rFonts w:ascii="Segoe UI" w:hAnsi="Segoe UI" w:cs="Segoe UI"/>
          <w:sz w:val="18"/>
        </w:rPr>
      </w:pPr>
      <w:r w:rsidRPr="004C4CCD">
        <w:rPr>
          <w:rFonts w:ascii="Segoe UI" w:hAnsi="Segoe UI" w:cs="Segoe UI"/>
          <w:sz w:val="18"/>
        </w:rP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3E3E3C1F" w14:textId="77777777" w:rsidR="00E93278" w:rsidRPr="004C4CCD" w:rsidRDefault="00E93278" w:rsidP="00C12A6A">
      <w:pPr>
        <w:pStyle w:val="Legalese"/>
        <w:spacing w:line="264" w:lineRule="auto"/>
        <w:rPr>
          <w:rFonts w:ascii="Segoe UI" w:hAnsi="Segoe UI" w:cs="Segoe UI"/>
          <w:sz w:val="18"/>
        </w:rPr>
      </w:pPr>
    </w:p>
    <w:p w14:paraId="74953AD7" w14:textId="7FFEFB16" w:rsidR="00E93278" w:rsidRPr="004C4CCD" w:rsidRDefault="00E93278" w:rsidP="00C12A6A">
      <w:pPr>
        <w:pStyle w:val="Legalese"/>
        <w:spacing w:line="264" w:lineRule="auto"/>
        <w:rPr>
          <w:rFonts w:ascii="Segoe UI" w:hAnsi="Segoe UI" w:cs="Segoe UI"/>
          <w:sz w:val="18"/>
        </w:rPr>
      </w:pPr>
      <w:r w:rsidRPr="004C4CCD">
        <w:rPr>
          <w:rFonts w:ascii="Segoe UI" w:hAnsi="Segoe UI" w:cs="Segoe UI"/>
          <w:sz w:val="18"/>
        </w:rPr>
        <w:t xml:space="preserve">© </w:t>
      </w:r>
      <w:r w:rsidR="009724CF">
        <w:rPr>
          <w:rFonts w:ascii="Segoe UI" w:hAnsi="Segoe UI" w:cs="Segoe UI"/>
          <w:sz w:val="18"/>
        </w:rPr>
        <w:t>2017</w:t>
      </w:r>
      <w:r w:rsidR="00FD303E" w:rsidRPr="004C4CCD">
        <w:rPr>
          <w:rFonts w:ascii="Segoe UI" w:hAnsi="Segoe UI" w:cs="Segoe UI"/>
          <w:sz w:val="18"/>
        </w:rPr>
        <w:t xml:space="preserve"> </w:t>
      </w:r>
      <w:r w:rsidRPr="004C4CCD">
        <w:rPr>
          <w:rFonts w:ascii="Segoe UI" w:hAnsi="Segoe UI" w:cs="Segoe UI"/>
          <w:sz w:val="18"/>
        </w:rPr>
        <w:t>Microsoft Corporation.  All rights reserved.</w:t>
      </w:r>
    </w:p>
    <w:p w14:paraId="1BFF322F" w14:textId="77777777" w:rsidR="00E93278" w:rsidRDefault="00E93278">
      <w:pPr>
        <w:spacing w:after="0" w:line="240" w:lineRule="auto"/>
        <w:ind w:left="0"/>
        <w:rPr>
          <w:rFonts w:ascii="Arial" w:hAnsi="Arial"/>
          <w:sz w:val="16"/>
          <w:szCs w:val="16"/>
        </w:rPr>
      </w:pPr>
      <w:r>
        <w:br w:type="page"/>
      </w:r>
    </w:p>
    <w:p w14:paraId="2834F417" w14:textId="77777777" w:rsidR="008F670E" w:rsidRPr="004C4CCD" w:rsidRDefault="008F670E" w:rsidP="00AB0950">
      <w:pPr>
        <w:pStyle w:val="Legalese"/>
        <w:spacing w:line="264" w:lineRule="auto"/>
        <w:rPr>
          <w:rFonts w:ascii="Segoe UI" w:hAnsi="Segoe UI" w:cs="Segoe UI"/>
          <w:b/>
          <w:sz w:val="18"/>
        </w:rPr>
      </w:pPr>
      <w:r w:rsidRPr="004C4CCD">
        <w:rPr>
          <w:rFonts w:ascii="Segoe UI" w:hAnsi="Segoe UI" w:cs="Segoe UI"/>
          <w:b/>
          <w:sz w:val="18"/>
        </w:rPr>
        <w:lastRenderedPageBreak/>
        <w:t>Copyright and Trademarks</w:t>
      </w:r>
    </w:p>
    <w:p w14:paraId="1284E6FB" w14:textId="628C43CF" w:rsidR="008F670E" w:rsidRPr="004C4CCD" w:rsidRDefault="008F670E" w:rsidP="00AB0950">
      <w:pPr>
        <w:pStyle w:val="Legalese"/>
        <w:spacing w:line="264" w:lineRule="auto"/>
        <w:rPr>
          <w:rFonts w:ascii="Segoe UI" w:hAnsi="Segoe UI" w:cs="Segoe UI"/>
          <w:sz w:val="18"/>
        </w:rPr>
      </w:pPr>
      <w:r w:rsidRPr="004C4CCD">
        <w:rPr>
          <w:rFonts w:ascii="Segoe UI" w:hAnsi="Segoe UI" w:cs="Segoe UI"/>
          <w:sz w:val="18"/>
        </w:rPr>
        <w:t xml:space="preserve">© </w:t>
      </w:r>
      <w:r w:rsidR="009724CF">
        <w:rPr>
          <w:rFonts w:ascii="Segoe UI" w:hAnsi="Segoe UI" w:cs="Segoe UI"/>
          <w:sz w:val="18"/>
        </w:rPr>
        <w:t>2017</w:t>
      </w:r>
      <w:r w:rsidR="00FD303E" w:rsidRPr="004C4CCD">
        <w:rPr>
          <w:rFonts w:ascii="Segoe UI" w:hAnsi="Segoe UI" w:cs="Segoe UI"/>
          <w:sz w:val="18"/>
        </w:rPr>
        <w:t xml:space="preserve"> </w:t>
      </w:r>
      <w:r w:rsidRPr="004C4CCD">
        <w:rPr>
          <w:rFonts w:ascii="Segoe UI" w:hAnsi="Segoe UI" w:cs="Segoe UI"/>
          <w:sz w:val="18"/>
        </w:rPr>
        <w:t>Microsoft Corporation. All rights reserved.</w:t>
      </w:r>
    </w:p>
    <w:p w14:paraId="0F9DEFBF" w14:textId="77777777" w:rsidR="008F670E" w:rsidRPr="004C4CCD" w:rsidRDefault="008F670E" w:rsidP="00AB0950">
      <w:pPr>
        <w:pStyle w:val="Legalese"/>
        <w:spacing w:line="264" w:lineRule="auto"/>
        <w:rPr>
          <w:rFonts w:ascii="Segoe UI" w:hAnsi="Segoe UI" w:cs="Segoe UI"/>
          <w:sz w:val="18"/>
        </w:rPr>
      </w:pPr>
    </w:p>
    <w:p w14:paraId="39032D95" w14:textId="77777777" w:rsidR="008F670E" w:rsidRPr="004C4CCD" w:rsidRDefault="008F670E" w:rsidP="00AB0950">
      <w:pPr>
        <w:pStyle w:val="Legalese"/>
        <w:spacing w:line="264" w:lineRule="auto"/>
        <w:rPr>
          <w:rFonts w:ascii="Segoe UI" w:hAnsi="Segoe UI" w:cs="Segoe UI"/>
          <w:sz w:val="18"/>
        </w:rPr>
      </w:pPr>
      <w:r w:rsidRPr="004C4CCD">
        <w:rPr>
          <w:rFonts w:ascii="Segoe UI" w:hAnsi="Segoe UI" w:cs="Segoe UI"/>
          <w:sz w:val="18"/>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49F873A3" w14:textId="77777777" w:rsidR="008F670E" w:rsidRPr="004C4CCD" w:rsidRDefault="008F670E" w:rsidP="00AB0950">
      <w:pPr>
        <w:pStyle w:val="Legalese"/>
        <w:spacing w:line="264" w:lineRule="auto"/>
        <w:rPr>
          <w:rFonts w:ascii="Segoe UI" w:hAnsi="Segoe UI" w:cs="Segoe UI"/>
          <w:sz w:val="18"/>
        </w:rPr>
      </w:pPr>
      <w:r w:rsidRPr="004C4CCD">
        <w:rPr>
          <w:rFonts w:ascii="Segoe UI" w:hAnsi="Segoe UI" w:cs="Segoe UI"/>
          <w:sz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6EED9333" w14:textId="77777777" w:rsidR="004C4CCD" w:rsidRPr="004C4CCD" w:rsidRDefault="004C4CCD" w:rsidP="00AB0950">
      <w:pPr>
        <w:pStyle w:val="Legalese"/>
        <w:spacing w:line="264" w:lineRule="auto"/>
        <w:rPr>
          <w:rFonts w:ascii="Segoe UI" w:hAnsi="Segoe UI" w:cs="Segoe UI"/>
          <w:sz w:val="18"/>
        </w:rPr>
      </w:pPr>
    </w:p>
    <w:p w14:paraId="5B790B21" w14:textId="24085690" w:rsidR="008F670E" w:rsidRPr="004C4CCD" w:rsidRDefault="008F670E" w:rsidP="00AB0950">
      <w:pPr>
        <w:pStyle w:val="Legalese"/>
        <w:spacing w:line="264" w:lineRule="auto"/>
        <w:rPr>
          <w:rFonts w:ascii="Segoe UI" w:hAnsi="Segoe UI" w:cs="Segoe UI"/>
          <w:sz w:val="18"/>
        </w:rPr>
      </w:pPr>
      <w:r w:rsidRPr="004C4CCD">
        <w:rPr>
          <w:rFonts w:ascii="Segoe UI" w:hAnsi="Segoe UI" w:cs="Segoe UI"/>
          <w:sz w:val="18"/>
        </w:rPr>
        <w:t xml:space="preserve">For more information, see </w:t>
      </w:r>
      <w:r w:rsidRPr="004C4CCD">
        <w:rPr>
          <w:rFonts w:ascii="Segoe UI" w:hAnsi="Segoe UI" w:cs="Segoe UI"/>
          <w:bCs/>
          <w:sz w:val="18"/>
        </w:rPr>
        <w:t xml:space="preserve">Use of Microsoft Copyrighted Content </w:t>
      </w:r>
      <w:r w:rsidRPr="004C4CCD">
        <w:rPr>
          <w:rFonts w:ascii="Segoe UI" w:hAnsi="Segoe UI" w:cs="Segoe UI"/>
          <w:sz w:val="18"/>
        </w:rPr>
        <w:t>at</w:t>
      </w:r>
      <w:r w:rsidRPr="004C4CCD">
        <w:rPr>
          <w:rFonts w:ascii="Segoe UI" w:hAnsi="Segoe UI" w:cs="Segoe UI"/>
          <w:sz w:val="18"/>
        </w:rPr>
        <w:br/>
      </w:r>
      <w:hyperlink r:id="rId18" w:history="1">
        <w:r w:rsidRPr="004C4CCD">
          <w:rPr>
            <w:rStyle w:val="Hyperlink"/>
            <w:rFonts w:cs="Segoe UI"/>
            <w:i/>
            <w:iCs/>
            <w:sz w:val="18"/>
          </w:rPr>
          <w:t>http</w:t>
        </w:r>
      </w:hyperlink>
      <w:hyperlink r:id="rId19" w:history="1">
        <w:r w:rsidRPr="004C4CCD">
          <w:rPr>
            <w:rStyle w:val="Hyperlink"/>
            <w:rFonts w:cs="Segoe UI"/>
            <w:sz w:val="18"/>
          </w:rPr>
          <w:t>://www.microsoft.com/about/legal/permissions/</w:t>
        </w:r>
      </w:hyperlink>
    </w:p>
    <w:p w14:paraId="6AE0D409" w14:textId="77777777" w:rsidR="004C4CCD" w:rsidRPr="004C4CCD" w:rsidRDefault="004C4CCD" w:rsidP="00AB0950">
      <w:pPr>
        <w:pStyle w:val="Legalese"/>
        <w:spacing w:line="264" w:lineRule="auto"/>
        <w:rPr>
          <w:rFonts w:ascii="Segoe UI" w:hAnsi="Segoe UI" w:cs="Segoe UI"/>
          <w:sz w:val="18"/>
        </w:rPr>
      </w:pPr>
    </w:p>
    <w:p w14:paraId="4DACE5CD" w14:textId="0F5EB485" w:rsidR="008F670E" w:rsidRPr="004C4CCD" w:rsidRDefault="008F670E" w:rsidP="00AB0950">
      <w:pPr>
        <w:pStyle w:val="Legalese"/>
        <w:spacing w:line="264" w:lineRule="auto"/>
        <w:rPr>
          <w:rFonts w:ascii="Segoe UI" w:hAnsi="Segoe UI" w:cs="Segoe UI"/>
          <w:sz w:val="18"/>
        </w:rPr>
      </w:pPr>
      <w:r w:rsidRPr="004C4CCD">
        <w:rPr>
          <w:rFonts w:ascii="Segoe UI" w:hAnsi="Segoe UI" w:cs="Segoe UI"/>
          <w:sz w:val="18"/>
        </w:rPr>
        <w:t xml:space="preserve">Internet Explorer, </w:t>
      </w:r>
      <w:r w:rsidR="00BF5720">
        <w:rPr>
          <w:rFonts w:ascii="Segoe UI" w:hAnsi="Segoe UI" w:cs="Segoe UI"/>
          <w:sz w:val="18"/>
        </w:rPr>
        <w:t xml:space="preserve">Microsoft, Visual Studio, </w:t>
      </w:r>
      <w:r w:rsidRPr="004C4CCD">
        <w:rPr>
          <w:rFonts w:ascii="Segoe UI" w:hAnsi="Segoe UI" w:cs="Segoe UI"/>
          <w:sz w:val="18"/>
        </w:rPr>
        <w:t>and Windows are either registered trademarks or trademarks of Microsoft Corporation in the United States and/or other countries. Other Microsoft products mentioned herein may be either registered trademarks or trademarks of Microsoft Corporation in the United States and/or other countries. All other trademarks are property of their respective owners.</w:t>
      </w:r>
    </w:p>
    <w:p w14:paraId="7CF8CA20" w14:textId="77777777" w:rsidR="00E93278" w:rsidRDefault="00E93278" w:rsidP="00E93278">
      <w:pPr>
        <w:pStyle w:val="Legalese"/>
      </w:pPr>
    </w:p>
    <w:p w14:paraId="6F6F39F7" w14:textId="77777777" w:rsidR="00E93278" w:rsidRDefault="00E93278" w:rsidP="00E93278">
      <w:pPr>
        <w:pStyle w:val="Legalese"/>
      </w:pPr>
    </w:p>
    <w:p w14:paraId="190F9AD0" w14:textId="77777777" w:rsidR="00E93278" w:rsidRPr="00E93278" w:rsidRDefault="00E93278" w:rsidP="00E93278">
      <w:pPr>
        <w:pStyle w:val="Legalese"/>
      </w:pPr>
    </w:p>
    <w:p w14:paraId="06B2EE90" w14:textId="77777777" w:rsidR="00DB0BD2" w:rsidRPr="00DB0BD2" w:rsidRDefault="00DB0BD2" w:rsidP="00DB0BD2"/>
    <w:p w14:paraId="1976CB5A" w14:textId="77777777" w:rsidR="00DB0BD2" w:rsidRPr="00DB0BD2" w:rsidRDefault="00DB0BD2" w:rsidP="00DB0BD2">
      <w:pPr>
        <w:sectPr w:rsidR="00DB0BD2" w:rsidRPr="00DB0BD2" w:rsidSect="000E0541">
          <w:footerReference w:type="default" r:id="rId20"/>
          <w:footerReference w:type="first" r:id="rId21"/>
          <w:pgSz w:w="12240" w:h="15840" w:code="1"/>
          <w:pgMar w:top="1440" w:right="1800" w:bottom="1440" w:left="1440" w:header="720" w:footer="432" w:gutter="0"/>
          <w:cols w:space="720"/>
          <w:titlePg/>
          <w:docGrid w:linePitch="360"/>
        </w:sectPr>
      </w:pPr>
    </w:p>
    <w:bookmarkStart w:id="1" w:name="_Toc297105304" w:displacedByCustomXml="next"/>
    <w:bookmarkStart w:id="2" w:name="_Toc124148470" w:displacedByCustomXml="next"/>
    <w:bookmarkStart w:id="3" w:name="_Toc139350752" w:displacedByCustomXml="next"/>
    <w:sdt>
      <w:sdtPr>
        <w:rPr>
          <w:rFonts w:ascii="Times New Roman" w:eastAsia="MS Mincho" w:hAnsi="Times New Roman" w:cs="Times New Roman"/>
          <w:b/>
          <w:bCs w:val="0"/>
          <w:color w:val="auto"/>
          <w:sz w:val="22"/>
          <w:szCs w:val="22"/>
          <w:lang w:eastAsia="ja-JP"/>
        </w:rPr>
        <w:id w:val="-603649330"/>
        <w:docPartObj>
          <w:docPartGallery w:val="Table of Contents"/>
          <w:docPartUnique/>
        </w:docPartObj>
      </w:sdtPr>
      <w:sdtEndPr>
        <w:rPr>
          <w:rFonts w:ascii="Segoe UI" w:hAnsi="Segoe UI"/>
          <w:b w:val="0"/>
          <w:noProof/>
          <w:color w:val="404040" w:themeColor="text1" w:themeTint="BF"/>
          <w:sz w:val="21"/>
        </w:rPr>
      </w:sdtEndPr>
      <w:sdtContent>
        <w:p w14:paraId="7D6408A5" w14:textId="60E53503" w:rsidR="0084020F" w:rsidRDefault="0084020F">
          <w:pPr>
            <w:pStyle w:val="TOCHeading"/>
          </w:pPr>
          <w:r>
            <w:t>Contents</w:t>
          </w:r>
          <w:r w:rsidR="00A41890">
            <w:tab/>
          </w:r>
        </w:p>
        <w:p w14:paraId="767C2435" w14:textId="43852198" w:rsidR="009724CF" w:rsidRDefault="0084020F">
          <w:pPr>
            <w:pStyle w:val="TOC1"/>
            <w:rPr>
              <w:rFonts w:asciiTheme="minorHAnsi" w:eastAsiaTheme="minorEastAsia" w:hAnsiTheme="minorHAnsi" w:cstheme="minorBidi"/>
              <w:b w:val="0"/>
              <w:bCs w:val="0"/>
              <w:caps w:val="0"/>
              <w:color w:val="auto"/>
              <w:sz w:val="22"/>
              <w:szCs w:val="22"/>
              <w:lang w:eastAsia="en-US"/>
            </w:rPr>
          </w:pPr>
          <w:r>
            <w:rPr>
              <w:rFonts w:asciiTheme="minorHAnsi" w:hAnsiTheme="minorHAnsi"/>
              <w:b w:val="0"/>
              <w:bCs w:val="0"/>
              <w:smallCaps/>
              <w:noProof w:val="0"/>
            </w:rPr>
            <w:fldChar w:fldCharType="begin"/>
          </w:r>
          <w:r>
            <w:instrText xml:space="preserve"> TOC \o "1-3" \h \z \u </w:instrText>
          </w:r>
          <w:r>
            <w:rPr>
              <w:rFonts w:asciiTheme="minorHAnsi" w:hAnsiTheme="minorHAnsi"/>
              <w:b w:val="0"/>
              <w:bCs w:val="0"/>
              <w:smallCaps/>
              <w:noProof w:val="0"/>
            </w:rPr>
            <w:fldChar w:fldCharType="separate"/>
          </w:r>
          <w:hyperlink w:anchor="_Toc480185398" w:history="1">
            <w:r w:rsidR="009724CF" w:rsidRPr="004F7B6B">
              <w:rPr>
                <w:rStyle w:val="Hyperlink"/>
              </w:rPr>
              <w:t>Lab 1: Visual Studio and ASP.NET Core Overview</w:t>
            </w:r>
            <w:r w:rsidR="009724CF">
              <w:rPr>
                <w:webHidden/>
              </w:rPr>
              <w:tab/>
            </w:r>
            <w:r w:rsidR="009724CF">
              <w:rPr>
                <w:webHidden/>
              </w:rPr>
              <w:fldChar w:fldCharType="begin"/>
            </w:r>
            <w:r w:rsidR="009724CF">
              <w:rPr>
                <w:webHidden/>
              </w:rPr>
              <w:instrText xml:space="preserve"> PAGEREF _Toc480185398 \h </w:instrText>
            </w:r>
            <w:r w:rsidR="009724CF">
              <w:rPr>
                <w:webHidden/>
              </w:rPr>
            </w:r>
            <w:r w:rsidR="009724CF">
              <w:rPr>
                <w:webHidden/>
              </w:rPr>
              <w:fldChar w:fldCharType="separate"/>
            </w:r>
            <w:r w:rsidR="004824EB">
              <w:rPr>
                <w:webHidden/>
              </w:rPr>
              <w:t>1</w:t>
            </w:r>
            <w:r w:rsidR="009724CF">
              <w:rPr>
                <w:webHidden/>
              </w:rPr>
              <w:fldChar w:fldCharType="end"/>
            </w:r>
          </w:hyperlink>
        </w:p>
        <w:p w14:paraId="1385F13B" w14:textId="0A39C10D" w:rsidR="009724CF" w:rsidRDefault="00BE7BFD">
          <w:pPr>
            <w:pStyle w:val="TOC2"/>
            <w:tabs>
              <w:tab w:val="right" w:leader="dot" w:pos="8630"/>
            </w:tabs>
            <w:rPr>
              <w:rFonts w:asciiTheme="minorHAnsi" w:eastAsiaTheme="minorEastAsia" w:hAnsiTheme="minorHAnsi" w:cstheme="minorBidi"/>
              <w:smallCaps w:val="0"/>
              <w:noProof/>
              <w:sz w:val="22"/>
              <w:szCs w:val="22"/>
              <w:lang w:eastAsia="en-US"/>
            </w:rPr>
          </w:pPr>
          <w:hyperlink w:anchor="_Toc480185399" w:history="1">
            <w:r w:rsidR="009724CF" w:rsidRPr="004F7B6B">
              <w:rPr>
                <w:rStyle w:val="Hyperlink"/>
                <w:noProof/>
              </w:rPr>
              <w:t>Exercise 1: Create a New ASP.NET Core Application</w:t>
            </w:r>
            <w:r w:rsidR="009724CF">
              <w:rPr>
                <w:noProof/>
                <w:webHidden/>
              </w:rPr>
              <w:tab/>
            </w:r>
            <w:r w:rsidR="009724CF">
              <w:rPr>
                <w:noProof/>
                <w:webHidden/>
              </w:rPr>
              <w:fldChar w:fldCharType="begin"/>
            </w:r>
            <w:r w:rsidR="009724CF">
              <w:rPr>
                <w:noProof/>
                <w:webHidden/>
              </w:rPr>
              <w:instrText xml:space="preserve"> PAGEREF _Toc480185399 \h </w:instrText>
            </w:r>
            <w:r w:rsidR="009724CF">
              <w:rPr>
                <w:noProof/>
                <w:webHidden/>
              </w:rPr>
            </w:r>
            <w:r w:rsidR="009724CF">
              <w:rPr>
                <w:noProof/>
                <w:webHidden/>
              </w:rPr>
              <w:fldChar w:fldCharType="separate"/>
            </w:r>
            <w:r w:rsidR="004824EB">
              <w:rPr>
                <w:noProof/>
                <w:webHidden/>
              </w:rPr>
              <w:t>4</w:t>
            </w:r>
            <w:r w:rsidR="009724CF">
              <w:rPr>
                <w:noProof/>
                <w:webHidden/>
              </w:rPr>
              <w:fldChar w:fldCharType="end"/>
            </w:r>
          </w:hyperlink>
        </w:p>
        <w:p w14:paraId="14840E2C" w14:textId="48B4AC9C" w:rsidR="009724CF" w:rsidRDefault="00BE7BFD">
          <w:pPr>
            <w:pStyle w:val="TOC2"/>
            <w:tabs>
              <w:tab w:val="right" w:leader="dot" w:pos="8630"/>
            </w:tabs>
            <w:rPr>
              <w:rFonts w:asciiTheme="minorHAnsi" w:eastAsiaTheme="minorEastAsia" w:hAnsiTheme="minorHAnsi" w:cstheme="minorBidi"/>
              <w:smallCaps w:val="0"/>
              <w:noProof/>
              <w:sz w:val="22"/>
              <w:szCs w:val="22"/>
              <w:lang w:eastAsia="en-US"/>
            </w:rPr>
          </w:pPr>
          <w:hyperlink w:anchor="_Toc480185400" w:history="1">
            <w:r w:rsidR="009724CF" w:rsidRPr="004F7B6B">
              <w:rPr>
                <w:rStyle w:val="Hyperlink"/>
                <w:noProof/>
              </w:rPr>
              <w:t>Exercise 2: Compile the Application Using .NET Core and .NET Framework</w:t>
            </w:r>
            <w:r w:rsidR="009724CF">
              <w:rPr>
                <w:noProof/>
                <w:webHidden/>
              </w:rPr>
              <w:tab/>
            </w:r>
            <w:r w:rsidR="009724CF">
              <w:rPr>
                <w:noProof/>
                <w:webHidden/>
              </w:rPr>
              <w:fldChar w:fldCharType="begin"/>
            </w:r>
            <w:r w:rsidR="009724CF">
              <w:rPr>
                <w:noProof/>
                <w:webHidden/>
              </w:rPr>
              <w:instrText xml:space="preserve"> PAGEREF _Toc480185400 \h </w:instrText>
            </w:r>
            <w:r w:rsidR="009724CF">
              <w:rPr>
                <w:noProof/>
                <w:webHidden/>
              </w:rPr>
            </w:r>
            <w:r w:rsidR="009724CF">
              <w:rPr>
                <w:noProof/>
                <w:webHidden/>
              </w:rPr>
              <w:fldChar w:fldCharType="separate"/>
            </w:r>
            <w:r w:rsidR="004824EB">
              <w:rPr>
                <w:noProof/>
                <w:webHidden/>
              </w:rPr>
              <w:t>11</w:t>
            </w:r>
            <w:r w:rsidR="009724CF">
              <w:rPr>
                <w:noProof/>
                <w:webHidden/>
              </w:rPr>
              <w:fldChar w:fldCharType="end"/>
            </w:r>
          </w:hyperlink>
        </w:p>
        <w:p w14:paraId="29206821" w14:textId="2443D6B2" w:rsidR="009724CF" w:rsidRDefault="00BE7BFD">
          <w:pPr>
            <w:pStyle w:val="TOC2"/>
            <w:tabs>
              <w:tab w:val="right" w:leader="dot" w:pos="8630"/>
            </w:tabs>
            <w:rPr>
              <w:rFonts w:asciiTheme="minorHAnsi" w:eastAsiaTheme="minorEastAsia" w:hAnsiTheme="minorHAnsi" w:cstheme="minorBidi"/>
              <w:smallCaps w:val="0"/>
              <w:noProof/>
              <w:sz w:val="22"/>
              <w:szCs w:val="22"/>
              <w:lang w:eastAsia="en-US"/>
            </w:rPr>
          </w:pPr>
          <w:hyperlink w:anchor="_Toc480185401" w:history="1">
            <w:r w:rsidR="009724CF" w:rsidRPr="004F7B6B">
              <w:rPr>
                <w:rStyle w:val="Hyperlink"/>
                <w:noProof/>
              </w:rPr>
              <w:t>Exercise 3: Middleware</w:t>
            </w:r>
            <w:r w:rsidR="009724CF">
              <w:rPr>
                <w:noProof/>
                <w:webHidden/>
              </w:rPr>
              <w:tab/>
            </w:r>
            <w:r w:rsidR="009724CF">
              <w:rPr>
                <w:noProof/>
                <w:webHidden/>
              </w:rPr>
              <w:fldChar w:fldCharType="begin"/>
            </w:r>
            <w:r w:rsidR="009724CF">
              <w:rPr>
                <w:noProof/>
                <w:webHidden/>
              </w:rPr>
              <w:instrText xml:space="preserve"> PAGEREF _Toc480185401 \h </w:instrText>
            </w:r>
            <w:r w:rsidR="009724CF">
              <w:rPr>
                <w:noProof/>
                <w:webHidden/>
              </w:rPr>
            </w:r>
            <w:r w:rsidR="009724CF">
              <w:rPr>
                <w:noProof/>
                <w:webHidden/>
              </w:rPr>
              <w:fldChar w:fldCharType="separate"/>
            </w:r>
            <w:r w:rsidR="004824EB">
              <w:rPr>
                <w:noProof/>
                <w:webHidden/>
              </w:rPr>
              <w:t>17</w:t>
            </w:r>
            <w:r w:rsidR="009724CF">
              <w:rPr>
                <w:noProof/>
                <w:webHidden/>
              </w:rPr>
              <w:fldChar w:fldCharType="end"/>
            </w:r>
          </w:hyperlink>
        </w:p>
        <w:p w14:paraId="5B479207" w14:textId="0BC0FBA5" w:rsidR="009724CF" w:rsidRDefault="00BE7BFD">
          <w:pPr>
            <w:pStyle w:val="TOC2"/>
            <w:tabs>
              <w:tab w:val="right" w:leader="dot" w:pos="8630"/>
            </w:tabs>
            <w:rPr>
              <w:rFonts w:asciiTheme="minorHAnsi" w:eastAsiaTheme="minorEastAsia" w:hAnsiTheme="minorHAnsi" w:cstheme="minorBidi"/>
              <w:smallCaps w:val="0"/>
              <w:noProof/>
              <w:sz w:val="22"/>
              <w:szCs w:val="22"/>
              <w:lang w:eastAsia="en-US"/>
            </w:rPr>
          </w:pPr>
          <w:hyperlink w:anchor="_Toc480185402" w:history="1">
            <w:r w:rsidR="009724CF" w:rsidRPr="004F7B6B">
              <w:rPr>
                <w:rStyle w:val="Hyperlink"/>
                <w:noProof/>
              </w:rPr>
              <w:t>Exercise 4: Working Environments</w:t>
            </w:r>
            <w:r w:rsidR="009724CF">
              <w:rPr>
                <w:noProof/>
                <w:webHidden/>
              </w:rPr>
              <w:tab/>
            </w:r>
            <w:r w:rsidR="009724CF">
              <w:rPr>
                <w:noProof/>
                <w:webHidden/>
              </w:rPr>
              <w:fldChar w:fldCharType="begin"/>
            </w:r>
            <w:r w:rsidR="009724CF">
              <w:rPr>
                <w:noProof/>
                <w:webHidden/>
              </w:rPr>
              <w:instrText xml:space="preserve"> PAGEREF _Toc480185402 \h </w:instrText>
            </w:r>
            <w:r w:rsidR="009724CF">
              <w:rPr>
                <w:noProof/>
                <w:webHidden/>
              </w:rPr>
            </w:r>
            <w:r w:rsidR="009724CF">
              <w:rPr>
                <w:noProof/>
                <w:webHidden/>
              </w:rPr>
              <w:fldChar w:fldCharType="separate"/>
            </w:r>
            <w:r w:rsidR="004824EB">
              <w:rPr>
                <w:noProof/>
                <w:webHidden/>
              </w:rPr>
              <w:t>23</w:t>
            </w:r>
            <w:r w:rsidR="009724CF">
              <w:rPr>
                <w:noProof/>
                <w:webHidden/>
              </w:rPr>
              <w:fldChar w:fldCharType="end"/>
            </w:r>
          </w:hyperlink>
        </w:p>
        <w:p w14:paraId="4448A5A2" w14:textId="21D4A9A0" w:rsidR="0084020F" w:rsidRDefault="0084020F">
          <w:r>
            <w:rPr>
              <w:b/>
              <w:bCs/>
              <w:noProof/>
            </w:rPr>
            <w:fldChar w:fldCharType="end"/>
          </w:r>
        </w:p>
      </w:sdtContent>
    </w:sdt>
    <w:p w14:paraId="3207034E" w14:textId="77777777" w:rsidR="000F1F31" w:rsidRDefault="000F1F31" w:rsidP="0084020F">
      <w:pPr>
        <w:pStyle w:val="DocumentTitle"/>
        <w:rPr>
          <w:b/>
          <w:bCs w:val="0"/>
          <w:szCs w:val="32"/>
        </w:rPr>
      </w:pPr>
      <w:r>
        <w:br w:type="page"/>
      </w:r>
    </w:p>
    <w:bookmarkEnd w:id="1"/>
    <w:p w14:paraId="5DBF038C" w14:textId="77777777" w:rsidR="000E0541" w:rsidRDefault="000E0541" w:rsidP="00A6097A">
      <w:pPr>
        <w:pStyle w:val="Heading1"/>
        <w:spacing w:line="276" w:lineRule="auto"/>
        <w:sectPr w:rsidR="000E0541" w:rsidSect="00F453F2">
          <w:headerReference w:type="even" r:id="rId22"/>
          <w:headerReference w:type="default" r:id="rId23"/>
          <w:footerReference w:type="default" r:id="rId24"/>
          <w:headerReference w:type="first" r:id="rId25"/>
          <w:footerReference w:type="first" r:id="rId26"/>
          <w:type w:val="oddPage"/>
          <w:pgSz w:w="12240" w:h="15840" w:code="1"/>
          <w:pgMar w:top="1440" w:right="1800" w:bottom="1440" w:left="1800" w:header="720" w:footer="720" w:gutter="0"/>
          <w:cols w:space="720"/>
          <w:docGrid w:linePitch="360"/>
        </w:sectPr>
      </w:pPr>
    </w:p>
    <w:p w14:paraId="52169DCD" w14:textId="0A21A733" w:rsidR="00D41E87" w:rsidRPr="006253FC" w:rsidRDefault="00400C8E" w:rsidP="00A6097A">
      <w:pPr>
        <w:pStyle w:val="Heading1"/>
        <w:spacing w:line="276" w:lineRule="auto"/>
      </w:pPr>
      <w:bookmarkStart w:id="4" w:name="_Toc480185398"/>
      <w:r>
        <w:lastRenderedPageBreak/>
        <w:t xml:space="preserve">Lab </w:t>
      </w:r>
      <w:r w:rsidR="00A41890">
        <w:t>1</w:t>
      </w:r>
      <w:r>
        <w:t xml:space="preserve">: </w:t>
      </w:r>
      <w:r w:rsidR="00A41890">
        <w:t xml:space="preserve">Visual Studio </w:t>
      </w:r>
      <w:r w:rsidR="00D06BF9">
        <w:t>and</w:t>
      </w:r>
      <w:r w:rsidR="00A41890">
        <w:t xml:space="preserve"> ASP.NET </w:t>
      </w:r>
      <w:r w:rsidR="00855BE1">
        <w:t>Core</w:t>
      </w:r>
      <w:r w:rsidR="00A41890">
        <w:t xml:space="preserve"> Overview</w:t>
      </w:r>
      <w:bookmarkEnd w:id="4"/>
      <w:r w:rsidR="003E1460">
        <w:t xml:space="preserve"> </w:t>
      </w:r>
    </w:p>
    <w:p w14:paraId="48B0B2D7" w14:textId="62516DFA" w:rsidR="00D41E87" w:rsidRDefault="00D41E87" w:rsidP="00A6097A">
      <w:pPr>
        <w:pStyle w:val="Heading4"/>
        <w:tabs>
          <w:tab w:val="left" w:pos="5547"/>
          <w:tab w:val="left" w:pos="5987"/>
        </w:tabs>
        <w:spacing w:after="120" w:line="276" w:lineRule="auto"/>
      </w:pPr>
      <w:r w:rsidRPr="002F5608">
        <w:t>Introduction</w:t>
      </w:r>
      <w:r w:rsidR="003E1460">
        <w:t xml:space="preserve"> </w:t>
      </w:r>
    </w:p>
    <w:p w14:paraId="34A02D16" w14:textId="37E99A37" w:rsidR="00A41890" w:rsidRDefault="00A41890" w:rsidP="00A41890">
      <w:r>
        <w:t xml:space="preserve">ASP.NET </w:t>
      </w:r>
      <w:r w:rsidR="00855BE1">
        <w:t>Core</w:t>
      </w:r>
      <w:r>
        <w:t xml:space="preserve"> is a new open-source and cross-platform framework for building modern cloud-based Web applications using </w:t>
      </w:r>
      <w:r w:rsidR="00D06BF9">
        <w:t xml:space="preserve">Microsoft </w:t>
      </w:r>
      <w:r>
        <w:t>.NET</w:t>
      </w:r>
      <w:r w:rsidR="00D06BF9">
        <w:t xml:space="preserve"> Framework</w:t>
      </w:r>
      <w:r>
        <w:t xml:space="preserve">. We built it from the ground up to provide an optimized development framework for apps that are either deployed to the cloud or run on-premises. It consists of modular components with minimal overhead, so you retain flexibility while constructing your solutions. You can develop and run your ASP.NET </w:t>
      </w:r>
      <w:r w:rsidR="003F240D">
        <w:t xml:space="preserve">Core </w:t>
      </w:r>
      <w:r>
        <w:t xml:space="preserve">applications cross-platform on Windows, Mac and Linux. ASP.NET </w:t>
      </w:r>
      <w:r w:rsidR="003F240D">
        <w:t>Core</w:t>
      </w:r>
      <w:r>
        <w:t xml:space="preserve"> is fully open source on GitHub.</w:t>
      </w:r>
    </w:p>
    <w:p w14:paraId="17CDF60B" w14:textId="77777777" w:rsidR="00035CAE" w:rsidRDefault="00035CAE" w:rsidP="00A41890"/>
    <w:p w14:paraId="3A96F24A" w14:textId="7E110F26" w:rsidR="00A41890" w:rsidRDefault="009A0B87" w:rsidP="00A41890">
      <w:r>
        <w:t>The first preview</w:t>
      </w:r>
      <w:r w:rsidR="00A41890">
        <w:t xml:space="preserve"> of ASP.NET 1.0 </w:t>
      </w:r>
      <w:r>
        <w:t>was released</w:t>
      </w:r>
      <w:r w:rsidR="00A41890">
        <w:t xml:space="preserve"> almost 15 years ago. Since then millions of developers have used it to build and run great web applications, and over the years</w:t>
      </w:r>
      <w:r w:rsidR="00974A01">
        <w:t>,</w:t>
      </w:r>
      <w:r w:rsidR="00A41890">
        <w:t xml:space="preserve"> we have added and evolved many capabilities to it.</w:t>
      </w:r>
    </w:p>
    <w:p w14:paraId="312BB1EB" w14:textId="77777777" w:rsidR="00035CAE" w:rsidRDefault="00035CAE" w:rsidP="00A41890"/>
    <w:p w14:paraId="018BA728" w14:textId="6F7F28D3" w:rsidR="00A41890" w:rsidRDefault="00A41890" w:rsidP="00A41890">
      <w:r>
        <w:t xml:space="preserve">With ASP.NET </w:t>
      </w:r>
      <w:r w:rsidR="003F240D">
        <w:t>Core</w:t>
      </w:r>
      <w:r w:rsidR="00974A01">
        <w:t>,</w:t>
      </w:r>
      <w:r>
        <w:t xml:space="preserve"> we are making a number of architectural changes that make the core web framework much leaner and more modular. ASP.NET </w:t>
      </w:r>
      <w:r w:rsidR="003F240D">
        <w:t xml:space="preserve">Core </w:t>
      </w:r>
      <w:r>
        <w:t>is no longer based on System.Web.dll, but is instead based on a set of granular and well factored NuGet packages allowing you to optimize your app to have just what you need. You can reduce the surface area of your application to improve security, reduce your servicing burden</w:t>
      </w:r>
      <w:r w:rsidR="009A0B87">
        <w:t>,</w:t>
      </w:r>
      <w:r>
        <w:t xml:space="preserve"> and also to improve performance in a true pay-for-what-you-use model.</w:t>
      </w:r>
    </w:p>
    <w:p w14:paraId="78EA0652" w14:textId="77777777" w:rsidR="00035CAE" w:rsidRDefault="00035CAE" w:rsidP="00A41890"/>
    <w:p w14:paraId="20DEAB48" w14:textId="0A4070F0" w:rsidR="00A41890" w:rsidRDefault="00A41890" w:rsidP="00A41890">
      <w:r>
        <w:t xml:space="preserve">ASP.NET </w:t>
      </w:r>
      <w:r w:rsidR="003F240D">
        <w:t xml:space="preserve">Core </w:t>
      </w:r>
      <w:r>
        <w:t xml:space="preserve">is built with the needs of modern Web applications in mind, including a unified story for building Web UI and Web APIs that integrate with today’s modern client-side frameworks and development workflows. ASP.NET </w:t>
      </w:r>
      <w:r w:rsidR="003F240D">
        <w:t xml:space="preserve">Core </w:t>
      </w:r>
      <w:r>
        <w:t>is also built to be cloud-ready by introducing environment-based configuration and by providing built-in dependency injection support.</w:t>
      </w:r>
    </w:p>
    <w:p w14:paraId="65395CE9" w14:textId="77777777" w:rsidR="00035CAE" w:rsidRDefault="00035CAE" w:rsidP="00A41890"/>
    <w:p w14:paraId="3A3D02C5" w14:textId="7BA3AAAD" w:rsidR="00A41890" w:rsidRDefault="00A41890" w:rsidP="00A41890">
      <w:r>
        <w:t xml:space="preserve">To appeal to a broader audience of developers, </w:t>
      </w:r>
      <w:r w:rsidR="00DC7A7F">
        <w:t>ASP.NET CORE</w:t>
      </w:r>
      <w:r>
        <w:t xml:space="preserve"> supports cross-platform development on Windows, Mac and Linux. The entire </w:t>
      </w:r>
      <w:r w:rsidR="00DC7A7F">
        <w:t>ASP.NET CORE</w:t>
      </w:r>
      <w:r>
        <w:t xml:space="preserve"> stack is open source and encourages community contributions and engagement. </w:t>
      </w:r>
      <w:r w:rsidR="00DC7A7F">
        <w:t>ASP.NET CORE</w:t>
      </w:r>
      <w:r>
        <w:t xml:space="preserve"> comes with a new, agile project system in Visual Studio while also providing a complete command-line interface so that you can develop using the tools of your choice.</w:t>
      </w:r>
    </w:p>
    <w:p w14:paraId="50D7A575" w14:textId="77777777" w:rsidR="00035CAE" w:rsidRDefault="00035CAE" w:rsidP="00A41890"/>
    <w:p w14:paraId="05B39FB1" w14:textId="1C3C09FC" w:rsidR="00A41890" w:rsidRDefault="00A41890" w:rsidP="00A41890">
      <w:r>
        <w:t xml:space="preserve">In summary, with ASP.NET </w:t>
      </w:r>
      <w:r w:rsidR="003F240D">
        <w:t>Core</w:t>
      </w:r>
      <w:r w:rsidR="00974A01">
        <w:t>,</w:t>
      </w:r>
      <w:r>
        <w:t xml:space="preserve"> you gain the following foundational improvements:</w:t>
      </w:r>
    </w:p>
    <w:p w14:paraId="5701F043" w14:textId="4E8CAAA7" w:rsidR="00A41890" w:rsidRDefault="00A41890" w:rsidP="00EB51C0">
      <w:pPr>
        <w:pStyle w:val="Lb1"/>
      </w:pPr>
      <w:r>
        <w:t>New light-weight and modular HTTP request pipeline</w:t>
      </w:r>
    </w:p>
    <w:p w14:paraId="006B2591" w14:textId="5133ED7E" w:rsidR="00A41890" w:rsidRDefault="00A41890" w:rsidP="00EB51C0">
      <w:pPr>
        <w:pStyle w:val="Lb1"/>
      </w:pPr>
      <w:r>
        <w:t>Ability to host on IIS or self-host in your own process</w:t>
      </w:r>
    </w:p>
    <w:p w14:paraId="298CDC62" w14:textId="73DE9728" w:rsidR="00A41890" w:rsidRDefault="00A41890" w:rsidP="00EB51C0">
      <w:pPr>
        <w:pStyle w:val="Lb1"/>
      </w:pPr>
      <w:r>
        <w:lastRenderedPageBreak/>
        <w:t>Built on .NET Core, which supports true side-by-side app versioning</w:t>
      </w:r>
    </w:p>
    <w:p w14:paraId="1BEF51A1" w14:textId="6B4970F1" w:rsidR="00A41890" w:rsidRDefault="00A41890" w:rsidP="00EB51C0">
      <w:pPr>
        <w:pStyle w:val="Lb1"/>
      </w:pPr>
      <w:r>
        <w:t>Ships entirely as NuGet packages</w:t>
      </w:r>
    </w:p>
    <w:p w14:paraId="471B4B0B" w14:textId="0DFFAFBC" w:rsidR="00A41890" w:rsidRDefault="00A41890" w:rsidP="00EB51C0">
      <w:pPr>
        <w:pStyle w:val="Lb1"/>
      </w:pPr>
      <w:r>
        <w:t>Integrated support for creating and using NuGet packages</w:t>
      </w:r>
    </w:p>
    <w:p w14:paraId="7D1AB401" w14:textId="22335DBA" w:rsidR="00A41890" w:rsidRDefault="00A41890" w:rsidP="00EB51C0">
      <w:pPr>
        <w:pStyle w:val="Lb1"/>
      </w:pPr>
      <w:r>
        <w:t>Single aligned web stack for Web UI and Web APIs</w:t>
      </w:r>
    </w:p>
    <w:p w14:paraId="04788C25" w14:textId="4C760AE1" w:rsidR="00A41890" w:rsidRDefault="00A41890" w:rsidP="00EB51C0">
      <w:pPr>
        <w:pStyle w:val="Lb1"/>
      </w:pPr>
      <w:r>
        <w:t>Cloud-ready environment-based configuration</w:t>
      </w:r>
    </w:p>
    <w:p w14:paraId="1FA50BA2" w14:textId="766B7349" w:rsidR="00A41890" w:rsidRDefault="00A41890" w:rsidP="00EB51C0">
      <w:pPr>
        <w:pStyle w:val="Lb1"/>
      </w:pPr>
      <w:r>
        <w:t>Built-in support for dependency injection</w:t>
      </w:r>
    </w:p>
    <w:p w14:paraId="19BC156E" w14:textId="72C4D151" w:rsidR="00A41890" w:rsidRDefault="00A41890" w:rsidP="00EB51C0">
      <w:pPr>
        <w:pStyle w:val="Lb1"/>
      </w:pPr>
      <w:r>
        <w:t>New tooling that simplifies modern web development</w:t>
      </w:r>
    </w:p>
    <w:p w14:paraId="5F8ECCB0" w14:textId="2D316BD5" w:rsidR="00A41890" w:rsidRDefault="00A41890" w:rsidP="00EB51C0">
      <w:pPr>
        <w:pStyle w:val="Lb1"/>
      </w:pPr>
      <w:r>
        <w:t>Build and run cross-platform ASP.NET apps on Windows, Mac and Linux</w:t>
      </w:r>
    </w:p>
    <w:p w14:paraId="3DC9B520" w14:textId="14BFE29C" w:rsidR="00D41E87" w:rsidRDefault="00A41890" w:rsidP="00EB51C0">
      <w:pPr>
        <w:pStyle w:val="Lb1"/>
      </w:pPr>
      <w:r>
        <w:t>Open source and community focused</w:t>
      </w:r>
    </w:p>
    <w:p w14:paraId="20652515" w14:textId="77777777" w:rsidR="00035CAE" w:rsidRPr="00EB51C0" w:rsidRDefault="00035CAE" w:rsidP="00035CAE">
      <w:pPr>
        <w:pStyle w:val="Lb1"/>
        <w:numPr>
          <w:ilvl w:val="0"/>
          <w:numId w:val="0"/>
        </w:numPr>
        <w:ind w:left="1080" w:hanging="360"/>
      </w:pPr>
    </w:p>
    <w:p w14:paraId="069ADA41" w14:textId="7B89EE3B" w:rsidR="00A41890" w:rsidRPr="00EB51C0" w:rsidRDefault="00A41890" w:rsidP="00EB51C0">
      <w:pPr>
        <w:spacing w:after="0" w:line="240" w:lineRule="auto"/>
        <w:rPr>
          <w:b/>
        </w:rPr>
      </w:pPr>
      <w:r w:rsidRPr="00A41890">
        <w:rPr>
          <w:b/>
        </w:rPr>
        <w:t>.NET Core</w:t>
      </w:r>
    </w:p>
    <w:p w14:paraId="3042B7CF" w14:textId="39802DB3" w:rsidR="00A41890" w:rsidRDefault="00A41890" w:rsidP="00EB51C0">
      <w:pPr>
        <w:spacing w:after="0" w:line="240" w:lineRule="auto"/>
      </w:pPr>
      <w:r>
        <w:t>.NET Core is a modular runtime and library implementation that includes a subset of the .NET Framework.</w:t>
      </w:r>
      <w:r w:rsidR="00033158">
        <w:t xml:space="preserve"> </w:t>
      </w:r>
      <w:r>
        <w:t xml:space="preserve">.NET Core consists of a set of libraries, called “CoreFX”, and a small, optimized runtime, called “CoreCLR”. .NET Core is open-source, so you can follow </w:t>
      </w:r>
      <w:r w:rsidR="00974A01">
        <w:t xml:space="preserve">the </w:t>
      </w:r>
      <w:r>
        <w:t>progress on the project and contribute to it on GitHub:</w:t>
      </w:r>
    </w:p>
    <w:p w14:paraId="0A92559F" w14:textId="2437B707" w:rsidR="00A41890" w:rsidRDefault="00A41890" w:rsidP="00EB51C0">
      <w:pPr>
        <w:pStyle w:val="Lb1"/>
      </w:pPr>
      <w:r>
        <w:t>.NET Core Libraries (CoreFX)</w:t>
      </w:r>
    </w:p>
    <w:p w14:paraId="2AEB6AF0" w14:textId="2AF73CBB" w:rsidR="00A41890" w:rsidRDefault="00A41890" w:rsidP="00EB51C0">
      <w:pPr>
        <w:pStyle w:val="Lb1"/>
      </w:pPr>
      <w:r>
        <w:t>.NET Core Common Language Runtime (CoreCLR)</w:t>
      </w:r>
    </w:p>
    <w:p w14:paraId="2472392E" w14:textId="77777777" w:rsidR="00A41890" w:rsidRDefault="00A41890" w:rsidP="00EB51C0">
      <w:pPr>
        <w:spacing w:after="0" w:line="240" w:lineRule="auto"/>
        <w:ind w:left="0"/>
      </w:pPr>
    </w:p>
    <w:p w14:paraId="4D0851D5" w14:textId="77777777" w:rsidR="00A41890" w:rsidRDefault="00A41890" w:rsidP="00A41890">
      <w:pPr>
        <w:spacing w:after="0" w:line="240" w:lineRule="auto"/>
      </w:pPr>
      <w:r>
        <w:t>The CoreCLR runtime (Microsoft.CoreCLR) and CoreFX libraries are distributed via NuGet. The CoreFX libraries are factored as individual NuGet packages according to functionality, named “System.[module]” on nuget.org.</w:t>
      </w:r>
    </w:p>
    <w:p w14:paraId="53383417" w14:textId="77777777" w:rsidR="00A41890" w:rsidRDefault="00A41890" w:rsidP="00A41890">
      <w:pPr>
        <w:spacing w:after="0" w:line="240" w:lineRule="auto"/>
      </w:pPr>
    </w:p>
    <w:p w14:paraId="2E333CC9" w14:textId="126AC0F0" w:rsidR="00A41890" w:rsidRDefault="00A41890" w:rsidP="00A41890">
      <w:pPr>
        <w:spacing w:after="0" w:line="240" w:lineRule="auto"/>
      </w:pPr>
      <w:r>
        <w:t>One of the key benefits of .NET Core is its portability. You can package and deploy the CoreCLR with your application, eliminating your application’s dependency on an installed version of .NET (</w:t>
      </w:r>
      <w:r w:rsidR="00974A01">
        <w:t xml:space="preserve">for example, </w:t>
      </w:r>
      <w:r>
        <w:t>.NET Framework on Windows). You can host multiple applications side-by-side using different versions of the CoreCLR, and upgrade them individually, rather than being forced to upgrade all of them simultaneously.</w:t>
      </w:r>
    </w:p>
    <w:p w14:paraId="7EAFAA1B" w14:textId="77777777" w:rsidR="00A41890" w:rsidRDefault="00A41890" w:rsidP="00A41890">
      <w:pPr>
        <w:spacing w:after="0" w:line="240" w:lineRule="auto"/>
      </w:pPr>
    </w:p>
    <w:p w14:paraId="2FEC0184" w14:textId="247870E2" w:rsidR="00A41890" w:rsidRDefault="00A41890" w:rsidP="00A41890">
      <w:pPr>
        <w:spacing w:after="0" w:line="240" w:lineRule="auto"/>
      </w:pPr>
      <w:r>
        <w:t>CoreFX has been built as a componentized set of libraries, each requiring the minimum set of library dependencies (</w:t>
      </w:r>
      <w:r w:rsidR="00974A01">
        <w:t>for example,</w:t>
      </w:r>
      <w:r>
        <w:t xml:space="preserve"> System.Collections only depends on System.Runtime, not System.Xml). This approach enables minimal distributions of CoreFX libraries (just the ones you need) within an application, alongside CoreCLR. CoreFX includes collections, console access, diagnostics, IO, </w:t>
      </w:r>
      <w:r w:rsidR="00974A01">
        <w:t>Language Integrated Query (</w:t>
      </w:r>
      <w:r>
        <w:t>LINQ</w:t>
      </w:r>
      <w:r w:rsidR="00974A01">
        <w:t>)</w:t>
      </w:r>
      <w:r>
        <w:t xml:space="preserve">, </w:t>
      </w:r>
      <w:r w:rsidR="00920537">
        <w:t>JavaScript Object Notification (</w:t>
      </w:r>
      <w:r>
        <w:t>JSON</w:t>
      </w:r>
      <w:r w:rsidR="00920537">
        <w:t>)</w:t>
      </w:r>
      <w:r>
        <w:t xml:space="preserve">, XML, and regular expression support, just to name a few libraries. Another benefit of CoreFX is that it allows developers to target a single common set of libraries that are supported by multiple platforms. </w:t>
      </w:r>
    </w:p>
    <w:p w14:paraId="6BED4B7C" w14:textId="77777777" w:rsidR="00A41890" w:rsidRDefault="00A41890" w:rsidP="00A41890">
      <w:pPr>
        <w:spacing w:after="0" w:line="240" w:lineRule="auto"/>
      </w:pPr>
    </w:p>
    <w:p w14:paraId="0A1DB98E" w14:textId="3B8F62B2" w:rsidR="00A41890" w:rsidRDefault="00A41890" w:rsidP="00A41890">
      <w:pPr>
        <w:spacing w:after="0" w:line="240" w:lineRule="auto"/>
      </w:pPr>
      <w:r>
        <w:t xml:space="preserve">When .NET </w:t>
      </w:r>
      <w:r w:rsidR="004A5C0C">
        <w:t xml:space="preserve">Framework </w:t>
      </w:r>
      <w:r>
        <w:t>first shipped in 2002, it was a single framework, but it did</w:t>
      </w:r>
      <w:r w:rsidR="004A5C0C">
        <w:t xml:space="preserve"> not</w:t>
      </w:r>
      <w:r>
        <w:t xml:space="preserve"> take long before the .NET Compact Framework shipped, providing a smaller version of .NET </w:t>
      </w:r>
      <w:r w:rsidR="004A5C0C">
        <w:t xml:space="preserve">Framework </w:t>
      </w:r>
      <w:r>
        <w:t xml:space="preserve">designed for mobile devices. Over the years, this exercise was repeated multiple times, so that today there are different flavors of .NET </w:t>
      </w:r>
      <w:r w:rsidR="004A5C0C">
        <w:t xml:space="preserve">Framework </w:t>
      </w:r>
      <w:r>
        <w:t>specific to different platforms. Add to this</w:t>
      </w:r>
      <w:r w:rsidR="004A5C0C">
        <w:t>,</w:t>
      </w:r>
      <w:r>
        <w:t xml:space="preserve"> the further platform reach provided by </w:t>
      </w:r>
      <w:r>
        <w:lastRenderedPageBreak/>
        <w:t>Mono and Xamarin, which target Linux, Mac, and native iOS and Android devices. For each platform, a separate vertical stack consisting of runtime, framework, and app model is required to develop .NET applications. One of the primary goals of .NET Core is to provide a single, modular, cross-platform version of .NET that works the same across all of these platforms. Since .NET Core is a fully open source project, the Mono community can benefit from CoreFX libraries. .NET Core will not replace Mono, but it will allow the Mono community to reference and share, rather than duplicate, certain common libraries, and to contribute directly to CoreFX, if desired.</w:t>
      </w:r>
    </w:p>
    <w:p w14:paraId="31643130" w14:textId="77777777" w:rsidR="00A41890" w:rsidRDefault="00A41890" w:rsidP="00A41890">
      <w:pPr>
        <w:spacing w:after="0" w:line="240" w:lineRule="auto"/>
      </w:pPr>
    </w:p>
    <w:p w14:paraId="76F46C06" w14:textId="5D85EDAF" w:rsidR="001B26B9" w:rsidRDefault="00A41890" w:rsidP="00A41890">
      <w:pPr>
        <w:spacing w:after="0" w:line="240" w:lineRule="auto"/>
        <w:rPr>
          <w:rFonts w:ascii="Arial" w:hAnsi="Arial"/>
          <w:b/>
          <w:bCs/>
          <w:sz w:val="24"/>
          <w:szCs w:val="24"/>
        </w:rPr>
      </w:pPr>
      <w:r>
        <w:t>In addition to being able to target a variety of different device platforms, there was also pressure from the server side to reduce the overall footprint, and more importantly, surface area, of the .NET Framework. By factoring the CoreFX libraries and allowing individual applications to pull in only those parts of CoreFX</w:t>
      </w:r>
      <w:r w:rsidR="004A5C0C">
        <w:t>,</w:t>
      </w:r>
      <w:r>
        <w:t xml:space="preserve"> they require (a so-called “pay-for-play” model), server-based applications built with </w:t>
      </w:r>
      <w:r w:rsidR="00033158">
        <w:t>ASP.NET Core</w:t>
      </w:r>
      <w:r>
        <w:t xml:space="preserve"> </w:t>
      </w:r>
      <w:r w:rsidR="004A5C0C">
        <w:t>to</w:t>
      </w:r>
      <w:r>
        <w:t xml:space="preserve"> minimize their dependencies. This, in turn, reduces the frequency with which patches and updates to the framework impact these applications, since only changes made to the individual pieces of CoreFX </w:t>
      </w:r>
      <w:r w:rsidR="004A5C0C">
        <w:t>that is use</w:t>
      </w:r>
      <w:r w:rsidR="00A6443D">
        <w:t>d</w:t>
      </w:r>
      <w:r>
        <w:t xml:space="preserve"> by the application impact the application. A smaller deployment size for the application is a side benefit, and one that makes more of a difference if many applications are deployed side-by-side on a given server. </w:t>
      </w:r>
    </w:p>
    <w:p w14:paraId="7E36705A" w14:textId="79BD8717" w:rsidR="00D41E87" w:rsidRDefault="00D41E87" w:rsidP="00A6097A">
      <w:pPr>
        <w:pStyle w:val="Heading4"/>
        <w:spacing w:after="120" w:line="276" w:lineRule="auto"/>
      </w:pPr>
      <w:r w:rsidRPr="002F5608">
        <w:t>Objectives</w:t>
      </w:r>
      <w:r w:rsidR="003E1460">
        <w:t xml:space="preserve"> </w:t>
      </w:r>
    </w:p>
    <w:p w14:paraId="43231106" w14:textId="41A1D600" w:rsidR="0075077C" w:rsidRDefault="0075077C" w:rsidP="00C92A60">
      <w:r>
        <w:t>This lab will show you how to:</w:t>
      </w:r>
    </w:p>
    <w:p w14:paraId="3350E65A" w14:textId="1E80C54B" w:rsidR="0075077C" w:rsidRDefault="0075077C" w:rsidP="00EB51C0">
      <w:pPr>
        <w:pStyle w:val="Lb1"/>
      </w:pPr>
      <w:r>
        <w:t xml:space="preserve">Create a new ASP.NET </w:t>
      </w:r>
      <w:r w:rsidR="001E352D">
        <w:t xml:space="preserve">Core </w:t>
      </w:r>
      <w:r>
        <w:t xml:space="preserve">application in Visual Studio </w:t>
      </w:r>
      <w:r w:rsidR="00617DE2">
        <w:t>2017</w:t>
      </w:r>
      <w:r w:rsidR="000D31E9">
        <w:t>.</w:t>
      </w:r>
    </w:p>
    <w:p w14:paraId="0C7E0624" w14:textId="19F39D1E" w:rsidR="00186E5E" w:rsidRDefault="00186E5E" w:rsidP="00EB51C0">
      <w:pPr>
        <w:pStyle w:val="Lb1"/>
      </w:pPr>
      <w:r>
        <w:t xml:space="preserve">Compile the application using .NET Core </w:t>
      </w:r>
      <w:r w:rsidR="000D31E9">
        <w:t>and</w:t>
      </w:r>
      <w:r>
        <w:t xml:space="preserve"> .NET Framework</w:t>
      </w:r>
      <w:r w:rsidR="000D31E9">
        <w:t>.</w:t>
      </w:r>
    </w:p>
    <w:p w14:paraId="74B22C29" w14:textId="555B795B" w:rsidR="00186E5E" w:rsidRDefault="00186E5E" w:rsidP="00EB51C0">
      <w:pPr>
        <w:pStyle w:val="Lb1"/>
      </w:pPr>
      <w:r>
        <w:t>Work with static files</w:t>
      </w:r>
      <w:r w:rsidR="000D31E9">
        <w:t>.</w:t>
      </w:r>
    </w:p>
    <w:p w14:paraId="4AF6F8C8" w14:textId="68F862D6" w:rsidR="00186E5E" w:rsidRDefault="00186E5E" w:rsidP="00EB51C0">
      <w:pPr>
        <w:pStyle w:val="Lb1"/>
      </w:pPr>
      <w:r>
        <w:t xml:space="preserve">Create </w:t>
      </w:r>
      <w:r w:rsidR="00465D1B">
        <w:t xml:space="preserve">custom </w:t>
      </w:r>
      <w:r>
        <w:t>middleware</w:t>
      </w:r>
      <w:r w:rsidR="000D31E9">
        <w:t>.</w:t>
      </w:r>
    </w:p>
    <w:p w14:paraId="005FFE5E" w14:textId="5C4BDFAA" w:rsidR="00465D1B" w:rsidRDefault="00465D1B" w:rsidP="00EB51C0">
      <w:pPr>
        <w:pStyle w:val="Lb1"/>
      </w:pPr>
      <w:r>
        <w:t>Use working environments to configure application pipelines</w:t>
      </w:r>
      <w:r w:rsidR="000D31E9">
        <w:t>.</w:t>
      </w:r>
    </w:p>
    <w:p w14:paraId="43249AE3" w14:textId="6F55B2C8" w:rsidR="00D41E87" w:rsidRDefault="00C92A60" w:rsidP="00A6097A">
      <w:pPr>
        <w:pStyle w:val="Heading4"/>
        <w:spacing w:after="120" w:line="276" w:lineRule="auto"/>
      </w:pPr>
      <w:r>
        <w:t>System Requirements</w:t>
      </w:r>
    </w:p>
    <w:p w14:paraId="0E2758E7" w14:textId="558CD291" w:rsidR="00C92A60" w:rsidRDefault="00C92A60" w:rsidP="00C92A60">
      <w:r>
        <w:t>To complete this lab, you need:</w:t>
      </w:r>
    </w:p>
    <w:p w14:paraId="168A5FE0" w14:textId="155D10B5" w:rsidR="00C92A60" w:rsidRDefault="00C92A60" w:rsidP="00EB51C0">
      <w:pPr>
        <w:pStyle w:val="Lb1"/>
      </w:pPr>
      <w:r>
        <w:t xml:space="preserve">Visual Studio </w:t>
      </w:r>
      <w:r w:rsidR="00FB0A9B">
        <w:t>2017</w:t>
      </w:r>
      <w:r w:rsidR="00F4684C">
        <w:t>.3 or higher</w:t>
      </w:r>
    </w:p>
    <w:p w14:paraId="44A6E12E" w14:textId="3E4649D1" w:rsidR="00DC7A7F" w:rsidRDefault="00DC7A7F" w:rsidP="00680E68">
      <w:pPr>
        <w:pStyle w:val="Lb1"/>
      </w:pPr>
      <w:r>
        <w:t xml:space="preserve">.NET Core (download from </w:t>
      </w:r>
      <w:hyperlink r:id="rId27" w:history="1">
        <w:r w:rsidR="00DC2990" w:rsidRPr="0039343C">
          <w:rPr>
            <w:rStyle w:val="Hyperlink"/>
          </w:rPr>
          <w:t>https://dot.net</w:t>
        </w:r>
      </w:hyperlink>
      <w:r>
        <w:t>)</w:t>
      </w:r>
    </w:p>
    <w:p w14:paraId="1DA30CF7" w14:textId="2B233C3E" w:rsidR="00330001" w:rsidRDefault="00330001" w:rsidP="00A6097A">
      <w:pPr>
        <w:pStyle w:val="Heading4"/>
        <w:spacing w:after="120" w:line="276" w:lineRule="auto"/>
      </w:pPr>
      <w:r>
        <w:t>Hosted Lab Credentials</w:t>
      </w:r>
    </w:p>
    <w:p w14:paraId="016B9B62" w14:textId="1FDEC08E" w:rsidR="00330001" w:rsidRDefault="00330001" w:rsidP="00330001">
      <w:r>
        <w:t>If the lab is exercised in Microsoft cloud environment, use the following user credentials to sign in:</w:t>
      </w:r>
    </w:p>
    <w:p w14:paraId="314A1B3E" w14:textId="1A5A2744" w:rsidR="00330001" w:rsidRDefault="00330001" w:rsidP="00330001">
      <w:pPr>
        <w:pStyle w:val="Lb1"/>
      </w:pPr>
      <w:r>
        <w:t xml:space="preserve">Username: </w:t>
      </w:r>
      <w:r w:rsidRPr="00330001">
        <w:rPr>
          <w:rFonts w:ascii="Courier New" w:hAnsi="Courier New" w:cs="Courier New"/>
        </w:rPr>
        <w:t>aspnetuser</w:t>
      </w:r>
    </w:p>
    <w:p w14:paraId="0FA10F08" w14:textId="6625D229" w:rsidR="00330001" w:rsidRPr="00330001" w:rsidRDefault="00330001" w:rsidP="00330001">
      <w:pPr>
        <w:pStyle w:val="Lb1"/>
      </w:pPr>
      <w:r>
        <w:t xml:space="preserve">Password: </w:t>
      </w:r>
      <w:r w:rsidRPr="00330001">
        <w:rPr>
          <w:rFonts w:ascii="Courier New" w:hAnsi="Courier New" w:cs="Courier New"/>
        </w:rPr>
        <w:t>@Cir9hvc6!w</w:t>
      </w:r>
    </w:p>
    <w:p w14:paraId="1311F70E" w14:textId="628EDC37" w:rsidR="00D41E87" w:rsidRPr="00037718" w:rsidRDefault="00D41E87" w:rsidP="00A6097A">
      <w:pPr>
        <w:pStyle w:val="Heading4"/>
        <w:spacing w:after="120" w:line="276" w:lineRule="auto"/>
      </w:pPr>
      <w:r w:rsidRPr="00037718">
        <w:t xml:space="preserve">Estimated </w:t>
      </w:r>
      <w:r w:rsidR="00EB51C0">
        <w:t>T</w:t>
      </w:r>
      <w:r w:rsidRPr="00037718">
        <w:t xml:space="preserve">ime to </w:t>
      </w:r>
      <w:r w:rsidR="00EB51C0">
        <w:t>C</w:t>
      </w:r>
      <w:r w:rsidRPr="00037718">
        <w:t xml:space="preserve">omplete </w:t>
      </w:r>
      <w:r w:rsidR="00EB51C0">
        <w:t>T</w:t>
      </w:r>
      <w:r w:rsidRPr="00037718">
        <w:t xml:space="preserve">his </w:t>
      </w:r>
      <w:r w:rsidR="00EB51C0">
        <w:t>L</w:t>
      </w:r>
      <w:r w:rsidRPr="00037718">
        <w:t>ab</w:t>
      </w:r>
      <w:r w:rsidR="003E1460">
        <w:t xml:space="preserve"> </w:t>
      </w:r>
    </w:p>
    <w:p w14:paraId="4F5E5C0F" w14:textId="20513482" w:rsidR="00C92A60" w:rsidRPr="00C92A60" w:rsidRDefault="00DC5FFA" w:rsidP="00330001">
      <w:r>
        <w:t>90</w:t>
      </w:r>
      <w:r w:rsidR="00445EF5" w:rsidRPr="00805264">
        <w:t xml:space="preserve"> </w:t>
      </w:r>
      <w:r w:rsidR="00D41E87" w:rsidRPr="00805264">
        <w:t>minutes</w:t>
      </w:r>
      <w:r w:rsidR="00C92A60">
        <w:t xml:space="preserve"> </w:t>
      </w:r>
    </w:p>
    <w:p w14:paraId="32FD2DBC" w14:textId="261C3AE2" w:rsidR="00D41E87" w:rsidRPr="005F2AFE" w:rsidRDefault="00445EF5" w:rsidP="0080059D">
      <w:pPr>
        <w:pStyle w:val="Heading2TU"/>
        <w:rPr>
          <w:color w:val="A6A6A6" w:themeColor="background1" w:themeShade="A6"/>
        </w:rPr>
      </w:pPr>
      <w:bookmarkStart w:id="5" w:name="_Toc480185399"/>
      <w:r>
        <w:lastRenderedPageBreak/>
        <w:t>E</w:t>
      </w:r>
      <w:r w:rsidR="00E91346">
        <w:t>xercise 1</w:t>
      </w:r>
      <w:r w:rsidR="00A569B7">
        <w:t xml:space="preserve">: </w:t>
      </w:r>
      <w:r w:rsidR="00E91346">
        <w:t xml:space="preserve">Create </w:t>
      </w:r>
      <w:r w:rsidR="0027738B">
        <w:t xml:space="preserve">a New ASP.NET </w:t>
      </w:r>
      <w:r w:rsidR="003D2D2B">
        <w:t>Core</w:t>
      </w:r>
      <w:r w:rsidR="0027738B">
        <w:t xml:space="preserve"> </w:t>
      </w:r>
      <w:r w:rsidR="00EB51C0">
        <w:t>A</w:t>
      </w:r>
      <w:r w:rsidR="0027738B">
        <w:t>pplication</w:t>
      </w:r>
      <w:bookmarkEnd w:id="5"/>
      <w:r w:rsidR="003E1460">
        <w:t xml:space="preserve"> </w:t>
      </w:r>
    </w:p>
    <w:p w14:paraId="35D05DA3" w14:textId="77777777" w:rsidR="00DF79B6" w:rsidRDefault="00DF79B6" w:rsidP="00866049">
      <w:pPr>
        <w:pStyle w:val="Heading4"/>
        <w:spacing w:after="120" w:line="276" w:lineRule="auto"/>
      </w:pPr>
      <w:r w:rsidRPr="002F5608">
        <w:t>Objectives</w:t>
      </w:r>
      <w:r w:rsidR="003E1460">
        <w:t xml:space="preserve"> </w:t>
      </w:r>
    </w:p>
    <w:p w14:paraId="732C373A" w14:textId="445D38F1" w:rsidR="00B20711" w:rsidRDefault="00B20711" w:rsidP="00B20711">
      <w:r>
        <w:t>In this exercise, you will:</w:t>
      </w:r>
    </w:p>
    <w:p w14:paraId="024FA442" w14:textId="302009DD" w:rsidR="00B20711" w:rsidRDefault="00B20711" w:rsidP="0080059D">
      <w:pPr>
        <w:pStyle w:val="Lb1"/>
      </w:pPr>
      <w:r>
        <w:t xml:space="preserve">Create a new </w:t>
      </w:r>
      <w:r w:rsidR="0027738B">
        <w:t xml:space="preserve">ASP.NET </w:t>
      </w:r>
      <w:r w:rsidR="003D6F6C">
        <w:t xml:space="preserve">Core </w:t>
      </w:r>
      <w:r w:rsidR="0027738B">
        <w:t xml:space="preserve">application in </w:t>
      </w:r>
      <w:r>
        <w:t xml:space="preserve">Visual Studio </w:t>
      </w:r>
      <w:r w:rsidR="00617DE2">
        <w:t>2017</w:t>
      </w:r>
      <w:r w:rsidR="000D31E9">
        <w:t>.</w:t>
      </w:r>
    </w:p>
    <w:p w14:paraId="1EE48BE0" w14:textId="7004A971" w:rsidR="0027738B" w:rsidRDefault="0027738B" w:rsidP="0080059D">
      <w:pPr>
        <w:pStyle w:val="Lb1"/>
      </w:pPr>
      <w:r>
        <w:t xml:space="preserve">Run the application using different </w:t>
      </w:r>
      <w:r w:rsidR="000E6384">
        <w:t xml:space="preserve">web </w:t>
      </w:r>
      <w:r>
        <w:t>servers</w:t>
      </w:r>
      <w:r w:rsidR="000D31E9">
        <w:t>.</w:t>
      </w:r>
    </w:p>
    <w:p w14:paraId="02917DC3" w14:textId="3068EFFA" w:rsidR="00D41E87" w:rsidRPr="005F2AFE" w:rsidRDefault="00D41E87" w:rsidP="0080059D">
      <w:pPr>
        <w:pStyle w:val="ProcedureHeading0"/>
        <w:rPr>
          <w:color w:val="A6A6A6" w:themeColor="background1" w:themeShade="A6"/>
        </w:rPr>
      </w:pPr>
      <w:r w:rsidRPr="00A6097A">
        <w:t xml:space="preserve">Task </w:t>
      </w:r>
      <w:r w:rsidR="00B20711">
        <w:t xml:space="preserve">1: Create the Visual Studio </w:t>
      </w:r>
      <w:r w:rsidR="00EB51C0">
        <w:t>S</w:t>
      </w:r>
      <w:r w:rsidR="00B20711">
        <w:t>olution</w:t>
      </w:r>
    </w:p>
    <w:bookmarkEnd w:id="3"/>
    <w:bookmarkEnd w:id="2"/>
    <w:p w14:paraId="21687503" w14:textId="72EBEC69" w:rsidR="00E91346" w:rsidRDefault="00E91346" w:rsidP="000E5363">
      <w:pPr>
        <w:pStyle w:val="Ln1"/>
      </w:pPr>
      <w:r>
        <w:t xml:space="preserve">Open </w:t>
      </w:r>
      <w:r w:rsidRPr="00E210D4">
        <w:t>Visual Studio 201</w:t>
      </w:r>
      <w:r w:rsidR="00DC2990">
        <w:t>7</w:t>
      </w:r>
      <w:r>
        <w:t>.</w:t>
      </w:r>
    </w:p>
    <w:p w14:paraId="3F5DC144" w14:textId="42839964" w:rsidR="00E91346" w:rsidRDefault="001406F7" w:rsidP="000E5363">
      <w:pPr>
        <w:pStyle w:val="Ln1"/>
      </w:pPr>
      <w:r>
        <w:t>Create a new ASP.NET Core</w:t>
      </w:r>
      <w:r w:rsidR="00E91346">
        <w:t xml:space="preserve"> application project by going to </w:t>
      </w:r>
      <w:r w:rsidR="00E91346" w:rsidRPr="00670B4F">
        <w:rPr>
          <w:b/>
        </w:rPr>
        <w:t>File</w:t>
      </w:r>
      <w:r w:rsidR="00E91346">
        <w:t xml:space="preserve"> </w:t>
      </w:r>
      <w:r w:rsidR="00E210D4">
        <w:t>&gt;</w:t>
      </w:r>
      <w:r w:rsidR="00E91346">
        <w:t xml:space="preserve"> </w:t>
      </w:r>
      <w:r w:rsidR="00E91346" w:rsidRPr="00670B4F">
        <w:rPr>
          <w:b/>
        </w:rPr>
        <w:t xml:space="preserve">New </w:t>
      </w:r>
      <w:r w:rsidR="00AE083B" w:rsidRPr="00AE083B">
        <w:t>&gt;</w:t>
      </w:r>
      <w:r w:rsidR="00AE083B">
        <w:rPr>
          <w:b/>
        </w:rPr>
        <w:t xml:space="preserve"> </w:t>
      </w:r>
      <w:r w:rsidR="00E91346" w:rsidRPr="00670B4F">
        <w:rPr>
          <w:b/>
        </w:rPr>
        <w:t>Project</w:t>
      </w:r>
      <w:r w:rsidR="00E91346">
        <w:t>.</w:t>
      </w:r>
    </w:p>
    <w:p w14:paraId="0ACC2AFE" w14:textId="61435155" w:rsidR="00E91346" w:rsidRDefault="008E5B7F" w:rsidP="000E5363">
      <w:pPr>
        <w:pStyle w:val="Ln1"/>
      </w:pPr>
      <w:r w:rsidRPr="00514D71">
        <w:t xml:space="preserve">Under templates, </w:t>
      </w:r>
      <w:r w:rsidR="00E210D4" w:rsidRPr="00514D71">
        <w:t>go</w:t>
      </w:r>
      <w:r w:rsidRPr="00514D71">
        <w:t xml:space="preserve"> to </w:t>
      </w:r>
      <w:r w:rsidRPr="006B7B97">
        <w:rPr>
          <w:b/>
        </w:rPr>
        <w:t>Visual C#</w:t>
      </w:r>
      <w:r w:rsidRPr="00514D71">
        <w:t xml:space="preserve"> </w:t>
      </w:r>
      <w:r w:rsidR="00E210D4" w:rsidRPr="00514D71">
        <w:t xml:space="preserve">&gt; </w:t>
      </w:r>
      <w:r w:rsidRPr="006B7B97">
        <w:rPr>
          <w:b/>
        </w:rPr>
        <w:t>Web</w:t>
      </w:r>
      <w:r w:rsidRPr="00514D71">
        <w:t xml:space="preserve">, </w:t>
      </w:r>
      <w:r w:rsidR="00E210D4" w:rsidRPr="00514D71">
        <w:t xml:space="preserve">and </w:t>
      </w:r>
      <w:r w:rsidRPr="00514D71">
        <w:t xml:space="preserve">then choose </w:t>
      </w:r>
      <w:r w:rsidRPr="006B7B97">
        <w:rPr>
          <w:b/>
        </w:rPr>
        <w:t xml:space="preserve">ASP.NET </w:t>
      </w:r>
      <w:r w:rsidR="00033158" w:rsidRPr="006B7B97">
        <w:rPr>
          <w:b/>
        </w:rPr>
        <w:t xml:space="preserve">Core </w:t>
      </w:r>
      <w:r w:rsidRPr="006B7B97">
        <w:rPr>
          <w:b/>
        </w:rPr>
        <w:t>Web Application</w:t>
      </w:r>
      <w:r w:rsidR="00514D71" w:rsidRPr="00514D71">
        <w:t>.</w:t>
      </w:r>
    </w:p>
    <w:p w14:paraId="6E94176C" w14:textId="77777777" w:rsidR="006B7B97" w:rsidRDefault="006B7B97" w:rsidP="000E5363">
      <w:pPr>
        <w:pStyle w:val="Ln1"/>
        <w:numPr>
          <w:ilvl w:val="0"/>
          <w:numId w:val="0"/>
        </w:numPr>
        <w:ind w:left="1440"/>
      </w:pPr>
    </w:p>
    <w:p w14:paraId="690171A9" w14:textId="7E311FF8" w:rsidR="006B7B97" w:rsidRPr="00514D71" w:rsidRDefault="006B7B97" w:rsidP="000E5363">
      <w:pPr>
        <w:pStyle w:val="Ln1"/>
        <w:numPr>
          <w:ilvl w:val="0"/>
          <w:numId w:val="0"/>
        </w:numPr>
        <w:ind w:left="1440"/>
      </w:pPr>
      <w:r>
        <w:rPr>
          <w:noProof/>
          <w:lang w:eastAsia="en-US"/>
        </w:rPr>
        <w:drawing>
          <wp:inline distT="0" distB="0" distL="0" distR="0" wp14:anchorId="6E68B4A7" wp14:editId="34545F1A">
            <wp:extent cx="4366260" cy="239891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0738" cy="2406871"/>
                    </a:xfrm>
                    <a:prstGeom prst="rect">
                      <a:avLst/>
                    </a:prstGeom>
                  </pic:spPr>
                </pic:pic>
              </a:graphicData>
            </a:graphic>
          </wp:inline>
        </w:drawing>
      </w:r>
    </w:p>
    <w:p w14:paraId="29256D0B" w14:textId="7F98977D" w:rsidR="00DC7A7F" w:rsidRDefault="00DC7A7F" w:rsidP="000E5363">
      <w:pPr>
        <w:pStyle w:val="Ln1"/>
        <w:numPr>
          <w:ilvl w:val="0"/>
          <w:numId w:val="0"/>
        </w:numPr>
        <w:ind w:left="1080"/>
      </w:pPr>
    </w:p>
    <w:p w14:paraId="71E07F99" w14:textId="76BD0C1D" w:rsidR="008E5B7F" w:rsidRDefault="008E5B7F" w:rsidP="000E5363">
      <w:pPr>
        <w:pStyle w:val="Ln1"/>
      </w:pPr>
      <w:r>
        <w:t xml:space="preserve">Name the project </w:t>
      </w:r>
      <w:r w:rsidRPr="0080059D">
        <w:rPr>
          <w:i/>
        </w:rPr>
        <w:t>HelloWorld</w:t>
      </w:r>
      <w:r>
        <w:t xml:space="preserve">, and change the location as per your own preferences. </w:t>
      </w:r>
      <w:r w:rsidR="00F427AF">
        <w:t>L</w:t>
      </w:r>
      <w:r>
        <w:t>eave the check</w:t>
      </w:r>
      <w:r w:rsidR="006F34ED">
        <w:t xml:space="preserve"> </w:t>
      </w:r>
      <w:r>
        <w:t xml:space="preserve">box </w:t>
      </w:r>
      <w:r w:rsidR="006F34ED">
        <w:t>selected</w:t>
      </w:r>
      <w:r>
        <w:t xml:space="preserve"> for </w:t>
      </w:r>
      <w:r w:rsidRPr="0080059D">
        <w:rPr>
          <w:b/>
        </w:rPr>
        <w:t>Create directory for solution</w:t>
      </w:r>
      <w:r>
        <w:t xml:space="preserve">. Click </w:t>
      </w:r>
      <w:r w:rsidRPr="0080059D">
        <w:rPr>
          <w:b/>
        </w:rPr>
        <w:t>OK</w:t>
      </w:r>
      <w:r>
        <w:t>.</w:t>
      </w:r>
    </w:p>
    <w:p w14:paraId="04616EF7" w14:textId="102428C8" w:rsidR="00033158" w:rsidRPr="009755B5" w:rsidRDefault="00E91346" w:rsidP="000E5363">
      <w:pPr>
        <w:pStyle w:val="Ln1"/>
      </w:pPr>
      <w:r w:rsidRPr="009755B5">
        <w:t xml:space="preserve">Choose </w:t>
      </w:r>
      <w:r w:rsidR="009219D0" w:rsidRPr="00AD0652">
        <w:t>Web Application</w:t>
      </w:r>
      <w:r w:rsidR="00AD0652" w:rsidRPr="00AD0652">
        <w:t xml:space="preserve"> </w:t>
      </w:r>
      <w:r w:rsidR="00091366" w:rsidRPr="00AD0652">
        <w:t>(Model-View-</w:t>
      </w:r>
      <w:r w:rsidR="00AD0652" w:rsidRPr="00AD0652">
        <w:t>Controller</w:t>
      </w:r>
      <w:r w:rsidR="00091366" w:rsidRPr="00AD0652">
        <w:t>)</w:t>
      </w:r>
      <w:r w:rsidR="00091366" w:rsidRPr="009755B5">
        <w:t xml:space="preserve"> template and from drop downs select </w:t>
      </w:r>
      <w:r w:rsidR="00091366" w:rsidRPr="00AD0652">
        <w:t>.N</w:t>
      </w:r>
      <w:r w:rsidR="00AD0652" w:rsidRPr="00AD0652">
        <w:t xml:space="preserve">ET </w:t>
      </w:r>
      <w:r w:rsidR="00091366" w:rsidRPr="00AD0652">
        <w:t>Core</w:t>
      </w:r>
      <w:r w:rsidR="00AD0652">
        <w:t xml:space="preserve"> </w:t>
      </w:r>
      <w:r w:rsidR="00091366" w:rsidRPr="009755B5">
        <w:t xml:space="preserve">/ </w:t>
      </w:r>
      <w:r w:rsidR="00AD0652" w:rsidRPr="00AD0652">
        <w:t>ASP.NET</w:t>
      </w:r>
      <w:r w:rsidR="00091366" w:rsidRPr="00AD0652">
        <w:t xml:space="preserve"> Core 2.0</w:t>
      </w:r>
      <w:r w:rsidR="00AD0652">
        <w:t>.</w:t>
      </w:r>
      <w:r w:rsidR="00AD0652">
        <w:br/>
      </w:r>
      <w:r w:rsidR="001A4284" w:rsidRPr="009755B5">
        <w:t xml:space="preserve">Make sure that Authentication is </w:t>
      </w:r>
      <w:r w:rsidR="001A4284" w:rsidRPr="009755B5">
        <w:rPr>
          <w:bCs/>
        </w:rPr>
        <w:t>No Authentication</w:t>
      </w:r>
      <w:r w:rsidR="001B50A0" w:rsidRPr="009755B5">
        <w:t xml:space="preserve"> and Enable Docker Support is cleared.</w:t>
      </w:r>
    </w:p>
    <w:p w14:paraId="7E76FAB4" w14:textId="76D756DC" w:rsidR="00033158" w:rsidRDefault="00091366" w:rsidP="000E5363">
      <w:pPr>
        <w:pStyle w:val="Ln1"/>
        <w:numPr>
          <w:ilvl w:val="0"/>
          <w:numId w:val="0"/>
        </w:numPr>
        <w:ind w:left="1080"/>
      </w:pPr>
      <w:r>
        <w:rPr>
          <w:noProof/>
          <w:lang w:eastAsia="en-US"/>
        </w:rPr>
        <w:lastRenderedPageBreak/>
        <w:drawing>
          <wp:inline distT="0" distB="0" distL="0" distR="0" wp14:anchorId="3E2C31EE" wp14:editId="687446D3">
            <wp:extent cx="4953965" cy="3169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4759" cy="3170128"/>
                    </a:xfrm>
                    <a:prstGeom prst="rect">
                      <a:avLst/>
                    </a:prstGeom>
                  </pic:spPr>
                </pic:pic>
              </a:graphicData>
            </a:graphic>
          </wp:inline>
        </w:drawing>
      </w:r>
    </w:p>
    <w:p w14:paraId="6538572F" w14:textId="4B5B090C" w:rsidR="00485FAC" w:rsidRPr="009219D0" w:rsidRDefault="009219D0" w:rsidP="000E5363">
      <w:pPr>
        <w:pStyle w:val="Ln1"/>
      </w:pPr>
      <w:r>
        <w:t xml:space="preserve">Click </w:t>
      </w:r>
      <w:r w:rsidRPr="00033158">
        <w:rPr>
          <w:b/>
        </w:rPr>
        <w:t>OK</w:t>
      </w:r>
      <w:r>
        <w:t>.</w:t>
      </w:r>
    </w:p>
    <w:p w14:paraId="2A3ECA70" w14:textId="7D18E485" w:rsidR="00B20711" w:rsidRDefault="009219D0" w:rsidP="000E5363">
      <w:pPr>
        <w:pStyle w:val="Ln1"/>
      </w:pPr>
      <w:r>
        <w:t>Visual Studio will take a few seconds to restore NuGet packages and setup a project.</w:t>
      </w:r>
    </w:p>
    <w:p w14:paraId="3F03CCB6" w14:textId="05D150E7" w:rsidR="009219D0" w:rsidRDefault="009219D0" w:rsidP="000E5363">
      <w:pPr>
        <w:pStyle w:val="Ln1"/>
      </w:pPr>
      <w:r>
        <w:t>Build the application to ensure everything compiles well.</w:t>
      </w:r>
    </w:p>
    <w:p w14:paraId="04566591" w14:textId="217D3A4B" w:rsidR="00B20711" w:rsidRPr="00B20711" w:rsidRDefault="00B20711" w:rsidP="00EB51C0">
      <w:pPr>
        <w:pStyle w:val="ProcedureHeading0"/>
      </w:pPr>
      <w:r w:rsidRPr="00A6097A">
        <w:t xml:space="preserve">Task </w:t>
      </w:r>
      <w:r>
        <w:t xml:space="preserve">2: </w:t>
      </w:r>
      <w:r w:rsidR="009219D0">
        <w:t xml:space="preserve">Run the </w:t>
      </w:r>
      <w:r w:rsidR="00EB51C0">
        <w:t>A</w:t>
      </w:r>
      <w:r w:rsidR="009219D0">
        <w:t xml:space="preserve">pplication on </w:t>
      </w:r>
      <w:r w:rsidR="00EB51C0">
        <w:t>D</w:t>
      </w:r>
      <w:r w:rsidR="009219D0">
        <w:t xml:space="preserve">ifferent </w:t>
      </w:r>
      <w:r w:rsidR="00EB51C0">
        <w:t>W</w:t>
      </w:r>
      <w:r w:rsidR="009219D0">
        <w:t xml:space="preserve">eb </w:t>
      </w:r>
      <w:r w:rsidR="00EB51C0">
        <w:t>S</w:t>
      </w:r>
      <w:r w:rsidR="009219D0">
        <w:t>ervers</w:t>
      </w:r>
    </w:p>
    <w:p w14:paraId="17A68A52" w14:textId="29E4D293" w:rsidR="009219D0" w:rsidRDefault="009219D0" w:rsidP="000E5363">
      <w:pPr>
        <w:pStyle w:val="Ln1"/>
        <w:numPr>
          <w:ilvl w:val="0"/>
          <w:numId w:val="49"/>
        </w:numPr>
      </w:pPr>
      <w:r>
        <w:t xml:space="preserve">Run the application using </w:t>
      </w:r>
      <w:r w:rsidRPr="002E0CE0">
        <w:rPr>
          <w:b/>
        </w:rPr>
        <w:t>IIS Express</w:t>
      </w:r>
      <w:r>
        <w:t xml:space="preserve">. </w:t>
      </w:r>
      <w:r w:rsidR="00A45813">
        <w:t>Go</w:t>
      </w:r>
      <w:r>
        <w:t xml:space="preserve"> to different application views.</w:t>
      </w:r>
    </w:p>
    <w:p w14:paraId="4A6F16A3" w14:textId="77777777" w:rsidR="00535617" w:rsidRDefault="00535617" w:rsidP="000E5363">
      <w:pPr>
        <w:pStyle w:val="Ln1"/>
        <w:numPr>
          <w:ilvl w:val="0"/>
          <w:numId w:val="0"/>
        </w:numPr>
        <w:ind w:left="1080"/>
      </w:pPr>
    </w:p>
    <w:p w14:paraId="3CA01F38" w14:textId="2AAF89C6" w:rsidR="00535617" w:rsidRDefault="00EB51C0" w:rsidP="00535617">
      <w:pPr>
        <w:pStyle w:val="Art"/>
        <w:ind w:left="1224"/>
      </w:pPr>
      <w:r>
        <w:rPr>
          <w:noProof/>
          <w:lang w:eastAsia="en-US"/>
        </w:rPr>
        <w:drawing>
          <wp:inline distT="0" distB="0" distL="0" distR="0" wp14:anchorId="18E1C457" wp14:editId="28360EAE">
            <wp:extent cx="2732405" cy="2921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2030D0.tmp"/>
                    <pic:cNvPicPr/>
                  </pic:nvPicPr>
                  <pic:blipFill rotWithShape="1">
                    <a:blip r:embed="rId30">
                      <a:extLst>
                        <a:ext uri="{28A0092B-C50C-407E-A947-70E740481C1C}">
                          <a14:useLocalDpi xmlns:a14="http://schemas.microsoft.com/office/drawing/2010/main" val="0"/>
                        </a:ext>
                      </a:extLst>
                    </a:blip>
                    <a:srcRect t="16359" r="6982" b="19639"/>
                    <a:stretch/>
                  </pic:blipFill>
                  <pic:spPr bwMode="auto">
                    <a:xfrm>
                      <a:off x="0" y="0"/>
                      <a:ext cx="2732405" cy="292100"/>
                    </a:xfrm>
                    <a:prstGeom prst="rect">
                      <a:avLst/>
                    </a:prstGeom>
                    <a:ln>
                      <a:noFill/>
                    </a:ln>
                    <a:extLst>
                      <a:ext uri="{53640926-AAD7-44D8-BBD7-CCE9431645EC}">
                        <a14:shadowObscured xmlns:a14="http://schemas.microsoft.com/office/drawing/2010/main"/>
                      </a:ext>
                    </a:extLst>
                  </pic:spPr>
                </pic:pic>
              </a:graphicData>
            </a:graphic>
          </wp:inline>
        </w:drawing>
      </w:r>
    </w:p>
    <w:p w14:paraId="2B452DB3" w14:textId="77777777" w:rsidR="00535617" w:rsidRPr="004A5C0C" w:rsidRDefault="00535617" w:rsidP="00535617">
      <w:pPr>
        <w:pStyle w:val="Art"/>
        <w:ind w:left="1224"/>
      </w:pPr>
    </w:p>
    <w:p w14:paraId="4B2C28D2" w14:textId="22B4A599" w:rsidR="009219D0" w:rsidRDefault="009219D0" w:rsidP="000E5363">
      <w:pPr>
        <w:pStyle w:val="Ln1"/>
      </w:pPr>
      <w:r>
        <w:t>Take some time to review the following aspects of the project:</w:t>
      </w:r>
    </w:p>
    <w:p w14:paraId="385B760E" w14:textId="029158FF" w:rsidR="009219D0" w:rsidRPr="00A45813" w:rsidRDefault="009219D0" w:rsidP="007E0BA8">
      <w:pPr>
        <w:pStyle w:val="Lb2"/>
      </w:pPr>
      <w:r w:rsidRPr="00A45813">
        <w:t>Project file (*.</w:t>
      </w:r>
      <w:r w:rsidR="00C4392C">
        <w:t>cs</w:t>
      </w:r>
      <w:r w:rsidRPr="00A45813">
        <w:t>proj)</w:t>
      </w:r>
    </w:p>
    <w:p w14:paraId="6B95C744" w14:textId="4910629B" w:rsidR="00535617" w:rsidRDefault="00535617" w:rsidP="007E0BA8">
      <w:pPr>
        <w:pStyle w:val="Lb2"/>
      </w:pPr>
      <w:r>
        <w:t>Server-side references:</w:t>
      </w:r>
    </w:p>
    <w:p w14:paraId="52B18EC9" w14:textId="49FF8B74" w:rsidR="009219D0" w:rsidRPr="00A45813" w:rsidRDefault="009219D0" w:rsidP="00535617">
      <w:pPr>
        <w:pStyle w:val="Lb2"/>
        <w:numPr>
          <w:ilvl w:val="1"/>
          <w:numId w:val="55"/>
        </w:numPr>
      </w:pPr>
      <w:r w:rsidRPr="00A45813">
        <w:t>What</w:t>
      </w:r>
      <w:r w:rsidR="00A45813" w:rsidRPr="00A45813">
        <w:t xml:space="preserve"> i</w:t>
      </w:r>
      <w:r w:rsidRPr="00A45813">
        <w:t xml:space="preserve">s the difference between .NET Framework </w:t>
      </w:r>
      <w:r w:rsidR="00A45813" w:rsidRPr="00A45813">
        <w:t>and</w:t>
      </w:r>
      <w:r w:rsidRPr="00A45813">
        <w:t xml:space="preserve"> .NET Core references?</w:t>
      </w:r>
    </w:p>
    <w:p w14:paraId="501E548A" w14:textId="4287A29D" w:rsidR="009219D0" w:rsidRPr="00A45813" w:rsidRDefault="009219D0" w:rsidP="007E0BA8">
      <w:pPr>
        <w:pStyle w:val="Lb2"/>
      </w:pPr>
      <w:r w:rsidRPr="009C0B96">
        <w:rPr>
          <w:rStyle w:val="CodeChar"/>
        </w:rPr>
        <w:t>wwwroot</w:t>
      </w:r>
      <w:r w:rsidRPr="00A45813">
        <w:t xml:space="preserve"> folder</w:t>
      </w:r>
    </w:p>
    <w:p w14:paraId="272A33C5" w14:textId="19CB39BF" w:rsidR="009219D0" w:rsidRPr="00A45813" w:rsidRDefault="009219D0" w:rsidP="007E0BA8">
      <w:pPr>
        <w:pStyle w:val="Lb2"/>
      </w:pPr>
      <w:r w:rsidRPr="00A45813">
        <w:t>Client-side dependencies</w:t>
      </w:r>
    </w:p>
    <w:p w14:paraId="247320D1" w14:textId="75A6BA3B" w:rsidR="009219D0" w:rsidRPr="00A45813" w:rsidRDefault="009219D0" w:rsidP="007E0BA8">
      <w:pPr>
        <w:pStyle w:val="Lb2"/>
      </w:pPr>
      <w:r w:rsidRPr="00A45813">
        <w:t>Controllers, Models, ViewModels, and Views folders</w:t>
      </w:r>
    </w:p>
    <w:p w14:paraId="1843630C" w14:textId="7C30BFAE" w:rsidR="009219D0" w:rsidRPr="00A45813" w:rsidRDefault="009219D0" w:rsidP="007E0BA8">
      <w:pPr>
        <w:pStyle w:val="Lb2"/>
      </w:pPr>
      <w:r w:rsidRPr="00A45813">
        <w:t>Services folder</w:t>
      </w:r>
    </w:p>
    <w:p w14:paraId="753679DB" w14:textId="51312D36" w:rsidR="009219D0" w:rsidRDefault="00535617" w:rsidP="007E0BA8">
      <w:pPr>
        <w:pStyle w:val="Lb2"/>
      </w:pPr>
      <w:r>
        <w:t>a</w:t>
      </w:r>
      <w:r w:rsidR="009219D0" w:rsidRPr="00A45813">
        <w:t>ppsettings.json</w:t>
      </w:r>
    </w:p>
    <w:p w14:paraId="1D26E59A" w14:textId="39BC7ABD" w:rsidR="009C4811" w:rsidRPr="00A45813" w:rsidRDefault="00535617" w:rsidP="007E0BA8">
      <w:pPr>
        <w:pStyle w:val="Lb2"/>
      </w:pPr>
      <w:r>
        <w:t>b</w:t>
      </w:r>
      <w:r w:rsidR="009C4811">
        <w:t>undleconfig.json</w:t>
      </w:r>
    </w:p>
    <w:p w14:paraId="2AF35BF0" w14:textId="513F4EA6" w:rsidR="009219D0" w:rsidRPr="00A45813" w:rsidRDefault="00535617" w:rsidP="007E0BA8">
      <w:pPr>
        <w:pStyle w:val="Lb2"/>
      </w:pPr>
      <w:r>
        <w:t>b</w:t>
      </w:r>
      <w:r w:rsidR="009219D0" w:rsidRPr="00A45813">
        <w:t>ower.json</w:t>
      </w:r>
    </w:p>
    <w:p w14:paraId="550AA420" w14:textId="7F7C22C3" w:rsidR="009219D0" w:rsidRPr="00A45813" w:rsidRDefault="00F70B08" w:rsidP="007E0BA8">
      <w:pPr>
        <w:pStyle w:val="Lb2"/>
      </w:pPr>
      <w:r>
        <w:t>project</w:t>
      </w:r>
      <w:r w:rsidR="009C4811">
        <w:t>.json – Can you find it?</w:t>
      </w:r>
    </w:p>
    <w:p w14:paraId="1FC6E2D9" w14:textId="77777777" w:rsidR="00535617" w:rsidRDefault="009219D0" w:rsidP="007E0BA8">
      <w:pPr>
        <w:pStyle w:val="Lb2"/>
      </w:pPr>
      <w:r w:rsidRPr="00A45813">
        <w:lastRenderedPageBreak/>
        <w:t>Startup.cs</w:t>
      </w:r>
    </w:p>
    <w:p w14:paraId="56AB1461" w14:textId="5D3B765C" w:rsidR="009219D0" w:rsidRDefault="00535617" w:rsidP="00535617">
      <w:pPr>
        <w:pStyle w:val="Lb2"/>
        <w:numPr>
          <w:ilvl w:val="0"/>
          <w:numId w:val="0"/>
        </w:numPr>
        <w:ind w:left="1800" w:hanging="360"/>
      </w:pPr>
      <w:r>
        <w:br/>
      </w:r>
      <w:r>
        <w:rPr>
          <w:noProof/>
          <w:lang w:eastAsia="en-US"/>
        </w:rPr>
        <w:drawing>
          <wp:inline distT="0" distB="0" distL="0" distR="0" wp14:anchorId="5282B170" wp14:editId="1F2FEE70">
            <wp:extent cx="1892300" cy="33201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03495" cy="3339768"/>
                    </a:xfrm>
                    <a:prstGeom prst="rect">
                      <a:avLst/>
                    </a:prstGeom>
                  </pic:spPr>
                </pic:pic>
              </a:graphicData>
            </a:graphic>
          </wp:inline>
        </w:drawing>
      </w:r>
    </w:p>
    <w:p w14:paraId="4D38854E" w14:textId="77777777" w:rsidR="00535617" w:rsidRDefault="00535617" w:rsidP="00535617">
      <w:pPr>
        <w:pStyle w:val="Lb2"/>
        <w:numPr>
          <w:ilvl w:val="0"/>
          <w:numId w:val="0"/>
        </w:numPr>
        <w:ind w:left="1800" w:hanging="360"/>
      </w:pPr>
    </w:p>
    <w:p w14:paraId="0D24F4CE" w14:textId="65FC207B" w:rsidR="0037430F" w:rsidRDefault="0037430F" w:rsidP="000E5363">
      <w:pPr>
        <w:pStyle w:val="Ln1"/>
      </w:pPr>
      <w:r>
        <w:t>Now that you</w:t>
      </w:r>
      <w:r w:rsidR="00110ECC">
        <w:t xml:space="preserve"> a</w:t>
      </w:r>
      <w:r>
        <w:t xml:space="preserve">re a bit more familiar with </w:t>
      </w:r>
      <w:r w:rsidR="00DC7A7F">
        <w:t>ASP.NET Core</w:t>
      </w:r>
      <w:r>
        <w:t xml:space="preserve"> project template and file</w:t>
      </w:r>
      <w:r w:rsidR="00DC7A7F">
        <w:t>s</w:t>
      </w:r>
      <w:r>
        <w:t xml:space="preserve"> involved, let</w:t>
      </w:r>
      <w:r w:rsidR="00110ECC">
        <w:t xml:space="preserve"> us</w:t>
      </w:r>
      <w:r>
        <w:t xml:space="preserve"> try to run the application using other web servers</w:t>
      </w:r>
      <w:r w:rsidR="00DC7A7F">
        <w:t xml:space="preserve">: using </w:t>
      </w:r>
      <w:r>
        <w:t xml:space="preserve">Kestrel and </w:t>
      </w:r>
      <w:r w:rsidR="009C141C">
        <w:t>IIS</w:t>
      </w:r>
      <w:r w:rsidR="00DC7A7F">
        <w:t xml:space="preserve"> </w:t>
      </w:r>
      <w:r w:rsidR="009C141C">
        <w:t>Express</w:t>
      </w:r>
      <w:r>
        <w:t xml:space="preserve">. </w:t>
      </w:r>
    </w:p>
    <w:p w14:paraId="1476EBF9" w14:textId="77777777" w:rsidR="00535617" w:rsidRDefault="00535617" w:rsidP="000E5363">
      <w:pPr>
        <w:pStyle w:val="Ln1"/>
        <w:numPr>
          <w:ilvl w:val="0"/>
          <w:numId w:val="0"/>
        </w:numPr>
        <w:ind w:left="1080"/>
      </w:pPr>
    </w:p>
    <w:p w14:paraId="1E6A13DC" w14:textId="4B98CEFA" w:rsidR="00DE27FD" w:rsidRDefault="0037430F" w:rsidP="000E5363">
      <w:pPr>
        <w:pStyle w:val="Ln1"/>
      </w:pPr>
      <w:r>
        <w:t xml:space="preserve">Choose </w:t>
      </w:r>
      <w:r w:rsidR="009A5FD4" w:rsidRPr="00535617">
        <w:rPr>
          <w:b/>
        </w:rPr>
        <w:t>IIS Express</w:t>
      </w:r>
      <w:r w:rsidR="00653689">
        <w:t xml:space="preserve"> </w:t>
      </w:r>
      <w:r>
        <w:t xml:space="preserve">as the hosting server in Visual </w:t>
      </w:r>
      <w:r w:rsidR="00653689">
        <w:t>Studio and run the application.</w:t>
      </w:r>
      <w:r w:rsidR="00DE27FD" w:rsidRPr="00DE27FD">
        <w:rPr>
          <w:noProof/>
          <w:lang w:eastAsia="en-US"/>
        </w:rPr>
        <w:t xml:space="preserve"> </w:t>
      </w:r>
    </w:p>
    <w:p w14:paraId="07838751" w14:textId="77777777" w:rsidR="00535617" w:rsidRDefault="00535617" w:rsidP="000E5363">
      <w:pPr>
        <w:pStyle w:val="Ln1"/>
        <w:numPr>
          <w:ilvl w:val="0"/>
          <w:numId w:val="0"/>
        </w:numPr>
        <w:ind w:left="1080"/>
      </w:pPr>
    </w:p>
    <w:p w14:paraId="1123F3A7" w14:textId="39E67BA7" w:rsidR="00535617" w:rsidRDefault="009C4811" w:rsidP="000E5363">
      <w:pPr>
        <w:pStyle w:val="Ln1"/>
        <w:numPr>
          <w:ilvl w:val="0"/>
          <w:numId w:val="0"/>
        </w:numPr>
        <w:ind w:left="1080"/>
      </w:pPr>
      <w:r>
        <w:rPr>
          <w:noProof/>
          <w:lang w:eastAsia="en-US"/>
        </w:rPr>
        <w:drawing>
          <wp:inline distT="0" distB="0" distL="0" distR="0" wp14:anchorId="5E924D27" wp14:editId="5E791EFE">
            <wp:extent cx="2821206" cy="170447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26227" cy="1707512"/>
                    </a:xfrm>
                    <a:prstGeom prst="rect">
                      <a:avLst/>
                    </a:prstGeom>
                    <a:noFill/>
                    <a:ln>
                      <a:noFill/>
                    </a:ln>
                  </pic:spPr>
                </pic:pic>
              </a:graphicData>
            </a:graphic>
          </wp:inline>
        </w:drawing>
      </w:r>
    </w:p>
    <w:p w14:paraId="5A229919" w14:textId="77777777" w:rsidR="00535617" w:rsidRDefault="00535617">
      <w:pPr>
        <w:spacing w:after="0" w:line="240" w:lineRule="auto"/>
        <w:ind w:left="0"/>
        <w:contextualSpacing w:val="0"/>
      </w:pPr>
      <w:r>
        <w:br w:type="page"/>
      </w:r>
    </w:p>
    <w:p w14:paraId="7972885E" w14:textId="77777777" w:rsidR="009C4811" w:rsidRDefault="009C4811" w:rsidP="000E5363">
      <w:pPr>
        <w:pStyle w:val="Ln1"/>
        <w:numPr>
          <w:ilvl w:val="0"/>
          <w:numId w:val="0"/>
        </w:numPr>
        <w:ind w:left="1080"/>
      </w:pPr>
    </w:p>
    <w:p w14:paraId="65730700" w14:textId="77777777" w:rsidR="001A7C07" w:rsidRDefault="00DE27FD" w:rsidP="000E5363">
      <w:pPr>
        <w:pStyle w:val="Ln1"/>
      </w:pPr>
      <w:r>
        <w:rPr>
          <w:noProof/>
          <w:lang w:eastAsia="en-US"/>
        </w:rPr>
        <w:t>Visual Studio will deploy you</w:t>
      </w:r>
      <w:r w:rsidR="00DC7A7F">
        <w:rPr>
          <w:noProof/>
          <w:lang w:eastAsia="en-US"/>
        </w:rPr>
        <w:t>r</w:t>
      </w:r>
      <w:r w:rsidR="001A7C07">
        <w:rPr>
          <w:noProof/>
          <w:lang w:eastAsia="en-US"/>
        </w:rPr>
        <w:t xml:space="preserve"> app to IIS Express, which servers as a reverse proxy to Kestrel.</w:t>
      </w:r>
    </w:p>
    <w:p w14:paraId="07D07A3E" w14:textId="13169C33" w:rsidR="000A0091" w:rsidRDefault="00DE27FD" w:rsidP="000E5363">
      <w:pPr>
        <w:pStyle w:val="Ln1"/>
        <w:numPr>
          <w:ilvl w:val="0"/>
          <w:numId w:val="0"/>
        </w:numPr>
        <w:ind w:left="1080"/>
      </w:pPr>
      <w:r>
        <w:rPr>
          <w:noProof/>
          <w:lang w:eastAsia="en-US"/>
        </w:rPr>
        <w:drawing>
          <wp:inline distT="0" distB="0" distL="0" distR="0" wp14:anchorId="128460F0" wp14:editId="7B878C4F">
            <wp:extent cx="4029075" cy="12477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29075" cy="1247775"/>
                    </a:xfrm>
                    <a:prstGeom prst="rect">
                      <a:avLst/>
                    </a:prstGeom>
                    <a:noFill/>
                    <a:ln>
                      <a:noFill/>
                    </a:ln>
                  </pic:spPr>
                </pic:pic>
              </a:graphicData>
            </a:graphic>
          </wp:inline>
        </w:drawing>
      </w:r>
    </w:p>
    <w:p w14:paraId="183841A7" w14:textId="00D30C1C" w:rsidR="00DE27FD" w:rsidRDefault="00DE27FD" w:rsidP="000E5363">
      <w:pPr>
        <w:pStyle w:val="Ln1"/>
        <w:numPr>
          <w:ilvl w:val="0"/>
          <w:numId w:val="0"/>
        </w:numPr>
        <w:ind w:left="1080"/>
      </w:pPr>
    </w:p>
    <w:p w14:paraId="32E8416C" w14:textId="6B921D87" w:rsidR="005B7191" w:rsidRDefault="005B7191" w:rsidP="001A7C07">
      <w:pPr>
        <w:pStyle w:val="Note"/>
      </w:pPr>
      <w:r w:rsidRPr="005B7191">
        <w:t>ASP.NET Core is completely decoupled from the web server environment that hosts the application. ASP.NET Core supports hosting in IIS and IIS Express, and self-hosting scenarios using the Kestrel and WebListener HTTP servers. Additionally, developers and third party software vendors can create custom servers to host their ASP.NET Core apps.</w:t>
      </w:r>
    </w:p>
    <w:p w14:paraId="37F115E6" w14:textId="74FAA6B7" w:rsidR="005B7191" w:rsidRDefault="005B7191" w:rsidP="001A7C07">
      <w:pPr>
        <w:pStyle w:val="Note"/>
      </w:pPr>
      <w:r w:rsidRPr="005B7191">
        <w:t>The default web host for ASP.NET apps developed using Visual Studio is IIS Express functioning as a reverse proxy server for Kestrel. The “Microsoft.AspNetCore.Server.Kestrel” and “Microsoft.AspNetCore.Server.IISIntegratio</w:t>
      </w:r>
      <w:r w:rsidR="00F70B08">
        <w:t xml:space="preserve">n” dependencies are included </w:t>
      </w:r>
      <w:r w:rsidRPr="005B7191">
        <w:t xml:space="preserve">by default, even with the Empty </w:t>
      </w:r>
      <w:r w:rsidR="00F70B08">
        <w:t>Web S</w:t>
      </w:r>
      <w:r w:rsidRPr="005B7191">
        <w:t>ite template. Visual Studio provides support for multiple profiles, associated with IIS Express. You can manage these profiles and their settings in the Debug tab of your web application project’s Properties menu or from the launchSettings.json file.</w:t>
      </w:r>
    </w:p>
    <w:p w14:paraId="419BBCF9" w14:textId="6AF2070D" w:rsidR="001A7C07" w:rsidRDefault="001A7C07" w:rsidP="000E5363">
      <w:pPr>
        <w:pStyle w:val="Ln1"/>
      </w:pPr>
      <w:r w:rsidRPr="001A7C07">
        <w:t>ASP.NET Core apps require a host in which to execute.</w:t>
      </w:r>
      <w:r>
        <w:t xml:space="preserve"> </w:t>
      </w:r>
      <w:r w:rsidRPr="001A7C07">
        <w:t xml:space="preserve">This is typically done in your app’s entry point: </w:t>
      </w:r>
      <w:r w:rsidRPr="001A7C07">
        <w:rPr>
          <w:b/>
        </w:rPr>
        <w:t>public static void Main</w:t>
      </w:r>
      <w:r w:rsidRPr="001A7C07">
        <w:t xml:space="preserve"> </w:t>
      </w:r>
      <w:r>
        <w:t>(</w:t>
      </w:r>
      <w:r w:rsidRPr="001A7C07">
        <w:t xml:space="preserve">located in a </w:t>
      </w:r>
      <w:r w:rsidRPr="002E0CE0">
        <w:rPr>
          <w:rStyle w:val="CodeChar"/>
        </w:rPr>
        <w:t>Program.cs</w:t>
      </w:r>
      <w:r w:rsidRPr="001A7C07">
        <w:t xml:space="preserve"> file). </w:t>
      </w:r>
      <w:r>
        <w:t xml:space="preserve">Let’s open </w:t>
      </w:r>
      <w:r w:rsidRPr="002E0CE0">
        <w:rPr>
          <w:rStyle w:val="CodeChar"/>
        </w:rPr>
        <w:t>Program.cs</w:t>
      </w:r>
      <w:r>
        <w:t xml:space="preserve"> to see how webhost is configured.</w:t>
      </w:r>
    </w:p>
    <w:p w14:paraId="7F0B8723" w14:textId="4C219BC8" w:rsidR="001A7C07" w:rsidRDefault="001A7C07" w:rsidP="000E5363">
      <w:pPr>
        <w:pStyle w:val="Ln1"/>
        <w:numPr>
          <w:ilvl w:val="0"/>
          <w:numId w:val="0"/>
        </w:numPr>
        <w:ind w:left="1080"/>
      </w:pPr>
    </w:p>
    <w:p w14:paraId="364EF177" w14:textId="2F8AC7FD" w:rsidR="00617DE2" w:rsidRDefault="00091366" w:rsidP="000E5363">
      <w:pPr>
        <w:pStyle w:val="Ln1"/>
        <w:numPr>
          <w:ilvl w:val="0"/>
          <w:numId w:val="0"/>
        </w:numPr>
        <w:ind w:left="1080"/>
      </w:pPr>
      <w:r>
        <w:rPr>
          <w:noProof/>
          <w:lang w:eastAsia="en-US"/>
        </w:rPr>
        <w:lastRenderedPageBreak/>
        <w:drawing>
          <wp:inline distT="0" distB="0" distL="0" distR="0" wp14:anchorId="4560015F" wp14:editId="7D914BC0">
            <wp:extent cx="4456253" cy="2415351"/>
            <wp:effectExtent l="0" t="0" r="190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62398" cy="2418682"/>
                    </a:xfrm>
                    <a:prstGeom prst="rect">
                      <a:avLst/>
                    </a:prstGeom>
                  </pic:spPr>
                </pic:pic>
              </a:graphicData>
            </a:graphic>
          </wp:inline>
        </w:drawing>
      </w:r>
      <w:r w:rsidR="00617DE2">
        <w:br w:type="page"/>
      </w:r>
    </w:p>
    <w:p w14:paraId="06838875" w14:textId="77777777" w:rsidR="001A7C07" w:rsidRPr="001A7C07" w:rsidRDefault="001A7C07" w:rsidP="001A7C07">
      <w:pPr>
        <w:pStyle w:val="Note"/>
        <w:rPr>
          <w:b/>
        </w:rPr>
      </w:pPr>
      <w:r w:rsidRPr="001A7C07">
        <w:rPr>
          <w:b/>
        </w:rPr>
        <w:lastRenderedPageBreak/>
        <w:t>What</w:t>
      </w:r>
      <w:r w:rsidRPr="001A7C07">
        <w:t xml:space="preserve"> </w:t>
      </w:r>
      <w:r w:rsidRPr="001A7C07">
        <w:rPr>
          <w:b/>
        </w:rPr>
        <w:t>is the difference between a host and a server?</w:t>
      </w:r>
    </w:p>
    <w:p w14:paraId="39FDDCF9" w14:textId="3393520D" w:rsidR="001A7C07" w:rsidRPr="001A7C07" w:rsidRDefault="001A7C07" w:rsidP="001A7C07">
      <w:pPr>
        <w:pStyle w:val="Note"/>
      </w:pPr>
      <w:r w:rsidRPr="001A7C07">
        <w:t>The host is responsible for application startup and lifetime management. The server is responsible for accepting HTTP requests. Part of the host’s responsibility includes ensuring the application’s services and the server are available and properly configured. You can think of the host as being a wrapper around the server. The host is configured to use a particular server; the server is unaware of its host.</w:t>
      </w:r>
    </w:p>
    <w:p w14:paraId="2E3F9D2A" w14:textId="254AE908" w:rsidR="002E0CE0" w:rsidRPr="002E0CE0" w:rsidRDefault="001A7C07" w:rsidP="002E0CE0">
      <w:pPr>
        <w:pStyle w:val="Note"/>
      </w:pPr>
      <w:r w:rsidRPr="001A7C07">
        <w:rPr>
          <w:b/>
        </w:rPr>
        <w:t>Note:</w:t>
      </w:r>
      <w:r>
        <w:t xml:space="preserve"> </w:t>
      </w:r>
      <w:r w:rsidRPr="001A7C07">
        <w:t>If the app should work with IIS, the UseIISIntegration method should be called as part of building the host. Note that this does not configure a server, like UseKestrel does. To use IIS with ASP.NET Core, you must specify both UseKestrel and UseIISIntegration. Kestrel is designed to be run behind a proxy and should not be deployed directly facing the Internet. UseIISIntegration specifies IIS as the reverse proxy server.</w:t>
      </w:r>
    </w:p>
    <w:p w14:paraId="4C9031D4" w14:textId="4BE312C2" w:rsidR="002E0CE0" w:rsidRPr="001129BF" w:rsidRDefault="002E0CE0" w:rsidP="001A7C07">
      <w:pPr>
        <w:pStyle w:val="Note"/>
      </w:pPr>
      <w:r>
        <w:t>In ASP.NET Core 2.0, t</w:t>
      </w:r>
      <w:r w:rsidRPr="002E0CE0">
        <w:t>he UseIISIntegration extension method on </w:t>
      </w:r>
      <w:hyperlink r:id="rId35" w:history="1">
        <w:r w:rsidRPr="002E0CE0">
          <w:t>WebHostBuilder</w:t>
        </w:r>
      </w:hyperlink>
      <w:r w:rsidRPr="002E0CE0">
        <w:t> is called automatically when you run with IIS.</w:t>
      </w:r>
    </w:p>
    <w:p w14:paraId="615382C1" w14:textId="3BB46C02" w:rsidR="001129BF" w:rsidRPr="001129BF" w:rsidRDefault="001129BF" w:rsidP="001A7C07">
      <w:pPr>
        <w:pStyle w:val="Note"/>
      </w:pPr>
      <w:r w:rsidRPr="001129BF">
        <w:t>ASP.NET Core</w:t>
      </w:r>
      <w:r>
        <w:t xml:space="preserve"> 2.0</w:t>
      </w:r>
      <w:r w:rsidRPr="001129BF">
        <w:t xml:space="preserve"> project templates use Kestrel by default. In Program.cs, the template code calls CreateDefaultBuilder, which calls </w:t>
      </w:r>
      <w:hyperlink r:id="rId36" w:anchor="Microsoft_AspNetCore_Hosting_WebHostBuilderKestrelExtensions_UseKestrel_Microsoft_AspNetCore_Hosting_IWebHostBuilder_" w:history="1">
        <w:r w:rsidRPr="001129BF">
          <w:t>UseKestrel</w:t>
        </w:r>
      </w:hyperlink>
      <w:r>
        <w:t xml:space="preserve"> </w:t>
      </w:r>
      <w:r w:rsidRPr="001129BF">
        <w:t>behind the scenes.</w:t>
      </w:r>
    </w:p>
    <w:p w14:paraId="6F31AABF" w14:textId="75B716DC" w:rsidR="001A7C07" w:rsidRDefault="001A7C07" w:rsidP="001A7C07">
      <w:pPr>
        <w:pStyle w:val="Note"/>
      </w:pPr>
      <w:r w:rsidRPr="001A7C07">
        <w:t>UseKestrel and UseIISIntegration are very different actions. IIS is only used as a reverse proxy. UseKestrel creates the web server and hosts the code. UseIISIntegration specifies IIS as the reverse proxy server.</w:t>
      </w:r>
    </w:p>
    <w:p w14:paraId="452C1A43" w14:textId="7045A23B" w:rsidR="00776568" w:rsidRDefault="00DE27FD" w:rsidP="000E5363">
      <w:pPr>
        <w:pStyle w:val="Ln1"/>
      </w:pPr>
      <w:r>
        <w:t>After, r</w:t>
      </w:r>
      <w:r w:rsidR="002A77B7">
        <w:t xml:space="preserve">un the application </w:t>
      </w:r>
      <w:r w:rsidR="00DC7A7F">
        <w:t>a</w:t>
      </w:r>
      <w:r w:rsidR="002A77B7">
        <w:t xml:space="preserve">gain using </w:t>
      </w:r>
      <w:r w:rsidR="009A5FD4" w:rsidRPr="001B1D2F">
        <w:rPr>
          <w:i/>
        </w:rPr>
        <w:t>HelloWorld</w:t>
      </w:r>
      <w:r w:rsidR="002A77B7">
        <w:t xml:space="preserve"> </w:t>
      </w:r>
      <w:r w:rsidR="00776568">
        <w:t>option</w:t>
      </w:r>
      <w:r w:rsidR="002A77B7">
        <w:t>.</w:t>
      </w:r>
      <w:r w:rsidR="00776568">
        <w:br/>
      </w:r>
    </w:p>
    <w:p w14:paraId="796E9042" w14:textId="0E4098B2" w:rsidR="00776568" w:rsidRDefault="00E04E7F" w:rsidP="000E5363">
      <w:pPr>
        <w:pStyle w:val="Ln1"/>
        <w:numPr>
          <w:ilvl w:val="0"/>
          <w:numId w:val="0"/>
        </w:numPr>
        <w:ind w:left="1080"/>
      </w:pPr>
      <w:r>
        <w:rPr>
          <w:noProof/>
          <w:lang w:eastAsia="en-US"/>
        </w:rPr>
        <w:drawing>
          <wp:inline distT="0" distB="0" distL="0" distR="0" wp14:anchorId="2C761490" wp14:editId="6B3B8E58">
            <wp:extent cx="2622550" cy="1300896"/>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50264" cy="1314643"/>
                    </a:xfrm>
                    <a:prstGeom prst="rect">
                      <a:avLst/>
                    </a:prstGeom>
                    <a:noFill/>
                    <a:ln>
                      <a:noFill/>
                    </a:ln>
                  </pic:spPr>
                </pic:pic>
              </a:graphicData>
            </a:graphic>
          </wp:inline>
        </w:drawing>
      </w:r>
    </w:p>
    <w:p w14:paraId="31F7C55E" w14:textId="07FF017D" w:rsidR="002A77B7" w:rsidRDefault="0034107C" w:rsidP="000E5363">
      <w:pPr>
        <w:pStyle w:val="Ln1"/>
        <w:numPr>
          <w:ilvl w:val="0"/>
          <w:numId w:val="0"/>
        </w:numPr>
        <w:ind w:left="1080"/>
      </w:pPr>
      <w:r>
        <w:br/>
      </w:r>
      <w:r w:rsidR="002A77B7">
        <w:t xml:space="preserve">It should show the following window. The application is now self-hosted and will remain active </w:t>
      </w:r>
      <w:r w:rsidR="0008323C">
        <w:t>if</w:t>
      </w:r>
      <w:r w:rsidR="002A77B7">
        <w:t xml:space="preserve"> this process is not shut down.</w:t>
      </w:r>
    </w:p>
    <w:p w14:paraId="5ACA5100" w14:textId="34464139" w:rsidR="002A77B7" w:rsidRDefault="0034107C" w:rsidP="0080059D">
      <w:pPr>
        <w:pStyle w:val="Art"/>
        <w:ind w:left="1224"/>
      </w:pPr>
      <w:r w:rsidRPr="0034107C">
        <w:rPr>
          <w:noProof/>
          <w:lang w:eastAsia="en-US"/>
        </w:rPr>
        <w:lastRenderedPageBreak/>
        <w:drawing>
          <wp:inline distT="0" distB="0" distL="0" distR="0" wp14:anchorId="3BBB9358" wp14:editId="0FA39F8A">
            <wp:extent cx="4137949" cy="224713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56086" cy="2256986"/>
                    </a:xfrm>
                    <a:prstGeom prst="rect">
                      <a:avLst/>
                    </a:prstGeom>
                  </pic:spPr>
                </pic:pic>
              </a:graphicData>
            </a:graphic>
          </wp:inline>
        </w:drawing>
      </w:r>
    </w:p>
    <w:p w14:paraId="064100E0" w14:textId="77777777" w:rsidR="00F62136" w:rsidRDefault="00F62136" w:rsidP="0080059D">
      <w:pPr>
        <w:pStyle w:val="Art"/>
        <w:ind w:left="1224"/>
      </w:pPr>
    </w:p>
    <w:p w14:paraId="526A57C9" w14:textId="089CF106" w:rsidR="00DE27FD" w:rsidRDefault="00DE27FD" w:rsidP="00617DE2">
      <w:pPr>
        <w:pStyle w:val="Art"/>
        <w:ind w:left="1080" w:firstLine="0"/>
      </w:pPr>
      <w:r>
        <w:t xml:space="preserve">Now, instead of IIS Express – we are </w:t>
      </w:r>
      <w:r w:rsidR="00D444DA">
        <w:t xml:space="preserve">directly </w:t>
      </w:r>
      <w:r>
        <w:t>usin</w:t>
      </w:r>
      <w:r w:rsidR="00617DE2">
        <w:t xml:space="preserve">g Kestrel as web server to host </w:t>
      </w:r>
      <w:r w:rsidR="00DC7A7F">
        <w:t>the</w:t>
      </w:r>
      <w:r>
        <w:t xml:space="preserve"> app.</w:t>
      </w:r>
    </w:p>
    <w:p w14:paraId="25C7608C" w14:textId="555B3D9D" w:rsidR="006D413F" w:rsidRDefault="00110ECC" w:rsidP="000E5363">
      <w:pPr>
        <w:pStyle w:val="Ln1"/>
      </w:pPr>
      <w:r>
        <w:t>Press</w:t>
      </w:r>
      <w:r w:rsidR="009E5F0F">
        <w:t xml:space="preserve"> </w:t>
      </w:r>
      <w:r w:rsidR="009E5F0F" w:rsidRPr="009E5F0F">
        <w:rPr>
          <w:b/>
        </w:rPr>
        <w:t>Ctrl + C</w:t>
      </w:r>
      <w:r w:rsidR="009E5F0F">
        <w:t xml:space="preserve"> to shut down the server.</w:t>
      </w:r>
    </w:p>
    <w:p w14:paraId="4A9EDC1A" w14:textId="11EE2F89" w:rsidR="00F62136" w:rsidRDefault="00F62136" w:rsidP="000E5363">
      <w:pPr>
        <w:pStyle w:val="Ln1"/>
        <w:numPr>
          <w:ilvl w:val="0"/>
          <w:numId w:val="0"/>
        </w:numPr>
      </w:pPr>
    </w:p>
    <w:p w14:paraId="79A260AD" w14:textId="00B799D4" w:rsidR="00F62136" w:rsidRDefault="00F62136" w:rsidP="000E5363">
      <w:pPr>
        <w:pStyle w:val="Ln1"/>
        <w:numPr>
          <w:ilvl w:val="0"/>
          <w:numId w:val="0"/>
        </w:numPr>
      </w:pPr>
    </w:p>
    <w:p w14:paraId="1E950A59" w14:textId="75FC32B4" w:rsidR="00F62136" w:rsidRPr="00091366" w:rsidRDefault="00F62136" w:rsidP="000E5363">
      <w:pPr>
        <w:pStyle w:val="Ln1"/>
        <w:numPr>
          <w:ilvl w:val="0"/>
          <w:numId w:val="0"/>
        </w:numPr>
      </w:pPr>
      <w:r>
        <w:t>We’ve now finished creating a</w:t>
      </w:r>
      <w:r w:rsidR="009A0B87">
        <w:t>n</w:t>
      </w:r>
      <w:r>
        <w:t xml:space="preserve"> ASP.NET Core Web Application! </w:t>
      </w:r>
    </w:p>
    <w:p w14:paraId="2861BEB2" w14:textId="4F3AFA72" w:rsidR="00E91346" w:rsidRPr="0080059D" w:rsidRDefault="00E91346" w:rsidP="0080059D">
      <w:pPr>
        <w:pStyle w:val="Heading2TU"/>
      </w:pPr>
      <w:bookmarkStart w:id="6" w:name="_Toc480185400"/>
      <w:r w:rsidRPr="004A5C0C">
        <w:lastRenderedPageBreak/>
        <w:t xml:space="preserve">Exercise 2: </w:t>
      </w:r>
      <w:r w:rsidR="00A9326E" w:rsidRPr="004A5C0C">
        <w:t xml:space="preserve">Compile the </w:t>
      </w:r>
      <w:r w:rsidR="0013536D" w:rsidRPr="00050F39">
        <w:t>A</w:t>
      </w:r>
      <w:r w:rsidR="00A9326E" w:rsidRPr="00050F39">
        <w:t xml:space="preserve">pplication </w:t>
      </w:r>
      <w:r w:rsidR="009A0B87" w:rsidRPr="00050F39">
        <w:t>using</w:t>
      </w:r>
      <w:r w:rsidR="00A9326E" w:rsidRPr="00050F39">
        <w:t xml:space="preserve"> .NET Core </w:t>
      </w:r>
      <w:r w:rsidR="0013536D">
        <w:t>and</w:t>
      </w:r>
      <w:r w:rsidR="00A9326E" w:rsidRPr="004A5C0C">
        <w:t xml:space="preserve"> .NET Framework</w:t>
      </w:r>
      <w:bookmarkEnd w:id="6"/>
    </w:p>
    <w:p w14:paraId="48DD7294" w14:textId="77777777" w:rsidR="00E91346" w:rsidRDefault="00E91346" w:rsidP="00E91346">
      <w:pPr>
        <w:pStyle w:val="Heading4"/>
        <w:spacing w:after="120" w:line="276" w:lineRule="auto"/>
      </w:pPr>
      <w:r w:rsidRPr="002F5608">
        <w:t>Objectives</w:t>
      </w:r>
      <w:r>
        <w:t xml:space="preserve"> </w:t>
      </w:r>
    </w:p>
    <w:p w14:paraId="59A5ADB1" w14:textId="7032AC3F" w:rsidR="00BB6CAD" w:rsidRDefault="00BB6CAD" w:rsidP="00BB6CAD">
      <w:r>
        <w:t>In this exercise, you will:</w:t>
      </w:r>
    </w:p>
    <w:p w14:paraId="092E8269" w14:textId="77777777" w:rsidR="00A9326E" w:rsidRDefault="00A9326E" w:rsidP="0080059D">
      <w:pPr>
        <w:pStyle w:val="Lb1"/>
      </w:pPr>
      <w:r>
        <w:t>Compile the application using .NET Core and .NET Framework.</w:t>
      </w:r>
    </w:p>
    <w:p w14:paraId="2F69A2F7" w14:textId="08B5BA01" w:rsidR="00E91346" w:rsidRPr="00BB6CAD" w:rsidRDefault="00A9326E" w:rsidP="0080059D">
      <w:pPr>
        <w:pStyle w:val="Lb1"/>
      </w:pPr>
      <w:r>
        <w:t>Use target framework monikers to specify different code logic for each framework.</w:t>
      </w:r>
    </w:p>
    <w:p w14:paraId="029DA66A" w14:textId="65402448" w:rsidR="00E91346" w:rsidRPr="005F2AFE" w:rsidRDefault="00E91346" w:rsidP="0080059D">
      <w:pPr>
        <w:pStyle w:val="ProcedureHeading0"/>
        <w:rPr>
          <w:color w:val="A6A6A6" w:themeColor="background1" w:themeShade="A6"/>
        </w:rPr>
      </w:pPr>
      <w:r w:rsidRPr="00A6097A">
        <w:t xml:space="preserve">Task </w:t>
      </w:r>
      <w:r w:rsidR="00BB6CAD">
        <w:t xml:space="preserve">1: Create </w:t>
      </w:r>
      <w:r w:rsidR="00B9349B">
        <w:t xml:space="preserve">a </w:t>
      </w:r>
      <w:r w:rsidR="0013536D">
        <w:t>N</w:t>
      </w:r>
      <w:r w:rsidR="00B9349B">
        <w:t xml:space="preserve">ew </w:t>
      </w:r>
      <w:r w:rsidR="0013536D">
        <w:t>P</w:t>
      </w:r>
      <w:r w:rsidR="00BB6CAD">
        <w:t>roject</w:t>
      </w:r>
    </w:p>
    <w:p w14:paraId="5DEB0EA5" w14:textId="26DD1D12" w:rsidR="00B9349B" w:rsidRDefault="00B9349B" w:rsidP="000E5363">
      <w:pPr>
        <w:pStyle w:val="Ln1"/>
        <w:numPr>
          <w:ilvl w:val="0"/>
          <w:numId w:val="50"/>
        </w:numPr>
      </w:pPr>
      <w:r>
        <w:t xml:space="preserve">Open </w:t>
      </w:r>
      <w:r w:rsidRPr="0080059D">
        <w:t xml:space="preserve">Visual Studio </w:t>
      </w:r>
      <w:r w:rsidR="00617DE2">
        <w:t>2017</w:t>
      </w:r>
      <w:r>
        <w:t>.</w:t>
      </w:r>
    </w:p>
    <w:p w14:paraId="1D9DAA02" w14:textId="793E4A99" w:rsidR="00B9349B" w:rsidRPr="00436820" w:rsidRDefault="00B9349B" w:rsidP="000E5363">
      <w:pPr>
        <w:pStyle w:val="Ln1"/>
      </w:pPr>
      <w:r w:rsidRPr="00436820">
        <w:t xml:space="preserve">Create a new </w:t>
      </w:r>
      <w:r w:rsidR="00DC7A7F">
        <w:t>ASP.NET Core</w:t>
      </w:r>
      <w:r w:rsidR="007C19F8">
        <w:t xml:space="preserve"> Web A</w:t>
      </w:r>
      <w:r w:rsidRPr="00436820">
        <w:t xml:space="preserve">pplication project by going to </w:t>
      </w:r>
      <w:r w:rsidRPr="00B41A57">
        <w:rPr>
          <w:b/>
        </w:rPr>
        <w:t>File</w:t>
      </w:r>
      <w:r w:rsidRPr="00436820">
        <w:t xml:space="preserve"> </w:t>
      </w:r>
      <w:r w:rsidR="00B41A57">
        <w:t>&gt;</w:t>
      </w:r>
      <w:r w:rsidRPr="00436820">
        <w:t xml:space="preserve"> </w:t>
      </w:r>
      <w:r w:rsidRPr="00B41A57">
        <w:rPr>
          <w:b/>
        </w:rPr>
        <w:t xml:space="preserve">New </w:t>
      </w:r>
      <w:r w:rsidR="007C19F8" w:rsidRPr="007C19F8">
        <w:t>&gt;</w:t>
      </w:r>
      <w:r w:rsidR="007C19F8">
        <w:rPr>
          <w:b/>
        </w:rPr>
        <w:t xml:space="preserve"> </w:t>
      </w:r>
      <w:r w:rsidRPr="00B41A57">
        <w:rPr>
          <w:b/>
        </w:rPr>
        <w:t>Project</w:t>
      </w:r>
      <w:r w:rsidRPr="00436820">
        <w:t>.</w:t>
      </w:r>
    </w:p>
    <w:p w14:paraId="448FCEF1" w14:textId="5C001B83" w:rsidR="00B9349B" w:rsidRDefault="00B9349B" w:rsidP="000E5363">
      <w:pPr>
        <w:pStyle w:val="Ln1"/>
      </w:pPr>
      <w:r w:rsidRPr="00514D71">
        <w:t xml:space="preserve">Name the project as </w:t>
      </w:r>
      <w:r w:rsidR="009F346A" w:rsidRPr="00DA5615">
        <w:rPr>
          <w:b/>
        </w:rPr>
        <w:t>DualFramework</w:t>
      </w:r>
      <w:r w:rsidRPr="00514D71">
        <w:t>.</w:t>
      </w:r>
      <w:r w:rsidR="00E27340">
        <w:t xml:space="preserve"> Choose the same project typ</w:t>
      </w:r>
      <w:r w:rsidR="00C2223F">
        <w:t>e.</w:t>
      </w:r>
      <w:r w:rsidR="00190DAE" w:rsidRPr="00514D71">
        <w:t xml:space="preserve"> </w:t>
      </w:r>
      <w:r w:rsidR="00E27340">
        <w:t>T</w:t>
      </w:r>
      <w:r w:rsidR="00190DAE" w:rsidRPr="00514D71">
        <w:t xml:space="preserve">hen click </w:t>
      </w:r>
      <w:r w:rsidR="00190DAE" w:rsidRPr="00514D71">
        <w:rPr>
          <w:b/>
        </w:rPr>
        <w:t>OK</w:t>
      </w:r>
      <w:r w:rsidR="00190DAE" w:rsidRPr="00514D71">
        <w:t>.</w:t>
      </w:r>
    </w:p>
    <w:p w14:paraId="6C76C4FC" w14:textId="35EC757E" w:rsidR="007A0A0F" w:rsidRDefault="007A0A0F" w:rsidP="000E5363">
      <w:pPr>
        <w:pStyle w:val="Ln1"/>
        <w:numPr>
          <w:ilvl w:val="0"/>
          <w:numId w:val="0"/>
        </w:numPr>
      </w:pPr>
    </w:p>
    <w:p w14:paraId="4AC43933" w14:textId="45BBBBB8" w:rsidR="009F346A" w:rsidRPr="00436820" w:rsidRDefault="007A0A0F" w:rsidP="000E5363">
      <w:pPr>
        <w:pStyle w:val="Ln1"/>
        <w:numPr>
          <w:ilvl w:val="0"/>
          <w:numId w:val="0"/>
        </w:numPr>
        <w:ind w:left="1440"/>
      </w:pPr>
      <w:r>
        <w:rPr>
          <w:noProof/>
          <w:lang w:eastAsia="en-US"/>
        </w:rPr>
        <w:drawing>
          <wp:inline distT="0" distB="0" distL="0" distR="0" wp14:anchorId="4E1D6965" wp14:editId="158246A6">
            <wp:extent cx="4171637" cy="2202180"/>
            <wp:effectExtent l="0" t="0" r="63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78053" cy="2205567"/>
                    </a:xfrm>
                    <a:prstGeom prst="rect">
                      <a:avLst/>
                    </a:prstGeom>
                  </pic:spPr>
                </pic:pic>
              </a:graphicData>
            </a:graphic>
          </wp:inline>
        </w:drawing>
      </w:r>
      <w:r w:rsidR="00E27340">
        <w:br/>
      </w:r>
    </w:p>
    <w:p w14:paraId="3F1D4C08" w14:textId="02EAA361" w:rsidR="00306314" w:rsidRDefault="00B9349B" w:rsidP="000E5363">
      <w:pPr>
        <w:pStyle w:val="Ln1"/>
      </w:pPr>
      <w:r w:rsidRPr="00091366">
        <w:t xml:space="preserve">Choose </w:t>
      </w:r>
      <w:r w:rsidRPr="00091366">
        <w:rPr>
          <w:b/>
        </w:rPr>
        <w:t>Empty</w:t>
      </w:r>
      <w:r w:rsidRPr="00091366">
        <w:t xml:space="preserve"> under </w:t>
      </w:r>
      <w:r w:rsidRPr="00091366">
        <w:rPr>
          <w:b/>
        </w:rPr>
        <w:t xml:space="preserve">ASP.NET </w:t>
      </w:r>
      <w:r w:rsidR="00A533E2" w:rsidRPr="00091366">
        <w:rPr>
          <w:b/>
        </w:rPr>
        <w:t>Core</w:t>
      </w:r>
      <w:r w:rsidRPr="00091366">
        <w:rPr>
          <w:b/>
        </w:rPr>
        <w:t xml:space="preserve"> Templates</w:t>
      </w:r>
      <w:r w:rsidRPr="00091366">
        <w:t>. Leave other settings to default state.</w:t>
      </w:r>
    </w:p>
    <w:p w14:paraId="6E04FD48" w14:textId="3024A29F" w:rsidR="00E27340" w:rsidRPr="004A5C0C" w:rsidRDefault="00E27340" w:rsidP="0080059D">
      <w:pPr>
        <w:pStyle w:val="Art"/>
        <w:ind w:left="1224"/>
      </w:pPr>
      <w:r>
        <w:rPr>
          <w:noProof/>
          <w:lang w:eastAsia="en-US"/>
        </w:rPr>
        <w:lastRenderedPageBreak/>
        <w:drawing>
          <wp:inline distT="0" distB="0" distL="0" distR="0" wp14:anchorId="087F6A3C" wp14:editId="49A2474B">
            <wp:extent cx="4216265" cy="2750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3041" cy="2755241"/>
                    </a:xfrm>
                    <a:prstGeom prst="rect">
                      <a:avLst/>
                    </a:prstGeom>
                  </pic:spPr>
                </pic:pic>
              </a:graphicData>
            </a:graphic>
          </wp:inline>
        </w:drawing>
      </w:r>
    </w:p>
    <w:p w14:paraId="2C857BFB" w14:textId="3D18A5E9" w:rsidR="00835B1D" w:rsidRDefault="00B9349B" w:rsidP="000E5363">
      <w:pPr>
        <w:pStyle w:val="Ln1"/>
      </w:pPr>
      <w:r>
        <w:t xml:space="preserve">Click </w:t>
      </w:r>
      <w:r w:rsidRPr="0080059D">
        <w:rPr>
          <w:b/>
        </w:rPr>
        <w:t>OK</w:t>
      </w:r>
      <w:r>
        <w:t>.</w:t>
      </w:r>
    </w:p>
    <w:p w14:paraId="67176B7A" w14:textId="33DB1FA7" w:rsidR="008D467B" w:rsidRDefault="008D467B" w:rsidP="000E5363">
      <w:pPr>
        <w:pStyle w:val="Ln1"/>
      </w:pPr>
      <w:r>
        <w:t xml:space="preserve">Replace </w:t>
      </w:r>
      <w:r w:rsidRPr="00145B63">
        <w:rPr>
          <w:b/>
        </w:rPr>
        <w:t>Configure( )</w:t>
      </w:r>
      <w:r>
        <w:t xml:space="preserve"> method </w:t>
      </w:r>
      <w:r w:rsidR="00164747">
        <w:t xml:space="preserve">contents </w:t>
      </w:r>
      <w:r>
        <w:t xml:space="preserve">in </w:t>
      </w:r>
      <w:r w:rsidRPr="00145B63">
        <w:rPr>
          <w:b/>
        </w:rPr>
        <w:t>Startup.cs</w:t>
      </w:r>
      <w:r>
        <w:t xml:space="preserve"> with the following code.</w:t>
      </w:r>
      <w:r w:rsidR="00B9349B">
        <w:t xml:space="preserve"> The code below is formulating an HTTP response along with HTTP return code.</w:t>
      </w:r>
    </w:p>
    <w:p w14:paraId="540CAC42" w14:textId="77777777" w:rsidR="00C2223F" w:rsidRPr="00C2223F" w:rsidRDefault="00C2223F" w:rsidP="00C2223F">
      <w:pPr>
        <w:pStyle w:val="Code"/>
        <w:rPr>
          <w:lang w:eastAsia="en-US"/>
        </w:rPr>
      </w:pPr>
      <w:r w:rsidRPr="00C2223F">
        <w:rPr>
          <w:color w:val="0000FF"/>
          <w:lang w:eastAsia="en-US"/>
        </w:rPr>
        <w:t>public</w:t>
      </w:r>
      <w:r w:rsidRPr="00C2223F">
        <w:rPr>
          <w:lang w:eastAsia="en-US"/>
        </w:rPr>
        <w:t xml:space="preserve"> </w:t>
      </w:r>
      <w:r w:rsidRPr="00C2223F">
        <w:rPr>
          <w:color w:val="0000FF"/>
          <w:lang w:eastAsia="en-US"/>
        </w:rPr>
        <w:t>void</w:t>
      </w:r>
      <w:r w:rsidRPr="00C2223F">
        <w:rPr>
          <w:lang w:eastAsia="en-US"/>
        </w:rPr>
        <w:t xml:space="preserve"> Configure(</w:t>
      </w:r>
      <w:r w:rsidRPr="00C2223F">
        <w:rPr>
          <w:color w:val="2B91AF"/>
          <w:lang w:eastAsia="en-US"/>
        </w:rPr>
        <w:t>IApplicationBuilder</w:t>
      </w:r>
      <w:r w:rsidRPr="00C2223F">
        <w:rPr>
          <w:lang w:eastAsia="en-US"/>
        </w:rPr>
        <w:t xml:space="preserve"> app, </w:t>
      </w:r>
      <w:r w:rsidRPr="00C2223F">
        <w:rPr>
          <w:color w:val="2B91AF"/>
          <w:lang w:eastAsia="en-US"/>
        </w:rPr>
        <w:t>IHostingEnvironment</w:t>
      </w:r>
      <w:r w:rsidRPr="00C2223F">
        <w:rPr>
          <w:lang w:eastAsia="en-US"/>
        </w:rPr>
        <w:t xml:space="preserve"> env, ILoggerFactory loggerFactory)</w:t>
      </w:r>
    </w:p>
    <w:p w14:paraId="05394416" w14:textId="77777777" w:rsidR="00C2223F" w:rsidRPr="00C2223F" w:rsidRDefault="00C2223F" w:rsidP="00C2223F">
      <w:pPr>
        <w:pStyle w:val="Code"/>
        <w:rPr>
          <w:lang w:eastAsia="en-US"/>
        </w:rPr>
      </w:pPr>
      <w:r w:rsidRPr="00C2223F">
        <w:rPr>
          <w:lang w:eastAsia="en-US"/>
        </w:rPr>
        <w:t>{</w:t>
      </w:r>
    </w:p>
    <w:p w14:paraId="00F5A6E2" w14:textId="77777777" w:rsidR="00C2223F" w:rsidRPr="00C2223F" w:rsidRDefault="00C2223F" w:rsidP="00C2223F">
      <w:pPr>
        <w:pStyle w:val="Code"/>
        <w:rPr>
          <w:lang w:eastAsia="en-US"/>
        </w:rPr>
      </w:pPr>
      <w:r w:rsidRPr="00C2223F">
        <w:rPr>
          <w:lang w:eastAsia="en-US"/>
        </w:rPr>
        <w:t xml:space="preserve">    app.Run(</w:t>
      </w:r>
      <w:r w:rsidRPr="00C2223F">
        <w:rPr>
          <w:color w:val="0000FF"/>
          <w:lang w:eastAsia="en-US"/>
        </w:rPr>
        <w:t>async</w:t>
      </w:r>
      <w:r w:rsidRPr="00C2223F">
        <w:rPr>
          <w:lang w:eastAsia="en-US"/>
        </w:rPr>
        <w:t xml:space="preserve"> (context) =&gt;</w:t>
      </w:r>
    </w:p>
    <w:p w14:paraId="6B0FE9FD" w14:textId="77777777" w:rsidR="00C2223F" w:rsidRPr="00C2223F" w:rsidRDefault="00C2223F" w:rsidP="00C2223F">
      <w:pPr>
        <w:pStyle w:val="Code"/>
        <w:rPr>
          <w:lang w:eastAsia="en-US"/>
        </w:rPr>
      </w:pPr>
      <w:r w:rsidRPr="00C2223F">
        <w:rPr>
          <w:lang w:eastAsia="en-US"/>
        </w:rPr>
        <w:t xml:space="preserve">    {</w:t>
      </w:r>
    </w:p>
    <w:p w14:paraId="5C909076" w14:textId="77777777" w:rsidR="00C2223F" w:rsidRPr="00C2223F" w:rsidRDefault="00C2223F" w:rsidP="00FB1132">
      <w:pPr>
        <w:pStyle w:val="Code"/>
        <w:ind w:left="2160" w:hanging="1440"/>
        <w:rPr>
          <w:lang w:eastAsia="en-US"/>
        </w:rPr>
      </w:pPr>
      <w:r w:rsidRPr="00C2223F">
        <w:rPr>
          <w:lang w:eastAsia="en-US"/>
        </w:rPr>
        <w:t xml:space="preserve">        context.Response.ContentType = </w:t>
      </w:r>
      <w:r w:rsidRPr="00C2223F">
        <w:rPr>
          <w:color w:val="A31515"/>
          <w:lang w:eastAsia="en-US"/>
        </w:rPr>
        <w:t>"text/html"</w:t>
      </w:r>
      <w:r w:rsidRPr="00C2223F">
        <w:rPr>
          <w:lang w:eastAsia="en-US"/>
        </w:rPr>
        <w:t>;</w:t>
      </w:r>
    </w:p>
    <w:p w14:paraId="3102E67F" w14:textId="77777777" w:rsidR="00C2223F" w:rsidRPr="00C2223F" w:rsidRDefault="00C2223F" w:rsidP="00FB1132">
      <w:pPr>
        <w:pStyle w:val="Code"/>
        <w:ind w:left="2160" w:hanging="1440"/>
        <w:rPr>
          <w:lang w:eastAsia="en-US"/>
        </w:rPr>
      </w:pPr>
      <w:r w:rsidRPr="00C2223F">
        <w:rPr>
          <w:lang w:eastAsia="en-US"/>
        </w:rPr>
        <w:t xml:space="preserve">        context.Response.StatusCode = 200;</w:t>
      </w:r>
    </w:p>
    <w:p w14:paraId="575151A1" w14:textId="77777777" w:rsidR="00C2223F" w:rsidRPr="00C2223F" w:rsidRDefault="00C2223F" w:rsidP="00FB1132">
      <w:pPr>
        <w:pStyle w:val="Code"/>
        <w:ind w:left="2160" w:hanging="1440"/>
        <w:rPr>
          <w:lang w:eastAsia="en-US"/>
        </w:rPr>
      </w:pPr>
      <w:r w:rsidRPr="00C2223F">
        <w:rPr>
          <w:lang w:eastAsia="en-US"/>
        </w:rPr>
        <w:t xml:space="preserve">        </w:t>
      </w:r>
      <w:r w:rsidRPr="00C2223F">
        <w:rPr>
          <w:color w:val="0000FF"/>
          <w:lang w:eastAsia="en-US"/>
        </w:rPr>
        <w:t>await</w:t>
      </w:r>
      <w:r w:rsidRPr="00C2223F">
        <w:rPr>
          <w:lang w:eastAsia="en-US"/>
        </w:rPr>
        <w:t xml:space="preserve"> context.Response.WriteAsync(</w:t>
      </w:r>
      <w:r w:rsidRPr="00C2223F">
        <w:rPr>
          <w:color w:val="A31515"/>
          <w:lang w:eastAsia="en-US"/>
        </w:rPr>
        <w:t>"&lt;h1&gt;ASP.NET Core on .NET Core&lt;/h1&gt;"</w:t>
      </w:r>
      <w:r w:rsidRPr="00C2223F">
        <w:rPr>
          <w:lang w:eastAsia="en-US"/>
        </w:rPr>
        <w:t>);</w:t>
      </w:r>
    </w:p>
    <w:p w14:paraId="65B56FDE" w14:textId="77777777" w:rsidR="00C2223F" w:rsidRPr="00C2223F" w:rsidRDefault="00C2223F" w:rsidP="00FB1132">
      <w:pPr>
        <w:pStyle w:val="Code"/>
        <w:ind w:left="2160" w:hanging="1440"/>
        <w:rPr>
          <w:lang w:eastAsia="en-US"/>
        </w:rPr>
      </w:pPr>
      <w:r w:rsidRPr="00C2223F">
        <w:rPr>
          <w:lang w:eastAsia="en-US"/>
        </w:rPr>
        <w:t xml:space="preserve">        </w:t>
      </w:r>
      <w:r w:rsidRPr="00C2223F">
        <w:rPr>
          <w:color w:val="0000FF"/>
          <w:lang w:eastAsia="en-US"/>
        </w:rPr>
        <w:t>await</w:t>
      </w:r>
      <w:r w:rsidRPr="00C2223F">
        <w:rPr>
          <w:lang w:eastAsia="en-US"/>
        </w:rPr>
        <w:t xml:space="preserve"> context.Response.WriteAsync(</w:t>
      </w:r>
      <w:r w:rsidRPr="00C2223F">
        <w:rPr>
          <w:color w:val="A31515"/>
          <w:lang w:eastAsia="en-US"/>
        </w:rPr>
        <w:t>"&lt;h2&gt;Server Time&lt;/h2&gt;"</w:t>
      </w:r>
      <w:r w:rsidRPr="00C2223F">
        <w:rPr>
          <w:lang w:eastAsia="en-US"/>
        </w:rPr>
        <w:t>);</w:t>
      </w:r>
    </w:p>
    <w:p w14:paraId="7C918471" w14:textId="77777777" w:rsidR="00C2223F" w:rsidRPr="00C2223F" w:rsidRDefault="00C2223F" w:rsidP="00FB1132">
      <w:pPr>
        <w:pStyle w:val="Code"/>
        <w:ind w:left="2160" w:hanging="1440"/>
        <w:rPr>
          <w:lang w:eastAsia="en-US"/>
        </w:rPr>
      </w:pPr>
      <w:r w:rsidRPr="00C2223F">
        <w:rPr>
          <w:lang w:eastAsia="en-US"/>
        </w:rPr>
        <w:t xml:space="preserve">        </w:t>
      </w:r>
      <w:r w:rsidRPr="00C2223F">
        <w:rPr>
          <w:color w:val="0000FF"/>
          <w:lang w:eastAsia="en-US"/>
        </w:rPr>
        <w:t>await</w:t>
      </w:r>
      <w:r w:rsidRPr="00C2223F">
        <w:rPr>
          <w:lang w:eastAsia="en-US"/>
        </w:rPr>
        <w:t xml:space="preserve"> context.Response.WriteAsync(</w:t>
      </w:r>
      <w:r w:rsidRPr="00C2223F">
        <w:rPr>
          <w:color w:val="A31515"/>
          <w:lang w:eastAsia="en-US"/>
        </w:rPr>
        <w:t xml:space="preserve">$"Server time is </w:t>
      </w:r>
      <w:r w:rsidRPr="00C2223F">
        <w:rPr>
          <w:lang w:eastAsia="en-US"/>
        </w:rPr>
        <w:t>{</w:t>
      </w:r>
      <w:r w:rsidRPr="00C2223F">
        <w:rPr>
          <w:color w:val="2B91AF"/>
          <w:lang w:eastAsia="en-US"/>
        </w:rPr>
        <w:t>DateTime</w:t>
      </w:r>
      <w:r w:rsidRPr="00C2223F">
        <w:rPr>
          <w:lang w:eastAsia="en-US"/>
        </w:rPr>
        <w:t>.Now}</w:t>
      </w:r>
      <w:r w:rsidRPr="00C2223F">
        <w:rPr>
          <w:color w:val="A31515"/>
          <w:lang w:eastAsia="en-US"/>
        </w:rPr>
        <w:t>"</w:t>
      </w:r>
      <w:r w:rsidRPr="00C2223F">
        <w:rPr>
          <w:lang w:eastAsia="en-US"/>
        </w:rPr>
        <w:t>);</w:t>
      </w:r>
    </w:p>
    <w:p w14:paraId="7592D95C" w14:textId="77777777" w:rsidR="00C2223F" w:rsidRPr="00C2223F" w:rsidRDefault="00C2223F" w:rsidP="00C2223F">
      <w:pPr>
        <w:pStyle w:val="Code"/>
        <w:rPr>
          <w:lang w:eastAsia="en-US"/>
        </w:rPr>
      </w:pPr>
      <w:r w:rsidRPr="00C2223F">
        <w:rPr>
          <w:lang w:eastAsia="en-US"/>
        </w:rPr>
        <w:t xml:space="preserve">    });</w:t>
      </w:r>
    </w:p>
    <w:p w14:paraId="70F86D04" w14:textId="1DA9976F" w:rsidR="00C2223F" w:rsidRDefault="00C2223F" w:rsidP="00C2223F">
      <w:pPr>
        <w:pStyle w:val="Code"/>
        <w:rPr>
          <w:lang w:eastAsia="en-US"/>
        </w:rPr>
      </w:pPr>
      <w:r>
        <w:rPr>
          <w:lang w:eastAsia="en-US"/>
        </w:rPr>
        <w:t>}</w:t>
      </w:r>
    </w:p>
    <w:p w14:paraId="1766F5A9" w14:textId="77777777" w:rsidR="00C2223F" w:rsidRPr="00C2223F" w:rsidRDefault="00C2223F" w:rsidP="00C2223F">
      <w:pPr>
        <w:pStyle w:val="Code"/>
        <w:rPr>
          <w:color w:val="000000"/>
          <w:lang w:eastAsia="en-US"/>
        </w:rPr>
      </w:pPr>
    </w:p>
    <w:p w14:paraId="000E2539" w14:textId="36DC94C8" w:rsidR="008D467B" w:rsidRDefault="00FC0D77" w:rsidP="000E5363">
      <w:pPr>
        <w:pStyle w:val="Ln1"/>
      </w:pPr>
      <w:r>
        <w:t xml:space="preserve">Run the application. It should show </w:t>
      </w:r>
      <w:r w:rsidR="00DC7A7F">
        <w:t xml:space="preserve">the </w:t>
      </w:r>
      <w:r>
        <w:t>server time as below.</w:t>
      </w:r>
    </w:p>
    <w:p w14:paraId="3F9413B0" w14:textId="1B9F8275" w:rsidR="004C7896" w:rsidRPr="0080059D" w:rsidRDefault="009F346A" w:rsidP="0080059D">
      <w:pPr>
        <w:pStyle w:val="Art"/>
        <w:ind w:left="1224"/>
      </w:pPr>
      <w:r>
        <w:rPr>
          <w:noProof/>
          <w:lang w:eastAsia="en-US"/>
        </w:rPr>
        <w:drawing>
          <wp:inline distT="0" distB="0" distL="0" distR="0" wp14:anchorId="515C8916" wp14:editId="69D6F447">
            <wp:extent cx="3543300" cy="18672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76459" cy="1884678"/>
                    </a:xfrm>
                    <a:prstGeom prst="rect">
                      <a:avLst/>
                    </a:prstGeom>
                  </pic:spPr>
                </pic:pic>
              </a:graphicData>
            </a:graphic>
          </wp:inline>
        </w:drawing>
      </w:r>
    </w:p>
    <w:p w14:paraId="5934CED7" w14:textId="31CBC2D4" w:rsidR="00835B1D" w:rsidRPr="00835B1D" w:rsidRDefault="00835B1D" w:rsidP="0080059D">
      <w:pPr>
        <w:pStyle w:val="ProcedureHeading0"/>
      </w:pPr>
      <w:r w:rsidRPr="00835B1D">
        <w:lastRenderedPageBreak/>
        <w:t xml:space="preserve">Task </w:t>
      </w:r>
      <w:r>
        <w:t>2</w:t>
      </w:r>
      <w:r w:rsidRPr="00835B1D">
        <w:t xml:space="preserve">: </w:t>
      </w:r>
      <w:r w:rsidR="001B7BF0">
        <w:t xml:space="preserve">Use </w:t>
      </w:r>
      <w:r w:rsidR="00F15C9D">
        <w:t>Conditional Compilation</w:t>
      </w:r>
    </w:p>
    <w:p w14:paraId="6AA4C69A" w14:textId="289A927F" w:rsidR="00145B63" w:rsidRDefault="00145B63" w:rsidP="000E5363">
      <w:pPr>
        <w:pStyle w:val="Ln1"/>
        <w:numPr>
          <w:ilvl w:val="0"/>
          <w:numId w:val="40"/>
        </w:numPr>
      </w:pPr>
      <w:r>
        <w:t xml:space="preserve">The application is currently using </w:t>
      </w:r>
      <w:r w:rsidRPr="006A7E44">
        <w:rPr>
          <w:b/>
        </w:rPr>
        <w:t>System.DateTime</w:t>
      </w:r>
      <w:r w:rsidR="009D51E2" w:rsidRPr="006A7E44">
        <w:rPr>
          <w:b/>
        </w:rPr>
        <w:t xml:space="preserve"> </w:t>
      </w:r>
      <w:r w:rsidR="009D51E2" w:rsidRPr="006F3CB9">
        <w:t>on</w:t>
      </w:r>
      <w:r w:rsidR="009D51E2" w:rsidRPr="006A7E44">
        <w:rPr>
          <w:b/>
        </w:rPr>
        <w:t xml:space="preserve"> .NET C</w:t>
      </w:r>
      <w:r w:rsidR="002B7E0E" w:rsidRPr="006A7E44">
        <w:rPr>
          <w:b/>
        </w:rPr>
        <w:t>ore</w:t>
      </w:r>
      <w:r>
        <w:t xml:space="preserve"> but </w:t>
      </w:r>
      <w:r w:rsidR="006F3CB9">
        <w:t>let’s</w:t>
      </w:r>
      <w:r w:rsidR="009A6D68">
        <w:t xml:space="preserve"> try to use </w:t>
      </w:r>
      <w:r w:rsidR="002B7E0E">
        <w:t>.</w:t>
      </w:r>
      <w:r w:rsidR="009A6D68">
        <w:t>N</w:t>
      </w:r>
      <w:r w:rsidR="006F3CB9">
        <w:t>ET</w:t>
      </w:r>
      <w:r w:rsidR="002B7E0E">
        <w:t xml:space="preserve"> </w:t>
      </w:r>
      <w:r w:rsidR="009A6D68">
        <w:t xml:space="preserve">Framework </w:t>
      </w:r>
      <w:r w:rsidR="002B7E0E">
        <w:t>4.6.</w:t>
      </w:r>
      <w:r w:rsidR="002A29E7">
        <w:t>2</w:t>
      </w:r>
    </w:p>
    <w:p w14:paraId="75DC3C50" w14:textId="77777777" w:rsidR="005A3918" w:rsidRDefault="006A7E44" w:rsidP="000E5363">
      <w:pPr>
        <w:pStyle w:val="Ln1"/>
        <w:numPr>
          <w:ilvl w:val="0"/>
          <w:numId w:val="40"/>
        </w:numPr>
      </w:pPr>
      <w:r>
        <w:t>Since the tooling doesn’t support multiple frameworks yet we wi</w:t>
      </w:r>
      <w:r w:rsidR="007A0A0F">
        <w:t xml:space="preserve">ll have to add it manually. </w:t>
      </w:r>
      <w:r w:rsidR="007A0A0F">
        <w:br/>
        <w:t>R</w:t>
      </w:r>
      <w:r>
        <w:t xml:space="preserve">ight click on </w:t>
      </w:r>
      <w:r w:rsidR="002B2289">
        <w:rPr>
          <w:b/>
          <w:bCs/>
        </w:rPr>
        <w:t>DualFramework</w:t>
      </w:r>
      <w:r>
        <w:t xml:space="preserve"> project and click </w:t>
      </w:r>
      <w:r w:rsidRPr="006A7E44">
        <w:rPr>
          <w:b/>
          <w:bCs/>
        </w:rPr>
        <w:t xml:space="preserve">Edit </w:t>
      </w:r>
      <w:r w:rsidR="00490C48">
        <w:rPr>
          <w:b/>
          <w:bCs/>
        </w:rPr>
        <w:t>DualFramework</w:t>
      </w:r>
      <w:r w:rsidRPr="006A7E44">
        <w:rPr>
          <w:b/>
          <w:bCs/>
        </w:rPr>
        <w:t>.csproj</w:t>
      </w:r>
      <w:r w:rsidR="005A3918">
        <w:t>.</w:t>
      </w:r>
      <w:r w:rsidR="007A0A0F">
        <w:t xml:space="preserve"> </w:t>
      </w:r>
    </w:p>
    <w:p w14:paraId="651B8004" w14:textId="53C4AB26" w:rsidR="006A7E44" w:rsidRDefault="005A3918" w:rsidP="000E5363">
      <w:pPr>
        <w:pStyle w:val="Ln1"/>
        <w:numPr>
          <w:ilvl w:val="0"/>
          <w:numId w:val="0"/>
        </w:numPr>
        <w:ind w:left="1080"/>
      </w:pPr>
      <w:r>
        <w:t>To</w:t>
      </w:r>
      <w:r w:rsidR="007A0A0F">
        <w:t xml:space="preserve"> add the support for .NET F</w:t>
      </w:r>
      <w:r w:rsidR="006A7E44">
        <w:t>ramework 4.6.2 we need to do two steps:</w:t>
      </w:r>
    </w:p>
    <w:p w14:paraId="649E15C1" w14:textId="07BCD4C4" w:rsidR="007253B1" w:rsidRDefault="007253B1" w:rsidP="000E5363">
      <w:pPr>
        <w:pStyle w:val="Ln1"/>
      </w:pPr>
      <w:r>
        <w:t>Replace the TargetFramework line with the following</w:t>
      </w:r>
      <w:r w:rsidR="00091366">
        <w:t xml:space="preserve"> (don’t miss that it’s plural form)</w:t>
      </w:r>
      <w:r>
        <w:t>:</w:t>
      </w:r>
    </w:p>
    <w:p w14:paraId="4D7B1249" w14:textId="65396650" w:rsidR="005A3918" w:rsidRDefault="007253B1" w:rsidP="005A3918">
      <w:pPr>
        <w:pStyle w:val="Code"/>
        <w:ind w:left="1440"/>
        <w:rPr>
          <w:color w:val="0000FF"/>
          <w:lang w:eastAsia="en-US"/>
        </w:rPr>
      </w:pPr>
      <w:r>
        <w:rPr>
          <w:color w:val="0000FF"/>
          <w:lang w:eastAsia="en-US"/>
        </w:rPr>
        <w:t>&lt;</w:t>
      </w:r>
      <w:r>
        <w:rPr>
          <w:lang w:eastAsia="en-US"/>
        </w:rPr>
        <w:t>TargetFramework</w:t>
      </w:r>
      <w:r w:rsidRPr="00091366">
        <w:rPr>
          <w:sz w:val="36"/>
          <w:szCs w:val="36"/>
          <w:highlight w:val="yellow"/>
          <w:lang w:eastAsia="en-US"/>
        </w:rPr>
        <w:t>s</w:t>
      </w:r>
      <w:r>
        <w:rPr>
          <w:color w:val="0000FF"/>
          <w:lang w:eastAsia="en-US"/>
        </w:rPr>
        <w:t>&gt;</w:t>
      </w:r>
      <w:r>
        <w:rPr>
          <w:color w:val="000000"/>
          <w:lang w:eastAsia="en-US"/>
        </w:rPr>
        <w:t>netcoreapp</w:t>
      </w:r>
      <w:r w:rsidR="00F4684C">
        <w:rPr>
          <w:color w:val="000000"/>
          <w:lang w:eastAsia="en-US"/>
        </w:rPr>
        <w:t>2</w:t>
      </w:r>
      <w:r>
        <w:rPr>
          <w:color w:val="000000"/>
          <w:lang w:eastAsia="en-US"/>
        </w:rPr>
        <w:t>.</w:t>
      </w:r>
      <w:r w:rsidR="00F4684C">
        <w:rPr>
          <w:color w:val="000000"/>
          <w:lang w:eastAsia="en-US"/>
        </w:rPr>
        <w:t>0</w:t>
      </w:r>
      <w:r>
        <w:rPr>
          <w:color w:val="000000"/>
          <w:lang w:eastAsia="en-US"/>
        </w:rPr>
        <w:t>;net462</w:t>
      </w:r>
      <w:r>
        <w:rPr>
          <w:color w:val="0000FF"/>
          <w:lang w:eastAsia="en-US"/>
        </w:rPr>
        <w:t>&lt;/</w:t>
      </w:r>
      <w:r>
        <w:rPr>
          <w:lang w:eastAsia="en-US"/>
        </w:rPr>
        <w:t>TargetFramework</w:t>
      </w:r>
      <w:r w:rsidRPr="00091366">
        <w:rPr>
          <w:sz w:val="40"/>
          <w:szCs w:val="40"/>
          <w:highlight w:val="yellow"/>
          <w:lang w:eastAsia="en-US"/>
        </w:rPr>
        <w:t>s</w:t>
      </w:r>
      <w:r>
        <w:rPr>
          <w:color w:val="0000FF"/>
          <w:lang w:eastAsia="en-US"/>
        </w:rPr>
        <w:t>&gt;</w:t>
      </w:r>
    </w:p>
    <w:p w14:paraId="6616EE1E" w14:textId="77777777" w:rsidR="005A3918" w:rsidRPr="005A3918" w:rsidRDefault="005A3918" w:rsidP="005A3918">
      <w:pPr>
        <w:pStyle w:val="Code"/>
        <w:ind w:left="1440"/>
      </w:pPr>
    </w:p>
    <w:p w14:paraId="05115FCB" w14:textId="77777777" w:rsidR="005A3918" w:rsidRDefault="005A3918" w:rsidP="000E5363">
      <w:pPr>
        <w:pStyle w:val="Ln1"/>
        <w:numPr>
          <w:ilvl w:val="0"/>
          <w:numId w:val="0"/>
        </w:numPr>
        <w:ind w:left="1440"/>
      </w:pPr>
    </w:p>
    <w:p w14:paraId="3D0D6785" w14:textId="275593CA" w:rsidR="000E5363" w:rsidRDefault="005A3918" w:rsidP="000E5363">
      <w:pPr>
        <w:pStyle w:val="Ln1"/>
        <w:rPr>
          <w:rStyle w:val="CodeChar"/>
        </w:rPr>
      </w:pPr>
      <w:r>
        <w:t>Inside</w:t>
      </w:r>
      <w:r w:rsidR="006A7E44">
        <w:t xml:space="preserve"> the </w:t>
      </w:r>
      <w:r w:rsidR="006A7E44" w:rsidRPr="006A7E44">
        <w:rPr>
          <w:b/>
          <w:bCs/>
        </w:rPr>
        <w:t>PropertyGroup</w:t>
      </w:r>
      <w:r w:rsidR="006A7E44">
        <w:t xml:space="preserve"> node</w:t>
      </w:r>
      <w:r w:rsidR="00CA47BE">
        <w:t>,</w:t>
      </w:r>
      <w:r w:rsidR="006A7E44">
        <w:t xml:space="preserve"> add </w:t>
      </w:r>
      <w:r w:rsidR="006A7E44" w:rsidRPr="006A7E44">
        <w:rPr>
          <w:b/>
          <w:bCs/>
        </w:rPr>
        <w:t>RuntimeIdentifier</w:t>
      </w:r>
      <w:r w:rsidR="006A7E44" w:rsidRPr="006A7E44">
        <w:t xml:space="preserve"> </w:t>
      </w:r>
      <w:r w:rsidR="006A7E44">
        <w:t xml:space="preserve">and set it to </w:t>
      </w:r>
      <w:r w:rsidR="006A7E44" w:rsidRPr="006A7E44">
        <w:rPr>
          <w:b/>
          <w:bCs/>
        </w:rPr>
        <w:t>win10-x64</w:t>
      </w:r>
      <w:r w:rsidR="006A7E44">
        <w:t xml:space="preserve"> to be able to compile the project successfully against both core and full framework:</w:t>
      </w:r>
      <w:r w:rsidR="006A7E44">
        <w:br/>
      </w:r>
      <w:r w:rsidR="000E5363" w:rsidRPr="000E5363">
        <w:rPr>
          <w:rStyle w:val="CodeChar"/>
        </w:rPr>
        <w:t>&lt;RuntimeIdentifier&gt;win10-x64&lt;/RuntimeIdentifier&gt;</w:t>
      </w:r>
    </w:p>
    <w:p w14:paraId="191379DD" w14:textId="77777777" w:rsidR="00B70CFD" w:rsidRPr="000E5363" w:rsidRDefault="00B70CFD" w:rsidP="000E5363">
      <w:pPr>
        <w:pStyle w:val="Ln1"/>
        <w:rPr>
          <w:rStyle w:val="CodeChar"/>
        </w:rPr>
      </w:pPr>
    </w:p>
    <w:p w14:paraId="5595F102" w14:textId="3583BB5B" w:rsidR="00B70CFD" w:rsidRDefault="00CA47BE" w:rsidP="00B70CFD">
      <w:pPr>
        <w:pStyle w:val="Ln1"/>
      </w:pPr>
      <w:r>
        <w:rPr>
          <w:rStyle w:val="CodeChar"/>
          <w:rFonts w:ascii="Segoe UI" w:hAnsi="Segoe UI"/>
          <w:noProof w:val="0"/>
          <w:szCs w:val="22"/>
          <w:shd w:val="clear" w:color="auto" w:fill="auto"/>
        </w:rPr>
        <w:t xml:space="preserve">Inside the </w:t>
      </w:r>
      <w:r>
        <w:rPr>
          <w:rStyle w:val="CodeChar"/>
          <w:rFonts w:ascii="Segoe UI" w:hAnsi="Segoe UI"/>
          <w:b/>
          <w:noProof w:val="0"/>
          <w:szCs w:val="22"/>
          <w:shd w:val="clear" w:color="auto" w:fill="auto"/>
        </w:rPr>
        <w:t xml:space="preserve">ItemGroup </w:t>
      </w:r>
      <w:r w:rsidRPr="00CA47BE">
        <w:rPr>
          <w:rStyle w:val="CodeChar"/>
          <w:rFonts w:ascii="Segoe UI" w:hAnsi="Segoe UI"/>
          <w:noProof w:val="0"/>
          <w:szCs w:val="22"/>
          <w:shd w:val="clear" w:color="auto" w:fill="auto"/>
        </w:rPr>
        <w:t>node</w:t>
      </w:r>
      <w:r>
        <w:rPr>
          <w:rStyle w:val="CodeChar"/>
          <w:rFonts w:ascii="Segoe UI" w:hAnsi="Segoe UI"/>
          <w:noProof w:val="0"/>
          <w:szCs w:val="22"/>
          <w:shd w:val="clear" w:color="auto" w:fill="auto"/>
        </w:rPr>
        <w:t>, modif</w:t>
      </w:r>
      <w:r w:rsidRPr="00CA47BE">
        <w:t xml:space="preserve">y the </w:t>
      </w:r>
      <w:r>
        <w:rPr>
          <w:b/>
        </w:rPr>
        <w:t>P</w:t>
      </w:r>
      <w:r w:rsidRPr="00CA47BE">
        <w:rPr>
          <w:b/>
        </w:rPr>
        <w:t xml:space="preserve">ackage </w:t>
      </w:r>
      <w:r>
        <w:rPr>
          <w:b/>
        </w:rPr>
        <w:t>R</w:t>
      </w:r>
      <w:r w:rsidRPr="00CA47BE">
        <w:rPr>
          <w:b/>
        </w:rPr>
        <w:t>eference</w:t>
      </w:r>
      <w:r w:rsidRPr="00CA47BE">
        <w:t xml:space="preserve"> to </w:t>
      </w:r>
      <w:r>
        <w:t>replace</w:t>
      </w:r>
      <w:r w:rsidRPr="00CA47BE">
        <w:t xml:space="preserve"> the “Microsoft.AspNetCore</w:t>
      </w:r>
      <w:r>
        <w:t>.</w:t>
      </w:r>
      <w:r w:rsidRPr="00B70CFD">
        <w:t>All</w:t>
      </w:r>
      <w:r w:rsidRPr="00CA47BE">
        <w:t>”</w:t>
      </w:r>
      <w:r>
        <w:t xml:space="preserve"> with “</w:t>
      </w:r>
      <w:r w:rsidR="00B70CFD">
        <w:t xml:space="preserve">Microsoft.AspNetCore”. </w:t>
      </w:r>
      <w:r w:rsidR="007B2C17">
        <w:br/>
      </w:r>
      <w:r w:rsidR="00B70CFD">
        <w:t>(We are removing the “</w:t>
      </w:r>
      <w:r w:rsidR="00B70CFD" w:rsidRPr="00B70CFD">
        <w:rPr>
          <w:i/>
        </w:rPr>
        <w:t>.</w:t>
      </w:r>
      <w:r w:rsidR="00B70CFD" w:rsidRPr="00B70CFD">
        <w:t>All</w:t>
      </w:r>
      <w:r w:rsidR="00B70CFD">
        <w:t>” part from the reference name)</w:t>
      </w:r>
    </w:p>
    <w:p w14:paraId="1F9ABA3D" w14:textId="77777777" w:rsidR="00B70CFD" w:rsidRDefault="00B70CFD" w:rsidP="00B70CFD">
      <w:pPr>
        <w:pStyle w:val="Ln1"/>
        <w:numPr>
          <w:ilvl w:val="0"/>
          <w:numId w:val="0"/>
        </w:numPr>
        <w:ind w:left="1080"/>
        <w:rPr>
          <w:rStyle w:val="CodeChar"/>
          <w:sz w:val="20"/>
          <w:szCs w:val="20"/>
          <w:lang w:eastAsia="en-US"/>
        </w:rPr>
      </w:pPr>
    </w:p>
    <w:p w14:paraId="3CEB367A" w14:textId="3BBB683D" w:rsidR="00CA47BE" w:rsidRDefault="00CA47BE" w:rsidP="00B70CFD">
      <w:pPr>
        <w:pStyle w:val="Ln1"/>
        <w:numPr>
          <w:ilvl w:val="0"/>
          <w:numId w:val="0"/>
        </w:numPr>
        <w:ind w:left="1080"/>
        <w:rPr>
          <w:sz w:val="20"/>
          <w:szCs w:val="20"/>
        </w:rPr>
      </w:pPr>
      <w:r w:rsidRPr="00B70CFD">
        <w:rPr>
          <w:rStyle w:val="CodeChar"/>
          <w:sz w:val="20"/>
          <w:szCs w:val="20"/>
          <w:lang w:eastAsia="en-US"/>
        </w:rPr>
        <w:t>&lt;PackageReference Include="Microsoft.AspNetCore" Version="2.0.0" /&gt;</w:t>
      </w:r>
      <w:r w:rsidRPr="00B70CFD">
        <w:rPr>
          <w:sz w:val="20"/>
          <w:szCs w:val="20"/>
        </w:rPr>
        <w:t xml:space="preserve"> </w:t>
      </w:r>
    </w:p>
    <w:p w14:paraId="340F5FC7" w14:textId="77777777" w:rsidR="00B70CFD" w:rsidRPr="00B70CFD" w:rsidRDefault="00B70CFD" w:rsidP="00B70CFD">
      <w:pPr>
        <w:pStyle w:val="Ln1"/>
        <w:numPr>
          <w:ilvl w:val="0"/>
          <w:numId w:val="0"/>
        </w:numPr>
        <w:ind w:left="1080"/>
        <w:rPr>
          <w:rStyle w:val="CodeChar"/>
          <w:rFonts w:ascii="Segoe UI" w:hAnsi="Segoe UI"/>
          <w:noProof w:val="0"/>
          <w:sz w:val="20"/>
          <w:szCs w:val="20"/>
          <w:shd w:val="clear" w:color="auto" w:fill="auto"/>
        </w:rPr>
      </w:pPr>
    </w:p>
    <w:p w14:paraId="3A5D2351" w14:textId="189BFA99" w:rsidR="00076B27" w:rsidRDefault="00B70CFD" w:rsidP="0003591C">
      <w:pPr>
        <w:pStyle w:val="Note"/>
        <w:ind w:left="1440"/>
        <w:rPr>
          <w:rStyle w:val="CodeChar"/>
          <w:rFonts w:ascii="Segoe UI" w:hAnsi="Segoe UI"/>
          <w:noProof w:val="0"/>
          <w:szCs w:val="22"/>
          <w:shd w:val="clear" w:color="auto" w:fill="auto"/>
        </w:rPr>
      </w:pPr>
      <w:r>
        <w:rPr>
          <w:rStyle w:val="CodeChar"/>
          <w:rFonts w:ascii="Segoe UI" w:hAnsi="Segoe UI"/>
          <w:noProof w:val="0"/>
          <w:szCs w:val="22"/>
          <w:shd w:val="clear" w:color="auto" w:fill="auto"/>
        </w:rPr>
        <w:t>We are going to use the Microsoft.AspNetCore packages, instead of the Microsoft.AspNetCore.All meta</w:t>
      </w:r>
      <w:r w:rsidR="00FB50E6">
        <w:rPr>
          <w:rStyle w:val="CodeChar"/>
          <w:rFonts w:ascii="Segoe UI" w:hAnsi="Segoe UI"/>
          <w:noProof w:val="0"/>
          <w:szCs w:val="22"/>
          <w:shd w:val="clear" w:color="auto" w:fill="auto"/>
        </w:rPr>
        <w:t>-</w:t>
      </w:r>
      <w:r>
        <w:rPr>
          <w:rStyle w:val="CodeChar"/>
          <w:rFonts w:ascii="Segoe UI" w:hAnsi="Segoe UI"/>
          <w:noProof w:val="0"/>
          <w:szCs w:val="22"/>
          <w:shd w:val="clear" w:color="auto" w:fill="auto"/>
        </w:rPr>
        <w:t>packages since the meta</w:t>
      </w:r>
      <w:r w:rsidR="00FB50E6">
        <w:rPr>
          <w:rStyle w:val="CodeChar"/>
          <w:rFonts w:ascii="Segoe UI" w:hAnsi="Segoe UI"/>
          <w:noProof w:val="0"/>
          <w:szCs w:val="22"/>
          <w:shd w:val="clear" w:color="auto" w:fill="auto"/>
        </w:rPr>
        <w:t>-</w:t>
      </w:r>
      <w:r>
        <w:rPr>
          <w:rStyle w:val="CodeChar"/>
          <w:rFonts w:ascii="Segoe UI" w:hAnsi="Segoe UI"/>
          <w:noProof w:val="0"/>
          <w:szCs w:val="22"/>
          <w:shd w:val="clear" w:color="auto" w:fill="auto"/>
        </w:rPr>
        <w:t xml:space="preserve">package </w:t>
      </w:r>
      <w:r w:rsidR="00076B27">
        <w:rPr>
          <w:rStyle w:val="CodeChar"/>
          <w:rFonts w:ascii="Segoe UI" w:hAnsi="Segoe UI"/>
          <w:noProof w:val="0"/>
          <w:szCs w:val="22"/>
          <w:shd w:val="clear" w:color="auto" w:fill="auto"/>
        </w:rPr>
        <w:t>only targets netcoreapp2.0. It depends on some .NET Core specific features.</w:t>
      </w:r>
    </w:p>
    <w:p w14:paraId="3379DABD" w14:textId="652F1B12" w:rsidR="00396C05" w:rsidRDefault="00396C05" w:rsidP="0003591C">
      <w:pPr>
        <w:pStyle w:val="Note"/>
        <w:ind w:left="1440"/>
        <w:rPr>
          <w:rStyle w:val="CodeChar"/>
          <w:rFonts w:ascii="Segoe UI" w:hAnsi="Segoe UI"/>
          <w:noProof w:val="0"/>
          <w:szCs w:val="22"/>
          <w:shd w:val="clear" w:color="auto" w:fill="auto"/>
        </w:rPr>
      </w:pPr>
      <w:r>
        <w:rPr>
          <w:rStyle w:val="CodeChar"/>
          <w:rFonts w:ascii="Segoe UI" w:hAnsi="Segoe UI"/>
          <w:noProof w:val="0"/>
          <w:szCs w:val="22"/>
          <w:shd w:val="clear" w:color="auto" w:fill="auto"/>
        </w:rPr>
        <w:t>But</w:t>
      </w:r>
      <w:r w:rsidR="00EA5B6D">
        <w:rPr>
          <w:rStyle w:val="CodeChar"/>
          <w:rFonts w:ascii="Segoe UI" w:hAnsi="Segoe UI"/>
          <w:noProof w:val="0"/>
          <w:szCs w:val="22"/>
          <w:shd w:val="clear" w:color="auto" w:fill="auto"/>
        </w:rPr>
        <w:t xml:space="preserve"> what about our .NET Framework 4.6.2 project? D</w:t>
      </w:r>
      <w:r>
        <w:rPr>
          <w:rStyle w:val="CodeChar"/>
          <w:rFonts w:ascii="Segoe UI" w:hAnsi="Segoe UI"/>
          <w:noProof w:val="0"/>
          <w:szCs w:val="22"/>
          <w:shd w:val="clear" w:color="auto" w:fill="auto"/>
        </w:rPr>
        <w:t xml:space="preserve">on’t worry! We can still use the individual ASP.NET Core packages that target </w:t>
      </w:r>
      <w:r w:rsidR="00A62C92">
        <w:rPr>
          <w:rStyle w:val="CodeChar"/>
          <w:rFonts w:ascii="Segoe UI" w:hAnsi="Segoe UI"/>
          <w:noProof w:val="0"/>
          <w:szCs w:val="22"/>
          <w:shd w:val="clear" w:color="auto" w:fill="auto"/>
        </w:rPr>
        <w:t>netstandard2</w:t>
      </w:r>
      <w:r>
        <w:rPr>
          <w:rStyle w:val="CodeChar"/>
          <w:rFonts w:ascii="Segoe UI" w:hAnsi="Segoe UI"/>
          <w:noProof w:val="0"/>
          <w:szCs w:val="22"/>
          <w:shd w:val="clear" w:color="auto" w:fill="auto"/>
        </w:rPr>
        <w:t>.0</w:t>
      </w:r>
      <w:r w:rsidR="00EA5B6D">
        <w:rPr>
          <w:rStyle w:val="CodeChar"/>
          <w:rFonts w:ascii="Segoe UI" w:hAnsi="Segoe UI"/>
          <w:noProof w:val="0"/>
          <w:szCs w:val="22"/>
          <w:shd w:val="clear" w:color="auto" w:fill="auto"/>
        </w:rPr>
        <w:t xml:space="preserve">, </w:t>
      </w:r>
      <w:r w:rsidR="00646040">
        <w:rPr>
          <w:rStyle w:val="CodeChar"/>
          <w:rFonts w:ascii="Segoe UI" w:hAnsi="Segoe UI"/>
          <w:noProof w:val="0"/>
          <w:szCs w:val="22"/>
          <w:shd w:val="clear" w:color="auto" w:fill="auto"/>
        </w:rPr>
        <w:t>it’s</w:t>
      </w:r>
      <w:r>
        <w:rPr>
          <w:rStyle w:val="CodeChar"/>
          <w:rFonts w:ascii="Segoe UI" w:hAnsi="Segoe UI"/>
          <w:noProof w:val="0"/>
          <w:szCs w:val="22"/>
          <w:shd w:val="clear" w:color="auto" w:fill="auto"/>
        </w:rPr>
        <w:t xml:space="preserve"> only the meta package that we can’t use</w:t>
      </w:r>
      <w:r w:rsidR="0026383D">
        <w:rPr>
          <w:rStyle w:val="CodeChar"/>
          <w:rFonts w:ascii="Segoe UI" w:hAnsi="Segoe UI"/>
          <w:noProof w:val="0"/>
          <w:szCs w:val="22"/>
          <w:shd w:val="clear" w:color="auto" w:fill="auto"/>
        </w:rPr>
        <w:t xml:space="preserve"> (for the net462 project)</w:t>
      </w:r>
      <w:r>
        <w:rPr>
          <w:rStyle w:val="CodeChar"/>
          <w:rFonts w:ascii="Segoe UI" w:hAnsi="Segoe UI"/>
          <w:noProof w:val="0"/>
          <w:szCs w:val="22"/>
          <w:shd w:val="clear" w:color="auto" w:fill="auto"/>
        </w:rPr>
        <w:t>.</w:t>
      </w:r>
    </w:p>
    <w:p w14:paraId="3BD4D2CD" w14:textId="26762A28" w:rsidR="00076B27" w:rsidRPr="00076B27" w:rsidRDefault="00076B27" w:rsidP="0003591C">
      <w:pPr>
        <w:pStyle w:val="Note"/>
        <w:ind w:left="1440"/>
      </w:pPr>
      <w:r w:rsidRPr="00076B27">
        <w:t>The Microsoft.AspNetCore.All is a package that has every single package that’s a part of ASP.NET Core 2.x and Entity Framework Core 2.x</w:t>
      </w:r>
    </w:p>
    <w:p w14:paraId="06837185" w14:textId="198F4C2B" w:rsidR="00B70CFD" w:rsidRPr="00076B27" w:rsidRDefault="00B70CFD" w:rsidP="0003591C">
      <w:pPr>
        <w:pStyle w:val="Note"/>
        <w:ind w:left="1440"/>
        <w:rPr>
          <w:rStyle w:val="CodeChar"/>
          <w:rFonts w:ascii="Segoe UI" w:hAnsi="Segoe UI"/>
          <w:noProof w:val="0"/>
          <w:color w:val="auto"/>
          <w:szCs w:val="20"/>
          <w:shd w:val="clear" w:color="auto" w:fill="auto"/>
        </w:rPr>
      </w:pPr>
      <w:r w:rsidRPr="00076B27">
        <w:t>When you use the Microsoft.AspNetCore.All meta</w:t>
      </w:r>
      <w:r w:rsidR="00FB50E6">
        <w:t>-</w:t>
      </w:r>
      <w:r w:rsidRPr="00076B27">
        <w:t>package, no assets from the referenced ASP.NET Core NuGet packages are deployed with the application — the .NET Core Runtime Store contains these assets. The assets in the Runtime Store are precompiled to improve application startup time.</w:t>
      </w:r>
    </w:p>
    <w:p w14:paraId="24208F7A" w14:textId="2A988E11" w:rsidR="00F30510" w:rsidRPr="00091366" w:rsidRDefault="00BC045D" w:rsidP="000E5363">
      <w:pPr>
        <w:pStyle w:val="Ln1"/>
        <w:numPr>
          <w:ilvl w:val="0"/>
          <w:numId w:val="40"/>
        </w:numPr>
      </w:pPr>
      <w:r w:rsidRPr="00091366">
        <w:t xml:space="preserve">The final </w:t>
      </w:r>
      <w:r w:rsidR="009649AA" w:rsidRPr="00091366">
        <w:rPr>
          <w:b/>
          <w:bCs/>
        </w:rPr>
        <w:t>DualFramework</w:t>
      </w:r>
      <w:r w:rsidRPr="00091366">
        <w:t>.csproj will look like</w:t>
      </w:r>
      <w:r w:rsidR="00676719" w:rsidRPr="00091366">
        <w:t>:</w:t>
      </w:r>
    </w:p>
    <w:p w14:paraId="0BDCA3A6" w14:textId="6E968BDA" w:rsidR="00B572E3" w:rsidRDefault="00B70CFD" w:rsidP="000E5363">
      <w:pPr>
        <w:pStyle w:val="Ln1"/>
        <w:numPr>
          <w:ilvl w:val="0"/>
          <w:numId w:val="0"/>
        </w:numPr>
        <w:ind w:left="1080"/>
        <w:rPr>
          <w:noProof/>
        </w:rPr>
      </w:pPr>
      <w:r>
        <w:rPr>
          <w:noProof/>
          <w:lang w:eastAsia="en-US"/>
        </w:rPr>
        <w:lastRenderedPageBreak/>
        <w:drawing>
          <wp:inline distT="0" distB="0" distL="0" distR="0" wp14:anchorId="08984B57" wp14:editId="5E75464B">
            <wp:extent cx="5486400" cy="31775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3177540"/>
                    </a:xfrm>
                    <a:prstGeom prst="rect">
                      <a:avLst/>
                    </a:prstGeom>
                  </pic:spPr>
                </pic:pic>
              </a:graphicData>
            </a:graphic>
          </wp:inline>
        </w:drawing>
      </w:r>
    </w:p>
    <w:p w14:paraId="20802B60" w14:textId="77777777" w:rsidR="00F8532F" w:rsidRPr="00091366" w:rsidRDefault="00F8532F" w:rsidP="000E5363">
      <w:pPr>
        <w:pStyle w:val="Ln1"/>
        <w:numPr>
          <w:ilvl w:val="0"/>
          <w:numId w:val="0"/>
        </w:numPr>
        <w:ind w:left="1080"/>
      </w:pPr>
    </w:p>
    <w:p w14:paraId="6A0BE219" w14:textId="61FB2472" w:rsidR="00934C0D" w:rsidRPr="00091366" w:rsidRDefault="00934C0D" w:rsidP="000E5363">
      <w:pPr>
        <w:pStyle w:val="Ln1"/>
        <w:numPr>
          <w:ilvl w:val="0"/>
          <w:numId w:val="40"/>
        </w:numPr>
      </w:pPr>
      <w:r w:rsidRPr="00091366">
        <w:t>Visual studio will auto</w:t>
      </w:r>
      <w:r w:rsidR="00DB6DBC" w:rsidRPr="00091366">
        <w:t>matically restore dependencies, and no error messages should appear.</w:t>
      </w:r>
    </w:p>
    <w:p w14:paraId="20F0BFFC" w14:textId="3E989663" w:rsidR="00960A16" w:rsidRDefault="00DB6DBC" w:rsidP="004A6256">
      <w:pPr>
        <w:pStyle w:val="Ln1"/>
      </w:pPr>
      <w:r w:rsidRPr="00091366">
        <w:t xml:space="preserve">By targeting both frameworks, </w:t>
      </w:r>
      <w:r w:rsidR="004C7896" w:rsidRPr="00091366">
        <w:t xml:space="preserve">ASP.NET </w:t>
      </w:r>
      <w:r w:rsidR="00B81CE7" w:rsidRPr="00091366">
        <w:t>Core</w:t>
      </w:r>
      <w:r w:rsidR="004C7896" w:rsidRPr="00091366">
        <w:t xml:space="preserve"> applications </w:t>
      </w:r>
      <w:r w:rsidRPr="00091366">
        <w:t xml:space="preserve">can </w:t>
      </w:r>
      <w:r w:rsidR="004C7896" w:rsidRPr="00091366">
        <w:t>dual compile t</w:t>
      </w:r>
      <w:r w:rsidR="00D7375E" w:rsidRPr="00091366">
        <w:t>o .NET Framework and .NET Core.</w:t>
      </w:r>
    </w:p>
    <w:p w14:paraId="75AF9B7D" w14:textId="4FED887D" w:rsidR="004A6256" w:rsidRDefault="004A6256" w:rsidP="004A6256">
      <w:pPr>
        <w:pStyle w:val="Ln1"/>
        <w:numPr>
          <w:ilvl w:val="0"/>
          <w:numId w:val="0"/>
        </w:numPr>
        <w:ind w:left="1080"/>
        <w:jc w:val="center"/>
      </w:pPr>
      <w:r>
        <w:rPr>
          <w:noProof/>
          <w:lang w:eastAsia="en-US"/>
        </w:rPr>
        <w:drawing>
          <wp:inline distT="0" distB="0" distL="0" distR="0" wp14:anchorId="669A167F" wp14:editId="095DA5CE">
            <wp:extent cx="2522220" cy="2549124"/>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36807" cy="2563866"/>
                    </a:xfrm>
                    <a:prstGeom prst="rect">
                      <a:avLst/>
                    </a:prstGeom>
                  </pic:spPr>
                </pic:pic>
              </a:graphicData>
            </a:graphic>
          </wp:inline>
        </w:drawing>
      </w:r>
    </w:p>
    <w:p w14:paraId="511418B0" w14:textId="22BEC87F" w:rsidR="00C629DB" w:rsidRDefault="00C41A8F" w:rsidP="000E5363">
      <w:pPr>
        <w:pStyle w:val="Ln1"/>
      </w:pPr>
      <w:r>
        <w:t>Let</w:t>
      </w:r>
      <w:r w:rsidR="003D36A8">
        <w:t xml:space="preserve"> us</w:t>
      </w:r>
      <w:r>
        <w:t xml:space="preserve"> add target framework monikers in C# code to run different lines of code based on the underlying runtime.</w:t>
      </w:r>
      <w:r w:rsidR="006F118D">
        <w:t xml:space="preserve"> Change </w:t>
      </w:r>
      <w:r w:rsidR="006F118D" w:rsidRPr="007253B1">
        <w:rPr>
          <w:b/>
        </w:rPr>
        <w:t>Configure</w:t>
      </w:r>
      <w:r w:rsidR="00AA7E02">
        <w:rPr>
          <w:b/>
        </w:rPr>
        <w:t>( )</w:t>
      </w:r>
      <w:r w:rsidR="006F118D">
        <w:t xml:space="preserve"> method code to the </w:t>
      </w:r>
      <w:r w:rsidR="00DB6DBC">
        <w:t>f</w:t>
      </w:r>
      <w:r w:rsidR="006F118D">
        <w:t>ollowing:</w:t>
      </w:r>
    </w:p>
    <w:p w14:paraId="3F83414F" w14:textId="3AF7C6FD" w:rsidR="00C629DB" w:rsidRDefault="00C629DB" w:rsidP="000E5363">
      <w:pPr>
        <w:pStyle w:val="Ln1"/>
        <w:numPr>
          <w:ilvl w:val="0"/>
          <w:numId w:val="0"/>
        </w:numPr>
        <w:ind w:left="1440"/>
      </w:pPr>
    </w:p>
    <w:p w14:paraId="343AE3B8" w14:textId="77777777" w:rsidR="004361C1" w:rsidRDefault="004361C1" w:rsidP="000E5363">
      <w:pPr>
        <w:pStyle w:val="Ln1"/>
        <w:numPr>
          <w:ilvl w:val="0"/>
          <w:numId w:val="0"/>
        </w:numPr>
        <w:ind w:left="1440"/>
      </w:pPr>
    </w:p>
    <w:p w14:paraId="60B6DED4" w14:textId="25A91DAB" w:rsidR="003130B3" w:rsidRPr="003130B3" w:rsidRDefault="003130B3" w:rsidP="006D0482">
      <w:pPr>
        <w:pStyle w:val="Code2"/>
        <w:rPr>
          <w:b/>
          <w:lang w:eastAsia="en-US"/>
        </w:rPr>
      </w:pPr>
      <w:r>
        <w:rPr>
          <w:b/>
          <w:lang w:eastAsia="en-US"/>
        </w:rPr>
        <w:lastRenderedPageBreak/>
        <w:t xml:space="preserve">  </w:t>
      </w:r>
    </w:p>
    <w:p w14:paraId="2311BAF0" w14:textId="77777777" w:rsidR="00230A41" w:rsidRDefault="00230A41" w:rsidP="00230A41">
      <w:pPr>
        <w:pStyle w:val="Code"/>
        <w:rPr>
          <w:color w:val="000000"/>
          <w:lang w:eastAsia="en-US"/>
        </w:rPr>
      </w:pPr>
      <w:r>
        <w:rPr>
          <w:color w:val="0000FF"/>
          <w:lang w:eastAsia="en-US"/>
        </w:rPr>
        <w:t>public</w:t>
      </w:r>
      <w:r>
        <w:rPr>
          <w:color w:val="000000"/>
          <w:lang w:eastAsia="en-US"/>
        </w:rPr>
        <w:t xml:space="preserve"> </w:t>
      </w:r>
      <w:r>
        <w:rPr>
          <w:color w:val="0000FF"/>
          <w:lang w:eastAsia="en-US"/>
        </w:rPr>
        <w:t>void</w:t>
      </w:r>
      <w:r>
        <w:rPr>
          <w:color w:val="000000"/>
          <w:lang w:eastAsia="en-US"/>
        </w:rPr>
        <w:t xml:space="preserve"> Configure(</w:t>
      </w:r>
      <w:r>
        <w:rPr>
          <w:lang w:eastAsia="en-US"/>
        </w:rPr>
        <w:t>IApplicationBuilder</w:t>
      </w:r>
      <w:r>
        <w:rPr>
          <w:color w:val="000000"/>
          <w:lang w:eastAsia="en-US"/>
        </w:rPr>
        <w:t xml:space="preserve"> app, </w:t>
      </w:r>
      <w:r>
        <w:rPr>
          <w:lang w:eastAsia="en-US"/>
        </w:rPr>
        <w:t>IHostingEnvironment</w:t>
      </w:r>
      <w:r>
        <w:rPr>
          <w:color w:val="000000"/>
          <w:lang w:eastAsia="en-US"/>
        </w:rPr>
        <w:t xml:space="preserve"> env, </w:t>
      </w:r>
      <w:r>
        <w:rPr>
          <w:lang w:eastAsia="en-US"/>
        </w:rPr>
        <w:t>ILoggerFactory</w:t>
      </w:r>
      <w:r>
        <w:rPr>
          <w:color w:val="000000"/>
          <w:lang w:eastAsia="en-US"/>
        </w:rPr>
        <w:t xml:space="preserve"> loggerFactory)</w:t>
      </w:r>
    </w:p>
    <w:p w14:paraId="7A3D4726" w14:textId="77777777" w:rsidR="00230A41" w:rsidRDefault="00230A41" w:rsidP="00230A41">
      <w:pPr>
        <w:pStyle w:val="Code"/>
        <w:rPr>
          <w:color w:val="000000"/>
          <w:lang w:eastAsia="en-US"/>
        </w:rPr>
      </w:pPr>
      <w:r>
        <w:rPr>
          <w:color w:val="000000"/>
          <w:lang w:eastAsia="en-US"/>
        </w:rPr>
        <w:t>{</w:t>
      </w:r>
    </w:p>
    <w:p w14:paraId="1BDF8554" w14:textId="77777777" w:rsidR="00230A41" w:rsidRDefault="00230A41" w:rsidP="00230A41">
      <w:pPr>
        <w:pStyle w:val="Code"/>
        <w:rPr>
          <w:color w:val="000000"/>
          <w:lang w:eastAsia="en-US"/>
        </w:rPr>
      </w:pPr>
      <w:r>
        <w:rPr>
          <w:color w:val="000000"/>
          <w:lang w:eastAsia="en-US"/>
        </w:rPr>
        <w:t xml:space="preserve">    app.Run(</w:t>
      </w:r>
      <w:r>
        <w:rPr>
          <w:color w:val="0000FF"/>
          <w:lang w:eastAsia="en-US"/>
        </w:rPr>
        <w:t>async</w:t>
      </w:r>
      <w:r>
        <w:rPr>
          <w:color w:val="000000"/>
          <w:lang w:eastAsia="en-US"/>
        </w:rPr>
        <w:t xml:space="preserve"> (context) =&gt;</w:t>
      </w:r>
    </w:p>
    <w:p w14:paraId="690A9931" w14:textId="77777777" w:rsidR="00230A41" w:rsidRDefault="00230A41" w:rsidP="00230A41">
      <w:pPr>
        <w:pStyle w:val="Code"/>
        <w:rPr>
          <w:color w:val="000000"/>
          <w:lang w:eastAsia="en-US"/>
        </w:rPr>
      </w:pPr>
      <w:r>
        <w:rPr>
          <w:color w:val="000000"/>
          <w:lang w:eastAsia="en-US"/>
        </w:rPr>
        <w:t xml:space="preserve">    {</w:t>
      </w:r>
    </w:p>
    <w:p w14:paraId="56A3D70C" w14:textId="77777777" w:rsidR="00230A41" w:rsidRDefault="00230A41" w:rsidP="00230A41">
      <w:pPr>
        <w:pStyle w:val="Code"/>
        <w:ind w:left="2160" w:hanging="1440"/>
        <w:rPr>
          <w:color w:val="000000"/>
          <w:lang w:eastAsia="en-US"/>
        </w:rPr>
      </w:pPr>
      <w:r>
        <w:rPr>
          <w:color w:val="000000"/>
          <w:lang w:eastAsia="en-US"/>
        </w:rPr>
        <w:t xml:space="preserve">        context.Response.ContentType = </w:t>
      </w:r>
      <w:r>
        <w:rPr>
          <w:color w:val="A31515"/>
          <w:lang w:eastAsia="en-US"/>
        </w:rPr>
        <w:t>"text/html"</w:t>
      </w:r>
      <w:r>
        <w:rPr>
          <w:color w:val="000000"/>
          <w:lang w:eastAsia="en-US"/>
        </w:rPr>
        <w:t>;</w:t>
      </w:r>
    </w:p>
    <w:p w14:paraId="667DD6ED" w14:textId="77777777" w:rsidR="00230A41" w:rsidRDefault="00230A41" w:rsidP="00230A41">
      <w:pPr>
        <w:pStyle w:val="Code"/>
        <w:ind w:left="2160" w:hanging="1440"/>
        <w:rPr>
          <w:color w:val="000000"/>
          <w:lang w:eastAsia="en-US"/>
        </w:rPr>
      </w:pPr>
      <w:r>
        <w:rPr>
          <w:color w:val="000000"/>
          <w:lang w:eastAsia="en-US"/>
        </w:rPr>
        <w:t xml:space="preserve">        context.Response.StatusCode = 200;</w:t>
      </w:r>
    </w:p>
    <w:p w14:paraId="04AB2DB3" w14:textId="77777777" w:rsidR="00230A41" w:rsidRDefault="00230A41" w:rsidP="00230A41">
      <w:pPr>
        <w:pStyle w:val="Code"/>
        <w:ind w:left="2160" w:hanging="1440"/>
        <w:rPr>
          <w:color w:val="000000"/>
          <w:lang w:eastAsia="en-US"/>
        </w:rPr>
      </w:pPr>
    </w:p>
    <w:p w14:paraId="3604D936" w14:textId="77777777" w:rsidR="00230A41" w:rsidRDefault="00230A41" w:rsidP="00230A41">
      <w:pPr>
        <w:pStyle w:val="Code"/>
        <w:ind w:left="2160" w:hanging="1440"/>
        <w:rPr>
          <w:color w:val="000000"/>
          <w:lang w:eastAsia="en-US"/>
        </w:rPr>
      </w:pPr>
      <w:r>
        <w:rPr>
          <w:color w:val="000000"/>
          <w:lang w:eastAsia="en-US"/>
        </w:rPr>
        <w:t xml:space="preserve">        </w:t>
      </w:r>
      <w:r>
        <w:rPr>
          <w:color w:val="808080"/>
          <w:lang w:eastAsia="en-US"/>
        </w:rPr>
        <w:t>#if</w:t>
      </w:r>
      <w:r>
        <w:rPr>
          <w:color w:val="000000"/>
          <w:lang w:eastAsia="en-US"/>
        </w:rPr>
        <w:t xml:space="preserve"> NET462</w:t>
      </w:r>
    </w:p>
    <w:p w14:paraId="730DB465" w14:textId="77777777" w:rsidR="00230A41" w:rsidRDefault="00230A41" w:rsidP="00230A41">
      <w:pPr>
        <w:pStyle w:val="Code"/>
        <w:ind w:left="2160" w:hanging="1440"/>
        <w:rPr>
          <w:color w:val="808080"/>
          <w:lang w:eastAsia="en-US"/>
        </w:rPr>
      </w:pPr>
      <w:r>
        <w:rPr>
          <w:color w:val="808080"/>
          <w:lang w:eastAsia="en-US"/>
        </w:rPr>
        <w:t xml:space="preserve">        await context.Response.WriteAsync("&lt;h1&gt;ASP.NET Core on .NET Framework&lt;/h1&gt;");</w:t>
      </w:r>
    </w:p>
    <w:p w14:paraId="6FCE8757" w14:textId="77777777" w:rsidR="00230A41" w:rsidRDefault="00230A41" w:rsidP="00230A41">
      <w:pPr>
        <w:pStyle w:val="Code"/>
        <w:ind w:left="2160" w:hanging="1440"/>
        <w:rPr>
          <w:color w:val="808080"/>
          <w:lang w:eastAsia="en-US"/>
        </w:rPr>
      </w:pPr>
    </w:p>
    <w:p w14:paraId="612B1029" w14:textId="77777777" w:rsidR="00230A41" w:rsidRDefault="00230A41" w:rsidP="00230A41">
      <w:pPr>
        <w:pStyle w:val="Code"/>
        <w:ind w:left="2160" w:hanging="1440"/>
        <w:rPr>
          <w:color w:val="000000"/>
          <w:lang w:eastAsia="en-US"/>
        </w:rPr>
      </w:pPr>
      <w:r>
        <w:rPr>
          <w:color w:val="000000"/>
          <w:lang w:eastAsia="en-US"/>
        </w:rPr>
        <w:t xml:space="preserve">        </w:t>
      </w:r>
      <w:r>
        <w:rPr>
          <w:color w:val="808080"/>
          <w:lang w:eastAsia="en-US"/>
        </w:rPr>
        <w:t>#else</w:t>
      </w:r>
    </w:p>
    <w:p w14:paraId="4C17E2F7" w14:textId="77777777" w:rsidR="00230A41" w:rsidRDefault="00230A41" w:rsidP="00230A41">
      <w:pPr>
        <w:pStyle w:val="Code"/>
        <w:ind w:left="2160" w:hanging="1440"/>
        <w:rPr>
          <w:color w:val="000000"/>
          <w:lang w:eastAsia="en-US"/>
        </w:rPr>
      </w:pPr>
      <w:r>
        <w:rPr>
          <w:color w:val="000000"/>
          <w:lang w:eastAsia="en-US"/>
        </w:rPr>
        <w:t xml:space="preserve">        </w:t>
      </w:r>
      <w:r>
        <w:rPr>
          <w:color w:val="0000FF"/>
          <w:lang w:eastAsia="en-US"/>
        </w:rPr>
        <w:t>await</w:t>
      </w:r>
      <w:r>
        <w:rPr>
          <w:color w:val="000000"/>
          <w:lang w:eastAsia="en-US"/>
        </w:rPr>
        <w:t xml:space="preserve"> context.Response.WriteAsync(</w:t>
      </w:r>
      <w:r>
        <w:rPr>
          <w:color w:val="A31515"/>
          <w:lang w:eastAsia="en-US"/>
        </w:rPr>
        <w:t>"&lt;h1&gt;ASP.NET Core on .NET Core&lt;/h1&gt;"</w:t>
      </w:r>
      <w:r>
        <w:rPr>
          <w:color w:val="000000"/>
          <w:lang w:eastAsia="en-US"/>
        </w:rPr>
        <w:t>);</w:t>
      </w:r>
    </w:p>
    <w:p w14:paraId="4B6AF10D" w14:textId="77777777" w:rsidR="00230A41" w:rsidRDefault="00230A41" w:rsidP="00230A41">
      <w:pPr>
        <w:pStyle w:val="Code"/>
        <w:ind w:left="2160" w:hanging="1440"/>
        <w:rPr>
          <w:color w:val="000000"/>
          <w:lang w:eastAsia="en-US"/>
        </w:rPr>
      </w:pPr>
    </w:p>
    <w:p w14:paraId="60AE58F6" w14:textId="77777777" w:rsidR="00230A41" w:rsidRDefault="00230A41" w:rsidP="00230A41">
      <w:pPr>
        <w:pStyle w:val="Code"/>
        <w:ind w:left="2160" w:hanging="1440"/>
        <w:rPr>
          <w:color w:val="000000"/>
          <w:lang w:eastAsia="en-US"/>
        </w:rPr>
      </w:pPr>
      <w:r>
        <w:rPr>
          <w:color w:val="000000"/>
          <w:lang w:eastAsia="en-US"/>
        </w:rPr>
        <w:t xml:space="preserve">        </w:t>
      </w:r>
      <w:r>
        <w:rPr>
          <w:color w:val="808080"/>
          <w:lang w:eastAsia="en-US"/>
        </w:rPr>
        <w:t>#endif</w:t>
      </w:r>
    </w:p>
    <w:p w14:paraId="1B97BC06" w14:textId="77777777" w:rsidR="00230A41" w:rsidRDefault="00230A41" w:rsidP="00230A41">
      <w:pPr>
        <w:pStyle w:val="Code"/>
        <w:ind w:left="2160" w:hanging="1440"/>
        <w:rPr>
          <w:color w:val="000000"/>
          <w:lang w:eastAsia="en-US"/>
        </w:rPr>
      </w:pPr>
      <w:r>
        <w:rPr>
          <w:color w:val="000000"/>
          <w:lang w:eastAsia="en-US"/>
        </w:rPr>
        <w:t xml:space="preserve">        </w:t>
      </w:r>
      <w:r>
        <w:rPr>
          <w:color w:val="0000FF"/>
          <w:lang w:eastAsia="en-US"/>
        </w:rPr>
        <w:t>await</w:t>
      </w:r>
      <w:r>
        <w:rPr>
          <w:color w:val="000000"/>
          <w:lang w:eastAsia="en-US"/>
        </w:rPr>
        <w:t xml:space="preserve"> context.Response.WriteAsync(</w:t>
      </w:r>
      <w:r>
        <w:rPr>
          <w:color w:val="A31515"/>
          <w:lang w:eastAsia="en-US"/>
        </w:rPr>
        <w:t>"&lt;h2&gt;Server Time&lt;/h2&gt;"</w:t>
      </w:r>
      <w:r>
        <w:rPr>
          <w:color w:val="000000"/>
          <w:lang w:eastAsia="en-US"/>
        </w:rPr>
        <w:t>);</w:t>
      </w:r>
    </w:p>
    <w:p w14:paraId="2714DFD0" w14:textId="77777777" w:rsidR="00230A41" w:rsidRDefault="00230A41" w:rsidP="00230A41">
      <w:pPr>
        <w:pStyle w:val="Code"/>
        <w:ind w:left="2160" w:hanging="1440"/>
        <w:rPr>
          <w:color w:val="000000"/>
          <w:lang w:eastAsia="en-US"/>
        </w:rPr>
      </w:pPr>
      <w:r>
        <w:rPr>
          <w:color w:val="000000"/>
          <w:lang w:eastAsia="en-US"/>
        </w:rPr>
        <w:t xml:space="preserve">        </w:t>
      </w:r>
      <w:r>
        <w:rPr>
          <w:color w:val="0000FF"/>
          <w:lang w:eastAsia="en-US"/>
        </w:rPr>
        <w:t>await</w:t>
      </w:r>
      <w:r>
        <w:rPr>
          <w:color w:val="000000"/>
          <w:lang w:eastAsia="en-US"/>
        </w:rPr>
        <w:t xml:space="preserve"> context.Response.WriteAsync(</w:t>
      </w:r>
      <w:r>
        <w:rPr>
          <w:color w:val="A31515"/>
          <w:lang w:eastAsia="en-US"/>
        </w:rPr>
        <w:t xml:space="preserve">$"Server time is </w:t>
      </w:r>
      <w:r>
        <w:rPr>
          <w:color w:val="000000"/>
          <w:lang w:eastAsia="en-US"/>
        </w:rPr>
        <w:t>{</w:t>
      </w:r>
      <w:r>
        <w:rPr>
          <w:lang w:eastAsia="en-US"/>
        </w:rPr>
        <w:t>DateTime</w:t>
      </w:r>
      <w:r>
        <w:rPr>
          <w:color w:val="000000"/>
          <w:lang w:eastAsia="en-US"/>
        </w:rPr>
        <w:t>.Now}</w:t>
      </w:r>
      <w:r>
        <w:rPr>
          <w:color w:val="A31515"/>
          <w:lang w:eastAsia="en-US"/>
        </w:rPr>
        <w:t>"</w:t>
      </w:r>
      <w:r>
        <w:rPr>
          <w:color w:val="000000"/>
          <w:lang w:eastAsia="en-US"/>
        </w:rPr>
        <w:t>);</w:t>
      </w:r>
    </w:p>
    <w:p w14:paraId="66DAF9CA" w14:textId="77777777" w:rsidR="00230A41" w:rsidRDefault="00230A41" w:rsidP="00230A41">
      <w:pPr>
        <w:pStyle w:val="Code"/>
        <w:rPr>
          <w:color w:val="000000"/>
          <w:lang w:eastAsia="en-US"/>
        </w:rPr>
      </w:pPr>
      <w:r>
        <w:rPr>
          <w:color w:val="000000"/>
          <w:lang w:eastAsia="en-US"/>
        </w:rPr>
        <w:t xml:space="preserve">    });</w:t>
      </w:r>
    </w:p>
    <w:p w14:paraId="4E6DDF80" w14:textId="3D85A48C" w:rsidR="007253B1" w:rsidRDefault="00230A41" w:rsidP="00230A41">
      <w:pPr>
        <w:pStyle w:val="Code"/>
        <w:rPr>
          <w:color w:val="000000"/>
          <w:lang w:eastAsia="en-US"/>
        </w:rPr>
      </w:pPr>
      <w:r>
        <w:rPr>
          <w:color w:val="000000"/>
          <w:lang w:eastAsia="en-US"/>
        </w:rPr>
        <w:t>}</w:t>
      </w:r>
    </w:p>
    <w:p w14:paraId="4B06664D" w14:textId="77777777" w:rsidR="000E5363" w:rsidRDefault="000E5363" w:rsidP="00230A41">
      <w:pPr>
        <w:pStyle w:val="Code"/>
      </w:pPr>
    </w:p>
    <w:p w14:paraId="192DD367" w14:textId="1A765D5F" w:rsidR="006A1D2B" w:rsidRDefault="006A1D2B" w:rsidP="000E5363">
      <w:pPr>
        <w:pStyle w:val="Ln1"/>
      </w:pPr>
      <w:r>
        <w:t>Build the solution.</w:t>
      </w:r>
    </w:p>
    <w:p w14:paraId="38EF7021" w14:textId="73B21BCE" w:rsidR="006A1D2B" w:rsidRDefault="006A1D2B" w:rsidP="000E5363">
      <w:pPr>
        <w:pStyle w:val="Ln1"/>
      </w:pPr>
      <w:r>
        <w:t>Start your solution via IISExpress</w:t>
      </w:r>
      <w:r w:rsidR="00C713C7">
        <w:t xml:space="preserve">. It will run </w:t>
      </w:r>
      <w:r w:rsidR="00054A67">
        <w:t>CoreCLR version</w:t>
      </w:r>
      <w:r w:rsidR="00C713C7">
        <w:t xml:space="preserve"> by default.</w:t>
      </w:r>
    </w:p>
    <w:p w14:paraId="0A53676B" w14:textId="2394676F" w:rsidR="00507D82" w:rsidRDefault="00C713C7" w:rsidP="000E5363">
      <w:pPr>
        <w:pStyle w:val="Ln1"/>
        <w:numPr>
          <w:ilvl w:val="0"/>
          <w:numId w:val="0"/>
        </w:numPr>
        <w:ind w:left="1440"/>
      </w:pPr>
      <w:r>
        <w:rPr>
          <w:noProof/>
          <w:lang w:eastAsia="en-US"/>
        </w:rPr>
        <w:drawing>
          <wp:inline distT="0" distB="0" distL="0" distR="0" wp14:anchorId="26E8C79F" wp14:editId="6BD30870">
            <wp:extent cx="3759200" cy="19901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94089" cy="2008584"/>
                    </a:xfrm>
                    <a:prstGeom prst="rect">
                      <a:avLst/>
                    </a:prstGeom>
                  </pic:spPr>
                </pic:pic>
              </a:graphicData>
            </a:graphic>
          </wp:inline>
        </w:drawing>
      </w:r>
    </w:p>
    <w:p w14:paraId="0F50D6E8" w14:textId="77777777" w:rsidR="00C713C7" w:rsidRDefault="00C713C7" w:rsidP="000E5363">
      <w:pPr>
        <w:pStyle w:val="Ln1"/>
        <w:numPr>
          <w:ilvl w:val="0"/>
          <w:numId w:val="0"/>
        </w:numPr>
        <w:ind w:left="1440"/>
      </w:pPr>
    </w:p>
    <w:p w14:paraId="6AC1644C" w14:textId="347A3F97" w:rsidR="007B2555" w:rsidRDefault="00054A67" w:rsidP="000E5363">
      <w:pPr>
        <w:pStyle w:val="Ln1"/>
      </w:pPr>
      <w:r>
        <w:t>Open .\bin</w:t>
      </w:r>
      <w:r w:rsidR="00507D82">
        <w:t>\debug</w:t>
      </w:r>
      <w:r>
        <w:t xml:space="preserve"> folder and you will see</w:t>
      </w:r>
      <w:r w:rsidR="00507D82">
        <w:t xml:space="preserve"> 2 sets of binaries</w:t>
      </w:r>
      <w:r w:rsidR="002A29E7" w:rsidRPr="002A29E7">
        <w:rPr>
          <w:noProof/>
        </w:rPr>
        <w:t xml:space="preserve"> </w:t>
      </w:r>
      <w:r w:rsidR="00091366">
        <w:rPr>
          <w:noProof/>
          <w:lang w:eastAsia="en-US"/>
        </w:rPr>
        <w:drawing>
          <wp:inline distT="0" distB="0" distL="0" distR="0" wp14:anchorId="1A7171CB" wp14:editId="5ED4173E">
            <wp:extent cx="4444678" cy="10731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53468" cy="1075224"/>
                    </a:xfrm>
                    <a:prstGeom prst="rect">
                      <a:avLst/>
                    </a:prstGeom>
                  </pic:spPr>
                </pic:pic>
              </a:graphicData>
            </a:graphic>
          </wp:inline>
        </w:drawing>
      </w:r>
    </w:p>
    <w:p w14:paraId="48544EE4" w14:textId="46B9FD5F" w:rsidR="006F118D" w:rsidRDefault="00507D82" w:rsidP="000E5363">
      <w:pPr>
        <w:pStyle w:val="Ln1"/>
      </w:pPr>
      <w:r>
        <w:t>Run the executable from folder net46</w:t>
      </w:r>
      <w:r w:rsidR="00ED2303">
        <w:t>2</w:t>
      </w:r>
      <w:r>
        <w:t xml:space="preserve"> and it will start using full .net framework</w:t>
      </w:r>
      <w:r w:rsidR="006F118D">
        <w:t xml:space="preserve">. </w:t>
      </w:r>
    </w:p>
    <w:p w14:paraId="3545EBF9" w14:textId="617D47BF" w:rsidR="00FE2B91" w:rsidRDefault="00C713C7" w:rsidP="00C713C7">
      <w:pPr>
        <w:pStyle w:val="Art"/>
        <w:ind w:firstLine="216"/>
      </w:pPr>
      <w:r>
        <w:rPr>
          <w:noProof/>
          <w:lang w:eastAsia="en-US"/>
        </w:rPr>
        <w:lastRenderedPageBreak/>
        <w:drawing>
          <wp:inline distT="0" distB="0" distL="0" distR="0" wp14:anchorId="1BDF2F10" wp14:editId="7CDEF273">
            <wp:extent cx="3543300" cy="19332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91469" cy="1959512"/>
                    </a:xfrm>
                    <a:prstGeom prst="rect">
                      <a:avLst/>
                    </a:prstGeom>
                  </pic:spPr>
                </pic:pic>
              </a:graphicData>
            </a:graphic>
          </wp:inline>
        </w:drawing>
      </w:r>
    </w:p>
    <w:p w14:paraId="1E366725" w14:textId="34C66638" w:rsidR="00FA4A66" w:rsidRDefault="00FA4A66" w:rsidP="00C713C7">
      <w:pPr>
        <w:pStyle w:val="Art"/>
        <w:ind w:firstLine="216"/>
      </w:pPr>
    </w:p>
    <w:p w14:paraId="7CE6EE24" w14:textId="24A6B604" w:rsidR="00FA4A66" w:rsidRPr="00091366" w:rsidRDefault="00FA4A66" w:rsidP="00FA4A66">
      <w:pPr>
        <w:pStyle w:val="Ln1"/>
        <w:numPr>
          <w:ilvl w:val="0"/>
          <w:numId w:val="0"/>
        </w:numPr>
      </w:pPr>
      <w:r>
        <w:t>We’ve now finished creatin</w:t>
      </w:r>
      <w:r w:rsidR="007D40DC">
        <w:t>g a</w:t>
      </w:r>
      <w:r w:rsidR="009A0B87">
        <w:t>n</w:t>
      </w:r>
      <w:r w:rsidR="007D40DC">
        <w:t xml:space="preserve"> ASP.NET Core application that targets</w:t>
      </w:r>
      <w:r w:rsidR="007D40DC">
        <w:rPr>
          <w:i/>
        </w:rPr>
        <w:t xml:space="preserve"> both</w:t>
      </w:r>
      <w:r w:rsidR="007D40DC">
        <w:t xml:space="preserve"> .NET Core 2.0 </w:t>
      </w:r>
      <w:r w:rsidR="007D40DC" w:rsidRPr="007D40DC">
        <w:rPr>
          <w:i/>
        </w:rPr>
        <w:t>and</w:t>
      </w:r>
      <w:r w:rsidR="007D40DC">
        <w:t xml:space="preserve"> .NET Framework 4.6.2</w:t>
      </w:r>
      <w:r>
        <w:t xml:space="preserve">! </w:t>
      </w:r>
    </w:p>
    <w:p w14:paraId="3A4C4EA8" w14:textId="77777777" w:rsidR="00FA4A66" w:rsidRDefault="00FA4A66" w:rsidP="00C713C7">
      <w:pPr>
        <w:pStyle w:val="Art"/>
        <w:ind w:firstLine="216"/>
      </w:pPr>
    </w:p>
    <w:p w14:paraId="37443849" w14:textId="7467573E" w:rsidR="00AE6757" w:rsidRPr="005F2AFE" w:rsidRDefault="00AE6757" w:rsidP="0080059D">
      <w:pPr>
        <w:pStyle w:val="Heading2TU"/>
        <w:rPr>
          <w:color w:val="A6A6A6" w:themeColor="background1" w:themeShade="A6"/>
        </w:rPr>
      </w:pPr>
      <w:bookmarkStart w:id="7" w:name="_Toc480185401"/>
      <w:r>
        <w:lastRenderedPageBreak/>
        <w:t>E</w:t>
      </w:r>
      <w:r w:rsidR="005408D2">
        <w:t>xercise 3</w:t>
      </w:r>
      <w:r>
        <w:t xml:space="preserve">: </w:t>
      </w:r>
      <w:r w:rsidR="009A02FB">
        <w:t>Middleware</w:t>
      </w:r>
      <w:bookmarkEnd w:id="7"/>
      <w:r>
        <w:t xml:space="preserve"> </w:t>
      </w:r>
    </w:p>
    <w:p w14:paraId="3FDE9A4B" w14:textId="1881EA0F" w:rsidR="0002370A" w:rsidRDefault="0002370A" w:rsidP="00AE6757">
      <w:pPr>
        <w:pStyle w:val="Heading4"/>
        <w:spacing w:after="120" w:line="276" w:lineRule="auto"/>
      </w:pPr>
      <w:r>
        <w:t>Introduction</w:t>
      </w:r>
    </w:p>
    <w:p w14:paraId="1F5A41EF" w14:textId="2DAABB94" w:rsidR="00861FCC" w:rsidRDefault="00861FCC" w:rsidP="00861FCC">
      <w:r>
        <w:t>Middleware are components that are assembled into an application pipeline to handle requests and responses. Each component can choose whether to pass the request on to the next component in the pipeline, and can perform certain actions before and after the next component in the pipeline. Request delegates are used to build this request pipeline, which are then used to handle each incoming HTTP request to your application.</w:t>
      </w:r>
    </w:p>
    <w:p w14:paraId="09EAE06E" w14:textId="77777777" w:rsidR="00B572E3" w:rsidRDefault="00B572E3" w:rsidP="00861FCC"/>
    <w:p w14:paraId="4AFCFCA4" w14:textId="5B62A053" w:rsidR="0002370A" w:rsidRPr="0002370A" w:rsidRDefault="00861FCC" w:rsidP="00861FCC">
      <w:r>
        <w:t>Request delegates are configured using Run, Map, and Use extension methods on the IApplicationBuilder type that is passed into the Configure method in the Startup class.</w:t>
      </w:r>
      <w:r w:rsidR="003705CF">
        <w:t xml:space="preserve"> </w:t>
      </w:r>
      <w:r>
        <w:t xml:space="preserve"> An individual request delegate can be specified in-line as an anonymous method, or it can be defined in a reusable class. </w:t>
      </w:r>
      <w:r w:rsidR="003705CF">
        <w:t xml:space="preserve"> </w:t>
      </w:r>
      <w:r>
        <w:t xml:space="preserve">These reusable classes are middleware, or middleware components. </w:t>
      </w:r>
      <w:r w:rsidR="003705CF">
        <w:t xml:space="preserve"> </w:t>
      </w:r>
      <w:r>
        <w:t xml:space="preserve">Each middleware component in the request pipeline is responsible for invoking the next component in the chain, or </w:t>
      </w:r>
      <w:r w:rsidR="003705CF">
        <w:t xml:space="preserve">can opt </w:t>
      </w:r>
      <w:r>
        <w:t>to short-circuit the chain if appropriate.</w:t>
      </w:r>
    </w:p>
    <w:p w14:paraId="4F302415" w14:textId="069FE9F2" w:rsidR="00AE6757" w:rsidRDefault="00AE6757" w:rsidP="00AE6757">
      <w:pPr>
        <w:pStyle w:val="Heading4"/>
        <w:spacing w:after="120" w:line="276" w:lineRule="auto"/>
      </w:pPr>
      <w:r w:rsidRPr="002F5608">
        <w:t>Objectives</w:t>
      </w:r>
      <w:r>
        <w:t xml:space="preserve"> </w:t>
      </w:r>
    </w:p>
    <w:p w14:paraId="04E51220" w14:textId="77777777" w:rsidR="00AE6757" w:rsidRDefault="00AE6757" w:rsidP="00AE6757">
      <w:r>
        <w:t>In this exercise, you will:</w:t>
      </w:r>
    </w:p>
    <w:p w14:paraId="342C0E9F" w14:textId="5CB3C3C1" w:rsidR="00B668FD" w:rsidRDefault="00B668FD" w:rsidP="0080059D">
      <w:pPr>
        <w:pStyle w:val="Lb1"/>
      </w:pPr>
      <w:r>
        <w:t>Create a custom middleware</w:t>
      </w:r>
    </w:p>
    <w:p w14:paraId="6AA4FC0F" w14:textId="1CD4CEA7" w:rsidR="00AE6757" w:rsidRDefault="00B668FD" w:rsidP="0080059D">
      <w:pPr>
        <w:pStyle w:val="Lb1"/>
      </w:pPr>
      <w:r>
        <w:t>Use extension methods for built-in Static Files middleware</w:t>
      </w:r>
    </w:p>
    <w:p w14:paraId="5666B94B" w14:textId="6F6A07FA" w:rsidR="00AE6757" w:rsidRPr="005F2AFE" w:rsidRDefault="00AE6757" w:rsidP="0080059D">
      <w:pPr>
        <w:pStyle w:val="ProcedureHeading0"/>
        <w:rPr>
          <w:color w:val="A6A6A6" w:themeColor="background1" w:themeShade="A6"/>
        </w:rPr>
      </w:pPr>
      <w:r w:rsidRPr="00A6097A">
        <w:t xml:space="preserve">Task </w:t>
      </w:r>
      <w:r>
        <w:t xml:space="preserve">1: Create </w:t>
      </w:r>
      <w:r w:rsidR="00642D85">
        <w:t>a Custom Middleware</w:t>
      </w:r>
    </w:p>
    <w:p w14:paraId="3DDF5706" w14:textId="5B6B04BF" w:rsidR="00AE6757" w:rsidRDefault="00AE6757" w:rsidP="000E5363">
      <w:pPr>
        <w:pStyle w:val="Ln1"/>
        <w:numPr>
          <w:ilvl w:val="0"/>
          <w:numId w:val="41"/>
        </w:numPr>
      </w:pPr>
      <w:r>
        <w:t xml:space="preserve">Open </w:t>
      </w:r>
      <w:r w:rsidRPr="0080059D">
        <w:t>Visual Studio 201</w:t>
      </w:r>
      <w:r w:rsidR="00742FC4">
        <w:t>7</w:t>
      </w:r>
      <w:r>
        <w:t>.</w:t>
      </w:r>
    </w:p>
    <w:p w14:paraId="3C1A66C8" w14:textId="13173122" w:rsidR="00AE6757" w:rsidRDefault="00AE6757" w:rsidP="000E5363">
      <w:pPr>
        <w:pStyle w:val="Ln1"/>
      </w:pPr>
      <w:r>
        <w:t xml:space="preserve">Create a new ASP.NET </w:t>
      </w:r>
      <w:r w:rsidR="00043EB3">
        <w:t xml:space="preserve">Core </w:t>
      </w:r>
      <w:r>
        <w:t xml:space="preserve">application project by going to </w:t>
      </w:r>
      <w:r w:rsidRPr="00670B4F">
        <w:rPr>
          <w:b/>
        </w:rPr>
        <w:t>File</w:t>
      </w:r>
      <w:r>
        <w:t xml:space="preserve"> </w:t>
      </w:r>
      <w:r w:rsidR="003D36A8">
        <w:t>&gt;</w:t>
      </w:r>
      <w:r>
        <w:t xml:space="preserve"> </w:t>
      </w:r>
      <w:r w:rsidRPr="00670B4F">
        <w:rPr>
          <w:b/>
        </w:rPr>
        <w:t>New</w:t>
      </w:r>
      <w:r w:rsidR="000A3AF4">
        <w:rPr>
          <w:b/>
        </w:rPr>
        <w:t xml:space="preserve"> </w:t>
      </w:r>
      <w:r w:rsidR="000A3AF4" w:rsidRPr="000A3AF4">
        <w:t>&gt;</w:t>
      </w:r>
      <w:r w:rsidRPr="00670B4F">
        <w:rPr>
          <w:b/>
        </w:rPr>
        <w:t xml:space="preserve"> Project</w:t>
      </w:r>
      <w:r w:rsidR="003D36A8">
        <w:rPr>
          <w:b/>
        </w:rPr>
        <w:t>.</w:t>
      </w:r>
      <w:r w:rsidR="00DB1C75">
        <w:t xml:space="preserve"> </w:t>
      </w:r>
      <w:r w:rsidR="003D36A8">
        <w:t>Select</w:t>
      </w:r>
      <w:r w:rsidR="00F73EEF">
        <w:t xml:space="preserve"> the</w:t>
      </w:r>
      <w:r w:rsidR="00DB1C75">
        <w:t xml:space="preserve"> </w:t>
      </w:r>
      <w:r w:rsidR="005C0283" w:rsidRPr="005C0283">
        <w:rPr>
          <w:b/>
        </w:rPr>
        <w:t>ASP.NET Core</w:t>
      </w:r>
      <w:r w:rsidR="00F73EEF">
        <w:rPr>
          <w:b/>
        </w:rPr>
        <w:t xml:space="preserve"> Web Application</w:t>
      </w:r>
      <w:r w:rsidR="00F73EEF">
        <w:t xml:space="preserve"> project type</w:t>
      </w:r>
      <w:r w:rsidR="00DB1C75">
        <w:t>, nam</w:t>
      </w:r>
      <w:r w:rsidR="003D36A8">
        <w:t>e</w:t>
      </w:r>
      <w:r w:rsidR="00DB1C75">
        <w:t xml:space="preserve"> the project </w:t>
      </w:r>
      <w:r w:rsidR="00DB1C75" w:rsidRPr="0080059D">
        <w:rPr>
          <w:i/>
        </w:rPr>
        <w:t>Middleware</w:t>
      </w:r>
      <w:r w:rsidR="00DB1C75">
        <w:t xml:space="preserve">, </w:t>
      </w:r>
      <w:r w:rsidR="003D36A8">
        <w:t xml:space="preserve">and </w:t>
      </w:r>
      <w:r w:rsidR="00DB1C75">
        <w:t xml:space="preserve">then click </w:t>
      </w:r>
      <w:r w:rsidR="00DB1C75" w:rsidRPr="0080059D">
        <w:rPr>
          <w:b/>
        </w:rPr>
        <w:t>OK</w:t>
      </w:r>
      <w:r>
        <w:t>.</w:t>
      </w:r>
    </w:p>
    <w:p w14:paraId="46416EB7" w14:textId="7D0664C4" w:rsidR="00265A2B" w:rsidRDefault="00265A2B" w:rsidP="000E5363">
      <w:pPr>
        <w:pStyle w:val="Ln1"/>
      </w:pPr>
      <w:r>
        <w:t xml:space="preserve">Choose </w:t>
      </w:r>
      <w:r>
        <w:rPr>
          <w:b/>
        </w:rPr>
        <w:t xml:space="preserve">Empty </w:t>
      </w:r>
      <w:r w:rsidRPr="009219D0">
        <w:t>under</w:t>
      </w:r>
      <w:r w:rsidR="00043EB3">
        <w:rPr>
          <w:b/>
        </w:rPr>
        <w:t xml:space="preserve"> </w:t>
      </w:r>
      <w:r w:rsidR="00043EB3" w:rsidRPr="00F73EEF">
        <w:t>ASP.NET</w:t>
      </w:r>
      <w:r w:rsidRPr="00F73EEF">
        <w:t xml:space="preserve"> </w:t>
      </w:r>
      <w:r w:rsidR="00353C66" w:rsidRPr="00F73EEF">
        <w:t xml:space="preserve">Core </w:t>
      </w:r>
      <w:r w:rsidR="00F73EEF">
        <w:t>t</w:t>
      </w:r>
      <w:r w:rsidRPr="00F73EEF">
        <w:t>emplates</w:t>
      </w:r>
      <w:r>
        <w:t>. Leave other settings to default state.</w:t>
      </w:r>
      <w:r w:rsidR="0053084C">
        <w:t xml:space="preserve"> Click </w:t>
      </w:r>
      <w:r w:rsidR="0053084C" w:rsidRPr="0080059D">
        <w:rPr>
          <w:b/>
        </w:rPr>
        <w:t>OK</w:t>
      </w:r>
      <w:r w:rsidR="0053084C">
        <w:t>.</w:t>
      </w:r>
    </w:p>
    <w:p w14:paraId="0BEDC89F" w14:textId="4960BB24" w:rsidR="007B33D3" w:rsidRDefault="007B33D3" w:rsidP="000E5363">
      <w:pPr>
        <w:pStyle w:val="Ln1"/>
      </w:pPr>
      <w:r>
        <w:t xml:space="preserve">Run the application and it should show </w:t>
      </w:r>
      <w:r w:rsidR="009E0B13">
        <w:t>“</w:t>
      </w:r>
      <w:r w:rsidRPr="007B33D3">
        <w:rPr>
          <w:b/>
        </w:rPr>
        <w:t>Hello World!</w:t>
      </w:r>
      <w:r w:rsidR="009E0B13">
        <w:rPr>
          <w:b/>
        </w:rPr>
        <w:t>”</w:t>
      </w:r>
      <w:r w:rsidR="009E0B13">
        <w:t xml:space="preserve"> t</w:t>
      </w:r>
      <w:r>
        <w:t>ext in the browser.</w:t>
      </w:r>
    </w:p>
    <w:p w14:paraId="6071622B" w14:textId="0CAE209D" w:rsidR="00926A4A" w:rsidRDefault="007B33D3" w:rsidP="000E5363">
      <w:pPr>
        <w:pStyle w:val="Ln1"/>
      </w:pPr>
      <w:r>
        <w:t xml:space="preserve">Navigate to </w:t>
      </w:r>
      <w:r w:rsidRPr="008E5FCF">
        <w:rPr>
          <w:b/>
        </w:rPr>
        <w:t>Startup.cs</w:t>
      </w:r>
      <w:r>
        <w:t xml:space="preserve"> and replace </w:t>
      </w:r>
      <w:r w:rsidRPr="008E5FCF">
        <w:rPr>
          <w:b/>
        </w:rPr>
        <w:t>Configure</w:t>
      </w:r>
      <w:r w:rsidR="00926A4A">
        <w:t xml:space="preserve"> method with the following code:</w:t>
      </w:r>
    </w:p>
    <w:p w14:paraId="47B1D7BC" w14:textId="160F4DC0" w:rsidR="00CD16A8" w:rsidRDefault="00926A4A" w:rsidP="00926A4A">
      <w:pPr>
        <w:spacing w:after="0" w:line="240" w:lineRule="auto"/>
        <w:ind w:left="0"/>
        <w:contextualSpacing w:val="0"/>
      </w:pPr>
      <w:r>
        <w:br w:type="page"/>
      </w:r>
    </w:p>
    <w:p w14:paraId="3A179334" w14:textId="77777777" w:rsidR="009E0B13" w:rsidRPr="009E0B13" w:rsidRDefault="009E0B13" w:rsidP="009E0B13">
      <w:pPr>
        <w:pStyle w:val="Code"/>
        <w:rPr>
          <w:lang w:eastAsia="en-US"/>
        </w:rPr>
      </w:pPr>
      <w:r w:rsidRPr="009E0B13">
        <w:rPr>
          <w:color w:val="0000FF"/>
          <w:lang w:eastAsia="en-US"/>
        </w:rPr>
        <w:lastRenderedPageBreak/>
        <w:t>public</w:t>
      </w:r>
      <w:r w:rsidRPr="009E0B13">
        <w:rPr>
          <w:lang w:eastAsia="en-US"/>
        </w:rPr>
        <w:t xml:space="preserve"> </w:t>
      </w:r>
      <w:r w:rsidRPr="009E0B13">
        <w:rPr>
          <w:color w:val="0000FF"/>
          <w:lang w:eastAsia="en-US"/>
        </w:rPr>
        <w:t>void</w:t>
      </w:r>
      <w:r w:rsidRPr="009E0B13">
        <w:rPr>
          <w:lang w:eastAsia="en-US"/>
        </w:rPr>
        <w:t xml:space="preserve"> Configure(</w:t>
      </w:r>
      <w:r w:rsidRPr="009E0B13">
        <w:rPr>
          <w:color w:val="2B91AF"/>
          <w:lang w:eastAsia="en-US"/>
        </w:rPr>
        <w:t>IApplicationBuilder</w:t>
      </w:r>
      <w:r w:rsidRPr="009E0B13">
        <w:rPr>
          <w:lang w:eastAsia="en-US"/>
        </w:rPr>
        <w:t xml:space="preserve"> app, </w:t>
      </w:r>
      <w:r w:rsidRPr="009E0B13">
        <w:rPr>
          <w:color w:val="2B91AF"/>
          <w:lang w:eastAsia="en-US"/>
        </w:rPr>
        <w:t>IHostingEnvironment</w:t>
      </w:r>
      <w:r w:rsidRPr="009E0B13">
        <w:rPr>
          <w:lang w:eastAsia="en-US"/>
        </w:rPr>
        <w:t xml:space="preserve"> env, ILoggerFactory loggerFactory)</w:t>
      </w:r>
    </w:p>
    <w:p w14:paraId="3576F421" w14:textId="77777777" w:rsidR="009E0B13" w:rsidRPr="009E0B13" w:rsidRDefault="009E0B13" w:rsidP="009E0B13">
      <w:pPr>
        <w:pStyle w:val="Code"/>
        <w:rPr>
          <w:lang w:eastAsia="en-US"/>
        </w:rPr>
      </w:pPr>
      <w:r w:rsidRPr="009E0B13">
        <w:rPr>
          <w:lang w:eastAsia="en-US"/>
        </w:rPr>
        <w:t>{</w:t>
      </w:r>
    </w:p>
    <w:p w14:paraId="2F805F58" w14:textId="77777777" w:rsidR="009E0B13" w:rsidRPr="009E0B13" w:rsidRDefault="009E0B13" w:rsidP="00926A4A">
      <w:pPr>
        <w:pStyle w:val="Code"/>
        <w:ind w:left="2160" w:hanging="1440"/>
        <w:rPr>
          <w:lang w:eastAsia="en-US"/>
        </w:rPr>
      </w:pPr>
      <w:r w:rsidRPr="009E0B13">
        <w:rPr>
          <w:lang w:eastAsia="en-US"/>
        </w:rPr>
        <w:t xml:space="preserve">    app.Run(</w:t>
      </w:r>
      <w:r w:rsidRPr="009E0B13">
        <w:rPr>
          <w:color w:val="0000FF"/>
          <w:lang w:eastAsia="en-US"/>
        </w:rPr>
        <w:t>async</w:t>
      </w:r>
      <w:r w:rsidRPr="009E0B13">
        <w:rPr>
          <w:lang w:eastAsia="en-US"/>
        </w:rPr>
        <w:t xml:space="preserve"> (context) =&gt;</w:t>
      </w:r>
    </w:p>
    <w:p w14:paraId="6AD68623" w14:textId="77777777" w:rsidR="009E0B13" w:rsidRPr="009E0B13" w:rsidRDefault="009E0B13" w:rsidP="00926A4A">
      <w:pPr>
        <w:pStyle w:val="Code"/>
        <w:ind w:left="2160" w:hanging="1440"/>
        <w:rPr>
          <w:lang w:eastAsia="en-US"/>
        </w:rPr>
      </w:pPr>
      <w:r w:rsidRPr="009E0B13">
        <w:rPr>
          <w:lang w:eastAsia="en-US"/>
        </w:rPr>
        <w:t xml:space="preserve">    {</w:t>
      </w:r>
    </w:p>
    <w:p w14:paraId="42E4DE62" w14:textId="0B4BB1E2" w:rsidR="009E0B13" w:rsidRPr="009E0B13" w:rsidRDefault="009E0B13" w:rsidP="00926A4A">
      <w:pPr>
        <w:pStyle w:val="Code"/>
        <w:ind w:left="2160" w:hanging="1440"/>
        <w:rPr>
          <w:lang w:eastAsia="en-US"/>
        </w:rPr>
      </w:pPr>
      <w:r w:rsidRPr="009E0B13">
        <w:rPr>
          <w:lang w:eastAsia="en-US"/>
        </w:rPr>
        <w:t xml:space="preserve">        </w:t>
      </w:r>
      <w:r w:rsidRPr="009E0B13">
        <w:rPr>
          <w:color w:val="0000FF"/>
          <w:lang w:eastAsia="en-US"/>
        </w:rPr>
        <w:t>await</w:t>
      </w:r>
      <w:r w:rsidRPr="009E0B13">
        <w:rPr>
          <w:lang w:eastAsia="en-US"/>
        </w:rPr>
        <w:t xml:space="preserve"> context.Response.WriteAsync(</w:t>
      </w:r>
      <w:r w:rsidRPr="009E0B13">
        <w:rPr>
          <w:color w:val="A31515"/>
          <w:lang w:eastAsia="en-US"/>
        </w:rPr>
        <w:t>"Hello World! "</w:t>
      </w:r>
      <w:r w:rsidRPr="009E0B13">
        <w:rPr>
          <w:lang w:eastAsia="en-US"/>
        </w:rPr>
        <w:t>);</w:t>
      </w:r>
    </w:p>
    <w:p w14:paraId="61341E35" w14:textId="77777777" w:rsidR="009E0B13" w:rsidRPr="009E0B13" w:rsidRDefault="009E0B13" w:rsidP="00926A4A">
      <w:pPr>
        <w:pStyle w:val="Code"/>
        <w:ind w:left="2160" w:hanging="1440"/>
        <w:rPr>
          <w:lang w:eastAsia="en-US"/>
        </w:rPr>
      </w:pPr>
      <w:r w:rsidRPr="009E0B13">
        <w:rPr>
          <w:lang w:eastAsia="en-US"/>
        </w:rPr>
        <w:t xml:space="preserve">    });</w:t>
      </w:r>
    </w:p>
    <w:p w14:paraId="2777B178" w14:textId="77777777" w:rsidR="009E0B13" w:rsidRPr="009E0B13" w:rsidRDefault="009E0B13" w:rsidP="00926A4A">
      <w:pPr>
        <w:pStyle w:val="Code"/>
        <w:ind w:left="2160" w:hanging="1440"/>
        <w:rPr>
          <w:lang w:eastAsia="en-US"/>
        </w:rPr>
      </w:pPr>
    </w:p>
    <w:p w14:paraId="35E016BF" w14:textId="77777777" w:rsidR="009E0B13" w:rsidRPr="009E0B13" w:rsidRDefault="009E0B13" w:rsidP="00926A4A">
      <w:pPr>
        <w:pStyle w:val="Code"/>
        <w:ind w:left="2160" w:hanging="1440"/>
        <w:rPr>
          <w:lang w:eastAsia="en-US"/>
        </w:rPr>
      </w:pPr>
      <w:r w:rsidRPr="009E0B13">
        <w:rPr>
          <w:lang w:eastAsia="en-US"/>
        </w:rPr>
        <w:t xml:space="preserve">    app.Run(</w:t>
      </w:r>
      <w:r w:rsidRPr="009E0B13">
        <w:rPr>
          <w:color w:val="0000FF"/>
          <w:lang w:eastAsia="en-US"/>
        </w:rPr>
        <w:t>async</w:t>
      </w:r>
      <w:r w:rsidRPr="009E0B13">
        <w:rPr>
          <w:lang w:eastAsia="en-US"/>
        </w:rPr>
        <w:t xml:space="preserve"> (context) =&gt;</w:t>
      </w:r>
    </w:p>
    <w:p w14:paraId="70D5622B" w14:textId="77777777" w:rsidR="009E0B13" w:rsidRPr="009E0B13" w:rsidRDefault="009E0B13" w:rsidP="00926A4A">
      <w:pPr>
        <w:pStyle w:val="Code"/>
        <w:ind w:left="2160" w:hanging="1440"/>
        <w:rPr>
          <w:lang w:eastAsia="en-US"/>
        </w:rPr>
      </w:pPr>
      <w:r w:rsidRPr="009E0B13">
        <w:rPr>
          <w:lang w:eastAsia="en-US"/>
        </w:rPr>
        <w:t xml:space="preserve">    {</w:t>
      </w:r>
    </w:p>
    <w:p w14:paraId="45240215" w14:textId="77777777" w:rsidR="009E0B13" w:rsidRPr="009E0B13" w:rsidRDefault="009E0B13" w:rsidP="00926A4A">
      <w:pPr>
        <w:pStyle w:val="Code"/>
        <w:ind w:left="2160" w:hanging="1440"/>
        <w:rPr>
          <w:lang w:eastAsia="en-US"/>
        </w:rPr>
      </w:pPr>
      <w:r w:rsidRPr="009E0B13">
        <w:rPr>
          <w:lang w:eastAsia="en-US"/>
        </w:rPr>
        <w:t xml:space="preserve">        </w:t>
      </w:r>
      <w:r w:rsidRPr="009E0B13">
        <w:rPr>
          <w:color w:val="0000FF"/>
          <w:lang w:eastAsia="en-US"/>
        </w:rPr>
        <w:t>await</w:t>
      </w:r>
      <w:r w:rsidRPr="009E0B13">
        <w:rPr>
          <w:lang w:eastAsia="en-US"/>
        </w:rPr>
        <w:t xml:space="preserve"> context.Response.WriteAsync(</w:t>
      </w:r>
      <w:r w:rsidRPr="009E0B13">
        <w:rPr>
          <w:color w:val="A31515"/>
          <w:lang w:eastAsia="en-US"/>
        </w:rPr>
        <w:t>"2nd middleware in the pipeline!"</w:t>
      </w:r>
      <w:r w:rsidRPr="009E0B13">
        <w:rPr>
          <w:lang w:eastAsia="en-US"/>
        </w:rPr>
        <w:t>);</w:t>
      </w:r>
    </w:p>
    <w:p w14:paraId="1170C037" w14:textId="77777777" w:rsidR="009E0B13" w:rsidRPr="009E0B13" w:rsidRDefault="009E0B13" w:rsidP="00926A4A">
      <w:pPr>
        <w:pStyle w:val="Code"/>
        <w:ind w:left="2160" w:hanging="1440"/>
        <w:rPr>
          <w:lang w:eastAsia="en-US"/>
        </w:rPr>
      </w:pPr>
      <w:r w:rsidRPr="009E0B13">
        <w:rPr>
          <w:lang w:eastAsia="en-US"/>
        </w:rPr>
        <w:t xml:space="preserve">    });</w:t>
      </w:r>
    </w:p>
    <w:p w14:paraId="20C1722D" w14:textId="2D8AB6A1" w:rsidR="009E0B13" w:rsidRDefault="009E0B13" w:rsidP="009E0B13">
      <w:pPr>
        <w:pStyle w:val="Code"/>
      </w:pPr>
      <w:r>
        <w:rPr>
          <w:lang w:eastAsia="en-US"/>
        </w:rPr>
        <w:t>}</w:t>
      </w:r>
    </w:p>
    <w:p w14:paraId="70C8FE55" w14:textId="74EC1A7F" w:rsidR="007B33D3" w:rsidRDefault="0002370A" w:rsidP="000E5363">
      <w:pPr>
        <w:pStyle w:val="Ln1"/>
      </w:pPr>
      <w:r>
        <w:t xml:space="preserve">When you run the application, it still only shows a single </w:t>
      </w:r>
      <w:r w:rsidR="008E5FCF">
        <w:t xml:space="preserve">Hello World statement. </w:t>
      </w:r>
      <w:r w:rsidR="008E5FCF" w:rsidRPr="008E5FCF">
        <w:rPr>
          <w:b/>
        </w:rPr>
        <w:t>Why is the 2</w:t>
      </w:r>
      <w:r w:rsidR="008E5FCF" w:rsidRPr="008E5FCF">
        <w:rPr>
          <w:b/>
          <w:vertAlign w:val="superscript"/>
        </w:rPr>
        <w:t>nd</w:t>
      </w:r>
      <w:r w:rsidR="008E5FCF" w:rsidRPr="008E5FCF">
        <w:rPr>
          <w:b/>
        </w:rPr>
        <w:t xml:space="preserve"> middleware not executed?</w:t>
      </w:r>
    </w:p>
    <w:p w14:paraId="0D08667D" w14:textId="6587A02B" w:rsidR="008E5FCF" w:rsidRDefault="008E5FCF" w:rsidP="000E5363">
      <w:pPr>
        <w:pStyle w:val="Ln1"/>
      </w:pPr>
      <w:r w:rsidRPr="008E5FCF">
        <w:t>It</w:t>
      </w:r>
      <w:r w:rsidR="003D36A8">
        <w:t xml:space="preserve"> is</w:t>
      </w:r>
      <w:r w:rsidRPr="008E5FCF">
        <w:t xml:space="preserve"> important to realize that </w:t>
      </w:r>
      <w:r w:rsidR="003705CF">
        <w:t xml:space="preserve">the </w:t>
      </w:r>
      <w:r w:rsidRPr="008E5FCF">
        <w:t xml:space="preserve">request delegate as written </w:t>
      </w:r>
      <w:r>
        <w:t>in the first middleware</w:t>
      </w:r>
      <w:r w:rsidRPr="008E5FCF">
        <w:t>,</w:t>
      </w:r>
      <w:r w:rsidR="00F83948">
        <w:t xml:space="preserve"> uses </w:t>
      </w:r>
      <w:r w:rsidR="00F83948" w:rsidRPr="00F83948">
        <w:rPr>
          <w:b/>
        </w:rPr>
        <w:t>app.Run()</w:t>
      </w:r>
      <w:r w:rsidR="00F83948">
        <w:t xml:space="preserve"> and</w:t>
      </w:r>
      <w:r w:rsidRPr="008E5FCF">
        <w:t xml:space="preserve"> will terminate the pipeline, regardless of other calls to </w:t>
      </w:r>
      <w:r w:rsidR="00CC0FBF">
        <w:t>a</w:t>
      </w:r>
      <w:r w:rsidRPr="008E5FCF">
        <w:t>pp.Run</w:t>
      </w:r>
      <w:r w:rsidR="00CC0FBF">
        <w:t>()</w:t>
      </w:r>
      <w:r w:rsidRPr="008E5FCF">
        <w:t xml:space="preserve"> that you may include. </w:t>
      </w:r>
      <w:r>
        <w:t xml:space="preserve">Therefore, </w:t>
      </w:r>
      <w:r w:rsidRPr="008E5FCF">
        <w:t xml:space="preserve">only the first delegate (“Hello, World!”) will be </w:t>
      </w:r>
      <w:r w:rsidR="003D36A8">
        <w:t>run</w:t>
      </w:r>
      <w:r w:rsidRPr="008E5FCF">
        <w:t xml:space="preserve"> and displayed.</w:t>
      </w:r>
    </w:p>
    <w:p w14:paraId="09856FE6" w14:textId="0254275F" w:rsidR="008E5FCF" w:rsidRDefault="008E5FCF" w:rsidP="000E5363">
      <w:pPr>
        <w:pStyle w:val="Ln1"/>
      </w:pPr>
      <w:r w:rsidRPr="008E5FCF">
        <w:t>You</w:t>
      </w:r>
      <w:r>
        <w:t xml:space="preserve"> mu</w:t>
      </w:r>
      <w:r w:rsidR="00DB1C75">
        <w:t>s</w:t>
      </w:r>
      <w:r>
        <w:t>t</w:t>
      </w:r>
      <w:r w:rsidRPr="008E5FCF">
        <w:t xml:space="preserve"> chain multiple request delegates together making a different call</w:t>
      </w:r>
      <w:r w:rsidR="00DE6162">
        <w:t xml:space="preserve"> to app.Use()</w:t>
      </w:r>
      <w:r w:rsidRPr="008E5FCF">
        <w:t xml:space="preserve">, with a </w:t>
      </w:r>
      <w:r w:rsidRPr="008E5FCF">
        <w:rPr>
          <w:b/>
        </w:rPr>
        <w:t>next</w:t>
      </w:r>
      <w:r w:rsidRPr="008E5FCF">
        <w:t xml:space="preserve"> parameter representing the next delegate in the pipeline. Note that just because you</w:t>
      </w:r>
      <w:r w:rsidR="003D36A8">
        <w:t xml:space="preserve"> a</w:t>
      </w:r>
      <w:r w:rsidRPr="008E5FCF">
        <w:t>re calling “</w:t>
      </w:r>
      <w:r w:rsidRPr="008E5FCF">
        <w:rPr>
          <w:b/>
        </w:rPr>
        <w:t>next</w:t>
      </w:r>
      <w:r w:rsidRPr="008E5FCF">
        <w:t>” does</w:t>
      </w:r>
      <w:r w:rsidR="003D36A8">
        <w:t xml:space="preserve"> not</w:t>
      </w:r>
      <w:r w:rsidRPr="008E5FCF">
        <w:t xml:space="preserve"> mean you can</w:t>
      </w:r>
      <w:r w:rsidR="003D36A8">
        <w:t>not</w:t>
      </w:r>
      <w:r w:rsidRPr="008E5FCF">
        <w:t xml:space="preserve"> perform actions both before and after the next delegate</w:t>
      </w:r>
      <w:r>
        <w:t>. Let</w:t>
      </w:r>
      <w:r w:rsidR="003D36A8">
        <w:t xml:space="preserve"> us</w:t>
      </w:r>
      <w:r>
        <w:t xml:space="preserve"> replace </w:t>
      </w:r>
      <w:r w:rsidR="003705CF">
        <w:t xml:space="preserve">the </w:t>
      </w:r>
      <w:r w:rsidRPr="00AF6D73">
        <w:rPr>
          <w:b/>
        </w:rPr>
        <w:t>Configure</w:t>
      </w:r>
      <w:r w:rsidR="00AF6D73">
        <w:rPr>
          <w:b/>
        </w:rPr>
        <w:t>()</w:t>
      </w:r>
      <w:r w:rsidR="00AF6D73">
        <w:t xml:space="preserve"> method code with the following:</w:t>
      </w:r>
    </w:p>
    <w:p w14:paraId="71771870" w14:textId="4AE1554A" w:rsidR="00AF6D73" w:rsidRDefault="00AF6D73" w:rsidP="00AF6D73">
      <w:pPr>
        <w:pStyle w:val="Ln1"/>
        <w:numPr>
          <w:ilvl w:val="0"/>
          <w:numId w:val="0"/>
        </w:numPr>
        <w:ind w:left="1440"/>
      </w:pPr>
      <w:r>
        <w:t>(Note: changes are highlighted in yellow</w:t>
      </w:r>
      <w:r w:rsidR="001A50A1">
        <w:t>.</w:t>
      </w:r>
      <w:r>
        <w:t>)</w:t>
      </w:r>
    </w:p>
    <w:p w14:paraId="4191C223" w14:textId="77777777" w:rsidR="008D2CBC" w:rsidRDefault="008D2CBC" w:rsidP="00AF6D73">
      <w:pPr>
        <w:pStyle w:val="Ln1"/>
        <w:numPr>
          <w:ilvl w:val="0"/>
          <w:numId w:val="0"/>
        </w:numPr>
        <w:ind w:left="1440"/>
      </w:pPr>
    </w:p>
    <w:p w14:paraId="193177EC" w14:textId="77777777" w:rsidR="00DE6162" w:rsidRPr="00DE6162" w:rsidRDefault="00DE6162" w:rsidP="00DE6162">
      <w:pPr>
        <w:pStyle w:val="Code"/>
        <w:rPr>
          <w:color w:val="000000"/>
          <w:lang w:eastAsia="en-US"/>
        </w:rPr>
      </w:pPr>
      <w:r w:rsidRPr="00DE6162">
        <w:rPr>
          <w:color w:val="0000FF"/>
          <w:lang w:eastAsia="en-US"/>
        </w:rPr>
        <w:t>public</w:t>
      </w:r>
      <w:r w:rsidRPr="00DE6162">
        <w:rPr>
          <w:color w:val="000000"/>
          <w:lang w:eastAsia="en-US"/>
        </w:rPr>
        <w:t xml:space="preserve"> </w:t>
      </w:r>
      <w:r w:rsidRPr="00DE6162">
        <w:rPr>
          <w:color w:val="0000FF"/>
          <w:lang w:eastAsia="en-US"/>
        </w:rPr>
        <w:t>void</w:t>
      </w:r>
      <w:r w:rsidRPr="00DE6162">
        <w:rPr>
          <w:color w:val="000000"/>
          <w:lang w:eastAsia="en-US"/>
        </w:rPr>
        <w:t xml:space="preserve"> Configure(</w:t>
      </w:r>
      <w:r w:rsidRPr="00DE6162">
        <w:rPr>
          <w:lang w:eastAsia="en-US"/>
        </w:rPr>
        <w:t>IApplicationBuilder</w:t>
      </w:r>
      <w:r w:rsidRPr="00DE6162">
        <w:rPr>
          <w:color w:val="000000"/>
          <w:lang w:eastAsia="en-US"/>
        </w:rPr>
        <w:t xml:space="preserve"> app, </w:t>
      </w:r>
      <w:r w:rsidRPr="00DE6162">
        <w:rPr>
          <w:lang w:eastAsia="en-US"/>
        </w:rPr>
        <w:t>IHostingEnvironment</w:t>
      </w:r>
      <w:r w:rsidRPr="00DE6162">
        <w:rPr>
          <w:color w:val="000000"/>
          <w:lang w:eastAsia="en-US"/>
        </w:rPr>
        <w:t xml:space="preserve"> env, </w:t>
      </w:r>
      <w:r w:rsidRPr="00DE6162">
        <w:rPr>
          <w:lang w:eastAsia="en-US"/>
        </w:rPr>
        <w:t>ILoggerFactory</w:t>
      </w:r>
      <w:r w:rsidRPr="00DE6162">
        <w:rPr>
          <w:color w:val="000000"/>
          <w:lang w:eastAsia="en-US"/>
        </w:rPr>
        <w:t xml:space="preserve"> loggerFactory)</w:t>
      </w:r>
    </w:p>
    <w:p w14:paraId="19D263E4" w14:textId="77777777" w:rsidR="00DE6162" w:rsidRPr="00DE6162" w:rsidRDefault="00DE6162" w:rsidP="00DE6162">
      <w:pPr>
        <w:pStyle w:val="Code"/>
        <w:rPr>
          <w:color w:val="000000"/>
          <w:lang w:eastAsia="en-US"/>
        </w:rPr>
      </w:pPr>
      <w:r w:rsidRPr="00DE6162">
        <w:rPr>
          <w:color w:val="000000"/>
          <w:lang w:eastAsia="en-US"/>
        </w:rPr>
        <w:t>{</w:t>
      </w:r>
    </w:p>
    <w:p w14:paraId="374EDC6C" w14:textId="77777777" w:rsidR="00DE6162" w:rsidRPr="00DE6162" w:rsidRDefault="00DE6162" w:rsidP="00DE6162">
      <w:pPr>
        <w:pStyle w:val="Code"/>
        <w:ind w:left="2160" w:hanging="1440"/>
        <w:rPr>
          <w:color w:val="000000"/>
          <w:lang w:eastAsia="en-US"/>
        </w:rPr>
      </w:pPr>
      <w:r w:rsidRPr="00DE6162">
        <w:rPr>
          <w:color w:val="000000"/>
          <w:lang w:eastAsia="en-US"/>
        </w:rPr>
        <w:t xml:space="preserve">    app.</w:t>
      </w:r>
      <w:r w:rsidRPr="00DE6162">
        <w:rPr>
          <w:color w:val="000000"/>
          <w:highlight w:val="yellow"/>
          <w:lang w:eastAsia="en-US"/>
        </w:rPr>
        <w:t>Use</w:t>
      </w:r>
      <w:r w:rsidRPr="00DE6162">
        <w:rPr>
          <w:color w:val="000000"/>
          <w:lang w:eastAsia="en-US"/>
        </w:rPr>
        <w:t>(</w:t>
      </w:r>
      <w:r w:rsidRPr="00DE6162">
        <w:rPr>
          <w:color w:val="0000FF"/>
          <w:lang w:eastAsia="en-US"/>
        </w:rPr>
        <w:t>async</w:t>
      </w:r>
      <w:r w:rsidRPr="00DE6162">
        <w:rPr>
          <w:color w:val="000000"/>
          <w:lang w:eastAsia="en-US"/>
        </w:rPr>
        <w:t xml:space="preserve"> (context</w:t>
      </w:r>
      <w:r w:rsidRPr="00DE6162">
        <w:rPr>
          <w:color w:val="000000"/>
          <w:highlight w:val="yellow"/>
          <w:lang w:eastAsia="en-US"/>
        </w:rPr>
        <w:t>, next</w:t>
      </w:r>
      <w:r w:rsidRPr="00DE6162">
        <w:rPr>
          <w:color w:val="000000"/>
          <w:lang w:eastAsia="en-US"/>
        </w:rPr>
        <w:t>) =&gt;</w:t>
      </w:r>
    </w:p>
    <w:p w14:paraId="676AF6B8" w14:textId="77777777" w:rsidR="00DE6162" w:rsidRPr="00DE6162" w:rsidRDefault="00DE6162" w:rsidP="00DE6162">
      <w:pPr>
        <w:pStyle w:val="Code"/>
        <w:ind w:left="2160" w:hanging="1440"/>
        <w:rPr>
          <w:color w:val="000000"/>
          <w:lang w:eastAsia="en-US"/>
        </w:rPr>
      </w:pPr>
      <w:r w:rsidRPr="00DE6162">
        <w:rPr>
          <w:color w:val="000000"/>
          <w:lang w:eastAsia="en-US"/>
        </w:rPr>
        <w:t xml:space="preserve">    {</w:t>
      </w:r>
    </w:p>
    <w:p w14:paraId="0D87E8BB" w14:textId="3C2A454E" w:rsidR="00DE6162" w:rsidRPr="00DE6162" w:rsidRDefault="00DE6162" w:rsidP="00DE6162">
      <w:pPr>
        <w:pStyle w:val="Code"/>
        <w:ind w:left="2160" w:hanging="1440"/>
        <w:rPr>
          <w:color w:val="000000"/>
          <w:lang w:eastAsia="en-US"/>
        </w:rPr>
      </w:pPr>
      <w:r w:rsidRPr="00DE6162">
        <w:rPr>
          <w:color w:val="000000"/>
          <w:lang w:eastAsia="en-US"/>
        </w:rPr>
        <w:t xml:space="preserve">        </w:t>
      </w:r>
      <w:r w:rsidRPr="00DE6162">
        <w:rPr>
          <w:color w:val="0000FF"/>
          <w:lang w:eastAsia="en-US"/>
        </w:rPr>
        <w:t>await</w:t>
      </w:r>
      <w:r w:rsidRPr="00DE6162">
        <w:rPr>
          <w:color w:val="000000"/>
          <w:lang w:eastAsia="en-US"/>
        </w:rPr>
        <w:t xml:space="preserve"> context.Response.WriteAsync(</w:t>
      </w:r>
      <w:r w:rsidR="001B62D6">
        <w:rPr>
          <w:color w:val="A31515"/>
          <w:lang w:eastAsia="en-US"/>
        </w:rPr>
        <w:t xml:space="preserve">"Hello World! </w:t>
      </w:r>
      <w:r w:rsidRPr="00DE6162">
        <w:rPr>
          <w:color w:val="A31515"/>
          <w:lang w:eastAsia="en-US"/>
        </w:rPr>
        <w:t>"</w:t>
      </w:r>
      <w:r w:rsidRPr="00DE6162">
        <w:rPr>
          <w:color w:val="000000"/>
          <w:lang w:eastAsia="en-US"/>
        </w:rPr>
        <w:t>);</w:t>
      </w:r>
    </w:p>
    <w:p w14:paraId="31F81963" w14:textId="77777777" w:rsidR="00DE6162" w:rsidRPr="00DE6162" w:rsidRDefault="00DE6162" w:rsidP="00DE6162">
      <w:pPr>
        <w:pStyle w:val="Code"/>
        <w:ind w:left="2160" w:hanging="1440"/>
        <w:rPr>
          <w:color w:val="000000"/>
          <w:lang w:eastAsia="en-US"/>
        </w:rPr>
      </w:pPr>
      <w:r w:rsidRPr="00DE6162">
        <w:rPr>
          <w:color w:val="000000"/>
          <w:lang w:eastAsia="en-US"/>
        </w:rPr>
        <w:t xml:space="preserve">        </w:t>
      </w:r>
      <w:r w:rsidRPr="00DE6162">
        <w:rPr>
          <w:color w:val="0000FF"/>
          <w:highlight w:val="yellow"/>
          <w:lang w:eastAsia="en-US"/>
        </w:rPr>
        <w:t>await</w:t>
      </w:r>
      <w:r w:rsidRPr="00DE6162">
        <w:rPr>
          <w:color w:val="000000"/>
          <w:highlight w:val="yellow"/>
          <w:lang w:eastAsia="en-US"/>
        </w:rPr>
        <w:t xml:space="preserve"> next.Invoke();</w:t>
      </w:r>
    </w:p>
    <w:p w14:paraId="15F2C16F" w14:textId="77777777" w:rsidR="00DE6162" w:rsidRPr="00DE6162" w:rsidRDefault="00DE6162" w:rsidP="00DE6162">
      <w:pPr>
        <w:pStyle w:val="Code"/>
        <w:ind w:left="2160" w:hanging="1440"/>
        <w:rPr>
          <w:color w:val="000000"/>
          <w:lang w:eastAsia="en-US"/>
        </w:rPr>
      </w:pPr>
      <w:r w:rsidRPr="00DE6162">
        <w:rPr>
          <w:color w:val="000000"/>
          <w:lang w:eastAsia="en-US"/>
        </w:rPr>
        <w:t xml:space="preserve">    });</w:t>
      </w:r>
    </w:p>
    <w:p w14:paraId="1CF38A54" w14:textId="77777777" w:rsidR="00DE6162" w:rsidRPr="00DE6162" w:rsidRDefault="00DE6162" w:rsidP="00DE6162">
      <w:pPr>
        <w:pStyle w:val="Code"/>
        <w:ind w:left="2160" w:hanging="1440"/>
        <w:rPr>
          <w:color w:val="000000"/>
          <w:lang w:eastAsia="en-US"/>
        </w:rPr>
      </w:pPr>
    </w:p>
    <w:p w14:paraId="460E8B89" w14:textId="77777777" w:rsidR="00DE6162" w:rsidRPr="00DE6162" w:rsidRDefault="00DE6162" w:rsidP="00DE6162">
      <w:pPr>
        <w:pStyle w:val="Code"/>
        <w:ind w:left="2160" w:hanging="1440"/>
        <w:rPr>
          <w:color w:val="000000"/>
          <w:lang w:eastAsia="en-US"/>
        </w:rPr>
      </w:pPr>
      <w:r w:rsidRPr="00DE6162">
        <w:rPr>
          <w:color w:val="000000"/>
          <w:lang w:eastAsia="en-US"/>
        </w:rPr>
        <w:t xml:space="preserve">    app.Run(</w:t>
      </w:r>
      <w:r w:rsidRPr="00DE6162">
        <w:rPr>
          <w:color w:val="0000FF"/>
          <w:lang w:eastAsia="en-US"/>
        </w:rPr>
        <w:t>async</w:t>
      </w:r>
      <w:r w:rsidRPr="00DE6162">
        <w:rPr>
          <w:color w:val="000000"/>
          <w:lang w:eastAsia="en-US"/>
        </w:rPr>
        <w:t xml:space="preserve"> (context) =&gt;</w:t>
      </w:r>
    </w:p>
    <w:p w14:paraId="370BEA80" w14:textId="77777777" w:rsidR="00DE6162" w:rsidRPr="00DE6162" w:rsidRDefault="00DE6162" w:rsidP="00DE6162">
      <w:pPr>
        <w:pStyle w:val="Code"/>
        <w:ind w:left="2160" w:hanging="1440"/>
        <w:rPr>
          <w:color w:val="000000"/>
          <w:lang w:eastAsia="en-US"/>
        </w:rPr>
      </w:pPr>
      <w:r w:rsidRPr="00DE6162">
        <w:rPr>
          <w:color w:val="000000"/>
          <w:lang w:eastAsia="en-US"/>
        </w:rPr>
        <w:t xml:space="preserve">    {</w:t>
      </w:r>
    </w:p>
    <w:p w14:paraId="5F300145" w14:textId="77777777" w:rsidR="00DE6162" w:rsidRPr="00DE6162" w:rsidRDefault="00DE6162" w:rsidP="00DE6162">
      <w:pPr>
        <w:pStyle w:val="Code"/>
        <w:ind w:left="2160" w:hanging="1440"/>
        <w:rPr>
          <w:color w:val="000000"/>
          <w:lang w:eastAsia="en-US"/>
        </w:rPr>
      </w:pPr>
      <w:r w:rsidRPr="00DE6162">
        <w:rPr>
          <w:color w:val="000000"/>
          <w:lang w:eastAsia="en-US"/>
        </w:rPr>
        <w:t xml:space="preserve">        </w:t>
      </w:r>
      <w:r w:rsidRPr="00DE6162">
        <w:rPr>
          <w:color w:val="0000FF"/>
          <w:lang w:eastAsia="en-US"/>
        </w:rPr>
        <w:t>await</w:t>
      </w:r>
      <w:r w:rsidRPr="00DE6162">
        <w:rPr>
          <w:color w:val="000000"/>
          <w:lang w:eastAsia="en-US"/>
        </w:rPr>
        <w:t xml:space="preserve"> context.Response.WriteAsync(</w:t>
      </w:r>
      <w:r w:rsidRPr="00DE6162">
        <w:rPr>
          <w:color w:val="A31515"/>
          <w:lang w:eastAsia="en-US"/>
        </w:rPr>
        <w:t>"2nd middleware in the pipeline!"</w:t>
      </w:r>
      <w:r w:rsidRPr="00DE6162">
        <w:rPr>
          <w:color w:val="000000"/>
          <w:lang w:eastAsia="en-US"/>
        </w:rPr>
        <w:t>);</w:t>
      </w:r>
    </w:p>
    <w:p w14:paraId="4FADACED" w14:textId="77777777" w:rsidR="00DE6162" w:rsidRPr="00DE6162" w:rsidRDefault="00DE6162" w:rsidP="00DE6162">
      <w:pPr>
        <w:pStyle w:val="Code"/>
        <w:ind w:left="2160" w:hanging="1440"/>
        <w:rPr>
          <w:color w:val="000000"/>
          <w:lang w:eastAsia="en-US"/>
        </w:rPr>
      </w:pPr>
      <w:r w:rsidRPr="00DE6162">
        <w:rPr>
          <w:color w:val="000000"/>
          <w:lang w:eastAsia="en-US"/>
        </w:rPr>
        <w:t xml:space="preserve">    });</w:t>
      </w:r>
    </w:p>
    <w:p w14:paraId="54CFD969" w14:textId="61F8D974" w:rsidR="00DE6162" w:rsidRDefault="00DE6162" w:rsidP="00DE6162">
      <w:pPr>
        <w:pStyle w:val="Code"/>
        <w:rPr>
          <w:color w:val="000000"/>
          <w:lang w:eastAsia="en-US"/>
        </w:rPr>
      </w:pPr>
      <w:r w:rsidRPr="00DE6162">
        <w:rPr>
          <w:color w:val="000000"/>
          <w:lang w:eastAsia="en-US"/>
        </w:rPr>
        <w:t>}</w:t>
      </w:r>
    </w:p>
    <w:p w14:paraId="2ECDE28E" w14:textId="28B78770" w:rsidR="008D2CBC" w:rsidRPr="008D2CBC" w:rsidRDefault="008D2CBC" w:rsidP="008D2CBC">
      <w:pPr>
        <w:spacing w:after="0" w:line="240" w:lineRule="auto"/>
        <w:ind w:left="0"/>
        <w:contextualSpacing w:val="0"/>
        <w:rPr>
          <w:rFonts w:ascii="Consolas" w:hAnsi="Consolas"/>
          <w:noProof/>
          <w:color w:val="000000"/>
          <w:sz w:val="20"/>
          <w:szCs w:val="16"/>
          <w:lang w:eastAsia="en-US"/>
        </w:rPr>
      </w:pPr>
      <w:r>
        <w:rPr>
          <w:color w:val="000000"/>
          <w:lang w:eastAsia="en-US"/>
        </w:rPr>
        <w:br w:type="page"/>
      </w:r>
    </w:p>
    <w:p w14:paraId="6D9CBCC3" w14:textId="7E2A12CE" w:rsidR="001D5F50" w:rsidRDefault="00F437EA" w:rsidP="001A7C07">
      <w:pPr>
        <w:pStyle w:val="Note"/>
      </w:pPr>
      <w:r w:rsidRPr="0080059D">
        <w:rPr>
          <w:b/>
        </w:rPr>
        <w:lastRenderedPageBreak/>
        <w:t>Note:</w:t>
      </w:r>
      <w:r w:rsidRPr="001D5F50">
        <w:t xml:space="preserve"> </w:t>
      </w:r>
      <w:r w:rsidR="00BA1A60" w:rsidRPr="001D5F50">
        <w:t xml:space="preserve">You configure the HTTP pipeline using the extensions </w:t>
      </w:r>
      <w:r w:rsidR="00BA1A60" w:rsidRPr="00C86923">
        <w:rPr>
          <w:b/>
        </w:rPr>
        <w:t>Run</w:t>
      </w:r>
      <w:r w:rsidR="00BA1A60" w:rsidRPr="0080059D">
        <w:rPr>
          <w:b/>
        </w:rPr>
        <w:t xml:space="preserve">, </w:t>
      </w:r>
      <w:r w:rsidR="00BA1A60" w:rsidRPr="00C86923">
        <w:rPr>
          <w:b/>
        </w:rPr>
        <w:t>Map</w:t>
      </w:r>
      <w:r w:rsidR="00BA1A60" w:rsidRPr="001D5F50">
        <w:t xml:space="preserve">, and </w:t>
      </w:r>
      <w:r w:rsidR="00BA1A60" w:rsidRPr="00C86923">
        <w:rPr>
          <w:b/>
        </w:rPr>
        <w:t>Use</w:t>
      </w:r>
      <w:r w:rsidR="00BA1A60" w:rsidRPr="001D5F50">
        <w:t xml:space="preserve">. By convention, the </w:t>
      </w:r>
      <w:r w:rsidR="00BA1A60" w:rsidRPr="0080059D">
        <w:t>Run</w:t>
      </w:r>
      <w:r w:rsidR="00BA1A60" w:rsidRPr="001D5F50">
        <w:t xml:space="preserve"> method is simply a shorthand way of adding middleware to the pipeline that does</w:t>
      </w:r>
      <w:r w:rsidR="00C86923">
        <w:t xml:space="preserve"> not</w:t>
      </w:r>
      <w:r w:rsidR="00BA1A60" w:rsidRPr="001D5F50">
        <w:t xml:space="preserve"> call any other middleware (that is, it will not call a next request delegate). Thus, Run should only be called at the end of your pipeline. Run is a convention, and some middleware components may expose their own Run[Middleware] methods that should only run at the end of the pipeline.</w:t>
      </w:r>
      <w:r w:rsidR="001D5F50" w:rsidRPr="001D5F50">
        <w:t xml:space="preserve"> </w:t>
      </w:r>
      <w:r w:rsidR="001D5F50">
        <w:t xml:space="preserve">             </w:t>
      </w:r>
    </w:p>
    <w:p w14:paraId="3AFBD40D" w14:textId="0BDCDCC4" w:rsidR="00227486" w:rsidRPr="001D5F50" w:rsidRDefault="00227486" w:rsidP="001A7C07">
      <w:pPr>
        <w:pStyle w:val="Note"/>
      </w:pPr>
      <w:r w:rsidRPr="001D5F50">
        <w:t xml:space="preserve">In the above code, the first middleware uses </w:t>
      </w:r>
      <w:r w:rsidRPr="00C86923">
        <w:rPr>
          <w:b/>
        </w:rPr>
        <w:t>Use</w:t>
      </w:r>
      <w:r w:rsidRPr="001D5F50">
        <w:t xml:space="preserve"> </w:t>
      </w:r>
      <w:r w:rsidR="00C974B3">
        <w:t>a</w:t>
      </w:r>
      <w:r w:rsidRPr="001D5F50">
        <w:t xml:space="preserve">nd the terminating middleware uses </w:t>
      </w:r>
      <w:r w:rsidRPr="00C86923">
        <w:rPr>
          <w:b/>
        </w:rPr>
        <w:t>Run</w:t>
      </w:r>
      <w:r w:rsidRPr="001D5F50">
        <w:t>.</w:t>
      </w:r>
    </w:p>
    <w:p w14:paraId="361117BF" w14:textId="6A0FA093" w:rsidR="008E5FCF" w:rsidRDefault="008E5FCF" w:rsidP="000E5363">
      <w:pPr>
        <w:pStyle w:val="Ln1"/>
      </w:pPr>
      <w:r>
        <w:t>Run the application now. It should show both text lines in the browser.</w:t>
      </w:r>
    </w:p>
    <w:p w14:paraId="24B747FC" w14:textId="431194D5" w:rsidR="00896F39" w:rsidRDefault="00CD16A8" w:rsidP="0080059D">
      <w:pPr>
        <w:pStyle w:val="Art"/>
        <w:ind w:left="1224"/>
      </w:pPr>
      <w:r>
        <w:rPr>
          <w:noProof/>
          <w:lang w:eastAsia="en-US"/>
        </w:rPr>
        <w:drawing>
          <wp:inline distT="0" distB="0" distL="0" distR="0" wp14:anchorId="46382A31" wp14:editId="7F73A64D">
            <wp:extent cx="3883557" cy="1574800"/>
            <wp:effectExtent l="0" t="0" r="317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45577" cy="1599950"/>
                    </a:xfrm>
                    <a:prstGeom prst="rect">
                      <a:avLst/>
                    </a:prstGeom>
                  </pic:spPr>
                </pic:pic>
              </a:graphicData>
            </a:graphic>
          </wp:inline>
        </w:drawing>
      </w:r>
    </w:p>
    <w:p w14:paraId="6FE6B180" w14:textId="55FF3437" w:rsidR="009501AC" w:rsidRDefault="009501AC" w:rsidP="009501AC">
      <w:pPr>
        <w:pStyle w:val="Art"/>
        <w:ind w:left="0" w:firstLine="0"/>
      </w:pPr>
    </w:p>
    <w:p w14:paraId="3A830EED" w14:textId="55934A95" w:rsidR="009501AC" w:rsidRDefault="009501AC" w:rsidP="009501AC">
      <w:pPr>
        <w:pStyle w:val="Art"/>
        <w:ind w:left="0" w:firstLine="720"/>
      </w:pPr>
      <w:r>
        <w:t xml:space="preserve">We’ve </w:t>
      </w:r>
      <w:r w:rsidR="00C96CEB">
        <w:t>just finished writing some in-line middleware!</w:t>
      </w:r>
    </w:p>
    <w:p w14:paraId="7F4FB3B1" w14:textId="74A08B99" w:rsidR="00126E34" w:rsidRPr="005F2AFE" w:rsidRDefault="00126E34" w:rsidP="0080059D">
      <w:pPr>
        <w:pStyle w:val="ProcedureHeading0"/>
        <w:rPr>
          <w:color w:val="A6A6A6" w:themeColor="background1" w:themeShade="A6"/>
        </w:rPr>
      </w:pPr>
      <w:r w:rsidRPr="00A6097A">
        <w:t xml:space="preserve">Task </w:t>
      </w:r>
      <w:r w:rsidR="00B9698C">
        <w:t>2</w:t>
      </w:r>
      <w:r>
        <w:t xml:space="preserve">: </w:t>
      </w:r>
      <w:r w:rsidR="00481BFF">
        <w:t>Use Static File</w:t>
      </w:r>
      <w:r w:rsidR="004845C5">
        <w:t>s</w:t>
      </w:r>
      <w:r>
        <w:t xml:space="preserve"> Middleware</w:t>
      </w:r>
    </w:p>
    <w:p w14:paraId="2FAD783A" w14:textId="2ACF2ED1" w:rsidR="00126E34" w:rsidRDefault="00565AD4" w:rsidP="000E5363">
      <w:pPr>
        <w:pStyle w:val="Ln1"/>
        <w:numPr>
          <w:ilvl w:val="0"/>
          <w:numId w:val="42"/>
        </w:numPr>
      </w:pPr>
      <w:r>
        <w:t>You have created in-line middleware so far. Let</w:t>
      </w:r>
      <w:r w:rsidR="00C974B3">
        <w:t xml:space="preserve"> us</w:t>
      </w:r>
      <w:r>
        <w:t xml:space="preserve"> use </w:t>
      </w:r>
      <w:r w:rsidR="00F83948">
        <w:rPr>
          <w:b/>
        </w:rPr>
        <w:t>Static F</w:t>
      </w:r>
      <w:r w:rsidRPr="006A7E44">
        <w:rPr>
          <w:b/>
        </w:rPr>
        <w:t xml:space="preserve">ile </w:t>
      </w:r>
      <w:r w:rsidRPr="00F83948">
        <w:t xml:space="preserve">built-in middleware </w:t>
      </w:r>
      <w:r>
        <w:t xml:space="preserve">in ASP.NET </w:t>
      </w:r>
      <w:r w:rsidR="005159E2">
        <w:t>Core</w:t>
      </w:r>
      <w:r w:rsidR="00126E34">
        <w:t>.</w:t>
      </w:r>
    </w:p>
    <w:p w14:paraId="070AD726" w14:textId="47018B75" w:rsidR="00565AD4" w:rsidRPr="00C974B3" w:rsidRDefault="000F609E" w:rsidP="000F609E">
      <w:pPr>
        <w:pStyle w:val="Ln1"/>
      </w:pPr>
      <w:r>
        <w:t xml:space="preserve">Check to see if </w:t>
      </w:r>
      <w:r w:rsidRPr="000F609E">
        <w:rPr>
          <w:b/>
        </w:rPr>
        <w:t>Microsoft.AspNetCore.Diagnostics</w:t>
      </w:r>
      <w:r>
        <w:t xml:space="preserve"> is part of the Microsoft.AspNetCore.All metapackage under the dependencies node (which it should be). But if it’s not</w:t>
      </w:r>
      <w:r w:rsidR="00AA2E13">
        <w:t>, a</w:t>
      </w:r>
      <w:r>
        <w:t xml:space="preserve">dd the following package </w:t>
      </w:r>
      <w:r w:rsidR="00565AD4" w:rsidRPr="000F609E">
        <w:rPr>
          <w:b/>
        </w:rPr>
        <w:t>Microsoft.AspNet</w:t>
      </w:r>
      <w:r w:rsidR="005159E2" w:rsidRPr="000F609E">
        <w:rPr>
          <w:b/>
        </w:rPr>
        <w:t>Core</w:t>
      </w:r>
      <w:r w:rsidR="00C05004" w:rsidRPr="000F609E">
        <w:rPr>
          <w:b/>
        </w:rPr>
        <w:t>.Diagnostics</w:t>
      </w:r>
      <w:r w:rsidR="00C05004">
        <w:t xml:space="preserve"> </w:t>
      </w:r>
      <w:r>
        <w:t xml:space="preserve">to your project </w:t>
      </w:r>
      <w:r w:rsidR="00C05004">
        <w:t xml:space="preserve">via </w:t>
      </w:r>
      <w:r>
        <w:t>NuG</w:t>
      </w:r>
      <w:r w:rsidR="00C713C7">
        <w:t>et.</w:t>
      </w:r>
    </w:p>
    <w:p w14:paraId="2CEA0457" w14:textId="7F397BC3" w:rsidR="00126E34" w:rsidRDefault="00C974B3" w:rsidP="000E5363">
      <w:pPr>
        <w:pStyle w:val="Ln1"/>
      </w:pPr>
      <w:r>
        <w:t>Go</w:t>
      </w:r>
      <w:r w:rsidR="00FF798D">
        <w:t xml:space="preserve"> to </w:t>
      </w:r>
      <w:r w:rsidR="00FF798D" w:rsidRPr="00FF798D">
        <w:rPr>
          <w:b/>
        </w:rPr>
        <w:t>Startup.cs</w:t>
      </w:r>
      <w:r w:rsidR="00FF798D">
        <w:t>, and a</w:t>
      </w:r>
      <w:r w:rsidR="00565AD4">
        <w:t>dd the following line at the start of</w:t>
      </w:r>
      <w:r>
        <w:t xml:space="preserve"> the</w:t>
      </w:r>
      <w:r w:rsidR="00565AD4">
        <w:t xml:space="preserve"> </w:t>
      </w:r>
      <w:r w:rsidR="00FF798D" w:rsidRPr="00FF798D">
        <w:rPr>
          <w:b/>
        </w:rPr>
        <w:t>Configure</w:t>
      </w:r>
      <w:r w:rsidR="00AF6D73">
        <w:rPr>
          <w:b/>
        </w:rPr>
        <w:t>()</w:t>
      </w:r>
      <w:r w:rsidR="00FF798D">
        <w:t xml:space="preserve"> method</w:t>
      </w:r>
      <w:r>
        <w:t>:</w:t>
      </w:r>
    </w:p>
    <w:p w14:paraId="2EC6B981" w14:textId="2EB26CFF" w:rsidR="00FF798D" w:rsidRPr="00C974B3" w:rsidRDefault="00882EB4" w:rsidP="00DF0071">
      <w:pPr>
        <w:pStyle w:val="Code"/>
        <w:ind w:left="1080"/>
      </w:pPr>
      <w:r w:rsidRPr="00DF0071">
        <w:t>app.UseWelcomePage();</w:t>
      </w:r>
    </w:p>
    <w:p w14:paraId="28B54B15" w14:textId="37AE1998" w:rsidR="00126E34" w:rsidRDefault="00882EB4" w:rsidP="000E5363">
      <w:pPr>
        <w:pStyle w:val="Ln1"/>
      </w:pPr>
      <w:r>
        <w:t>Running the application now should show a Welcome page.</w:t>
      </w:r>
    </w:p>
    <w:p w14:paraId="14497313" w14:textId="013F04EC" w:rsidR="00882EB4" w:rsidRDefault="00FA034B" w:rsidP="0080059D">
      <w:pPr>
        <w:pStyle w:val="Art"/>
        <w:ind w:left="1224"/>
      </w:pPr>
      <w:r>
        <w:rPr>
          <w:noProof/>
          <w:lang w:eastAsia="en-US"/>
        </w:rPr>
        <w:lastRenderedPageBreak/>
        <w:drawing>
          <wp:inline distT="0" distB="0" distL="0" distR="0" wp14:anchorId="69AC7FBD" wp14:editId="397F3600">
            <wp:extent cx="4795801" cy="3982624"/>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00251" cy="3986320"/>
                    </a:xfrm>
                    <a:prstGeom prst="rect">
                      <a:avLst/>
                    </a:prstGeom>
                  </pic:spPr>
                </pic:pic>
              </a:graphicData>
            </a:graphic>
          </wp:inline>
        </w:drawing>
      </w:r>
    </w:p>
    <w:p w14:paraId="05511457" w14:textId="62504ECD" w:rsidR="00882EB4" w:rsidRDefault="00882EB4" w:rsidP="001A7C07">
      <w:pPr>
        <w:pStyle w:val="Note"/>
      </w:pPr>
      <w:r w:rsidRPr="00882EB4">
        <w:rPr>
          <w:b/>
        </w:rPr>
        <w:t>Important:</w:t>
      </w:r>
      <w:r>
        <w:t xml:space="preserve"> T</w:t>
      </w:r>
      <w:r w:rsidRPr="00882EB4">
        <w:t xml:space="preserve">he order in which you arrange your </w:t>
      </w:r>
      <w:r w:rsidRPr="00882EB4">
        <w:rPr>
          <w:b/>
        </w:rPr>
        <w:t>Use[Middleware]</w:t>
      </w:r>
      <w:r w:rsidRPr="00882EB4">
        <w:t xml:space="preserve"> statements in your application’s Configure method is very important. Be sure you have a good understanding of how your application’s request pipeline will behave in various scenarios.</w:t>
      </w:r>
    </w:p>
    <w:p w14:paraId="7C706BF3" w14:textId="75380901" w:rsidR="00AC0C5C" w:rsidRDefault="00CB3ABE" w:rsidP="00CB3ABE">
      <w:pPr>
        <w:pStyle w:val="Ln1"/>
        <w:numPr>
          <w:ilvl w:val="0"/>
          <w:numId w:val="0"/>
        </w:numPr>
        <w:ind w:firstLine="720"/>
      </w:pPr>
      <w:r>
        <w:t>We’ve just successfully used a built-in middleware component!</w:t>
      </w:r>
    </w:p>
    <w:p w14:paraId="2992D09C" w14:textId="798359B1" w:rsidR="00CB3ABE" w:rsidRDefault="00CB3ABE" w:rsidP="00CB3ABE">
      <w:pPr>
        <w:pStyle w:val="Ln1"/>
        <w:numPr>
          <w:ilvl w:val="0"/>
          <w:numId w:val="0"/>
        </w:numPr>
      </w:pPr>
    </w:p>
    <w:p w14:paraId="55186A0F" w14:textId="3527F4EC" w:rsidR="00CB3ABE" w:rsidRDefault="00CB3ABE" w:rsidP="00CB3ABE">
      <w:pPr>
        <w:pStyle w:val="Ln1"/>
        <w:numPr>
          <w:ilvl w:val="0"/>
          <w:numId w:val="14"/>
        </w:numPr>
      </w:pPr>
      <w:r>
        <w:t xml:space="preserve">Now let’s look at using statics files: </w:t>
      </w:r>
    </w:p>
    <w:p w14:paraId="7A51F761" w14:textId="6A0E57AB" w:rsidR="00A56A85" w:rsidRDefault="00993DA9" w:rsidP="000E5363">
      <w:pPr>
        <w:pStyle w:val="Ln1"/>
      </w:pPr>
      <w:r>
        <w:t xml:space="preserve">Add </w:t>
      </w:r>
      <w:r w:rsidR="003705CF">
        <w:t xml:space="preserve">the </w:t>
      </w:r>
      <w:r>
        <w:t xml:space="preserve">static files from lab </w:t>
      </w:r>
      <w:r w:rsidRPr="00993DA9">
        <w:rPr>
          <w:b/>
        </w:rPr>
        <w:t>Assets</w:t>
      </w:r>
      <w:r>
        <w:t xml:space="preserve"> folder to </w:t>
      </w:r>
      <w:r w:rsidRPr="00993DA9">
        <w:rPr>
          <w:b/>
        </w:rPr>
        <w:t>wwwroot</w:t>
      </w:r>
      <w:r>
        <w:t xml:space="preserve"> folder</w:t>
      </w:r>
      <w:r w:rsidR="00CB3ABE">
        <w:t xml:space="preserve">. </w:t>
      </w:r>
      <w:r w:rsidR="00A56A85">
        <w:t>(</w:t>
      </w:r>
      <w:r w:rsidR="00A60FF9">
        <w:t>You can do this by r</w:t>
      </w:r>
      <w:r w:rsidR="00CB3ABE">
        <w:t>ight-click</w:t>
      </w:r>
      <w:r w:rsidR="00A60FF9">
        <w:t>ing</w:t>
      </w:r>
      <w:r w:rsidR="00CB3ABE">
        <w:t xml:space="preserve"> </w:t>
      </w:r>
      <w:r w:rsidR="00CB3ABE" w:rsidRPr="00CB3ABE">
        <w:rPr>
          <w:b/>
        </w:rPr>
        <w:t>wwwroot</w:t>
      </w:r>
      <w:r w:rsidR="00CB3ABE">
        <w:t xml:space="preserve"> &gt; </w:t>
      </w:r>
      <w:r w:rsidR="00CB3ABE" w:rsidRPr="00CB3ABE">
        <w:rPr>
          <w:b/>
        </w:rPr>
        <w:t>Add</w:t>
      </w:r>
      <w:r w:rsidR="00CB3ABE">
        <w:t xml:space="preserve"> &gt; </w:t>
      </w:r>
      <w:r w:rsidR="00CB3ABE" w:rsidRPr="00CB3ABE">
        <w:rPr>
          <w:b/>
        </w:rPr>
        <w:t>Existing Item</w:t>
      </w:r>
      <w:r w:rsidR="00CB3ABE">
        <w:t xml:space="preserve">). </w:t>
      </w:r>
      <w:r w:rsidR="00A56A85">
        <w:br/>
      </w:r>
    </w:p>
    <w:p w14:paraId="37BD4E3D" w14:textId="3F8F5113" w:rsidR="00993DA9" w:rsidRDefault="00A56A85" w:rsidP="00A56A85">
      <w:pPr>
        <w:pStyle w:val="Ln1"/>
        <w:numPr>
          <w:ilvl w:val="0"/>
          <w:numId w:val="0"/>
        </w:numPr>
        <w:ind w:left="1440"/>
      </w:pPr>
      <w:r>
        <w:t>When you’re done, t</w:t>
      </w:r>
      <w:r w:rsidR="00CB3ABE">
        <w:t xml:space="preserve">he </w:t>
      </w:r>
      <w:r w:rsidR="00993DA9">
        <w:t xml:space="preserve">folder structure </w:t>
      </w:r>
      <w:r w:rsidR="00CB3ABE">
        <w:t>should look like</w:t>
      </w:r>
      <w:r w:rsidR="00993DA9">
        <w:t xml:space="preserve"> </w:t>
      </w:r>
      <w:r w:rsidR="00CB3ABE">
        <w:t>the following screenshot</w:t>
      </w:r>
      <w:r w:rsidR="00A60FF9">
        <w:t xml:space="preserve"> (create new folders as </w:t>
      </w:r>
      <w:r w:rsidR="00EB5714">
        <w:t>needed</w:t>
      </w:r>
      <w:r w:rsidR="00A60FF9">
        <w:t>)</w:t>
      </w:r>
      <w:r w:rsidR="00CB3ABE">
        <w:t>:</w:t>
      </w:r>
    </w:p>
    <w:p w14:paraId="599FA008" w14:textId="4B761681" w:rsidR="00993DA9" w:rsidRDefault="00993DA9" w:rsidP="006B1B59">
      <w:pPr>
        <w:pStyle w:val="Art"/>
        <w:ind w:left="1224"/>
        <w:jc w:val="center"/>
      </w:pPr>
    </w:p>
    <w:p w14:paraId="78CD65AD" w14:textId="370E315A" w:rsidR="007B428A" w:rsidRDefault="007B428A" w:rsidP="006B1B59">
      <w:pPr>
        <w:pStyle w:val="Art"/>
        <w:ind w:left="1224"/>
        <w:jc w:val="center"/>
      </w:pPr>
      <w:r>
        <w:rPr>
          <w:noProof/>
          <w:lang w:eastAsia="en-US"/>
        </w:rPr>
        <w:lastRenderedPageBreak/>
        <w:drawing>
          <wp:inline distT="0" distB="0" distL="0" distR="0" wp14:anchorId="36880BB5" wp14:editId="36DEC1D8">
            <wp:extent cx="2468880" cy="2935224"/>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91511" cy="2962129"/>
                    </a:xfrm>
                    <a:prstGeom prst="rect">
                      <a:avLst/>
                    </a:prstGeom>
                  </pic:spPr>
                </pic:pic>
              </a:graphicData>
            </a:graphic>
          </wp:inline>
        </w:drawing>
      </w:r>
    </w:p>
    <w:p w14:paraId="1536CECA" w14:textId="207463DA" w:rsidR="00993DA9" w:rsidRDefault="00993DA9" w:rsidP="000E5363">
      <w:pPr>
        <w:pStyle w:val="Ln1"/>
      </w:pPr>
      <w:r>
        <w:t xml:space="preserve">Add the following NuGet package </w:t>
      </w:r>
      <w:r w:rsidR="002F5F40" w:rsidRPr="00BE0BA7">
        <w:rPr>
          <w:b/>
        </w:rPr>
        <w:t>Microsoft.AspNet</w:t>
      </w:r>
      <w:r w:rsidR="0059740C" w:rsidRPr="00BE0BA7">
        <w:rPr>
          <w:b/>
        </w:rPr>
        <w:t>Core</w:t>
      </w:r>
      <w:r w:rsidR="002F5F40" w:rsidRPr="00BE0BA7">
        <w:rPr>
          <w:b/>
        </w:rPr>
        <w:t>.StaticFiles</w:t>
      </w:r>
      <w:r w:rsidR="00BE0BA7">
        <w:t>, if not already added.</w:t>
      </w:r>
    </w:p>
    <w:p w14:paraId="188D30F8" w14:textId="5546BB36" w:rsidR="00DF0071" w:rsidRDefault="00DF0071" w:rsidP="000E5363">
      <w:pPr>
        <w:pStyle w:val="Ln1"/>
      </w:pPr>
      <w:r>
        <w:t>Remove or comment out the Welcome Page middleware statement below:</w:t>
      </w:r>
    </w:p>
    <w:p w14:paraId="769A73FE" w14:textId="77777777" w:rsidR="00DF0071" w:rsidRPr="00DF0071" w:rsidRDefault="00DF0071" w:rsidP="00DF0071">
      <w:pPr>
        <w:pStyle w:val="Code"/>
        <w:ind w:left="1080"/>
      </w:pPr>
      <w:r w:rsidRPr="00DF0071">
        <w:t>app.UseWelcomePage();</w:t>
      </w:r>
    </w:p>
    <w:p w14:paraId="789B21CA" w14:textId="59FED794" w:rsidR="0073266B" w:rsidRDefault="00993DA9" w:rsidP="000E5363">
      <w:pPr>
        <w:pStyle w:val="Ln1"/>
      </w:pPr>
      <w:r>
        <w:t>Add the following line to</w:t>
      </w:r>
      <w:r w:rsidR="00BE0BA7">
        <w:t xml:space="preserve"> the start of the</w:t>
      </w:r>
      <w:r>
        <w:t xml:space="preserve"> Configure</w:t>
      </w:r>
      <w:r w:rsidR="00AF6D73">
        <w:t>()</w:t>
      </w:r>
      <w:r>
        <w:t xml:space="preserve"> method</w:t>
      </w:r>
      <w:r w:rsidR="001A0016">
        <w:t>:</w:t>
      </w:r>
    </w:p>
    <w:p w14:paraId="05309D25" w14:textId="7AD638DC" w:rsidR="00F33852" w:rsidRDefault="00AA5EEE" w:rsidP="00DF0071">
      <w:pPr>
        <w:pStyle w:val="Code"/>
        <w:ind w:left="1080"/>
      </w:pPr>
      <w:r w:rsidRPr="00DF0071">
        <w:t>app.UseStaticFiles();</w:t>
      </w:r>
    </w:p>
    <w:p w14:paraId="202D93A1" w14:textId="0594DC93" w:rsidR="00993DA9" w:rsidRDefault="009835DA" w:rsidP="000E5363">
      <w:pPr>
        <w:pStyle w:val="Ln1"/>
      </w:pPr>
      <w:r w:rsidRPr="004A5C0C">
        <w:t>Run</w:t>
      </w:r>
      <w:r>
        <w:t xml:space="preserve"> the application and </w:t>
      </w:r>
      <w:r w:rsidR="001A0016">
        <w:t>go</w:t>
      </w:r>
      <w:r>
        <w:t xml:space="preserve"> to</w:t>
      </w:r>
      <w:r w:rsidR="00E413A9">
        <w:t>:</w:t>
      </w:r>
      <w:r>
        <w:t xml:space="preserve"> </w:t>
      </w:r>
      <w:r w:rsidR="00E413A9">
        <w:br/>
      </w:r>
      <w:hyperlink r:id="rId50" w:history="1">
        <w:r w:rsidR="00EA6B9B" w:rsidRPr="00C206FB">
          <w:rPr>
            <w:rStyle w:val="Hyperlink"/>
          </w:rPr>
          <w:t>http://</w:t>
        </w:r>
        <w:r w:rsidR="00F517B3">
          <w:rPr>
            <w:rStyle w:val="Hyperlink"/>
          </w:rPr>
          <w:t>localhost:[YOUR LOCALHOST PORT]</w:t>
        </w:r>
        <w:r w:rsidR="00EA6B9B" w:rsidRPr="00E413A9">
          <w:rPr>
            <w:rStyle w:val="Hyperlink"/>
            <w:b/>
          </w:rPr>
          <w:t>/images/surfacebook.jpg</w:t>
        </w:r>
      </w:hyperlink>
      <w:r>
        <w:t xml:space="preserve">. </w:t>
      </w:r>
      <w:r w:rsidR="00E413A9">
        <w:br/>
      </w:r>
      <w:r>
        <w:t xml:space="preserve">It will show an </w:t>
      </w:r>
      <w:r w:rsidRPr="0065096E">
        <w:rPr>
          <w:b/>
        </w:rPr>
        <w:t>image</w:t>
      </w:r>
      <w:r>
        <w:t xml:space="preserve"> of Surface Book.</w:t>
      </w:r>
    </w:p>
    <w:p w14:paraId="32CABE03" w14:textId="0DA69ABC" w:rsidR="00F33852" w:rsidRPr="004A5C0C" w:rsidRDefault="00FA034B" w:rsidP="0080059D">
      <w:pPr>
        <w:pStyle w:val="Art"/>
        <w:ind w:left="1224"/>
      </w:pPr>
      <w:r>
        <w:rPr>
          <w:noProof/>
          <w:lang w:eastAsia="en-US"/>
        </w:rPr>
        <w:drawing>
          <wp:inline distT="0" distB="0" distL="0" distR="0" wp14:anchorId="4B8ACF00" wp14:editId="26646B20">
            <wp:extent cx="4767014" cy="2376886"/>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72427" cy="2379585"/>
                    </a:xfrm>
                    <a:prstGeom prst="rect">
                      <a:avLst/>
                    </a:prstGeom>
                  </pic:spPr>
                </pic:pic>
              </a:graphicData>
            </a:graphic>
          </wp:inline>
        </w:drawing>
      </w:r>
    </w:p>
    <w:p w14:paraId="23417836" w14:textId="54738FDF" w:rsidR="00993DA9" w:rsidRDefault="009835DA" w:rsidP="000E5363">
      <w:pPr>
        <w:pStyle w:val="Ln1"/>
      </w:pPr>
      <w:r>
        <w:t xml:space="preserve">Similarly, </w:t>
      </w:r>
      <w:r w:rsidR="001A0016">
        <w:t>going</w:t>
      </w:r>
      <w:r>
        <w:t xml:space="preserve"> to</w:t>
      </w:r>
      <w:r w:rsidR="00E413A9">
        <w:t>:</w:t>
      </w:r>
      <w:r>
        <w:t xml:space="preserve"> </w:t>
      </w:r>
      <w:hyperlink r:id="rId52" w:history="1">
        <w:r w:rsidR="00E413A9" w:rsidRPr="00BD0DAF">
          <w:rPr>
            <w:rStyle w:val="Hyperlink"/>
          </w:rPr>
          <w:t>http://localhost:[YOUR LOCALHOST PORT]</w:t>
        </w:r>
        <w:r w:rsidR="00E413A9" w:rsidRPr="00E413A9">
          <w:rPr>
            <w:rStyle w:val="Hyperlink"/>
            <w:b/>
          </w:rPr>
          <w:t>/css/site.css</w:t>
        </w:r>
      </w:hyperlink>
      <w:r>
        <w:t xml:space="preserve"> will let you download the </w:t>
      </w:r>
      <w:r w:rsidRPr="0065096E">
        <w:rPr>
          <w:b/>
        </w:rPr>
        <w:t>CSS</w:t>
      </w:r>
      <w:r>
        <w:t xml:space="preserve"> file. </w:t>
      </w:r>
      <w:r w:rsidRPr="0065096E">
        <w:rPr>
          <w:b/>
        </w:rPr>
        <w:t>app.UseStaticFiles()</w:t>
      </w:r>
      <w:r>
        <w:t xml:space="preserve"> has enabled access of all static files in wwwroot folder.</w:t>
      </w:r>
    </w:p>
    <w:p w14:paraId="214F52D1" w14:textId="482ECA1F" w:rsidR="00E413A9" w:rsidRDefault="00E413A9" w:rsidP="00E413A9">
      <w:pPr>
        <w:pStyle w:val="Ln1"/>
        <w:numPr>
          <w:ilvl w:val="0"/>
          <w:numId w:val="14"/>
        </w:numPr>
      </w:pPr>
      <w:r>
        <w:lastRenderedPageBreak/>
        <w:t>Now let’s restrict access to parts of the static folder</w:t>
      </w:r>
      <w:r w:rsidR="00ED5BAB">
        <w:t>.</w:t>
      </w:r>
    </w:p>
    <w:p w14:paraId="4B23B8EE" w14:textId="7A4D8AE6" w:rsidR="009835DA" w:rsidRDefault="00E413A9" w:rsidP="000E5363">
      <w:pPr>
        <w:pStyle w:val="Ln1"/>
      </w:pPr>
      <w:r>
        <w:t>Replace</w:t>
      </w:r>
      <w:r w:rsidR="0065096E">
        <w:t xml:space="preserve"> existing</w:t>
      </w:r>
      <w:r w:rsidR="00C46D64">
        <w:t xml:space="preserve"> UseStaticFiles()</w:t>
      </w:r>
      <w:r w:rsidR="0065096E">
        <w:t xml:space="preserve"> </w:t>
      </w:r>
      <w:r w:rsidR="00ED5BAB">
        <w:t xml:space="preserve">middleware </w:t>
      </w:r>
      <w:r w:rsidR="00F559F9">
        <w:t>component</w:t>
      </w:r>
      <w:r w:rsidR="0065096E">
        <w:t xml:space="preserve"> with the following</w:t>
      </w:r>
      <w:r>
        <w:t>:</w:t>
      </w:r>
    </w:p>
    <w:p w14:paraId="5B8644E7" w14:textId="77777777" w:rsidR="00E413A9" w:rsidRPr="00E413A9" w:rsidRDefault="00E413A9" w:rsidP="00E413A9">
      <w:pPr>
        <w:pStyle w:val="Code"/>
        <w:rPr>
          <w:lang w:eastAsia="en-US"/>
        </w:rPr>
      </w:pPr>
      <w:r w:rsidRPr="00E413A9">
        <w:rPr>
          <w:lang w:eastAsia="en-US"/>
        </w:rPr>
        <w:t>app.UseStaticFiles(</w:t>
      </w:r>
      <w:r w:rsidRPr="00E413A9">
        <w:rPr>
          <w:color w:val="0000FF"/>
          <w:lang w:eastAsia="en-US"/>
        </w:rPr>
        <w:t>new</w:t>
      </w:r>
      <w:r w:rsidRPr="00E413A9">
        <w:rPr>
          <w:lang w:eastAsia="en-US"/>
        </w:rPr>
        <w:t xml:space="preserve"> </w:t>
      </w:r>
      <w:r w:rsidRPr="00E413A9">
        <w:rPr>
          <w:color w:val="2B91AF"/>
          <w:lang w:eastAsia="en-US"/>
        </w:rPr>
        <w:t>StaticFileOptions</w:t>
      </w:r>
    </w:p>
    <w:p w14:paraId="490E3D71" w14:textId="77777777" w:rsidR="00E413A9" w:rsidRPr="00E413A9" w:rsidRDefault="00E413A9" w:rsidP="00E413A9">
      <w:pPr>
        <w:pStyle w:val="Code"/>
        <w:rPr>
          <w:lang w:eastAsia="en-US"/>
        </w:rPr>
      </w:pPr>
      <w:r w:rsidRPr="00E413A9">
        <w:rPr>
          <w:lang w:eastAsia="en-US"/>
        </w:rPr>
        <w:t>{</w:t>
      </w:r>
    </w:p>
    <w:p w14:paraId="4257E4A1" w14:textId="77777777" w:rsidR="00E413A9" w:rsidRPr="00E413A9" w:rsidRDefault="00E413A9" w:rsidP="00E413A9">
      <w:pPr>
        <w:pStyle w:val="Code"/>
        <w:ind w:left="2160" w:hanging="1440"/>
        <w:rPr>
          <w:lang w:eastAsia="en-US"/>
        </w:rPr>
      </w:pPr>
      <w:r w:rsidRPr="00E413A9">
        <w:rPr>
          <w:lang w:eastAsia="en-US"/>
        </w:rPr>
        <w:t xml:space="preserve">    FileProvider = </w:t>
      </w:r>
      <w:r w:rsidRPr="00E413A9">
        <w:rPr>
          <w:color w:val="0000FF"/>
          <w:lang w:eastAsia="en-US"/>
        </w:rPr>
        <w:t>new</w:t>
      </w:r>
      <w:r w:rsidRPr="00E413A9">
        <w:rPr>
          <w:lang w:eastAsia="en-US"/>
        </w:rPr>
        <w:t xml:space="preserve"> PhysicalFileProvider(</w:t>
      </w:r>
      <w:r w:rsidRPr="00E413A9">
        <w:rPr>
          <w:color w:val="800000"/>
          <w:lang w:eastAsia="en-US"/>
        </w:rPr>
        <w:t>$@"</w:t>
      </w:r>
      <w:r w:rsidRPr="00E413A9">
        <w:rPr>
          <w:lang w:eastAsia="en-US"/>
        </w:rPr>
        <w:t>{env.WebRootPath}</w:t>
      </w:r>
      <w:r w:rsidRPr="00E413A9">
        <w:rPr>
          <w:color w:val="800000"/>
          <w:lang w:eastAsia="en-US"/>
        </w:rPr>
        <w:t>\Images"</w:t>
      </w:r>
      <w:r w:rsidRPr="00E413A9">
        <w:rPr>
          <w:lang w:eastAsia="en-US"/>
        </w:rPr>
        <w:t>),</w:t>
      </w:r>
    </w:p>
    <w:p w14:paraId="40EAC064" w14:textId="77777777" w:rsidR="00E413A9" w:rsidRPr="00E413A9" w:rsidRDefault="00E413A9" w:rsidP="00E413A9">
      <w:pPr>
        <w:pStyle w:val="Code"/>
        <w:ind w:left="2160" w:hanging="1440"/>
        <w:rPr>
          <w:lang w:eastAsia="en-US"/>
        </w:rPr>
      </w:pPr>
      <w:r w:rsidRPr="00E413A9">
        <w:rPr>
          <w:lang w:eastAsia="en-US"/>
        </w:rPr>
        <w:t xml:space="preserve">    RequestPath = </w:t>
      </w:r>
      <w:r w:rsidRPr="00E413A9">
        <w:rPr>
          <w:color w:val="0000FF"/>
          <w:lang w:eastAsia="en-US"/>
        </w:rPr>
        <w:t>new</w:t>
      </w:r>
      <w:r w:rsidRPr="00E413A9">
        <w:rPr>
          <w:lang w:eastAsia="en-US"/>
        </w:rPr>
        <w:t xml:space="preserve"> </w:t>
      </w:r>
      <w:r w:rsidRPr="00E413A9">
        <w:rPr>
          <w:color w:val="2B91AF"/>
          <w:lang w:eastAsia="en-US"/>
        </w:rPr>
        <w:t>PathString</w:t>
      </w:r>
      <w:r w:rsidRPr="00E413A9">
        <w:rPr>
          <w:lang w:eastAsia="en-US"/>
        </w:rPr>
        <w:t>(</w:t>
      </w:r>
      <w:r w:rsidRPr="00E413A9">
        <w:rPr>
          <w:color w:val="A31515"/>
          <w:lang w:eastAsia="en-US"/>
        </w:rPr>
        <w:t>"/img"</w:t>
      </w:r>
      <w:r w:rsidRPr="00E413A9">
        <w:rPr>
          <w:lang w:eastAsia="en-US"/>
        </w:rPr>
        <w:t>)</w:t>
      </w:r>
    </w:p>
    <w:p w14:paraId="08E3963F" w14:textId="77777777" w:rsidR="00E413A9" w:rsidRPr="00E413A9" w:rsidRDefault="00E413A9" w:rsidP="00E413A9">
      <w:pPr>
        <w:pStyle w:val="Code"/>
        <w:rPr>
          <w:lang w:eastAsia="en-US"/>
        </w:rPr>
      </w:pPr>
      <w:r w:rsidRPr="00E413A9">
        <w:rPr>
          <w:lang w:eastAsia="en-US"/>
        </w:rPr>
        <w:t>});</w:t>
      </w:r>
    </w:p>
    <w:p w14:paraId="3B75EEBF" w14:textId="30EB92E7" w:rsidR="00C564BB" w:rsidRDefault="0065096E" w:rsidP="001A7C07">
      <w:pPr>
        <w:pStyle w:val="Note"/>
        <w:rPr>
          <w:lang w:eastAsia="en-US"/>
        </w:rPr>
      </w:pPr>
      <w:r w:rsidRPr="0065096E">
        <w:rPr>
          <w:b/>
          <w:lang w:eastAsia="en-US"/>
        </w:rPr>
        <w:t>Physical folder path:</w:t>
      </w:r>
      <w:r>
        <w:rPr>
          <w:lang w:eastAsia="en-US"/>
        </w:rPr>
        <w:t xml:space="preserve"> Make sure that the physical folder path above is replaced with </w:t>
      </w:r>
      <w:r w:rsidRPr="0065096E">
        <w:rPr>
          <w:b/>
          <w:lang w:eastAsia="en-US"/>
        </w:rPr>
        <w:t>wwwroot</w:t>
      </w:r>
      <w:r>
        <w:rPr>
          <w:lang w:eastAsia="en-US"/>
        </w:rPr>
        <w:t xml:space="preserve"> folder path in your project.</w:t>
      </w:r>
    </w:p>
    <w:p w14:paraId="04E41220" w14:textId="299F10CE" w:rsidR="00C564BB" w:rsidRDefault="00C564BB" w:rsidP="001A7C07">
      <w:pPr>
        <w:pStyle w:val="Note"/>
      </w:pPr>
      <w:r w:rsidRPr="00C564BB">
        <w:rPr>
          <w:b/>
        </w:rPr>
        <w:t>Note:</w:t>
      </w:r>
      <w:r>
        <w:t xml:space="preserve"> Add the following using statements for the above code</w:t>
      </w:r>
      <w:r w:rsidR="001A0016">
        <w:t>:</w:t>
      </w:r>
    </w:p>
    <w:p w14:paraId="3F804560" w14:textId="47B6A344" w:rsidR="00C564BB" w:rsidRPr="0065096E" w:rsidRDefault="00E54F64" w:rsidP="001A7C07">
      <w:pPr>
        <w:pStyle w:val="Note"/>
      </w:pPr>
      <w:r>
        <w:tab/>
      </w:r>
      <w:r w:rsidR="003B6FBC">
        <w:t xml:space="preserve">using </w:t>
      </w:r>
      <w:r w:rsidR="003B6FBC" w:rsidRPr="003B6FBC">
        <w:t>Microsoft.Extensions.FileProviders</w:t>
      </w:r>
    </w:p>
    <w:p w14:paraId="493B1EFF" w14:textId="498270DA" w:rsidR="0008128F" w:rsidRDefault="0065096E" w:rsidP="005F32C7">
      <w:pPr>
        <w:pStyle w:val="Ln1"/>
      </w:pPr>
      <w:r>
        <w:t xml:space="preserve">It will now let you access the image using </w:t>
      </w:r>
      <w:hyperlink r:id="rId53" w:history="1">
        <w:r w:rsidR="003B6FBC" w:rsidRPr="00C206FB">
          <w:rPr>
            <w:rStyle w:val="Hyperlink"/>
          </w:rPr>
          <w:t>http://</w:t>
        </w:r>
        <w:r w:rsidR="00F517B3">
          <w:rPr>
            <w:rStyle w:val="Hyperlink"/>
          </w:rPr>
          <w:t>localhost:[YOUR LOCALHOST PORT]</w:t>
        </w:r>
        <w:r w:rsidR="003B6FBC" w:rsidRPr="00E413A9">
          <w:rPr>
            <w:rStyle w:val="Hyperlink"/>
            <w:b/>
          </w:rPr>
          <w:t>/img/surfacebook.jpg</w:t>
        </w:r>
      </w:hyperlink>
      <w:r>
        <w:t xml:space="preserve">. However, it will not let you directly download other static files in </w:t>
      </w:r>
      <w:r w:rsidRPr="00E54F64">
        <w:rPr>
          <w:b/>
        </w:rPr>
        <w:t>wwwroot</w:t>
      </w:r>
      <w:r>
        <w:t xml:space="preserve"> folder.</w:t>
      </w:r>
      <w:r w:rsidR="00094A74">
        <w:br/>
      </w:r>
    </w:p>
    <w:p w14:paraId="79479F92" w14:textId="087AB0E0" w:rsidR="00EE7D7E" w:rsidRDefault="005F32C7" w:rsidP="00D91DA8">
      <w:pPr>
        <w:pStyle w:val="Note"/>
      </w:pPr>
      <w:r w:rsidRPr="0008128F">
        <w:rPr>
          <w:b/>
        </w:rPr>
        <w:t>Note</w:t>
      </w:r>
      <w:r>
        <w:t xml:space="preserve">: </w:t>
      </w:r>
      <w:r w:rsidR="0008128F">
        <w:t>I</w:t>
      </w:r>
      <w:r>
        <w:t xml:space="preserve">f you </w:t>
      </w:r>
      <w:r w:rsidR="00A83A6F">
        <w:t>can still</w:t>
      </w:r>
      <w:r>
        <w:t xml:space="preserve"> access those files, try </w:t>
      </w:r>
      <w:r w:rsidR="00930D2A">
        <w:t>opening</w:t>
      </w:r>
      <w:r w:rsidR="007C5F0A">
        <w:t xml:space="preserve"> the</w:t>
      </w:r>
      <w:r>
        <w:t xml:space="preserve"> Edge</w:t>
      </w:r>
      <w:r w:rsidR="007C5F0A">
        <w:t xml:space="preserve"> browser</w:t>
      </w:r>
      <w:r>
        <w:t xml:space="preserve"> in private/incognito mode via </w:t>
      </w:r>
      <w:r w:rsidR="00CD27D5" w:rsidRPr="00CD27D5">
        <w:rPr>
          <w:i/>
        </w:rPr>
        <w:t>C</w:t>
      </w:r>
      <w:r w:rsidRPr="00CD27D5">
        <w:rPr>
          <w:i/>
        </w:rPr>
        <w:t>trl</w:t>
      </w:r>
      <w:r w:rsidR="00CD27D5" w:rsidRPr="00CD27D5">
        <w:rPr>
          <w:i/>
        </w:rPr>
        <w:t xml:space="preserve"> </w:t>
      </w:r>
      <w:r w:rsidRPr="00CD27D5">
        <w:rPr>
          <w:i/>
        </w:rPr>
        <w:t>+</w:t>
      </w:r>
      <w:r w:rsidR="00CD27D5" w:rsidRPr="00CD27D5">
        <w:rPr>
          <w:i/>
        </w:rPr>
        <w:t xml:space="preserve"> S</w:t>
      </w:r>
      <w:r w:rsidRPr="00CD27D5">
        <w:rPr>
          <w:i/>
        </w:rPr>
        <w:t>hift</w:t>
      </w:r>
      <w:r w:rsidR="00CD27D5" w:rsidRPr="00CD27D5">
        <w:rPr>
          <w:i/>
        </w:rPr>
        <w:t xml:space="preserve"> </w:t>
      </w:r>
      <w:r w:rsidRPr="00CD27D5">
        <w:rPr>
          <w:i/>
        </w:rPr>
        <w:t>+</w:t>
      </w:r>
      <w:r w:rsidR="00CD27D5" w:rsidRPr="00CD27D5">
        <w:rPr>
          <w:i/>
        </w:rPr>
        <w:t xml:space="preserve"> P</w:t>
      </w:r>
      <w:r w:rsidR="00CD27D5">
        <w:t xml:space="preserve">. It might be cached in the browser. </w:t>
      </w:r>
    </w:p>
    <w:p w14:paraId="26F17BE2" w14:textId="77777777" w:rsidR="00CC1B11" w:rsidRDefault="00CC1B11" w:rsidP="00CC1B11">
      <w:pPr>
        <w:pStyle w:val="Ln1"/>
        <w:numPr>
          <w:ilvl w:val="0"/>
          <w:numId w:val="0"/>
        </w:numPr>
        <w:ind w:left="1440"/>
      </w:pPr>
    </w:p>
    <w:p w14:paraId="5236608B" w14:textId="0B15A8DC" w:rsidR="00095805" w:rsidRDefault="00095805" w:rsidP="00095805">
      <w:pPr>
        <w:pStyle w:val="Ln1"/>
        <w:numPr>
          <w:ilvl w:val="0"/>
          <w:numId w:val="0"/>
        </w:numPr>
        <w:ind w:left="1080"/>
      </w:pPr>
      <w:r>
        <w:t xml:space="preserve">We’ve successfully </w:t>
      </w:r>
      <w:r w:rsidR="00CC1B11">
        <w:t xml:space="preserve">enabled use of our static files in </w:t>
      </w:r>
      <w:r w:rsidR="00B40845">
        <w:t>the</w:t>
      </w:r>
      <w:r w:rsidR="00CC1B11">
        <w:t xml:space="preserve"> wwwroot folder, and </w:t>
      </w:r>
      <w:r w:rsidR="00D3025B">
        <w:t xml:space="preserve">then </w:t>
      </w:r>
      <w:r w:rsidR="00CC1B11">
        <w:t>restricted access to parts of it</w:t>
      </w:r>
      <w:r w:rsidR="0056398E">
        <w:t>!</w:t>
      </w:r>
    </w:p>
    <w:p w14:paraId="4FC7F2E6" w14:textId="14F72965" w:rsidR="005F32C7" w:rsidRDefault="005F32C7" w:rsidP="005F32C7">
      <w:pPr>
        <w:pStyle w:val="Ln1"/>
        <w:numPr>
          <w:ilvl w:val="0"/>
          <w:numId w:val="0"/>
        </w:numPr>
      </w:pPr>
    </w:p>
    <w:p w14:paraId="21BA642B" w14:textId="325568E0" w:rsidR="00CE1BEE" w:rsidRDefault="00CE1BEE" w:rsidP="00B0418A">
      <w:pPr>
        <w:spacing w:after="0" w:line="240" w:lineRule="auto"/>
        <w:ind w:left="0"/>
      </w:pPr>
    </w:p>
    <w:p w14:paraId="60F0D037" w14:textId="7DB5203E" w:rsidR="00087C89" w:rsidRPr="005F2AFE" w:rsidRDefault="00A7344B" w:rsidP="0080059D">
      <w:pPr>
        <w:pStyle w:val="Heading2TU"/>
        <w:rPr>
          <w:color w:val="A6A6A6" w:themeColor="background1" w:themeShade="A6"/>
        </w:rPr>
      </w:pPr>
      <w:bookmarkStart w:id="8" w:name="_Toc480185402"/>
      <w:r>
        <w:lastRenderedPageBreak/>
        <w:t>Exercise 4</w:t>
      </w:r>
      <w:r w:rsidR="00087C89">
        <w:t xml:space="preserve">: </w:t>
      </w:r>
      <w:r w:rsidR="00236CAB">
        <w:t>Working Environments</w:t>
      </w:r>
      <w:bookmarkEnd w:id="8"/>
      <w:r w:rsidR="00087C89">
        <w:t xml:space="preserve"> </w:t>
      </w:r>
    </w:p>
    <w:p w14:paraId="1170C7E4" w14:textId="77777777" w:rsidR="00087C89" w:rsidRDefault="00087C89" w:rsidP="00087C89">
      <w:pPr>
        <w:pStyle w:val="Heading4"/>
        <w:spacing w:after="120" w:line="276" w:lineRule="auto"/>
      </w:pPr>
      <w:r>
        <w:t>Introduction</w:t>
      </w:r>
    </w:p>
    <w:p w14:paraId="609563F5" w14:textId="500A0087" w:rsidR="00087C89" w:rsidRDefault="00BB3854" w:rsidP="00087C89">
      <w:r w:rsidRPr="00BB3854">
        <w:t xml:space="preserve">ASP.NET </w:t>
      </w:r>
      <w:r w:rsidR="00DC721D">
        <w:t>Core</w:t>
      </w:r>
      <w:r w:rsidRPr="00BB3854">
        <w:t xml:space="preserve"> introduces improved support for controlling application behavior across multiple environments, such as development, staging, and production. Environment variables are used to indicate which environment the application is running in, allowing the app to be configured appropriately.</w:t>
      </w:r>
    </w:p>
    <w:p w14:paraId="2AC31A21" w14:textId="77777777" w:rsidR="001F7B9E" w:rsidRDefault="001F7B9E" w:rsidP="00087C89"/>
    <w:p w14:paraId="0BC19807" w14:textId="10577C97" w:rsidR="00BB3854" w:rsidRPr="0002370A" w:rsidRDefault="00BB3854" w:rsidP="00087C89">
      <w:r w:rsidRPr="00BB3854">
        <w:t xml:space="preserve">ASP.NET </w:t>
      </w:r>
      <w:r w:rsidR="00DC721D">
        <w:t>Core</w:t>
      </w:r>
      <w:r w:rsidRPr="00BB3854">
        <w:t xml:space="preserve"> references a particular environment variable</w:t>
      </w:r>
      <w:r>
        <w:t xml:space="preserve"> </w:t>
      </w:r>
      <w:r w:rsidRPr="00BB3854">
        <w:t>to describe the environment</w:t>
      </w:r>
      <w:r w:rsidR="00E54F64">
        <w:t>,</w:t>
      </w:r>
      <w:r w:rsidRPr="00BB3854">
        <w:t xml:space="preserve"> the application is currently running in. This variable can be set to any value you like, but three values are used by convention: </w:t>
      </w:r>
      <w:r w:rsidRPr="00FB5AA1">
        <w:rPr>
          <w:i/>
        </w:rPr>
        <w:t>Development</w:t>
      </w:r>
      <w:r w:rsidRPr="00BB3854">
        <w:t xml:space="preserve">, </w:t>
      </w:r>
      <w:r w:rsidRPr="00FB5AA1">
        <w:rPr>
          <w:i/>
        </w:rPr>
        <w:t>Staging</w:t>
      </w:r>
      <w:r w:rsidRPr="00BB3854">
        <w:t xml:space="preserve">, and </w:t>
      </w:r>
      <w:r w:rsidRPr="00FB5AA1">
        <w:rPr>
          <w:i/>
        </w:rPr>
        <w:t>Production</w:t>
      </w:r>
      <w:r w:rsidRPr="00BB3854">
        <w:t xml:space="preserve">. You will find these values used in the samples and templates provided with ASP.NET </w:t>
      </w:r>
      <w:r w:rsidR="00DC721D">
        <w:t>Core</w:t>
      </w:r>
      <w:r w:rsidRPr="00BB3854">
        <w:t>.</w:t>
      </w:r>
    </w:p>
    <w:p w14:paraId="5E28A97C" w14:textId="77777777" w:rsidR="00087C89" w:rsidRDefault="00087C89" w:rsidP="00087C89">
      <w:pPr>
        <w:pStyle w:val="Heading4"/>
        <w:spacing w:after="120" w:line="276" w:lineRule="auto"/>
      </w:pPr>
      <w:r w:rsidRPr="002F5608">
        <w:t>Objectives</w:t>
      </w:r>
      <w:r>
        <w:t xml:space="preserve"> </w:t>
      </w:r>
    </w:p>
    <w:p w14:paraId="58FAE112" w14:textId="77777777" w:rsidR="00087C89" w:rsidRDefault="00087C89" w:rsidP="00087C89">
      <w:r>
        <w:t>In this exercise, you will:</w:t>
      </w:r>
    </w:p>
    <w:p w14:paraId="36F94DDD" w14:textId="56CE4DDE" w:rsidR="00087C89" w:rsidRDefault="00C013CE" w:rsidP="0080059D">
      <w:pPr>
        <w:pStyle w:val="Lb1"/>
      </w:pPr>
      <w:r>
        <w:t xml:space="preserve">Configure different pipelines for </w:t>
      </w:r>
      <w:r w:rsidR="00FD0DBB">
        <w:t xml:space="preserve">development and production </w:t>
      </w:r>
      <w:r>
        <w:t>working environment</w:t>
      </w:r>
      <w:r w:rsidR="00FD0DBB">
        <w:t>s</w:t>
      </w:r>
      <w:r w:rsidR="00E54F64">
        <w:t>.</w:t>
      </w:r>
    </w:p>
    <w:p w14:paraId="152CDAB9" w14:textId="3148BA91" w:rsidR="00087C89" w:rsidRPr="005F2AFE" w:rsidRDefault="00087C89" w:rsidP="0080059D">
      <w:pPr>
        <w:pStyle w:val="ProcedureHeading0"/>
        <w:rPr>
          <w:color w:val="A6A6A6" w:themeColor="background1" w:themeShade="A6"/>
        </w:rPr>
      </w:pPr>
      <w:r w:rsidRPr="00A6097A">
        <w:t xml:space="preserve">Task </w:t>
      </w:r>
      <w:r w:rsidR="00F33852">
        <w:t>Procedure</w:t>
      </w:r>
      <w:r>
        <w:t xml:space="preserve">: Create a </w:t>
      </w:r>
      <w:r w:rsidR="00505AC5">
        <w:t>New Application Pipeline</w:t>
      </w:r>
      <w:r w:rsidR="00AB03BA">
        <w:t xml:space="preserve"> for Dev</w:t>
      </w:r>
      <w:r w:rsidR="00E54F64">
        <w:t>elopment</w:t>
      </w:r>
      <w:r w:rsidR="00AB03BA">
        <w:t xml:space="preserve"> </w:t>
      </w:r>
      <w:r w:rsidR="00E54F64">
        <w:t>E</w:t>
      </w:r>
      <w:r w:rsidR="00AB03BA">
        <w:t>nvironment</w:t>
      </w:r>
    </w:p>
    <w:p w14:paraId="74CFB0F6" w14:textId="3523658D" w:rsidR="00087C89" w:rsidRDefault="00FB5AA1" w:rsidP="000E5363">
      <w:pPr>
        <w:pStyle w:val="Ln1"/>
        <w:numPr>
          <w:ilvl w:val="0"/>
          <w:numId w:val="43"/>
        </w:numPr>
      </w:pPr>
      <w:r>
        <w:t xml:space="preserve">Let’s continue with our </w:t>
      </w:r>
      <w:r w:rsidRPr="00FB5AA1">
        <w:rPr>
          <w:i/>
        </w:rPr>
        <w:t>Middleware</w:t>
      </w:r>
      <w:r>
        <w:t xml:space="preserve"> project. </w:t>
      </w:r>
      <w:r>
        <w:br/>
        <w:t>C</w:t>
      </w:r>
      <w:r w:rsidR="00E42D2B">
        <w:t xml:space="preserve">reate another </w:t>
      </w:r>
      <w:r w:rsidR="00E42D2B" w:rsidRPr="006A7E44">
        <w:rPr>
          <w:b/>
        </w:rPr>
        <w:t>Configure</w:t>
      </w:r>
      <w:r w:rsidR="00AF6D73">
        <w:rPr>
          <w:b/>
        </w:rPr>
        <w:t>()</w:t>
      </w:r>
      <w:r w:rsidR="00E42D2B">
        <w:t xml:space="preserve"> method in</w:t>
      </w:r>
      <w:r w:rsidR="00E54F64">
        <w:t xml:space="preserve"> the</w:t>
      </w:r>
      <w:r w:rsidR="00F616F3">
        <w:t xml:space="preserve"> </w:t>
      </w:r>
      <w:r w:rsidR="00F616F3" w:rsidRPr="006A7E44">
        <w:rPr>
          <w:b/>
        </w:rPr>
        <w:t>Startup</w:t>
      </w:r>
      <w:r w:rsidR="00F616F3">
        <w:t xml:space="preserve"> class in </w:t>
      </w:r>
      <w:r w:rsidR="00E42D2B" w:rsidRPr="006A7E44">
        <w:rPr>
          <w:b/>
        </w:rPr>
        <w:t>Startup.cs</w:t>
      </w:r>
      <w:r w:rsidR="00E42D2B">
        <w:t xml:space="preserve">, and name </w:t>
      </w:r>
      <w:r w:rsidR="00E54F64">
        <w:t>it</w:t>
      </w:r>
      <w:r w:rsidR="00E42D2B">
        <w:t xml:space="preserve"> </w:t>
      </w:r>
      <w:r w:rsidR="00E42D2B" w:rsidRPr="006A7E44">
        <w:rPr>
          <w:i/>
        </w:rPr>
        <w:t>ConfigureDevelopment</w:t>
      </w:r>
      <w:r w:rsidR="00E42D2B">
        <w:t>.</w:t>
      </w:r>
      <w:r w:rsidR="0005244C">
        <w:t xml:space="preserve"> Place this at the end of the file. </w:t>
      </w:r>
    </w:p>
    <w:p w14:paraId="5F8A2F71" w14:textId="77777777" w:rsidR="00A0604D" w:rsidRPr="00A0604D" w:rsidRDefault="00A0604D" w:rsidP="0080059D">
      <w:pPr>
        <w:pStyle w:val="Code"/>
        <w:ind w:left="1080"/>
        <w:rPr>
          <w:lang w:eastAsia="en-US"/>
        </w:rPr>
      </w:pPr>
      <w:r w:rsidRPr="00A0604D">
        <w:rPr>
          <w:lang w:eastAsia="en-US"/>
        </w:rPr>
        <w:tab/>
        <w:t>public void ConfigureDevelopment(IApplicationBuilder app)</w:t>
      </w:r>
    </w:p>
    <w:p w14:paraId="534AD991" w14:textId="6E82FC0E" w:rsidR="00A0604D" w:rsidRDefault="00A0604D" w:rsidP="0080059D">
      <w:pPr>
        <w:pStyle w:val="Code"/>
        <w:ind w:left="1080"/>
        <w:rPr>
          <w:lang w:eastAsia="en-US"/>
        </w:rPr>
      </w:pPr>
      <w:r w:rsidRPr="00A0604D">
        <w:rPr>
          <w:lang w:eastAsia="en-US"/>
        </w:rPr>
        <w:tab/>
        <w:t>{</w:t>
      </w:r>
    </w:p>
    <w:p w14:paraId="320C9481" w14:textId="77777777" w:rsidR="001F7B9E" w:rsidRPr="00A0604D" w:rsidRDefault="001F7B9E" w:rsidP="0080059D">
      <w:pPr>
        <w:pStyle w:val="Code"/>
        <w:ind w:left="1080"/>
        <w:rPr>
          <w:lang w:eastAsia="en-US"/>
        </w:rPr>
      </w:pPr>
    </w:p>
    <w:p w14:paraId="0394FA4C" w14:textId="2887B448" w:rsidR="00E42D2B" w:rsidRDefault="00A0604D" w:rsidP="0080059D">
      <w:pPr>
        <w:pStyle w:val="Code"/>
        <w:ind w:left="1080"/>
        <w:rPr>
          <w:lang w:eastAsia="en-US"/>
        </w:rPr>
      </w:pPr>
      <w:r w:rsidRPr="00A0604D">
        <w:rPr>
          <w:lang w:eastAsia="en-US"/>
        </w:rPr>
        <w:tab/>
        <w:t>}</w:t>
      </w:r>
    </w:p>
    <w:p w14:paraId="4923DF3C" w14:textId="77777777" w:rsidR="00AE3E88" w:rsidRDefault="00C360E1" w:rsidP="001A7C07">
      <w:pPr>
        <w:pStyle w:val="Note"/>
      </w:pPr>
      <w:r w:rsidRPr="00C360E1">
        <w:rPr>
          <w:b/>
        </w:rPr>
        <w:t>Note:</w:t>
      </w:r>
      <w:r>
        <w:t xml:space="preserve"> </w:t>
      </w:r>
      <w:r w:rsidRPr="00C360E1">
        <w:t xml:space="preserve">In addition to using an entirely separate Startup class based on the current environment, you can also </w:t>
      </w:r>
      <w:r w:rsidR="00AE3E88" w:rsidRPr="00C360E1">
        <w:t>adjust</w:t>
      </w:r>
      <w:r w:rsidRPr="00C360E1">
        <w:t xml:space="preserve"> how the application is configured within a </w:t>
      </w:r>
      <w:r w:rsidRPr="00C360E1">
        <w:rPr>
          <w:b/>
        </w:rPr>
        <w:t>Startup</w:t>
      </w:r>
      <w:r w:rsidRPr="00C360E1">
        <w:t xml:space="preserve"> class. </w:t>
      </w:r>
    </w:p>
    <w:p w14:paraId="33567273" w14:textId="77777777" w:rsidR="00AE3E88" w:rsidRDefault="00C360E1" w:rsidP="001A7C07">
      <w:pPr>
        <w:pStyle w:val="Note"/>
      </w:pPr>
      <w:r w:rsidRPr="00C360E1">
        <w:t xml:space="preserve">The </w:t>
      </w:r>
      <w:r w:rsidRPr="00C360E1">
        <w:rPr>
          <w:b/>
        </w:rPr>
        <w:t>Configure()</w:t>
      </w:r>
      <w:r w:rsidRPr="00C360E1">
        <w:t xml:space="preserve"> and </w:t>
      </w:r>
      <w:r w:rsidRPr="00C360E1">
        <w:rPr>
          <w:b/>
        </w:rPr>
        <w:t>ConfigureServices()</w:t>
      </w:r>
      <w:r w:rsidRPr="00C360E1">
        <w:t xml:space="preserve"> methods support environment-specific versions similar to the Startup class itself, of the form </w:t>
      </w:r>
      <w:r w:rsidRPr="00C360E1">
        <w:rPr>
          <w:b/>
        </w:rPr>
        <w:t>Configure[</w:t>
      </w:r>
      <w:r w:rsidRPr="00AE3E88">
        <w:rPr>
          <w:i/>
        </w:rPr>
        <w:t>Environment</w:t>
      </w:r>
      <w:r w:rsidRPr="00C360E1">
        <w:rPr>
          <w:b/>
        </w:rPr>
        <w:t>]()</w:t>
      </w:r>
      <w:r w:rsidRPr="00C360E1">
        <w:t xml:space="preserve"> and </w:t>
      </w:r>
      <w:r w:rsidRPr="00C360E1">
        <w:rPr>
          <w:b/>
        </w:rPr>
        <w:t>Configure[</w:t>
      </w:r>
      <w:r w:rsidRPr="00AE3E88">
        <w:rPr>
          <w:i/>
        </w:rPr>
        <w:t>Environment</w:t>
      </w:r>
      <w:r w:rsidRPr="00C360E1">
        <w:rPr>
          <w:b/>
        </w:rPr>
        <w:t>]Services()</w:t>
      </w:r>
      <w:r w:rsidRPr="00C360E1">
        <w:t xml:space="preserve">. </w:t>
      </w:r>
    </w:p>
    <w:p w14:paraId="2CC9C1A2" w14:textId="1C8EF4EA" w:rsidR="00545EA7" w:rsidRDefault="00C360E1" w:rsidP="001A7C07">
      <w:pPr>
        <w:pStyle w:val="Note"/>
      </w:pPr>
      <w:r w:rsidRPr="00C360E1">
        <w:t xml:space="preserve">If you define a method </w:t>
      </w:r>
      <w:r w:rsidRPr="00C360E1">
        <w:rPr>
          <w:b/>
        </w:rPr>
        <w:t>ConfigureDevelopment()</w:t>
      </w:r>
      <w:r w:rsidRPr="00C360E1">
        <w:t xml:space="preserve"> it will be called instead of </w:t>
      </w:r>
      <w:r w:rsidRPr="00C360E1">
        <w:rPr>
          <w:b/>
        </w:rPr>
        <w:t>Configure()</w:t>
      </w:r>
      <w:r w:rsidRPr="00C360E1">
        <w:t xml:space="preserve"> when the </w:t>
      </w:r>
      <w:r w:rsidRPr="00C360E1">
        <w:rPr>
          <w:b/>
        </w:rPr>
        <w:t>environment</w:t>
      </w:r>
      <w:r w:rsidRPr="00C360E1">
        <w:t xml:space="preserve"> is set to </w:t>
      </w:r>
      <w:r w:rsidRPr="00C360E1">
        <w:rPr>
          <w:b/>
        </w:rPr>
        <w:t>development</w:t>
      </w:r>
      <w:r w:rsidRPr="00C360E1">
        <w:t xml:space="preserve">. Likewise, </w:t>
      </w:r>
      <w:r w:rsidRPr="00C360E1">
        <w:rPr>
          <w:b/>
        </w:rPr>
        <w:t>ConfigureDevelopmentServices()</w:t>
      </w:r>
      <w:r w:rsidRPr="00C360E1">
        <w:t xml:space="preserve"> would be called instead of </w:t>
      </w:r>
      <w:r w:rsidRPr="00C360E1">
        <w:rPr>
          <w:b/>
        </w:rPr>
        <w:t>ConfigureServices()</w:t>
      </w:r>
      <w:r w:rsidRPr="00C360E1">
        <w:t xml:space="preserve"> in the same environment.</w:t>
      </w:r>
    </w:p>
    <w:p w14:paraId="46CC72F6" w14:textId="2F721398" w:rsidR="00D45988" w:rsidRDefault="00D45988" w:rsidP="000E5363">
      <w:pPr>
        <w:pStyle w:val="Ln1"/>
      </w:pPr>
      <w:r>
        <w:lastRenderedPageBreak/>
        <w:t xml:space="preserve">It makes sense to give unrestricted access to static files in </w:t>
      </w:r>
      <w:r w:rsidRPr="00796FAA">
        <w:rPr>
          <w:b/>
        </w:rPr>
        <w:t>Dev</w:t>
      </w:r>
      <w:r>
        <w:t xml:space="preserve"> &amp; </w:t>
      </w:r>
      <w:r w:rsidRPr="00796FAA">
        <w:rPr>
          <w:b/>
        </w:rPr>
        <w:t>Test</w:t>
      </w:r>
      <w:r>
        <w:t xml:space="preserve"> environments. </w:t>
      </w:r>
      <w:r w:rsidR="00C24CF4">
        <w:t xml:space="preserve">Add the following statement to </w:t>
      </w:r>
      <w:r w:rsidR="00C24CF4" w:rsidRPr="00796FAA">
        <w:rPr>
          <w:b/>
        </w:rPr>
        <w:t>ConfigureDevelopment( )</w:t>
      </w:r>
      <w:r w:rsidR="00C24CF4">
        <w:t xml:space="preserve"> method</w:t>
      </w:r>
      <w:r w:rsidR="00965482">
        <w:t>:</w:t>
      </w:r>
    </w:p>
    <w:p w14:paraId="071238D0" w14:textId="4C21A8E1" w:rsidR="00C24CF4" w:rsidRPr="001F7B9E" w:rsidRDefault="00C24CF4" w:rsidP="001F7B9E">
      <w:pPr>
        <w:pStyle w:val="Code"/>
        <w:ind w:left="1080"/>
        <w:rPr>
          <w:lang w:eastAsia="en-US"/>
        </w:rPr>
      </w:pPr>
      <w:r w:rsidRPr="001F7B9E">
        <w:rPr>
          <w:lang w:eastAsia="en-US"/>
        </w:rPr>
        <w:t>app.UseStaticFiles();</w:t>
      </w:r>
    </w:p>
    <w:p w14:paraId="78FCF9E1" w14:textId="4A8F6750" w:rsidR="00C24CF4" w:rsidRDefault="00C24CF4" w:rsidP="000E5363">
      <w:pPr>
        <w:pStyle w:val="Ln1"/>
      </w:pPr>
      <w:r>
        <w:t>Let</w:t>
      </w:r>
      <w:r w:rsidR="000300DD">
        <w:t xml:space="preserve"> us</w:t>
      </w:r>
      <w:r>
        <w:t xml:space="preserve"> use Welcome page for Dev environment.</w:t>
      </w:r>
      <w:r w:rsidR="00692584">
        <w:t xml:space="preserve"> Add the following statement to </w:t>
      </w:r>
      <w:r w:rsidR="00692584" w:rsidRPr="00796FAA">
        <w:rPr>
          <w:b/>
        </w:rPr>
        <w:t>ConfigureDevelopment( )</w:t>
      </w:r>
      <w:r w:rsidR="00692584">
        <w:t xml:space="preserve"> method</w:t>
      </w:r>
      <w:r w:rsidR="00965482">
        <w:t>:</w:t>
      </w:r>
    </w:p>
    <w:p w14:paraId="7CDB8DEA" w14:textId="12545613" w:rsidR="00C24CF4" w:rsidRPr="001F7B9E" w:rsidRDefault="00C24CF4" w:rsidP="001F7B9E">
      <w:pPr>
        <w:pStyle w:val="Code"/>
        <w:ind w:left="1080"/>
        <w:rPr>
          <w:lang w:eastAsia="en-US"/>
        </w:rPr>
      </w:pPr>
      <w:r w:rsidRPr="001F7B9E">
        <w:rPr>
          <w:lang w:eastAsia="en-US"/>
        </w:rPr>
        <w:t>app.UseWelcomePage();</w:t>
      </w:r>
    </w:p>
    <w:p w14:paraId="6D500DE8" w14:textId="74090FE0" w:rsidR="00C47A7A" w:rsidRDefault="00C47A7A" w:rsidP="000E5363">
      <w:pPr>
        <w:pStyle w:val="Ln1"/>
      </w:pPr>
      <w:r w:rsidRPr="00205D1B">
        <w:t>Remove</w:t>
      </w:r>
      <w:r>
        <w:t xml:space="preserve"> </w:t>
      </w:r>
      <w:r w:rsidR="000300DD">
        <w:t xml:space="preserve">the </w:t>
      </w:r>
      <w:r w:rsidRPr="00205D1B">
        <w:t>welcome-page</w:t>
      </w:r>
      <w:r>
        <w:t xml:space="preserve"> </w:t>
      </w:r>
      <w:r w:rsidR="001C1323">
        <w:t xml:space="preserve">and static files </w:t>
      </w:r>
      <w:r>
        <w:t>middleware from</w:t>
      </w:r>
      <w:r w:rsidR="000300DD">
        <w:t xml:space="preserve"> the</w:t>
      </w:r>
      <w:r w:rsidR="00D36041">
        <w:t xml:space="preserve"> regular</w:t>
      </w:r>
      <w:r>
        <w:t xml:space="preserve"> </w:t>
      </w:r>
      <w:r w:rsidRPr="000300DD">
        <w:rPr>
          <w:b/>
        </w:rPr>
        <w:t>Configure( )</w:t>
      </w:r>
      <w:r>
        <w:t xml:space="preserve"> method.</w:t>
      </w:r>
    </w:p>
    <w:p w14:paraId="1B9A3631" w14:textId="7D8C2DAC" w:rsidR="0045404E" w:rsidRPr="0045404E" w:rsidRDefault="0045404E" w:rsidP="000E5363">
      <w:pPr>
        <w:pStyle w:val="Ln1"/>
      </w:pPr>
      <w:r w:rsidRPr="0045404E">
        <w:t xml:space="preserve">Modify </w:t>
      </w:r>
      <w:r>
        <w:t>first middleware</w:t>
      </w:r>
      <w:r w:rsidR="00B35DDF">
        <w:t>’s</w:t>
      </w:r>
      <w:r>
        <w:t xml:space="preserve"> text to </w:t>
      </w:r>
      <w:r w:rsidR="00B35DDF" w:rsidRPr="000300DD">
        <w:t>“</w:t>
      </w:r>
      <w:r w:rsidR="00B35DDF" w:rsidRPr="009F3CB2">
        <w:rPr>
          <w:i/>
        </w:rPr>
        <w:t>Hello World, from Production! &lt;br/&gt;</w:t>
      </w:r>
      <w:r w:rsidR="00B35DDF" w:rsidRPr="000300DD">
        <w:t>”.</w:t>
      </w:r>
    </w:p>
    <w:p w14:paraId="7B338559" w14:textId="3732A7EB" w:rsidR="00DB17CB" w:rsidRDefault="00B83240" w:rsidP="000E5363">
      <w:pPr>
        <w:pStyle w:val="Ln1"/>
      </w:pPr>
      <w:r>
        <w:t xml:space="preserve">After all of the above actions, </w:t>
      </w:r>
      <w:r w:rsidR="00C02D73" w:rsidRPr="00B83240">
        <w:rPr>
          <w:b/>
        </w:rPr>
        <w:t>Startup</w:t>
      </w:r>
      <w:r w:rsidR="00C02D73">
        <w:t xml:space="preserve"> class should look like belo</w:t>
      </w:r>
      <w:r>
        <w:t>w</w:t>
      </w:r>
      <w:r w:rsidR="00523F7D">
        <w:t>:</w:t>
      </w:r>
    </w:p>
    <w:p w14:paraId="74D77DF9" w14:textId="77777777" w:rsidR="00E61BEF" w:rsidRDefault="00E61BEF" w:rsidP="00E61BEF">
      <w:pPr>
        <w:pStyle w:val="Ln1"/>
        <w:numPr>
          <w:ilvl w:val="0"/>
          <w:numId w:val="0"/>
        </w:numPr>
        <w:ind w:left="1440"/>
      </w:pPr>
    </w:p>
    <w:p w14:paraId="011F3A76" w14:textId="77777777" w:rsidR="00165960" w:rsidRDefault="00165960" w:rsidP="00165960">
      <w:pPr>
        <w:pStyle w:val="Code"/>
        <w:rPr>
          <w:lang w:eastAsia="en-US"/>
        </w:rPr>
      </w:pPr>
      <w:r>
        <w:rPr>
          <w:color w:val="0000FF"/>
          <w:lang w:eastAsia="en-US"/>
        </w:rPr>
        <w:t>public</w:t>
      </w:r>
      <w:r>
        <w:rPr>
          <w:lang w:eastAsia="en-US"/>
        </w:rPr>
        <w:t xml:space="preserve"> </w:t>
      </w:r>
      <w:r>
        <w:rPr>
          <w:color w:val="0000FF"/>
          <w:lang w:eastAsia="en-US"/>
        </w:rPr>
        <w:t>void</w:t>
      </w:r>
      <w:r>
        <w:rPr>
          <w:lang w:eastAsia="en-US"/>
        </w:rPr>
        <w:t xml:space="preserve"> ConfigureServices(</w:t>
      </w:r>
      <w:r>
        <w:rPr>
          <w:color w:val="2B91AF"/>
          <w:lang w:eastAsia="en-US"/>
        </w:rPr>
        <w:t>IServiceCollection</w:t>
      </w:r>
      <w:r>
        <w:rPr>
          <w:lang w:eastAsia="en-US"/>
        </w:rPr>
        <w:t xml:space="preserve"> services)</w:t>
      </w:r>
    </w:p>
    <w:p w14:paraId="26126A61" w14:textId="77777777" w:rsidR="00165960" w:rsidRDefault="00165960" w:rsidP="00165960">
      <w:pPr>
        <w:pStyle w:val="Code"/>
        <w:rPr>
          <w:lang w:eastAsia="en-US"/>
        </w:rPr>
      </w:pPr>
      <w:r>
        <w:rPr>
          <w:lang w:eastAsia="en-US"/>
        </w:rPr>
        <w:t>{</w:t>
      </w:r>
    </w:p>
    <w:p w14:paraId="2B87D6D8" w14:textId="77777777" w:rsidR="00165960" w:rsidRDefault="00165960" w:rsidP="00165960">
      <w:pPr>
        <w:pStyle w:val="Code"/>
        <w:rPr>
          <w:lang w:eastAsia="en-US"/>
        </w:rPr>
      </w:pPr>
      <w:r>
        <w:rPr>
          <w:lang w:eastAsia="en-US"/>
        </w:rPr>
        <w:t>}</w:t>
      </w:r>
    </w:p>
    <w:p w14:paraId="1549E604" w14:textId="77777777" w:rsidR="00165960" w:rsidRDefault="00165960" w:rsidP="00165960">
      <w:pPr>
        <w:pStyle w:val="Code"/>
        <w:rPr>
          <w:lang w:eastAsia="en-US"/>
        </w:rPr>
      </w:pPr>
    </w:p>
    <w:p w14:paraId="4F09D280" w14:textId="77777777" w:rsidR="00165960" w:rsidRDefault="00165960" w:rsidP="00165960">
      <w:pPr>
        <w:pStyle w:val="Code"/>
        <w:rPr>
          <w:lang w:eastAsia="en-US"/>
        </w:rPr>
      </w:pPr>
      <w:r>
        <w:rPr>
          <w:color w:val="008000"/>
          <w:lang w:eastAsia="en-US"/>
        </w:rPr>
        <w:t>// This method gets called by the runtime. Use this method to configure the HTTP request pipeline.</w:t>
      </w:r>
    </w:p>
    <w:p w14:paraId="46DD4CAF" w14:textId="77777777" w:rsidR="00165960" w:rsidRDefault="00165960" w:rsidP="00165960">
      <w:pPr>
        <w:pStyle w:val="Code"/>
        <w:rPr>
          <w:lang w:eastAsia="en-US"/>
        </w:rPr>
      </w:pPr>
      <w:r>
        <w:rPr>
          <w:color w:val="0000FF"/>
          <w:lang w:eastAsia="en-US"/>
        </w:rPr>
        <w:t>public</w:t>
      </w:r>
      <w:r>
        <w:rPr>
          <w:lang w:eastAsia="en-US"/>
        </w:rPr>
        <w:t xml:space="preserve"> </w:t>
      </w:r>
      <w:r>
        <w:rPr>
          <w:color w:val="0000FF"/>
          <w:lang w:eastAsia="en-US"/>
        </w:rPr>
        <w:t>void</w:t>
      </w:r>
      <w:r>
        <w:rPr>
          <w:lang w:eastAsia="en-US"/>
        </w:rPr>
        <w:t xml:space="preserve"> Configure(</w:t>
      </w:r>
      <w:r>
        <w:rPr>
          <w:color w:val="2B91AF"/>
          <w:lang w:eastAsia="en-US"/>
        </w:rPr>
        <w:t>IApplicationBuilder</w:t>
      </w:r>
      <w:r>
        <w:rPr>
          <w:lang w:eastAsia="en-US"/>
        </w:rPr>
        <w:t xml:space="preserve"> app, </w:t>
      </w:r>
      <w:r>
        <w:rPr>
          <w:color w:val="2B91AF"/>
          <w:lang w:eastAsia="en-US"/>
        </w:rPr>
        <w:t>IHostingEnvironment</w:t>
      </w:r>
      <w:r>
        <w:rPr>
          <w:lang w:eastAsia="en-US"/>
        </w:rPr>
        <w:t xml:space="preserve"> env, </w:t>
      </w:r>
      <w:r>
        <w:rPr>
          <w:color w:val="2B91AF"/>
          <w:lang w:eastAsia="en-US"/>
        </w:rPr>
        <w:t>ILoggerFactory</w:t>
      </w:r>
      <w:r>
        <w:rPr>
          <w:lang w:eastAsia="en-US"/>
        </w:rPr>
        <w:t xml:space="preserve"> loggerFactory)</w:t>
      </w:r>
    </w:p>
    <w:p w14:paraId="32D39F01" w14:textId="77777777" w:rsidR="00165960" w:rsidRDefault="00165960" w:rsidP="00165960">
      <w:pPr>
        <w:pStyle w:val="Code"/>
        <w:rPr>
          <w:lang w:eastAsia="en-US"/>
        </w:rPr>
      </w:pPr>
      <w:r>
        <w:rPr>
          <w:lang w:eastAsia="en-US"/>
        </w:rPr>
        <w:t>{</w:t>
      </w:r>
    </w:p>
    <w:p w14:paraId="7B87C380" w14:textId="77777777" w:rsidR="00165960" w:rsidRDefault="00165960" w:rsidP="00165960">
      <w:pPr>
        <w:pStyle w:val="Code"/>
        <w:ind w:left="2160" w:hanging="1440"/>
        <w:rPr>
          <w:lang w:eastAsia="en-US"/>
        </w:rPr>
      </w:pPr>
      <w:r>
        <w:rPr>
          <w:lang w:eastAsia="en-US"/>
        </w:rPr>
        <w:t xml:space="preserve">    app.Use(</w:t>
      </w:r>
      <w:r>
        <w:rPr>
          <w:color w:val="0000FF"/>
          <w:lang w:eastAsia="en-US"/>
        </w:rPr>
        <w:t>async</w:t>
      </w:r>
      <w:r>
        <w:rPr>
          <w:lang w:eastAsia="en-US"/>
        </w:rPr>
        <w:t xml:space="preserve"> (context, next) =&gt;</w:t>
      </w:r>
    </w:p>
    <w:p w14:paraId="2263F30C" w14:textId="77777777" w:rsidR="00165960" w:rsidRDefault="00165960" w:rsidP="00165960">
      <w:pPr>
        <w:pStyle w:val="Code"/>
        <w:ind w:left="2160" w:hanging="1440"/>
        <w:rPr>
          <w:lang w:eastAsia="en-US"/>
        </w:rPr>
      </w:pPr>
      <w:r>
        <w:rPr>
          <w:lang w:eastAsia="en-US"/>
        </w:rPr>
        <w:t xml:space="preserve">    {</w:t>
      </w:r>
    </w:p>
    <w:p w14:paraId="6F6FDC69" w14:textId="77777777" w:rsidR="00165960" w:rsidRDefault="00165960" w:rsidP="00165960">
      <w:pPr>
        <w:pStyle w:val="Code"/>
        <w:ind w:left="2160" w:hanging="1440"/>
        <w:rPr>
          <w:lang w:eastAsia="en-US"/>
        </w:rPr>
      </w:pPr>
      <w:r>
        <w:rPr>
          <w:lang w:eastAsia="en-US"/>
        </w:rPr>
        <w:t xml:space="preserve">        </w:t>
      </w:r>
      <w:r>
        <w:rPr>
          <w:color w:val="0000FF"/>
          <w:lang w:eastAsia="en-US"/>
        </w:rPr>
        <w:t>await</w:t>
      </w:r>
      <w:r>
        <w:rPr>
          <w:lang w:eastAsia="en-US"/>
        </w:rPr>
        <w:t xml:space="preserve"> context.Response.WriteAsync(</w:t>
      </w:r>
      <w:r>
        <w:rPr>
          <w:color w:val="A31515"/>
          <w:lang w:eastAsia="en-US"/>
        </w:rPr>
        <w:t>"</w:t>
      </w:r>
      <w:r w:rsidRPr="00165960">
        <w:rPr>
          <w:color w:val="A31515"/>
          <w:highlight w:val="yellow"/>
          <w:lang w:eastAsia="en-US"/>
        </w:rPr>
        <w:t>Hello World, from Production! &lt;br/&gt;</w:t>
      </w:r>
      <w:r>
        <w:rPr>
          <w:color w:val="A31515"/>
          <w:lang w:eastAsia="en-US"/>
        </w:rPr>
        <w:t>"</w:t>
      </w:r>
      <w:r>
        <w:rPr>
          <w:lang w:eastAsia="en-US"/>
        </w:rPr>
        <w:t>);</w:t>
      </w:r>
    </w:p>
    <w:p w14:paraId="3167AC2B" w14:textId="77777777" w:rsidR="00165960" w:rsidRDefault="00165960" w:rsidP="00165960">
      <w:pPr>
        <w:pStyle w:val="Code"/>
        <w:ind w:left="2160" w:hanging="1440"/>
        <w:rPr>
          <w:lang w:eastAsia="en-US"/>
        </w:rPr>
      </w:pPr>
      <w:r>
        <w:rPr>
          <w:lang w:eastAsia="en-US"/>
        </w:rPr>
        <w:t xml:space="preserve">        </w:t>
      </w:r>
      <w:r>
        <w:rPr>
          <w:color w:val="0000FF"/>
          <w:lang w:eastAsia="en-US"/>
        </w:rPr>
        <w:t>await</w:t>
      </w:r>
      <w:r>
        <w:rPr>
          <w:lang w:eastAsia="en-US"/>
        </w:rPr>
        <w:t xml:space="preserve"> next.Invoke();</w:t>
      </w:r>
    </w:p>
    <w:p w14:paraId="7144C98E" w14:textId="77777777" w:rsidR="00165960" w:rsidRDefault="00165960" w:rsidP="00165960">
      <w:pPr>
        <w:pStyle w:val="Code"/>
        <w:ind w:left="2160" w:hanging="1440"/>
        <w:rPr>
          <w:lang w:eastAsia="en-US"/>
        </w:rPr>
      </w:pPr>
      <w:r>
        <w:rPr>
          <w:lang w:eastAsia="en-US"/>
        </w:rPr>
        <w:t xml:space="preserve">    });</w:t>
      </w:r>
    </w:p>
    <w:p w14:paraId="76F547EA" w14:textId="77777777" w:rsidR="00165960" w:rsidRDefault="00165960" w:rsidP="00165960">
      <w:pPr>
        <w:pStyle w:val="Code"/>
        <w:ind w:left="2160" w:hanging="1440"/>
        <w:rPr>
          <w:lang w:eastAsia="en-US"/>
        </w:rPr>
      </w:pPr>
    </w:p>
    <w:p w14:paraId="3AD4DB9D" w14:textId="77777777" w:rsidR="00165960" w:rsidRDefault="00165960" w:rsidP="00165960">
      <w:pPr>
        <w:pStyle w:val="Code"/>
        <w:ind w:left="2160" w:hanging="1440"/>
        <w:rPr>
          <w:lang w:eastAsia="en-US"/>
        </w:rPr>
      </w:pPr>
      <w:r>
        <w:rPr>
          <w:lang w:eastAsia="en-US"/>
        </w:rPr>
        <w:t xml:space="preserve">    app.Run(</w:t>
      </w:r>
      <w:r>
        <w:rPr>
          <w:color w:val="0000FF"/>
          <w:lang w:eastAsia="en-US"/>
        </w:rPr>
        <w:t>async</w:t>
      </w:r>
      <w:r>
        <w:rPr>
          <w:lang w:eastAsia="en-US"/>
        </w:rPr>
        <w:t xml:space="preserve"> (context) =&gt;</w:t>
      </w:r>
    </w:p>
    <w:p w14:paraId="12F9D667" w14:textId="77777777" w:rsidR="00165960" w:rsidRDefault="00165960" w:rsidP="00165960">
      <w:pPr>
        <w:pStyle w:val="Code"/>
        <w:ind w:left="2160" w:hanging="1440"/>
        <w:rPr>
          <w:lang w:eastAsia="en-US"/>
        </w:rPr>
      </w:pPr>
      <w:r>
        <w:rPr>
          <w:lang w:eastAsia="en-US"/>
        </w:rPr>
        <w:t xml:space="preserve">    {</w:t>
      </w:r>
    </w:p>
    <w:p w14:paraId="15A2E205" w14:textId="77777777" w:rsidR="00165960" w:rsidRDefault="00165960" w:rsidP="00165960">
      <w:pPr>
        <w:pStyle w:val="Code"/>
        <w:ind w:left="2160" w:hanging="1440"/>
        <w:rPr>
          <w:lang w:eastAsia="en-US"/>
        </w:rPr>
      </w:pPr>
      <w:r>
        <w:rPr>
          <w:lang w:eastAsia="en-US"/>
        </w:rPr>
        <w:t xml:space="preserve">        </w:t>
      </w:r>
      <w:r>
        <w:rPr>
          <w:color w:val="0000FF"/>
          <w:lang w:eastAsia="en-US"/>
        </w:rPr>
        <w:t>await</w:t>
      </w:r>
      <w:r>
        <w:rPr>
          <w:lang w:eastAsia="en-US"/>
        </w:rPr>
        <w:t xml:space="preserve"> context.Response.WriteAsync(</w:t>
      </w:r>
      <w:r>
        <w:rPr>
          <w:color w:val="A31515"/>
          <w:lang w:eastAsia="en-US"/>
        </w:rPr>
        <w:t>"2nd middleware in the pipeline!"</w:t>
      </w:r>
      <w:r>
        <w:rPr>
          <w:lang w:eastAsia="en-US"/>
        </w:rPr>
        <w:t>);</w:t>
      </w:r>
    </w:p>
    <w:p w14:paraId="24C5A0ED" w14:textId="77777777" w:rsidR="00165960" w:rsidRDefault="00165960" w:rsidP="00165960">
      <w:pPr>
        <w:pStyle w:val="Code"/>
        <w:ind w:left="2160" w:hanging="1440"/>
        <w:rPr>
          <w:lang w:eastAsia="en-US"/>
        </w:rPr>
      </w:pPr>
    </w:p>
    <w:p w14:paraId="4CBB6609" w14:textId="77777777" w:rsidR="00165960" w:rsidRDefault="00165960" w:rsidP="00165960">
      <w:pPr>
        <w:pStyle w:val="Code"/>
        <w:ind w:left="2160" w:hanging="1440"/>
        <w:rPr>
          <w:lang w:eastAsia="en-US"/>
        </w:rPr>
      </w:pPr>
      <w:r>
        <w:rPr>
          <w:lang w:eastAsia="en-US"/>
        </w:rPr>
        <w:t xml:space="preserve">    });</w:t>
      </w:r>
    </w:p>
    <w:p w14:paraId="4C463B1D" w14:textId="77777777" w:rsidR="00165960" w:rsidRDefault="00165960" w:rsidP="00165960">
      <w:pPr>
        <w:pStyle w:val="Code"/>
        <w:rPr>
          <w:lang w:eastAsia="en-US"/>
        </w:rPr>
      </w:pPr>
      <w:r>
        <w:rPr>
          <w:lang w:eastAsia="en-US"/>
        </w:rPr>
        <w:t>}</w:t>
      </w:r>
    </w:p>
    <w:p w14:paraId="3D56AB31" w14:textId="77777777" w:rsidR="00165960" w:rsidRDefault="00165960" w:rsidP="00165960">
      <w:pPr>
        <w:pStyle w:val="Code"/>
        <w:rPr>
          <w:lang w:eastAsia="en-US"/>
        </w:rPr>
      </w:pPr>
    </w:p>
    <w:p w14:paraId="40F2409B" w14:textId="77777777" w:rsidR="00165960" w:rsidRDefault="00165960" w:rsidP="00165960">
      <w:pPr>
        <w:pStyle w:val="Code"/>
        <w:rPr>
          <w:lang w:eastAsia="en-US"/>
        </w:rPr>
      </w:pPr>
      <w:r>
        <w:rPr>
          <w:color w:val="0000FF"/>
          <w:lang w:eastAsia="en-US"/>
        </w:rPr>
        <w:t>public</w:t>
      </w:r>
      <w:r>
        <w:rPr>
          <w:lang w:eastAsia="en-US"/>
        </w:rPr>
        <w:t xml:space="preserve"> </w:t>
      </w:r>
      <w:r>
        <w:rPr>
          <w:color w:val="0000FF"/>
          <w:lang w:eastAsia="en-US"/>
        </w:rPr>
        <w:t>void</w:t>
      </w:r>
      <w:r>
        <w:rPr>
          <w:lang w:eastAsia="en-US"/>
        </w:rPr>
        <w:t xml:space="preserve"> ConfigureDevelopment(</w:t>
      </w:r>
      <w:r>
        <w:rPr>
          <w:color w:val="2B91AF"/>
          <w:lang w:eastAsia="en-US"/>
        </w:rPr>
        <w:t>IApplicationBuilder</w:t>
      </w:r>
      <w:r>
        <w:rPr>
          <w:lang w:eastAsia="en-US"/>
        </w:rPr>
        <w:t xml:space="preserve"> app)</w:t>
      </w:r>
    </w:p>
    <w:p w14:paraId="28A550ED" w14:textId="77777777" w:rsidR="00165960" w:rsidRDefault="00165960" w:rsidP="00165960">
      <w:pPr>
        <w:pStyle w:val="Code"/>
        <w:rPr>
          <w:lang w:eastAsia="en-US"/>
        </w:rPr>
      </w:pPr>
      <w:r>
        <w:rPr>
          <w:lang w:eastAsia="en-US"/>
        </w:rPr>
        <w:t>{</w:t>
      </w:r>
    </w:p>
    <w:p w14:paraId="691E6D09" w14:textId="77777777" w:rsidR="00165960" w:rsidRDefault="00165960" w:rsidP="00165960">
      <w:pPr>
        <w:pStyle w:val="Code"/>
        <w:rPr>
          <w:lang w:eastAsia="en-US"/>
        </w:rPr>
      </w:pPr>
      <w:r>
        <w:rPr>
          <w:lang w:eastAsia="en-US"/>
        </w:rPr>
        <w:t xml:space="preserve">    </w:t>
      </w:r>
      <w:r w:rsidRPr="00165960">
        <w:rPr>
          <w:highlight w:val="yellow"/>
          <w:lang w:eastAsia="en-US"/>
        </w:rPr>
        <w:t>app.UseStaticFiles();</w:t>
      </w:r>
    </w:p>
    <w:p w14:paraId="4F49E369" w14:textId="77777777" w:rsidR="00165960" w:rsidRDefault="00165960" w:rsidP="00165960">
      <w:pPr>
        <w:pStyle w:val="Code"/>
        <w:rPr>
          <w:lang w:eastAsia="en-US"/>
        </w:rPr>
      </w:pPr>
      <w:r>
        <w:rPr>
          <w:lang w:eastAsia="en-US"/>
        </w:rPr>
        <w:t xml:space="preserve">    </w:t>
      </w:r>
      <w:r w:rsidRPr="00165960">
        <w:rPr>
          <w:highlight w:val="yellow"/>
          <w:lang w:eastAsia="en-US"/>
        </w:rPr>
        <w:t>app.UseWelcomePage();</w:t>
      </w:r>
    </w:p>
    <w:p w14:paraId="60A6179F" w14:textId="77777777" w:rsidR="00165960" w:rsidRDefault="00165960" w:rsidP="00165960">
      <w:pPr>
        <w:pStyle w:val="Code"/>
        <w:rPr>
          <w:lang w:eastAsia="en-US"/>
        </w:rPr>
      </w:pPr>
      <w:r>
        <w:rPr>
          <w:lang w:eastAsia="en-US"/>
        </w:rPr>
        <w:t>}</w:t>
      </w:r>
    </w:p>
    <w:p w14:paraId="5EE51EDA" w14:textId="77777777" w:rsidR="00165960" w:rsidRDefault="00165960" w:rsidP="00165960">
      <w:pPr>
        <w:pStyle w:val="Code"/>
        <w:rPr>
          <w:lang w:eastAsia="en-US"/>
        </w:rPr>
      </w:pPr>
    </w:p>
    <w:p w14:paraId="374BA4CC" w14:textId="77777777" w:rsidR="00165960" w:rsidRDefault="00165960" w:rsidP="00165960">
      <w:pPr>
        <w:pStyle w:val="Ln1"/>
        <w:numPr>
          <w:ilvl w:val="0"/>
          <w:numId w:val="0"/>
        </w:numPr>
        <w:ind w:left="1440"/>
      </w:pPr>
    </w:p>
    <w:p w14:paraId="463B7667" w14:textId="2E939F27" w:rsidR="00B83240" w:rsidRDefault="00B83240" w:rsidP="000E5363">
      <w:pPr>
        <w:pStyle w:val="Ln1"/>
      </w:pPr>
      <w:r>
        <w:t xml:space="preserve">Go to </w:t>
      </w:r>
      <w:r w:rsidRPr="00B83240">
        <w:t>project</w:t>
      </w:r>
      <w:r>
        <w:t xml:space="preserve"> </w:t>
      </w:r>
      <w:r w:rsidRPr="00B83240">
        <w:t>properties</w:t>
      </w:r>
      <w:r>
        <w:t xml:space="preserve"> and </w:t>
      </w:r>
      <w:r w:rsidR="000300DD">
        <w:t>then go</w:t>
      </w:r>
      <w:r>
        <w:t xml:space="preserve"> to</w:t>
      </w:r>
      <w:r w:rsidR="000300DD">
        <w:t xml:space="preserve"> the</w:t>
      </w:r>
      <w:r>
        <w:t xml:space="preserve"> </w:t>
      </w:r>
      <w:r w:rsidRPr="000300DD">
        <w:rPr>
          <w:b/>
        </w:rPr>
        <w:t>Debug</w:t>
      </w:r>
      <w:r>
        <w:t xml:space="preserve"> tab. </w:t>
      </w:r>
      <w:r w:rsidR="004D3B95">
        <w:t xml:space="preserve">See </w:t>
      </w:r>
      <w:r w:rsidR="000F6471">
        <w:t>that ASPNETCORE</w:t>
      </w:r>
      <w:r w:rsidR="009F04F7" w:rsidRPr="009F04F7">
        <w:rPr>
          <w:i/>
        </w:rPr>
        <w:t>_ENVIRONMENT</w:t>
      </w:r>
      <w:r w:rsidR="009F04F7">
        <w:rPr>
          <w:i/>
        </w:rPr>
        <w:t xml:space="preserve"> </w:t>
      </w:r>
      <w:r>
        <w:t xml:space="preserve">variable </w:t>
      </w:r>
      <w:r w:rsidR="004D3B95">
        <w:t>value is</w:t>
      </w:r>
      <w:r>
        <w:t xml:space="preserve"> </w:t>
      </w:r>
      <w:r w:rsidRPr="000300DD">
        <w:rPr>
          <w:b/>
        </w:rPr>
        <w:t>Development</w:t>
      </w:r>
      <w:r>
        <w:t>.</w:t>
      </w:r>
    </w:p>
    <w:p w14:paraId="5A657597" w14:textId="4046DEF1" w:rsidR="0045404E" w:rsidRDefault="00E8300E" w:rsidP="0080059D">
      <w:pPr>
        <w:pStyle w:val="Art"/>
        <w:ind w:left="1224"/>
        <w:rPr>
          <w:b/>
        </w:rPr>
      </w:pPr>
      <w:r w:rsidRPr="00E8300E">
        <w:rPr>
          <w:b/>
          <w:noProof/>
          <w:lang w:eastAsia="en-US"/>
        </w:rPr>
        <w:lastRenderedPageBreak/>
        <w:drawing>
          <wp:inline distT="0" distB="0" distL="0" distR="0" wp14:anchorId="79E3A3FB" wp14:editId="458D2035">
            <wp:extent cx="4711700" cy="385552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18376" cy="3860986"/>
                    </a:xfrm>
                    <a:prstGeom prst="rect">
                      <a:avLst/>
                    </a:prstGeom>
                  </pic:spPr>
                </pic:pic>
              </a:graphicData>
            </a:graphic>
          </wp:inline>
        </w:drawing>
      </w:r>
    </w:p>
    <w:p w14:paraId="70FA6515" w14:textId="5073D467" w:rsidR="00F33852" w:rsidRPr="004A5C0C" w:rsidRDefault="00B83240" w:rsidP="000E5363">
      <w:pPr>
        <w:pStyle w:val="Ln1"/>
      </w:pPr>
      <w:r w:rsidRPr="000300DD">
        <w:t>Run</w:t>
      </w:r>
      <w:r>
        <w:t xml:space="preserve"> the application. </w:t>
      </w:r>
      <w:r w:rsidR="001C1323">
        <w:t xml:space="preserve">Navigate to any static file URL. </w:t>
      </w:r>
      <w:r w:rsidR="00205D1B">
        <w:t>As you can see, you have unrestricted access to all static contents.</w:t>
      </w:r>
    </w:p>
    <w:p w14:paraId="3C842D78" w14:textId="0A936F07" w:rsidR="00F33852" w:rsidRDefault="00B83240" w:rsidP="0080059D">
      <w:pPr>
        <w:ind w:left="1080"/>
      </w:pPr>
      <w:r>
        <w:t>Navigating to any other URL</w:t>
      </w:r>
      <w:r w:rsidR="00C96A93">
        <w:t xml:space="preserve"> (such as </w:t>
      </w:r>
      <w:hyperlink r:id="rId55" w:history="1">
        <w:r w:rsidR="00A21C70" w:rsidRPr="00C206FB">
          <w:rPr>
            <w:rStyle w:val="Hyperlink"/>
          </w:rPr>
          <w:t>http://</w:t>
        </w:r>
        <w:r w:rsidR="00F517B3">
          <w:rPr>
            <w:rStyle w:val="Hyperlink"/>
          </w:rPr>
          <w:t>localhost:[YOUR LOCALHOST PORT]</w:t>
        </w:r>
        <w:r w:rsidR="00A21C70" w:rsidRPr="00C206FB">
          <w:rPr>
            <w:rStyle w:val="Hyperlink"/>
          </w:rPr>
          <w:t>/help</w:t>
        </w:r>
      </w:hyperlink>
      <w:r w:rsidR="00C96A93">
        <w:t xml:space="preserve">) </w:t>
      </w:r>
      <w:r>
        <w:t>in the application will show</w:t>
      </w:r>
      <w:r w:rsidR="00C96A93">
        <w:t xml:space="preserve"> the</w:t>
      </w:r>
      <w:r>
        <w:t xml:space="preserve"> </w:t>
      </w:r>
      <w:r w:rsidR="00C96A93">
        <w:rPr>
          <w:b/>
        </w:rPr>
        <w:t>w</w:t>
      </w:r>
      <w:r w:rsidRPr="00C96A93">
        <w:rPr>
          <w:b/>
        </w:rPr>
        <w:t>elcome</w:t>
      </w:r>
      <w:r>
        <w:t xml:space="preserve"> page. </w:t>
      </w:r>
    </w:p>
    <w:p w14:paraId="7C00803C" w14:textId="3BD1CED2" w:rsidR="00F33852" w:rsidRPr="004A5C0C" w:rsidRDefault="00A21C70" w:rsidP="0080059D">
      <w:pPr>
        <w:pStyle w:val="Art"/>
        <w:ind w:left="1224"/>
      </w:pPr>
      <w:r>
        <w:rPr>
          <w:noProof/>
          <w:lang w:eastAsia="en-US"/>
        </w:rPr>
        <w:drawing>
          <wp:inline distT="0" distB="0" distL="0" distR="0" wp14:anchorId="756F213C" wp14:editId="347BDEF3">
            <wp:extent cx="4585001" cy="2628946"/>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91606" cy="2632733"/>
                    </a:xfrm>
                    <a:prstGeom prst="rect">
                      <a:avLst/>
                    </a:prstGeom>
                  </pic:spPr>
                </pic:pic>
              </a:graphicData>
            </a:graphic>
          </wp:inline>
        </w:drawing>
      </w:r>
    </w:p>
    <w:p w14:paraId="18475621" w14:textId="7AC91D4F" w:rsidR="00C96A93" w:rsidRPr="00DB17CB" w:rsidRDefault="00C96A93" w:rsidP="000E5363">
      <w:pPr>
        <w:pStyle w:val="Ln1"/>
      </w:pPr>
      <w:r>
        <w:t xml:space="preserve">Go back to </w:t>
      </w:r>
      <w:r w:rsidRPr="00C96A93">
        <w:t>project properties</w:t>
      </w:r>
      <w:r>
        <w:t xml:space="preserve"> in Visual Studio. Set </w:t>
      </w:r>
      <w:r w:rsidR="009F04F7" w:rsidRPr="009F04F7">
        <w:rPr>
          <w:i/>
        </w:rPr>
        <w:t>ASPNETCORE_ENVIRONMENT</w:t>
      </w:r>
      <w:r w:rsidR="009F04F7">
        <w:rPr>
          <w:i/>
        </w:rPr>
        <w:t xml:space="preserve"> </w:t>
      </w:r>
      <w:r>
        <w:t xml:space="preserve">variable to </w:t>
      </w:r>
      <w:r w:rsidRPr="000300DD">
        <w:rPr>
          <w:b/>
        </w:rPr>
        <w:t>Production</w:t>
      </w:r>
      <w:r>
        <w:t>.</w:t>
      </w:r>
    </w:p>
    <w:p w14:paraId="75F684F8" w14:textId="3C798ABD" w:rsidR="0045404E" w:rsidRPr="00C02D73" w:rsidRDefault="00DB17CB" w:rsidP="000E5363">
      <w:pPr>
        <w:pStyle w:val="Ln1"/>
      </w:pPr>
      <w:r w:rsidRPr="00DB17CB">
        <w:lastRenderedPageBreak/>
        <w:t xml:space="preserve">Run the application again. Since there is no dedicated </w:t>
      </w:r>
      <w:r w:rsidRPr="00DB17CB">
        <w:rPr>
          <w:b/>
        </w:rPr>
        <w:t>ConfigureProduction( )</w:t>
      </w:r>
      <w:r w:rsidRPr="00DB17CB">
        <w:t xml:space="preserve"> method, it will run </w:t>
      </w:r>
      <w:r w:rsidRPr="00DB17CB">
        <w:rPr>
          <w:b/>
        </w:rPr>
        <w:t>Configure( )</w:t>
      </w:r>
      <w:r w:rsidRPr="00DB17CB">
        <w:t xml:space="preserve"> method to configure to application pipeline.</w:t>
      </w:r>
    </w:p>
    <w:p w14:paraId="4A282A1C" w14:textId="593C8BF2" w:rsidR="0030049F" w:rsidRDefault="00585813" w:rsidP="0080059D">
      <w:pPr>
        <w:pStyle w:val="Art"/>
        <w:ind w:left="1224"/>
      </w:pPr>
      <w:r>
        <w:rPr>
          <w:noProof/>
          <w:lang w:eastAsia="en-US"/>
        </w:rPr>
        <w:drawing>
          <wp:inline distT="0" distB="0" distL="0" distR="0" wp14:anchorId="5D36B4E7" wp14:editId="6672E52F">
            <wp:extent cx="3969623" cy="16076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73276" cy="1609084"/>
                    </a:xfrm>
                    <a:prstGeom prst="rect">
                      <a:avLst/>
                    </a:prstGeom>
                  </pic:spPr>
                </pic:pic>
              </a:graphicData>
            </a:graphic>
          </wp:inline>
        </w:drawing>
      </w:r>
    </w:p>
    <w:p w14:paraId="02D1B3D6" w14:textId="6484DF7D" w:rsidR="00B918EF" w:rsidRDefault="00B918EF" w:rsidP="0080059D">
      <w:pPr>
        <w:pStyle w:val="Art"/>
        <w:ind w:left="1224"/>
      </w:pPr>
    </w:p>
    <w:p w14:paraId="0A2CCD61" w14:textId="20C29894" w:rsidR="00B918EF" w:rsidRDefault="00B918EF" w:rsidP="00B918EF">
      <w:pPr>
        <w:pStyle w:val="Lb1"/>
        <w:numPr>
          <w:ilvl w:val="0"/>
          <w:numId w:val="0"/>
        </w:numPr>
        <w:ind w:left="720"/>
      </w:pPr>
      <w:r>
        <w:t>We’ve just configured different pipelines for</w:t>
      </w:r>
      <w:r w:rsidR="00C852D7">
        <w:t xml:space="preserve"> </w:t>
      </w:r>
      <w:r w:rsidR="0045080A">
        <w:t xml:space="preserve">two different </w:t>
      </w:r>
      <w:r w:rsidR="00E77B52">
        <w:t>environments</w:t>
      </w:r>
      <w:r w:rsidR="0045080A">
        <w:t xml:space="preserve"> - the</w:t>
      </w:r>
      <w:r>
        <w:t xml:space="preserve"> </w:t>
      </w:r>
      <w:r w:rsidRPr="00B918EF">
        <w:rPr>
          <w:i/>
        </w:rPr>
        <w:t>development</w:t>
      </w:r>
      <w:r>
        <w:t xml:space="preserve"> and </w:t>
      </w:r>
      <w:r w:rsidRPr="00B918EF">
        <w:rPr>
          <w:i/>
        </w:rPr>
        <w:t>production</w:t>
      </w:r>
      <w:r>
        <w:t xml:space="preserve"> environments!</w:t>
      </w:r>
    </w:p>
    <w:p w14:paraId="587E9B18" w14:textId="77777777" w:rsidR="00B918EF" w:rsidRDefault="00B918EF" w:rsidP="0080059D">
      <w:pPr>
        <w:pStyle w:val="Art"/>
        <w:ind w:left="1224"/>
      </w:pPr>
    </w:p>
    <w:p w14:paraId="14EF839A" w14:textId="237FA144" w:rsidR="00B918EF" w:rsidRDefault="00B918EF" w:rsidP="0080059D">
      <w:pPr>
        <w:pStyle w:val="Art"/>
        <w:ind w:left="1224"/>
      </w:pPr>
    </w:p>
    <w:p w14:paraId="725A7BDA" w14:textId="30F0CD43" w:rsidR="00B918EF" w:rsidRDefault="00B918EF" w:rsidP="0080059D">
      <w:pPr>
        <w:pStyle w:val="Art"/>
        <w:ind w:left="1224"/>
      </w:pPr>
    </w:p>
    <w:p w14:paraId="20FF4820" w14:textId="77777777" w:rsidR="00B918EF" w:rsidRPr="000C4A44" w:rsidRDefault="00B918EF" w:rsidP="0080059D">
      <w:pPr>
        <w:pStyle w:val="Art"/>
        <w:ind w:left="1224"/>
      </w:pPr>
    </w:p>
    <w:sectPr w:rsidR="00B918EF" w:rsidRPr="000C4A44" w:rsidSect="00EF1FAE">
      <w:headerReference w:type="even" r:id="rId58"/>
      <w:headerReference w:type="default" r:id="rId59"/>
      <w:footerReference w:type="even" r:id="rId60"/>
      <w:footerReference w:type="default" r:id="rId61"/>
      <w:pgSz w:w="12240" w:h="15840" w:code="1"/>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F252D7" w14:textId="77777777" w:rsidR="00BE7BFD" w:rsidRDefault="00BE7BFD">
      <w:r>
        <w:separator/>
      </w:r>
    </w:p>
    <w:p w14:paraId="7860F99D" w14:textId="77777777" w:rsidR="00BE7BFD" w:rsidRDefault="00BE7BFD"/>
  </w:endnote>
  <w:endnote w:type="continuationSeparator" w:id="0">
    <w:p w14:paraId="44BF9488" w14:textId="77777777" w:rsidR="00BE7BFD" w:rsidRDefault="00BE7BFD">
      <w:r>
        <w:continuationSeparator/>
      </w:r>
    </w:p>
    <w:p w14:paraId="04B1F163" w14:textId="77777777" w:rsidR="00BE7BFD" w:rsidRDefault="00BE7B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Wingdings 3">
    <w:panose1 w:val="05040102010807070707"/>
    <w:charset w:val="02"/>
    <w:family w:val="roman"/>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D0D920" w14:textId="69D3DFAC" w:rsidR="00722542" w:rsidRPr="00EB2DD3" w:rsidRDefault="00722542" w:rsidP="00C50E2A">
    <w:pPr>
      <w:pStyle w:val="Footer"/>
      <w:pBdr>
        <w:bottom w:val="single" w:sz="12" w:space="2" w:color="auto"/>
      </w:pBdr>
      <w:tabs>
        <w:tab w:val="clear" w:pos="4320"/>
        <w:tab w:val="center" w:pos="4230"/>
      </w:tabs>
      <w:spacing w:after="0"/>
      <w:ind w:left="0"/>
      <w:rPr>
        <w:rFonts w:cs="Arial"/>
        <w:i/>
        <w:szCs w:val="16"/>
      </w:rPr>
    </w:pPr>
    <w:r w:rsidRPr="00EB2DD3">
      <w:rPr>
        <w:rFonts w:cs="Arial"/>
        <w:szCs w:val="16"/>
      </w:rPr>
      <w:tab/>
      <w:t>©</w:t>
    </w:r>
    <w:r>
      <w:rPr>
        <w:rFonts w:cs="Arial"/>
        <w:szCs w:val="16"/>
      </w:rPr>
      <w:t xml:space="preserve"> 2015</w:t>
    </w:r>
    <w:r w:rsidRPr="00EB2DD3">
      <w:rPr>
        <w:rFonts w:cs="Arial"/>
        <w:szCs w:val="16"/>
      </w:rPr>
      <w:t xml:space="preserve"> Microsoft Corporation</w:t>
    </w:r>
    <w:r w:rsidRPr="00EB2DD3">
      <w:rPr>
        <w:rFonts w:cs="Arial"/>
        <w:szCs w:val="16"/>
      </w:rPr>
      <w:tab/>
    </w:r>
  </w:p>
  <w:p w14:paraId="69268062" w14:textId="77777777" w:rsidR="00722542" w:rsidRPr="006B4D91" w:rsidRDefault="00722542" w:rsidP="00A17AA4">
    <w:pPr>
      <w:pStyle w:val="Footer"/>
      <w:tabs>
        <w:tab w:val="clear" w:pos="4320"/>
      </w:tabs>
      <w:spacing w:after="0"/>
      <w:ind w:left="-360"/>
      <w:rPr>
        <w:rFonts w:cs="Arial"/>
        <w:szCs w:val="16"/>
      </w:rPr>
    </w:pPr>
    <w:r w:rsidRPr="00EB2DD3">
      <w:rPr>
        <w:rFonts w:cs="Arial"/>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FDFC6A" w14:textId="77777777" w:rsidR="00722542" w:rsidRPr="00EB2DD3" w:rsidRDefault="00722542" w:rsidP="00A17AA4">
    <w:pPr>
      <w:pStyle w:val="Footer"/>
      <w:pBdr>
        <w:bottom w:val="single" w:sz="12" w:space="1" w:color="auto"/>
      </w:pBdr>
      <w:tabs>
        <w:tab w:val="clear" w:pos="4320"/>
        <w:tab w:val="center" w:pos="4230"/>
      </w:tabs>
      <w:spacing w:after="0"/>
      <w:ind w:left="0"/>
      <w:rPr>
        <w:rFonts w:cs="Arial"/>
        <w:i/>
        <w:szCs w:val="16"/>
      </w:rPr>
    </w:pPr>
    <w:r w:rsidRPr="00EB2DD3">
      <w:rPr>
        <w:rFonts w:cs="Arial"/>
        <w:szCs w:val="16"/>
      </w:rPr>
      <w:tab/>
      <w:t>©</w:t>
    </w:r>
    <w:r>
      <w:rPr>
        <w:rFonts w:cs="Arial"/>
        <w:szCs w:val="16"/>
      </w:rPr>
      <w:t xml:space="preserve"> 2013</w:t>
    </w:r>
    <w:r w:rsidRPr="00EB2DD3">
      <w:rPr>
        <w:rFonts w:cs="Arial"/>
        <w:szCs w:val="16"/>
      </w:rPr>
      <w:t xml:space="preserve"> Microsoft Corporation</w:t>
    </w:r>
    <w:r w:rsidRPr="00EB2DD3">
      <w:rPr>
        <w:rFonts w:cs="Arial"/>
        <w:szCs w:val="16"/>
      </w:rPr>
      <w:tab/>
    </w:r>
  </w:p>
  <w:p w14:paraId="58C92BB9" w14:textId="77777777" w:rsidR="00722542" w:rsidRPr="006B4D91" w:rsidRDefault="00722542" w:rsidP="00A17AA4">
    <w:pPr>
      <w:pStyle w:val="Footer"/>
      <w:tabs>
        <w:tab w:val="clear" w:pos="4320"/>
      </w:tabs>
      <w:spacing w:after="0"/>
      <w:ind w:left="-360"/>
      <w:rPr>
        <w:rFonts w:cs="Arial"/>
        <w:szCs w:val="16"/>
      </w:rPr>
    </w:pPr>
    <w:r w:rsidRPr="00EB2DD3">
      <w:rPr>
        <w:rFonts w:cs="Arial"/>
        <w:szCs w:val="16"/>
      </w:rPr>
      <w:t>Microsoft Confidential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BB7524" w14:textId="65783A1C" w:rsidR="00722542" w:rsidRPr="005F0B7D" w:rsidRDefault="00722542" w:rsidP="000E0541">
    <w:pPr>
      <w:pStyle w:val="Footer"/>
      <w:tabs>
        <w:tab w:val="clear" w:pos="4320"/>
        <w:tab w:val="center" w:pos="4230"/>
      </w:tabs>
      <w:spacing w:after="0"/>
      <w:ind w:left="0"/>
      <w:rPr>
        <w:rFonts w:cs="Arial"/>
        <w:szCs w:val="16"/>
      </w:rPr>
    </w:pPr>
    <w:r>
      <w:rPr>
        <w:rFonts w:cs="Arial"/>
        <w:szCs w:val="16"/>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83E02" w14:textId="67F20C54" w:rsidR="00722542" w:rsidRPr="00506219" w:rsidRDefault="00722542" w:rsidP="00A17AA4">
    <w:pPr>
      <w:pStyle w:val="Footer"/>
      <w:pBdr>
        <w:bottom w:val="single" w:sz="12" w:space="1" w:color="auto"/>
      </w:pBdr>
      <w:tabs>
        <w:tab w:val="clear" w:pos="4320"/>
        <w:tab w:val="center" w:pos="4230"/>
      </w:tabs>
      <w:spacing w:after="0"/>
      <w:ind w:left="0"/>
      <w:rPr>
        <w:rFonts w:ascii="Segoe UI" w:hAnsi="Segoe UI" w:cs="Segoe UI"/>
        <w:i/>
        <w:szCs w:val="16"/>
      </w:rPr>
    </w:pPr>
    <w:r w:rsidRPr="00506219">
      <w:rPr>
        <w:rFonts w:ascii="Segoe UI" w:hAnsi="Segoe UI" w:cs="Segoe UI"/>
        <w:szCs w:val="16"/>
      </w:rPr>
      <w:tab/>
      <w:t xml:space="preserve">© </w:t>
    </w:r>
    <w:r>
      <w:rPr>
        <w:rFonts w:ascii="Segoe UI" w:hAnsi="Segoe UI" w:cs="Segoe UI"/>
        <w:szCs w:val="16"/>
      </w:rPr>
      <w:t>2017</w:t>
    </w:r>
    <w:r w:rsidRPr="00506219">
      <w:rPr>
        <w:rFonts w:ascii="Segoe UI" w:hAnsi="Segoe UI" w:cs="Segoe UI"/>
        <w:szCs w:val="16"/>
      </w:rPr>
      <w:t xml:space="preserve"> Microsoft Corporation</w:t>
    </w:r>
    <w:r w:rsidRPr="00506219">
      <w:rPr>
        <w:rFonts w:ascii="Segoe UI" w:hAnsi="Segoe UI" w:cs="Segoe UI"/>
        <w:szCs w:val="16"/>
      </w:rPr>
      <w:tab/>
    </w:r>
  </w:p>
  <w:p w14:paraId="62CFC511" w14:textId="77777777" w:rsidR="00722542" w:rsidRPr="00506219" w:rsidRDefault="00722542" w:rsidP="00A17AA4">
    <w:pPr>
      <w:pStyle w:val="Footer"/>
      <w:tabs>
        <w:tab w:val="clear" w:pos="4320"/>
      </w:tabs>
      <w:spacing w:after="0"/>
      <w:ind w:left="-360"/>
      <w:rPr>
        <w:rFonts w:ascii="Segoe UI" w:hAnsi="Segoe UI" w:cs="Segoe UI"/>
        <w:szCs w:val="16"/>
      </w:rPr>
    </w:pPr>
    <w:r w:rsidRPr="00506219">
      <w:rPr>
        <w:rFonts w:ascii="Segoe UI" w:hAnsi="Segoe UI" w:cs="Segoe UI"/>
        <w:szCs w:val="16"/>
      </w:rPr>
      <w:t>Microsoft Confidential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2F923" w14:textId="208EF6F2" w:rsidR="00722542" w:rsidRPr="000E0541" w:rsidRDefault="00722542" w:rsidP="00A17AA4">
    <w:pPr>
      <w:pStyle w:val="Footer"/>
      <w:pBdr>
        <w:bottom w:val="single" w:sz="12" w:space="1" w:color="auto"/>
      </w:pBdr>
      <w:tabs>
        <w:tab w:val="clear" w:pos="4320"/>
        <w:tab w:val="center" w:pos="4230"/>
      </w:tabs>
      <w:spacing w:after="0"/>
      <w:ind w:left="0"/>
      <w:rPr>
        <w:rFonts w:ascii="Segoe UI" w:hAnsi="Segoe UI" w:cs="Segoe UI"/>
        <w:i/>
        <w:szCs w:val="16"/>
      </w:rPr>
    </w:pPr>
    <w:r>
      <w:rPr>
        <w:rFonts w:cs="Arial"/>
        <w:szCs w:val="16"/>
      </w:rPr>
      <w:tab/>
    </w:r>
    <w:r w:rsidRPr="000E0541">
      <w:rPr>
        <w:rFonts w:ascii="Segoe UI" w:hAnsi="Segoe UI" w:cs="Segoe UI"/>
        <w:szCs w:val="16"/>
      </w:rPr>
      <w:t>© 2016 Microsoft Corporation</w:t>
    </w:r>
    <w:r w:rsidRPr="000E0541">
      <w:rPr>
        <w:rFonts w:ascii="Segoe UI" w:hAnsi="Segoe UI" w:cs="Segoe UI"/>
        <w:szCs w:val="16"/>
      </w:rPr>
      <w:tab/>
    </w:r>
  </w:p>
  <w:p w14:paraId="21DC767A" w14:textId="77777777" w:rsidR="00722542" w:rsidRPr="000E0541" w:rsidRDefault="00722542" w:rsidP="00A17AA4">
    <w:pPr>
      <w:pStyle w:val="Footer"/>
      <w:tabs>
        <w:tab w:val="clear" w:pos="4320"/>
      </w:tabs>
      <w:spacing w:after="0"/>
      <w:ind w:left="-360"/>
      <w:rPr>
        <w:rFonts w:ascii="Segoe UI" w:hAnsi="Segoe UI" w:cs="Segoe UI"/>
        <w:szCs w:val="16"/>
      </w:rPr>
    </w:pPr>
    <w:r w:rsidRPr="000E0541">
      <w:rPr>
        <w:rFonts w:ascii="Segoe UI" w:hAnsi="Segoe UI" w:cs="Segoe UI"/>
        <w:szCs w:val="16"/>
      </w:rPr>
      <w:t>Microsoft Confidential</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070046" w14:textId="6D90A54A" w:rsidR="00722542" w:rsidRPr="00EF1FAE" w:rsidRDefault="00722542" w:rsidP="00A17AA4">
    <w:pPr>
      <w:pStyle w:val="Footer"/>
      <w:pBdr>
        <w:bottom w:val="single" w:sz="12" w:space="1" w:color="auto"/>
      </w:pBdr>
      <w:tabs>
        <w:tab w:val="clear" w:pos="4320"/>
        <w:tab w:val="center" w:pos="4230"/>
      </w:tabs>
      <w:spacing w:after="0"/>
      <w:ind w:left="0"/>
      <w:rPr>
        <w:rFonts w:ascii="Segoe UI" w:hAnsi="Segoe UI" w:cs="Segoe UI"/>
        <w:i/>
        <w:szCs w:val="16"/>
      </w:rPr>
    </w:pPr>
    <w:r w:rsidRPr="00EF1FAE">
      <w:rPr>
        <w:rFonts w:ascii="Segoe UI" w:hAnsi="Segoe UI" w:cs="Segoe UI"/>
        <w:szCs w:val="16"/>
      </w:rPr>
      <w:tab/>
      <w:t>© 201</w:t>
    </w:r>
    <w:r>
      <w:rPr>
        <w:rFonts w:ascii="Segoe UI" w:hAnsi="Segoe UI" w:cs="Segoe UI"/>
        <w:szCs w:val="16"/>
      </w:rPr>
      <w:t>6</w:t>
    </w:r>
    <w:r w:rsidRPr="00EF1FAE">
      <w:rPr>
        <w:rFonts w:ascii="Segoe UI" w:hAnsi="Segoe UI" w:cs="Segoe UI"/>
        <w:szCs w:val="16"/>
      </w:rPr>
      <w:t xml:space="preserve"> Microsoft Corporation</w:t>
    </w:r>
    <w:r w:rsidRPr="00EF1FAE">
      <w:rPr>
        <w:rFonts w:ascii="Segoe UI" w:hAnsi="Segoe UI" w:cs="Segoe UI"/>
        <w:szCs w:val="16"/>
      </w:rPr>
      <w:tab/>
    </w:r>
  </w:p>
  <w:p w14:paraId="4EA265BB" w14:textId="77777777" w:rsidR="00722542" w:rsidRPr="00EF1FAE" w:rsidRDefault="00722542" w:rsidP="00A17AA4">
    <w:pPr>
      <w:pStyle w:val="Footer"/>
      <w:tabs>
        <w:tab w:val="clear" w:pos="4320"/>
      </w:tabs>
      <w:spacing w:after="0"/>
      <w:ind w:left="-360"/>
      <w:rPr>
        <w:rFonts w:ascii="Segoe UI" w:hAnsi="Segoe UI" w:cs="Segoe UI"/>
        <w:szCs w:val="16"/>
      </w:rPr>
    </w:pPr>
    <w:r w:rsidRPr="00EF1FAE">
      <w:rPr>
        <w:rFonts w:ascii="Segoe UI" w:hAnsi="Segoe UI" w:cs="Segoe UI"/>
        <w:szCs w:val="16"/>
      </w:rPr>
      <w:t>Microsoft Confidential</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4A12E0" w14:textId="77777777" w:rsidR="00722542" w:rsidRDefault="00722542">
    <w:pPr>
      <w:spacing w:after="0" w:line="240" w:lineRule="auto"/>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EF681" w14:textId="02D86886" w:rsidR="00722542" w:rsidRPr="007F65AB" w:rsidRDefault="00722542" w:rsidP="00C50E2A">
    <w:pPr>
      <w:pStyle w:val="Footer"/>
      <w:pBdr>
        <w:bottom w:val="single" w:sz="12" w:space="2" w:color="auto"/>
      </w:pBdr>
      <w:tabs>
        <w:tab w:val="clear" w:pos="4320"/>
        <w:tab w:val="center" w:pos="4230"/>
      </w:tabs>
      <w:spacing w:after="0"/>
      <w:ind w:left="0"/>
      <w:rPr>
        <w:rFonts w:ascii="Segoe UI" w:hAnsi="Segoe UI" w:cs="Segoe UI"/>
        <w:i/>
        <w:szCs w:val="16"/>
      </w:rPr>
    </w:pPr>
    <w:r w:rsidRPr="007F65AB">
      <w:rPr>
        <w:rFonts w:ascii="Segoe UI" w:hAnsi="Segoe UI" w:cs="Segoe UI"/>
        <w:szCs w:val="16"/>
      </w:rPr>
      <w:tab/>
      <w:t xml:space="preserve">© </w:t>
    </w:r>
    <w:r>
      <w:rPr>
        <w:rFonts w:ascii="Segoe UI" w:hAnsi="Segoe UI" w:cs="Segoe UI"/>
        <w:szCs w:val="16"/>
      </w:rPr>
      <w:t>2017</w:t>
    </w:r>
    <w:r w:rsidRPr="007F65AB">
      <w:rPr>
        <w:rFonts w:ascii="Segoe UI" w:hAnsi="Segoe UI" w:cs="Segoe UI"/>
        <w:szCs w:val="16"/>
      </w:rPr>
      <w:t xml:space="preserve"> Microsoft Corporation</w:t>
    </w:r>
    <w:r w:rsidRPr="007F65AB">
      <w:rPr>
        <w:rFonts w:ascii="Segoe UI" w:hAnsi="Segoe UI" w:cs="Segoe UI"/>
        <w:szCs w:val="16"/>
      </w:rPr>
      <w:tab/>
    </w:r>
  </w:p>
  <w:p w14:paraId="3173B0D2" w14:textId="77777777" w:rsidR="00722542" w:rsidRPr="007F65AB" w:rsidRDefault="00722542" w:rsidP="00A17AA4">
    <w:pPr>
      <w:pStyle w:val="Footer"/>
      <w:tabs>
        <w:tab w:val="clear" w:pos="4320"/>
      </w:tabs>
      <w:spacing w:after="0"/>
      <w:ind w:left="-360"/>
      <w:rPr>
        <w:rFonts w:ascii="Segoe UI" w:hAnsi="Segoe UI" w:cs="Segoe UI"/>
        <w:szCs w:val="16"/>
      </w:rPr>
    </w:pPr>
    <w:r w:rsidRPr="007F65AB">
      <w:rPr>
        <w:rFonts w:ascii="Segoe UI" w:hAnsi="Segoe UI" w:cs="Segoe UI"/>
        <w:szCs w:val="16"/>
      </w:rPr>
      <w:t>Microsoft Confidential</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962542" w14:textId="1BBC2FD1" w:rsidR="00722542" w:rsidRPr="007F65AB" w:rsidRDefault="00722542" w:rsidP="00A17AA4">
    <w:pPr>
      <w:pStyle w:val="Footer"/>
      <w:pBdr>
        <w:bottom w:val="single" w:sz="12" w:space="1" w:color="auto"/>
      </w:pBdr>
      <w:tabs>
        <w:tab w:val="clear" w:pos="4320"/>
        <w:tab w:val="center" w:pos="4230"/>
      </w:tabs>
      <w:spacing w:after="0"/>
      <w:ind w:left="0"/>
      <w:rPr>
        <w:rFonts w:ascii="Segoe UI" w:hAnsi="Segoe UI" w:cs="Segoe UI"/>
        <w:i/>
        <w:szCs w:val="16"/>
      </w:rPr>
    </w:pPr>
    <w:r w:rsidRPr="007F65AB">
      <w:rPr>
        <w:rFonts w:ascii="Segoe UI" w:hAnsi="Segoe UI" w:cs="Segoe UI"/>
        <w:szCs w:val="16"/>
      </w:rPr>
      <w:tab/>
      <w:t>© 201</w:t>
    </w:r>
    <w:r>
      <w:rPr>
        <w:rFonts w:ascii="Segoe UI" w:hAnsi="Segoe UI" w:cs="Segoe UI"/>
        <w:szCs w:val="16"/>
      </w:rPr>
      <w:t>7</w:t>
    </w:r>
    <w:r w:rsidRPr="007F65AB">
      <w:rPr>
        <w:rFonts w:ascii="Segoe UI" w:hAnsi="Segoe UI" w:cs="Segoe UI"/>
        <w:szCs w:val="16"/>
      </w:rPr>
      <w:t xml:space="preserve"> Microsoft Corporation</w:t>
    </w:r>
    <w:r w:rsidRPr="007F65AB">
      <w:rPr>
        <w:rFonts w:ascii="Segoe UI" w:hAnsi="Segoe UI" w:cs="Segoe UI"/>
        <w:szCs w:val="16"/>
      </w:rPr>
      <w:tab/>
    </w:r>
  </w:p>
  <w:p w14:paraId="7D202226" w14:textId="77777777" w:rsidR="00722542" w:rsidRPr="007F65AB" w:rsidRDefault="00722542" w:rsidP="00A17AA4">
    <w:pPr>
      <w:pStyle w:val="Footer"/>
      <w:tabs>
        <w:tab w:val="clear" w:pos="4320"/>
      </w:tabs>
      <w:spacing w:after="0"/>
      <w:ind w:left="-360"/>
      <w:rPr>
        <w:rFonts w:ascii="Segoe UI" w:hAnsi="Segoe UI" w:cs="Segoe UI"/>
        <w:szCs w:val="16"/>
      </w:rPr>
    </w:pPr>
    <w:r w:rsidRPr="007F65AB">
      <w:rPr>
        <w:rFonts w:ascii="Segoe UI" w:hAnsi="Segoe UI" w:cs="Segoe UI"/>
        <w:szCs w:val="16"/>
      </w:rPr>
      <w:t>Microsoft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A92D42" w14:textId="77777777" w:rsidR="00BE7BFD" w:rsidRDefault="00BE7BFD">
      <w:r>
        <w:separator/>
      </w:r>
    </w:p>
    <w:p w14:paraId="773A3216" w14:textId="77777777" w:rsidR="00BE7BFD" w:rsidRDefault="00BE7BFD"/>
  </w:footnote>
  <w:footnote w:type="continuationSeparator" w:id="0">
    <w:p w14:paraId="3C565453" w14:textId="77777777" w:rsidR="00BE7BFD" w:rsidRDefault="00BE7BFD">
      <w:r>
        <w:continuationSeparator/>
      </w:r>
    </w:p>
    <w:p w14:paraId="56EDBF3B" w14:textId="77777777" w:rsidR="00BE7BFD" w:rsidRDefault="00BE7BF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6FB1BB" w14:textId="77777777" w:rsidR="00722542" w:rsidRDefault="00722542">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0A5853" w14:textId="77777777" w:rsidR="00722542" w:rsidRDefault="00722542">
    <w:pPr>
      <w:spacing w:after="0"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9D0D85" w14:textId="77777777" w:rsidR="00722542" w:rsidRDefault="00722542">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8512143"/>
      <w:docPartObj>
        <w:docPartGallery w:val="Page Numbers (Top of Page)"/>
        <w:docPartUnique/>
      </w:docPartObj>
    </w:sdtPr>
    <w:sdtEndPr/>
    <w:sdtContent>
      <w:p w14:paraId="2BE28B15" w14:textId="56060625" w:rsidR="00722542" w:rsidRPr="006B4D91" w:rsidRDefault="00722542" w:rsidP="003D0F17">
        <w:pPr>
          <w:pStyle w:val="HeaderEvenPage"/>
        </w:pPr>
        <w:r>
          <w:fldChar w:fldCharType="begin"/>
        </w:r>
        <w:r>
          <w:instrText xml:space="preserve"> PAGE   \* MERGEFORMAT </w:instrText>
        </w:r>
        <w:r>
          <w:fldChar w:fldCharType="separate"/>
        </w:r>
        <w:r w:rsidR="009A0B87">
          <w:t>4</w:t>
        </w:r>
        <w:r>
          <w:fldChar w:fldCharType="end"/>
        </w:r>
        <w:r>
          <w:t xml:space="preserve">    Visual Studio &amp; ASP.NET 5 Overview </w:t>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36287" w14:textId="64CD5BB3" w:rsidR="00722542" w:rsidRPr="005B0B30" w:rsidRDefault="00722542" w:rsidP="00A41890">
    <w:pPr>
      <w:pStyle w:val="HeaderOddPage"/>
      <w:rPr>
        <w:rFonts w:ascii="Segoe UI" w:hAnsi="Segoe UI" w:cs="Segoe UI"/>
      </w:rPr>
    </w:pPr>
    <w:r>
      <w:rPr>
        <w:rFonts w:ascii="Segoe UI" w:hAnsi="Segoe UI" w:cs="Segoe UI"/>
      </w:rPr>
      <w:t xml:space="preserve">Module 1: </w:t>
    </w:r>
    <w:r w:rsidRPr="005B0B30">
      <w:rPr>
        <w:rFonts w:ascii="Segoe UI" w:hAnsi="Segoe UI" w:cs="Segoe UI"/>
      </w:rPr>
      <w:t xml:space="preserve">Overview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AE7C04" w14:textId="77777777" w:rsidR="00722542" w:rsidRDefault="00722542">
    <w:pPr>
      <w:spacing w:after="0" w:line="240" w:lineRule="aut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Segoe UI" w:hAnsi="Segoe UI" w:cs="Segoe UI"/>
      </w:rPr>
      <w:id w:val="-1795825211"/>
      <w:docPartObj>
        <w:docPartGallery w:val="Page Numbers (Top of Page)"/>
        <w:docPartUnique/>
      </w:docPartObj>
    </w:sdtPr>
    <w:sdtEndPr/>
    <w:sdtContent>
      <w:p w14:paraId="4E0DB743" w14:textId="2A6117E8" w:rsidR="00722542" w:rsidRPr="007F65AB" w:rsidRDefault="00722542" w:rsidP="003D0F17">
        <w:pPr>
          <w:pStyle w:val="HeaderEvenPage"/>
          <w:rPr>
            <w:rFonts w:ascii="Segoe UI" w:hAnsi="Segoe UI" w:cs="Segoe UI"/>
          </w:rPr>
        </w:pPr>
        <w:r w:rsidRPr="007F65AB">
          <w:rPr>
            <w:rFonts w:ascii="Segoe UI" w:hAnsi="Segoe UI" w:cs="Segoe UI"/>
          </w:rPr>
          <w:fldChar w:fldCharType="begin"/>
        </w:r>
        <w:r w:rsidRPr="007F65AB">
          <w:rPr>
            <w:rFonts w:ascii="Segoe UI" w:hAnsi="Segoe UI" w:cs="Segoe UI"/>
          </w:rPr>
          <w:instrText xml:space="preserve"> PAGE   \* MERGEFORMAT </w:instrText>
        </w:r>
        <w:r w:rsidRPr="007F65AB">
          <w:rPr>
            <w:rFonts w:ascii="Segoe UI" w:hAnsi="Segoe UI" w:cs="Segoe UI"/>
          </w:rPr>
          <w:fldChar w:fldCharType="separate"/>
        </w:r>
        <w:r w:rsidR="000F6471">
          <w:rPr>
            <w:rFonts w:ascii="Segoe UI" w:hAnsi="Segoe UI" w:cs="Segoe UI"/>
          </w:rPr>
          <w:t>24</w:t>
        </w:r>
        <w:r w:rsidRPr="007F65AB">
          <w:rPr>
            <w:rFonts w:ascii="Segoe UI" w:hAnsi="Segoe UI" w:cs="Segoe UI"/>
          </w:rPr>
          <w:fldChar w:fldCharType="end"/>
        </w:r>
        <w:r w:rsidRPr="007F65AB">
          <w:rPr>
            <w:rFonts w:ascii="Segoe UI" w:hAnsi="Segoe UI" w:cs="Segoe UI"/>
          </w:rPr>
          <w:t xml:space="preserve">    </w:t>
        </w:r>
        <w:r>
          <w:rPr>
            <w:rFonts w:ascii="Segoe UI" w:hAnsi="Segoe UI" w:cs="Segoe UI"/>
          </w:rPr>
          <w:t xml:space="preserve">Module 1: </w:t>
        </w:r>
        <w:r w:rsidRPr="007F65AB">
          <w:rPr>
            <w:rFonts w:ascii="Segoe UI" w:hAnsi="Segoe UI" w:cs="Segoe UI"/>
          </w:rPr>
          <w:t xml:space="preserve">Overview </w:t>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0A6F6" w14:textId="2883DD65" w:rsidR="00722542" w:rsidRPr="00EF1FAE" w:rsidRDefault="00722542" w:rsidP="00A41890">
    <w:pPr>
      <w:pStyle w:val="HeaderOddPage"/>
      <w:rPr>
        <w:rFonts w:ascii="Segoe UI" w:hAnsi="Segoe UI" w:cs="Segoe UI"/>
      </w:rPr>
    </w:pPr>
    <w:r>
      <w:rPr>
        <w:rFonts w:ascii="Segoe UI" w:hAnsi="Segoe UI" w:cs="Segoe UI"/>
      </w:rPr>
      <w:t xml:space="preserve">Module 1: </w:t>
    </w:r>
    <w:r w:rsidRPr="00EF1FAE">
      <w:rPr>
        <w:rFonts w:ascii="Segoe UI" w:hAnsi="Segoe UI" w:cs="Segoe UI"/>
      </w:rPr>
      <w:t xml:space="preserve">Overview   </w:t>
    </w:r>
    <w:r w:rsidRPr="00EF1FAE">
      <w:rPr>
        <w:rFonts w:ascii="Segoe UI" w:hAnsi="Segoe UI" w:cs="Segoe UI"/>
      </w:rPr>
      <w:fldChar w:fldCharType="begin"/>
    </w:r>
    <w:r w:rsidRPr="00EF1FAE">
      <w:rPr>
        <w:rFonts w:ascii="Segoe UI" w:hAnsi="Segoe UI" w:cs="Segoe UI"/>
      </w:rPr>
      <w:instrText xml:space="preserve"> PAGE   \* MERGEFORMAT </w:instrText>
    </w:r>
    <w:r w:rsidRPr="00EF1FAE">
      <w:rPr>
        <w:rFonts w:ascii="Segoe UI" w:hAnsi="Segoe UI" w:cs="Segoe UI"/>
      </w:rPr>
      <w:fldChar w:fldCharType="separate"/>
    </w:r>
    <w:r w:rsidR="000F6471">
      <w:rPr>
        <w:rFonts w:ascii="Segoe UI" w:hAnsi="Segoe UI" w:cs="Segoe UI"/>
      </w:rPr>
      <w:t>23</w:t>
    </w:r>
    <w:r w:rsidRPr="00EF1FAE">
      <w:rPr>
        <w:rFonts w:ascii="Segoe UI" w:hAnsi="Segoe UI" w:cs="Segoe UI"/>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F3303"/>
    <w:multiLevelType w:val="hybridMultilevel"/>
    <w:tmpl w:val="015EAAC8"/>
    <w:lvl w:ilvl="0" w:tplc="AF9A352E">
      <w:start w:val="1"/>
      <w:numFmt w:val="decimal"/>
      <w:lvlText w:val="%1."/>
      <w:lvlJc w:val="left"/>
      <w:pPr>
        <w:tabs>
          <w:tab w:val="num" w:pos="1080"/>
        </w:tabs>
        <w:ind w:left="1080" w:hanging="360"/>
      </w:pPr>
      <w:rPr>
        <w:rFonts w:hint="default"/>
        <w:b w:val="0"/>
      </w:rPr>
    </w:lvl>
    <w:lvl w:ilvl="1" w:tplc="70665AFE">
      <w:start w:val="1"/>
      <w:numFmt w:val="lowerLetter"/>
      <w:pStyle w:val="Ln1"/>
      <w:lvlText w:val="%2."/>
      <w:lvlJc w:val="left"/>
      <w:pPr>
        <w:tabs>
          <w:tab w:val="num" w:pos="1440"/>
        </w:tabs>
        <w:ind w:left="1440" w:hanging="360"/>
      </w:pPr>
      <w:rPr>
        <w:rFonts w:ascii="Segoe UI" w:eastAsia="MS Mincho" w:hAnsi="Segoe UI" w:cs="Times New Roman"/>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BA85CE8"/>
    <w:multiLevelType w:val="hybridMultilevel"/>
    <w:tmpl w:val="D99019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0F5589"/>
    <w:multiLevelType w:val="hybridMultilevel"/>
    <w:tmpl w:val="7A28C9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67667E3"/>
    <w:multiLevelType w:val="hybridMultilevel"/>
    <w:tmpl w:val="8CBA51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CDE2F36"/>
    <w:multiLevelType w:val="hybridMultilevel"/>
    <w:tmpl w:val="E2742A94"/>
    <w:lvl w:ilvl="0" w:tplc="EA625FD6">
      <w:start w:val="1"/>
      <w:numFmt w:val="bullet"/>
      <w:pStyle w:val="Lb4"/>
      <w:lvlText w:val=""/>
      <w:lvlJc w:val="left"/>
      <w:pPr>
        <w:ind w:left="2648" w:hanging="360"/>
      </w:pPr>
      <w:rPr>
        <w:rFonts w:ascii="Symbol" w:hAnsi="Symbol" w:hint="default"/>
      </w:rPr>
    </w:lvl>
    <w:lvl w:ilvl="1" w:tplc="04090003" w:tentative="1">
      <w:start w:val="1"/>
      <w:numFmt w:val="bullet"/>
      <w:lvlText w:val="o"/>
      <w:lvlJc w:val="left"/>
      <w:pPr>
        <w:ind w:left="3368" w:hanging="360"/>
      </w:pPr>
      <w:rPr>
        <w:rFonts w:ascii="Courier New" w:hAnsi="Courier New" w:cs="Courier New" w:hint="default"/>
      </w:rPr>
    </w:lvl>
    <w:lvl w:ilvl="2" w:tplc="04090005" w:tentative="1">
      <w:start w:val="1"/>
      <w:numFmt w:val="bullet"/>
      <w:lvlText w:val=""/>
      <w:lvlJc w:val="left"/>
      <w:pPr>
        <w:ind w:left="4088" w:hanging="360"/>
      </w:pPr>
      <w:rPr>
        <w:rFonts w:ascii="Wingdings" w:hAnsi="Wingdings" w:hint="default"/>
      </w:rPr>
    </w:lvl>
    <w:lvl w:ilvl="3" w:tplc="04090001" w:tentative="1">
      <w:start w:val="1"/>
      <w:numFmt w:val="bullet"/>
      <w:lvlText w:val=""/>
      <w:lvlJc w:val="left"/>
      <w:pPr>
        <w:ind w:left="4808" w:hanging="360"/>
      </w:pPr>
      <w:rPr>
        <w:rFonts w:ascii="Symbol" w:hAnsi="Symbol" w:hint="default"/>
      </w:rPr>
    </w:lvl>
    <w:lvl w:ilvl="4" w:tplc="04090003" w:tentative="1">
      <w:start w:val="1"/>
      <w:numFmt w:val="bullet"/>
      <w:lvlText w:val="o"/>
      <w:lvlJc w:val="left"/>
      <w:pPr>
        <w:ind w:left="5528" w:hanging="360"/>
      </w:pPr>
      <w:rPr>
        <w:rFonts w:ascii="Courier New" w:hAnsi="Courier New" w:cs="Courier New" w:hint="default"/>
      </w:rPr>
    </w:lvl>
    <w:lvl w:ilvl="5" w:tplc="04090005" w:tentative="1">
      <w:start w:val="1"/>
      <w:numFmt w:val="bullet"/>
      <w:lvlText w:val=""/>
      <w:lvlJc w:val="left"/>
      <w:pPr>
        <w:ind w:left="6248" w:hanging="360"/>
      </w:pPr>
      <w:rPr>
        <w:rFonts w:ascii="Wingdings" w:hAnsi="Wingdings" w:hint="default"/>
      </w:rPr>
    </w:lvl>
    <w:lvl w:ilvl="6" w:tplc="04090001" w:tentative="1">
      <w:start w:val="1"/>
      <w:numFmt w:val="bullet"/>
      <w:lvlText w:val=""/>
      <w:lvlJc w:val="left"/>
      <w:pPr>
        <w:ind w:left="6968" w:hanging="360"/>
      </w:pPr>
      <w:rPr>
        <w:rFonts w:ascii="Symbol" w:hAnsi="Symbol" w:hint="default"/>
      </w:rPr>
    </w:lvl>
    <w:lvl w:ilvl="7" w:tplc="04090003" w:tentative="1">
      <w:start w:val="1"/>
      <w:numFmt w:val="bullet"/>
      <w:lvlText w:val="o"/>
      <w:lvlJc w:val="left"/>
      <w:pPr>
        <w:ind w:left="7688" w:hanging="360"/>
      </w:pPr>
      <w:rPr>
        <w:rFonts w:ascii="Courier New" w:hAnsi="Courier New" w:cs="Courier New" w:hint="default"/>
      </w:rPr>
    </w:lvl>
    <w:lvl w:ilvl="8" w:tplc="04090005" w:tentative="1">
      <w:start w:val="1"/>
      <w:numFmt w:val="bullet"/>
      <w:lvlText w:val=""/>
      <w:lvlJc w:val="left"/>
      <w:pPr>
        <w:ind w:left="8408" w:hanging="360"/>
      </w:pPr>
      <w:rPr>
        <w:rFonts w:ascii="Wingdings" w:hAnsi="Wingdings" w:hint="default"/>
      </w:rPr>
    </w:lvl>
  </w:abstractNum>
  <w:abstractNum w:abstractNumId="5" w15:restartNumberingAfterBreak="0">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 w15:restartNumberingAfterBreak="0">
    <w:nsid w:val="1E031F33"/>
    <w:multiLevelType w:val="hybridMultilevel"/>
    <w:tmpl w:val="5E60E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6528AA"/>
    <w:multiLevelType w:val="hybridMultilevel"/>
    <w:tmpl w:val="E0942D8E"/>
    <w:lvl w:ilvl="0" w:tplc="966C526A">
      <w:start w:val="1"/>
      <w:numFmt w:val="bullet"/>
      <w:lvlText w:val=""/>
      <w:lvlJc w:val="left"/>
      <w:pPr>
        <w:tabs>
          <w:tab w:val="num" w:pos="1440"/>
        </w:tabs>
        <w:ind w:left="1440" w:hanging="360"/>
      </w:pPr>
      <w:rPr>
        <w:rFonts w:ascii="Symbol" w:hAnsi="Symbol" w:hint="default"/>
      </w:rPr>
    </w:lvl>
    <w:lvl w:ilvl="1" w:tplc="EC0AC782">
      <w:start w:val="1"/>
      <w:numFmt w:val="bullet"/>
      <w:lvlText w:val=""/>
      <w:lvlJc w:val="left"/>
      <w:pPr>
        <w:tabs>
          <w:tab w:val="num" w:pos="2520"/>
        </w:tabs>
        <w:ind w:left="2520" w:hanging="360"/>
      </w:pPr>
      <w:rPr>
        <w:rFonts w:ascii="Symbol" w:hAnsi="Symbol"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 w15:restartNumberingAfterBreak="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D3C0623"/>
    <w:multiLevelType w:val="hybridMultilevel"/>
    <w:tmpl w:val="264A2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01E3874"/>
    <w:multiLevelType w:val="hybridMultilevel"/>
    <w:tmpl w:val="DC5423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024090F"/>
    <w:multiLevelType w:val="hybridMultilevel"/>
    <w:tmpl w:val="7DC443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069765A"/>
    <w:multiLevelType w:val="hybridMultilevel"/>
    <w:tmpl w:val="5AE43234"/>
    <w:lvl w:ilvl="0" w:tplc="B6100224">
      <w:start w:val="1"/>
      <w:numFmt w:val="bullet"/>
      <w:pStyle w:val="Lb1"/>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3E19032E"/>
    <w:multiLevelType w:val="hybridMultilevel"/>
    <w:tmpl w:val="794A9106"/>
    <w:lvl w:ilvl="0" w:tplc="316C7254">
      <w:start w:val="1"/>
      <w:numFmt w:val="lowerLetter"/>
      <w:pStyle w:val="Ln2"/>
      <w:lvlText w:val="%1."/>
      <w:lvlJc w:val="left"/>
      <w:pPr>
        <w:ind w:left="1440" w:hanging="360"/>
      </w:pPr>
    </w:lvl>
    <w:lvl w:ilvl="1" w:tplc="04090019" w:tentative="1">
      <w:start w:val="1"/>
      <w:numFmt w:val="lowerLetter"/>
      <w:pStyle w:val="Ln2"/>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491D34AF"/>
    <w:multiLevelType w:val="hybridMultilevel"/>
    <w:tmpl w:val="B322D7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E4B663C"/>
    <w:multiLevelType w:val="hybridMultilevel"/>
    <w:tmpl w:val="0E36AE8E"/>
    <w:lvl w:ilvl="0" w:tplc="966C526A">
      <w:start w:val="1"/>
      <w:numFmt w:val="bullet"/>
      <w:lvlText w:val="o"/>
      <w:lvlJc w:val="left"/>
      <w:pPr>
        <w:ind w:left="1800" w:hanging="360"/>
      </w:pPr>
      <w:rPr>
        <w:rFonts w:ascii="Courier New" w:hAnsi="Courier New" w:cs="Courier New" w:hint="default"/>
      </w:rPr>
    </w:lvl>
    <w:lvl w:ilvl="1" w:tplc="98BA87F6">
      <w:start w:val="1"/>
      <w:numFmt w:val="bullet"/>
      <w:lvlText w:val=""/>
      <w:lvlJc w:val="left"/>
      <w:pPr>
        <w:tabs>
          <w:tab w:val="num" w:pos="2880"/>
        </w:tabs>
        <w:ind w:left="2880" w:hanging="360"/>
      </w:pPr>
      <w:rPr>
        <w:rFonts w:ascii="Wingdings 3" w:hAnsi="Wingdings 3"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8" w15:restartNumberingAfterBreak="0">
    <w:nsid w:val="510038B6"/>
    <w:multiLevelType w:val="hybridMultilevel"/>
    <w:tmpl w:val="CB36726E"/>
    <w:lvl w:ilvl="0" w:tplc="7414BB2A">
      <w:start w:val="1"/>
      <w:numFmt w:val="bullet"/>
      <w:pStyle w:val="Lb2"/>
      <w:lvlText w:val=""/>
      <w:lvlJc w:val="left"/>
      <w:pPr>
        <w:ind w:left="1800" w:hanging="360"/>
      </w:pPr>
      <w:rPr>
        <w:rFonts w:ascii="Symbol" w:hAnsi="Symbol" w:hint="default"/>
      </w:rPr>
    </w:lvl>
    <w:lvl w:ilvl="1" w:tplc="98BA87F6">
      <w:start w:val="1"/>
      <w:numFmt w:val="bullet"/>
      <w:lvlText w:val=""/>
      <w:lvlJc w:val="left"/>
      <w:pPr>
        <w:tabs>
          <w:tab w:val="num" w:pos="2880"/>
        </w:tabs>
        <w:ind w:left="2880" w:hanging="360"/>
      </w:pPr>
      <w:rPr>
        <w:rFonts w:ascii="Wingdings 3" w:hAnsi="Wingdings 3"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9" w15:restartNumberingAfterBreak="0">
    <w:nsid w:val="529E3BA7"/>
    <w:multiLevelType w:val="hybridMultilevel"/>
    <w:tmpl w:val="105E4A3E"/>
    <w:lvl w:ilvl="0" w:tplc="B92202AA">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828443D"/>
    <w:multiLevelType w:val="hybridMultilevel"/>
    <w:tmpl w:val="CF74365E"/>
    <w:lvl w:ilvl="0" w:tplc="FF260A20">
      <w:start w:val="1"/>
      <w:numFmt w:val="lowerLetter"/>
      <w:pStyle w:val="Ln5"/>
      <w:lvlText w:val="%1)"/>
      <w:lvlJc w:val="left"/>
      <w:pPr>
        <w:ind w:left="2648" w:hanging="360"/>
      </w:pPr>
    </w:lvl>
    <w:lvl w:ilvl="1" w:tplc="04090019" w:tentative="1">
      <w:start w:val="1"/>
      <w:numFmt w:val="lowerLetter"/>
      <w:lvlText w:val="%2."/>
      <w:lvlJc w:val="left"/>
      <w:pPr>
        <w:ind w:left="3368" w:hanging="360"/>
      </w:pPr>
    </w:lvl>
    <w:lvl w:ilvl="2" w:tplc="0409001B" w:tentative="1">
      <w:start w:val="1"/>
      <w:numFmt w:val="lowerRoman"/>
      <w:lvlText w:val="%3."/>
      <w:lvlJc w:val="right"/>
      <w:pPr>
        <w:ind w:left="4088" w:hanging="180"/>
      </w:pPr>
    </w:lvl>
    <w:lvl w:ilvl="3" w:tplc="0409000F" w:tentative="1">
      <w:start w:val="1"/>
      <w:numFmt w:val="decimal"/>
      <w:lvlText w:val="%4."/>
      <w:lvlJc w:val="left"/>
      <w:pPr>
        <w:ind w:left="4808" w:hanging="360"/>
      </w:pPr>
    </w:lvl>
    <w:lvl w:ilvl="4" w:tplc="04090019" w:tentative="1">
      <w:start w:val="1"/>
      <w:numFmt w:val="lowerLetter"/>
      <w:lvlText w:val="%5."/>
      <w:lvlJc w:val="left"/>
      <w:pPr>
        <w:ind w:left="5528" w:hanging="360"/>
      </w:pPr>
    </w:lvl>
    <w:lvl w:ilvl="5" w:tplc="0409001B" w:tentative="1">
      <w:start w:val="1"/>
      <w:numFmt w:val="lowerRoman"/>
      <w:lvlText w:val="%6."/>
      <w:lvlJc w:val="right"/>
      <w:pPr>
        <w:ind w:left="6248" w:hanging="180"/>
      </w:pPr>
    </w:lvl>
    <w:lvl w:ilvl="6" w:tplc="0409000F" w:tentative="1">
      <w:start w:val="1"/>
      <w:numFmt w:val="decimal"/>
      <w:lvlText w:val="%7."/>
      <w:lvlJc w:val="left"/>
      <w:pPr>
        <w:ind w:left="6968" w:hanging="360"/>
      </w:pPr>
    </w:lvl>
    <w:lvl w:ilvl="7" w:tplc="04090019" w:tentative="1">
      <w:start w:val="1"/>
      <w:numFmt w:val="lowerLetter"/>
      <w:lvlText w:val="%8."/>
      <w:lvlJc w:val="left"/>
      <w:pPr>
        <w:ind w:left="7688" w:hanging="360"/>
      </w:pPr>
    </w:lvl>
    <w:lvl w:ilvl="8" w:tplc="0409001B" w:tentative="1">
      <w:start w:val="1"/>
      <w:numFmt w:val="lowerRoman"/>
      <w:lvlText w:val="%9."/>
      <w:lvlJc w:val="right"/>
      <w:pPr>
        <w:ind w:left="8408" w:hanging="180"/>
      </w:pPr>
    </w:lvl>
  </w:abstractNum>
  <w:abstractNum w:abstractNumId="21" w15:restartNumberingAfterBreak="0">
    <w:nsid w:val="5D250D04"/>
    <w:multiLevelType w:val="hybridMultilevel"/>
    <w:tmpl w:val="4B28D6BE"/>
    <w:lvl w:ilvl="0" w:tplc="64708FE8">
      <w:start w:val="1"/>
      <w:numFmt w:val="lowerRoman"/>
      <w:pStyle w:val="Ln3"/>
      <w:lvlText w:val="%1."/>
      <w:lvlJc w:val="right"/>
      <w:pPr>
        <w:ind w:left="1800" w:hanging="360"/>
      </w:pPr>
      <w:rPr>
        <w:rFonts w:hint="default"/>
      </w:rPr>
    </w:lvl>
    <w:lvl w:ilvl="1" w:tplc="04090019" w:tentative="1">
      <w:start w:val="1"/>
      <w:numFmt w:val="lowerLetter"/>
      <w:pStyle w:val="Ln3"/>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22" w15:restartNumberingAfterBreak="0">
    <w:nsid w:val="5F6D1B10"/>
    <w:multiLevelType w:val="hybridMultilevel"/>
    <w:tmpl w:val="BF525C5E"/>
    <w:lvl w:ilvl="0" w:tplc="E36AEEB8">
      <w:start w:val="1"/>
      <w:numFmt w:val="bullet"/>
      <w:pStyle w:val="TableLb2"/>
      <w:lvlText w:val=""/>
      <w:lvlJc w:val="left"/>
      <w:pPr>
        <w:tabs>
          <w:tab w:val="num" w:pos="744"/>
        </w:tabs>
        <w:ind w:left="744" w:hanging="360"/>
      </w:pPr>
      <w:rPr>
        <w:rFonts w:ascii="Symbol" w:hAnsi="Symbol" w:hint="default"/>
        <w:b w:val="0"/>
        <w:i w:val="0"/>
      </w:rPr>
    </w:lvl>
    <w:lvl w:ilvl="1" w:tplc="04090019"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23" w15:restartNumberingAfterBreak="0">
    <w:nsid w:val="64D21676"/>
    <w:multiLevelType w:val="hybridMultilevel"/>
    <w:tmpl w:val="CB9A52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A5D2DA9"/>
    <w:multiLevelType w:val="hybridMultilevel"/>
    <w:tmpl w:val="7E6A48A4"/>
    <w:lvl w:ilvl="0" w:tplc="802A6964">
      <w:start w:val="1"/>
      <w:numFmt w:val="decimal"/>
      <w:pStyle w:val="Ln4"/>
      <w:lvlText w:val="%1."/>
      <w:lvlJc w:val="left"/>
      <w:pPr>
        <w:ind w:left="2288"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BAF6DF0"/>
    <w:multiLevelType w:val="hybridMultilevel"/>
    <w:tmpl w:val="D032991C"/>
    <w:lvl w:ilvl="0" w:tplc="30A6AE86">
      <w:start w:val="1"/>
      <w:numFmt w:val="bullet"/>
      <w:pStyle w:val="Lb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6BEC07F4"/>
    <w:multiLevelType w:val="hybridMultilevel"/>
    <w:tmpl w:val="7AD838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89A0184"/>
    <w:multiLevelType w:val="hybridMultilevel"/>
    <w:tmpl w:val="C3EE00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AA2746F"/>
    <w:multiLevelType w:val="hybridMultilevel"/>
    <w:tmpl w:val="89282F4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F885C7A"/>
    <w:multiLevelType w:val="hybridMultilevel"/>
    <w:tmpl w:val="0624F66C"/>
    <w:lvl w:ilvl="0" w:tplc="0ED66B50">
      <w:start w:val="1"/>
      <w:numFmt w:val="decimal"/>
      <w:pStyle w:val="TableLn1"/>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5"/>
  </w:num>
  <w:num w:numId="2">
    <w:abstractNumId w:val="22"/>
  </w:num>
  <w:num w:numId="3">
    <w:abstractNumId w:val="8"/>
  </w:num>
  <w:num w:numId="4">
    <w:abstractNumId w:val="17"/>
  </w:num>
  <w:num w:numId="5">
    <w:abstractNumId w:val="13"/>
  </w:num>
  <w:num w:numId="6">
    <w:abstractNumId w:val="21"/>
  </w:num>
  <w:num w:numId="7">
    <w:abstractNumId w:val="9"/>
  </w:num>
  <w:num w:numId="8">
    <w:abstractNumId w:val="7"/>
  </w:num>
  <w:num w:numId="9">
    <w:abstractNumId w:val="14"/>
  </w:num>
  <w:num w:numId="10">
    <w:abstractNumId w:val="29"/>
  </w:num>
  <w:num w:numId="11">
    <w:abstractNumId w:val="5"/>
  </w:num>
  <w:num w:numId="12">
    <w:abstractNumId w:val="19"/>
  </w:num>
  <w:num w:numId="13">
    <w:abstractNumId w:val="10"/>
  </w:num>
  <w:num w:numId="14">
    <w:abstractNumId w:val="0"/>
  </w:num>
  <w:num w:numId="15">
    <w:abstractNumId w:val="0"/>
    <w:lvlOverride w:ilvl="0">
      <w:startOverride w:val="1"/>
    </w:lvlOverride>
  </w:num>
  <w:num w:numId="16">
    <w:abstractNumId w:val="0"/>
    <w:lvlOverride w:ilvl="0">
      <w:startOverride w:val="1"/>
    </w:lvlOverride>
  </w:num>
  <w:num w:numId="17">
    <w:abstractNumId w:val="19"/>
    <w:lvlOverride w:ilvl="0">
      <w:startOverride w:val="1"/>
    </w:lvlOverride>
  </w:num>
  <w:num w:numId="18">
    <w:abstractNumId w:val="13"/>
  </w:num>
  <w:num w:numId="19">
    <w:abstractNumId w:val="0"/>
  </w:num>
  <w:num w:numId="20">
    <w:abstractNumId w:val="0"/>
    <w:lvlOverride w:ilvl="0">
      <w:startOverride w:val="1"/>
    </w:lvlOverride>
  </w:num>
  <w:num w:numId="21">
    <w:abstractNumId w:val="3"/>
  </w:num>
  <w:num w:numId="22">
    <w:abstractNumId w:val="11"/>
  </w:num>
  <w:num w:numId="23">
    <w:abstractNumId w:val="27"/>
  </w:num>
  <w:num w:numId="24">
    <w:abstractNumId w:val="12"/>
  </w:num>
  <w:num w:numId="25">
    <w:abstractNumId w:val="0"/>
  </w:num>
  <w:num w:numId="26">
    <w:abstractNumId w:val="0"/>
  </w:num>
  <w:num w:numId="27">
    <w:abstractNumId w:val="1"/>
  </w:num>
  <w:num w:numId="28">
    <w:abstractNumId w:val="0"/>
  </w:num>
  <w:num w:numId="29">
    <w:abstractNumId w:val="0"/>
    <w:lvlOverride w:ilvl="0">
      <w:startOverride w:val="1"/>
    </w:lvlOverride>
  </w:num>
  <w:num w:numId="30">
    <w:abstractNumId w:val="0"/>
    <w:lvlOverride w:ilvl="0">
      <w:startOverride w:val="1"/>
    </w:lvlOverride>
  </w:num>
  <w:num w:numId="31">
    <w:abstractNumId w:val="0"/>
  </w:num>
  <w:num w:numId="32">
    <w:abstractNumId w:val="6"/>
  </w:num>
  <w:num w:numId="33">
    <w:abstractNumId w:val="16"/>
  </w:num>
  <w:num w:numId="34">
    <w:abstractNumId w:val="0"/>
    <w:lvlOverride w:ilvl="0">
      <w:startOverride w:val="1"/>
    </w:lvlOverride>
  </w:num>
  <w:num w:numId="35">
    <w:abstractNumId w:val="0"/>
    <w:lvlOverride w:ilvl="0">
      <w:startOverride w:val="1"/>
    </w:lvlOverride>
  </w:num>
  <w:num w:numId="36">
    <w:abstractNumId w:val="28"/>
  </w:num>
  <w:num w:numId="37">
    <w:abstractNumId w:val="2"/>
  </w:num>
  <w:num w:numId="38">
    <w:abstractNumId w:val="26"/>
  </w:num>
  <w:num w:numId="39">
    <w:abstractNumId w:val="0"/>
    <w:lvlOverride w:ilvl="0">
      <w:startOverride w:val="1"/>
    </w:lvlOverride>
  </w:num>
  <w:num w:numId="40">
    <w:abstractNumId w:val="0"/>
    <w:lvlOverride w:ilvl="0">
      <w:startOverride w:val="1"/>
    </w:lvlOverride>
  </w:num>
  <w:num w:numId="41">
    <w:abstractNumId w:val="0"/>
    <w:lvlOverride w:ilvl="0">
      <w:startOverride w:val="1"/>
    </w:lvlOverride>
  </w:num>
  <w:num w:numId="42">
    <w:abstractNumId w:val="0"/>
    <w:lvlOverride w:ilvl="0">
      <w:startOverride w:val="1"/>
    </w:lvlOverride>
  </w:num>
  <w:num w:numId="43">
    <w:abstractNumId w:val="0"/>
    <w:lvlOverride w:ilvl="0">
      <w:startOverride w:val="1"/>
    </w:lvlOverride>
  </w:num>
  <w:num w:numId="44">
    <w:abstractNumId w:val="24"/>
  </w:num>
  <w:num w:numId="45">
    <w:abstractNumId w:val="20"/>
  </w:num>
  <w:num w:numId="46">
    <w:abstractNumId w:val="4"/>
  </w:num>
  <w:num w:numId="47">
    <w:abstractNumId w:val="25"/>
  </w:num>
  <w:num w:numId="48">
    <w:abstractNumId w:val="21"/>
    <w:lvlOverride w:ilvl="0">
      <w:startOverride w:val="1"/>
    </w:lvlOverride>
  </w:num>
  <w:num w:numId="49">
    <w:abstractNumId w:val="0"/>
    <w:lvlOverride w:ilvl="0">
      <w:startOverride w:val="1"/>
    </w:lvlOverride>
  </w:num>
  <w:num w:numId="50">
    <w:abstractNumId w:val="0"/>
    <w:lvlOverride w:ilvl="0">
      <w:startOverride w:val="1"/>
    </w:lvlOverride>
  </w:num>
  <w:num w:numId="51">
    <w:abstractNumId w:val="0"/>
  </w:num>
  <w:num w:numId="52">
    <w:abstractNumId w:val="0"/>
  </w:num>
  <w:num w:numId="53">
    <w:abstractNumId w:val="13"/>
  </w:num>
  <w:num w:numId="54">
    <w:abstractNumId w:val="23"/>
  </w:num>
  <w:num w:numId="55">
    <w:abstractNumId w:val="1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US" w:vendorID="64" w:dllVersion="0" w:nlCheck="1" w:checkStyle="0"/>
  <w:activeWritingStyle w:appName="MSWord" w:lang="en-IN" w:vendorID="64" w:dllVersion="0" w:nlCheck="1" w:checkStyle="0"/>
  <w:activeWritingStyle w:appName="MSWord" w:lang="en-GB" w:vendorID="64" w:dllVersion="0" w:nlCheck="1" w:checkStyle="0"/>
  <w:activeWritingStyle w:appName="MSWord" w:lang="en-IN" w:vendorID="64" w:dllVersion="6" w:nlCheck="1" w:checkStyle="1"/>
  <w:activeWritingStyle w:appName="MSWord" w:lang="en-US" w:vendorID="64" w:dllVersion="6" w:nlCheck="1" w:checkStyle="1"/>
  <w:attachedTemplate r:id="rId1"/>
  <w:linkStyles/>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stylePaneSortMethod w:val="0000"/>
  <w:defaultTabStop w:val="720"/>
  <w:evenAndOddHeaders/>
  <w:drawingGridHorizontalSpacing w:val="110"/>
  <w:displayHorizontalDrawingGridEvery w:val="2"/>
  <w:characterSpacingControl w:val="doNotCompress"/>
  <w:hdrShapeDefaults>
    <o:shapedefaults v:ext="edit" spidmax="2049">
      <o:colormru v:ext="edit" colors="#d1f0c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0595"/>
    <w:rsid w:val="00001AB7"/>
    <w:rsid w:val="00005501"/>
    <w:rsid w:val="00006983"/>
    <w:rsid w:val="000072CD"/>
    <w:rsid w:val="00011772"/>
    <w:rsid w:val="0001234F"/>
    <w:rsid w:val="000156B2"/>
    <w:rsid w:val="0001788F"/>
    <w:rsid w:val="00020718"/>
    <w:rsid w:val="00022C28"/>
    <w:rsid w:val="0002370A"/>
    <w:rsid w:val="00024A6B"/>
    <w:rsid w:val="0002575E"/>
    <w:rsid w:val="000262BD"/>
    <w:rsid w:val="000300DD"/>
    <w:rsid w:val="00032AC3"/>
    <w:rsid w:val="00033158"/>
    <w:rsid w:val="00033793"/>
    <w:rsid w:val="0003591C"/>
    <w:rsid w:val="00035CAE"/>
    <w:rsid w:val="00036914"/>
    <w:rsid w:val="00040708"/>
    <w:rsid w:val="00043EB3"/>
    <w:rsid w:val="00050F39"/>
    <w:rsid w:val="0005244C"/>
    <w:rsid w:val="00054449"/>
    <w:rsid w:val="00054A67"/>
    <w:rsid w:val="0005535E"/>
    <w:rsid w:val="00056844"/>
    <w:rsid w:val="000604B7"/>
    <w:rsid w:val="00063116"/>
    <w:rsid w:val="00064051"/>
    <w:rsid w:val="00064960"/>
    <w:rsid w:val="00065C28"/>
    <w:rsid w:val="00075F32"/>
    <w:rsid w:val="00076B27"/>
    <w:rsid w:val="0008128F"/>
    <w:rsid w:val="00082AA6"/>
    <w:rsid w:val="00082B8F"/>
    <w:rsid w:val="0008323C"/>
    <w:rsid w:val="00084511"/>
    <w:rsid w:val="000848F4"/>
    <w:rsid w:val="00086021"/>
    <w:rsid w:val="0008653F"/>
    <w:rsid w:val="00087C89"/>
    <w:rsid w:val="000906C1"/>
    <w:rsid w:val="00091366"/>
    <w:rsid w:val="00092C66"/>
    <w:rsid w:val="0009318D"/>
    <w:rsid w:val="00094A74"/>
    <w:rsid w:val="00095805"/>
    <w:rsid w:val="00096A5E"/>
    <w:rsid w:val="00096CB3"/>
    <w:rsid w:val="000A0091"/>
    <w:rsid w:val="000A1492"/>
    <w:rsid w:val="000A233E"/>
    <w:rsid w:val="000A2BA9"/>
    <w:rsid w:val="000A3AF4"/>
    <w:rsid w:val="000A6C32"/>
    <w:rsid w:val="000B089E"/>
    <w:rsid w:val="000B5898"/>
    <w:rsid w:val="000B5EBC"/>
    <w:rsid w:val="000C04CA"/>
    <w:rsid w:val="000C0638"/>
    <w:rsid w:val="000C158B"/>
    <w:rsid w:val="000C4A44"/>
    <w:rsid w:val="000C6DC9"/>
    <w:rsid w:val="000D02F6"/>
    <w:rsid w:val="000D064E"/>
    <w:rsid w:val="000D2B34"/>
    <w:rsid w:val="000D31E9"/>
    <w:rsid w:val="000D3A3C"/>
    <w:rsid w:val="000E0541"/>
    <w:rsid w:val="000E1DF4"/>
    <w:rsid w:val="000E5363"/>
    <w:rsid w:val="000E6384"/>
    <w:rsid w:val="000E730E"/>
    <w:rsid w:val="000F0EBE"/>
    <w:rsid w:val="000F1F31"/>
    <w:rsid w:val="000F4A4C"/>
    <w:rsid w:val="000F5A01"/>
    <w:rsid w:val="000F609E"/>
    <w:rsid w:val="000F6471"/>
    <w:rsid w:val="00102E5C"/>
    <w:rsid w:val="0010484E"/>
    <w:rsid w:val="00104ED3"/>
    <w:rsid w:val="001079A6"/>
    <w:rsid w:val="00110ECC"/>
    <w:rsid w:val="00111363"/>
    <w:rsid w:val="001129BF"/>
    <w:rsid w:val="0011388A"/>
    <w:rsid w:val="001139D2"/>
    <w:rsid w:val="00113F71"/>
    <w:rsid w:val="0011523B"/>
    <w:rsid w:val="001160AD"/>
    <w:rsid w:val="001176C2"/>
    <w:rsid w:val="00117894"/>
    <w:rsid w:val="00117CB3"/>
    <w:rsid w:val="00123D9E"/>
    <w:rsid w:val="00125ADF"/>
    <w:rsid w:val="00126E34"/>
    <w:rsid w:val="00127250"/>
    <w:rsid w:val="00132059"/>
    <w:rsid w:val="0013536D"/>
    <w:rsid w:val="0013541B"/>
    <w:rsid w:val="00136AEE"/>
    <w:rsid w:val="0014044C"/>
    <w:rsid w:val="001406F7"/>
    <w:rsid w:val="00141DB9"/>
    <w:rsid w:val="00145B63"/>
    <w:rsid w:val="00151BE5"/>
    <w:rsid w:val="0015310D"/>
    <w:rsid w:val="00155CFF"/>
    <w:rsid w:val="0016058A"/>
    <w:rsid w:val="00160C50"/>
    <w:rsid w:val="00164747"/>
    <w:rsid w:val="00165960"/>
    <w:rsid w:val="00171341"/>
    <w:rsid w:val="00172263"/>
    <w:rsid w:val="001730E5"/>
    <w:rsid w:val="0017357B"/>
    <w:rsid w:val="001762C0"/>
    <w:rsid w:val="00181787"/>
    <w:rsid w:val="00183237"/>
    <w:rsid w:val="00184CD6"/>
    <w:rsid w:val="00185D3F"/>
    <w:rsid w:val="001869B9"/>
    <w:rsid w:val="00186E5E"/>
    <w:rsid w:val="00187900"/>
    <w:rsid w:val="00190DAE"/>
    <w:rsid w:val="00192863"/>
    <w:rsid w:val="00195E5E"/>
    <w:rsid w:val="00196367"/>
    <w:rsid w:val="0019704B"/>
    <w:rsid w:val="0019755A"/>
    <w:rsid w:val="001A0016"/>
    <w:rsid w:val="001A11C8"/>
    <w:rsid w:val="001A2FD7"/>
    <w:rsid w:val="001A4284"/>
    <w:rsid w:val="001A50A1"/>
    <w:rsid w:val="001A7C07"/>
    <w:rsid w:val="001B16A6"/>
    <w:rsid w:val="001B1727"/>
    <w:rsid w:val="001B1D2F"/>
    <w:rsid w:val="001B26B9"/>
    <w:rsid w:val="001B50A0"/>
    <w:rsid w:val="001B62D6"/>
    <w:rsid w:val="001B7BF0"/>
    <w:rsid w:val="001C0A18"/>
    <w:rsid w:val="001C0A2B"/>
    <w:rsid w:val="001C1323"/>
    <w:rsid w:val="001C615A"/>
    <w:rsid w:val="001D06D1"/>
    <w:rsid w:val="001D0941"/>
    <w:rsid w:val="001D2F06"/>
    <w:rsid w:val="001D5F50"/>
    <w:rsid w:val="001D66DE"/>
    <w:rsid w:val="001E352D"/>
    <w:rsid w:val="001E35E4"/>
    <w:rsid w:val="001E3DF1"/>
    <w:rsid w:val="001E74E2"/>
    <w:rsid w:val="001F1FBA"/>
    <w:rsid w:val="001F34B1"/>
    <w:rsid w:val="001F47DF"/>
    <w:rsid w:val="001F7B9E"/>
    <w:rsid w:val="00205928"/>
    <w:rsid w:val="00205D1B"/>
    <w:rsid w:val="002063DC"/>
    <w:rsid w:val="00213932"/>
    <w:rsid w:val="0021554D"/>
    <w:rsid w:val="00215716"/>
    <w:rsid w:val="00215B86"/>
    <w:rsid w:val="00216596"/>
    <w:rsid w:val="00227486"/>
    <w:rsid w:val="00230A41"/>
    <w:rsid w:val="00230EAD"/>
    <w:rsid w:val="00233D88"/>
    <w:rsid w:val="00234BED"/>
    <w:rsid w:val="00234F3B"/>
    <w:rsid w:val="00235871"/>
    <w:rsid w:val="00236CAB"/>
    <w:rsid w:val="002407A9"/>
    <w:rsid w:val="00243937"/>
    <w:rsid w:val="00247242"/>
    <w:rsid w:val="00251940"/>
    <w:rsid w:val="00253541"/>
    <w:rsid w:val="002566A6"/>
    <w:rsid w:val="0026059E"/>
    <w:rsid w:val="00260F39"/>
    <w:rsid w:val="0026383D"/>
    <w:rsid w:val="00265A2B"/>
    <w:rsid w:val="00271A35"/>
    <w:rsid w:val="00272BFA"/>
    <w:rsid w:val="00272E23"/>
    <w:rsid w:val="00274804"/>
    <w:rsid w:val="00276429"/>
    <w:rsid w:val="0027738B"/>
    <w:rsid w:val="002807D4"/>
    <w:rsid w:val="00281662"/>
    <w:rsid w:val="0028238A"/>
    <w:rsid w:val="002838B4"/>
    <w:rsid w:val="00283F05"/>
    <w:rsid w:val="002841C9"/>
    <w:rsid w:val="00284C91"/>
    <w:rsid w:val="00285B84"/>
    <w:rsid w:val="00286772"/>
    <w:rsid w:val="00290D6E"/>
    <w:rsid w:val="00294698"/>
    <w:rsid w:val="002A11A6"/>
    <w:rsid w:val="002A25EF"/>
    <w:rsid w:val="002A29E7"/>
    <w:rsid w:val="002A2B02"/>
    <w:rsid w:val="002A2BB0"/>
    <w:rsid w:val="002A2BFD"/>
    <w:rsid w:val="002A45BE"/>
    <w:rsid w:val="002A56D1"/>
    <w:rsid w:val="002A5C9A"/>
    <w:rsid w:val="002A60B4"/>
    <w:rsid w:val="002A6147"/>
    <w:rsid w:val="002A77B7"/>
    <w:rsid w:val="002A78F1"/>
    <w:rsid w:val="002A7921"/>
    <w:rsid w:val="002A7F57"/>
    <w:rsid w:val="002B2289"/>
    <w:rsid w:val="002B34C7"/>
    <w:rsid w:val="002B4956"/>
    <w:rsid w:val="002B4D09"/>
    <w:rsid w:val="002B7E0E"/>
    <w:rsid w:val="002C134C"/>
    <w:rsid w:val="002C7BCB"/>
    <w:rsid w:val="002D1577"/>
    <w:rsid w:val="002D1BBE"/>
    <w:rsid w:val="002D22AC"/>
    <w:rsid w:val="002D25CF"/>
    <w:rsid w:val="002D54A8"/>
    <w:rsid w:val="002D65B5"/>
    <w:rsid w:val="002D661D"/>
    <w:rsid w:val="002D73F2"/>
    <w:rsid w:val="002E0CE0"/>
    <w:rsid w:val="002E1AC6"/>
    <w:rsid w:val="002E45FE"/>
    <w:rsid w:val="002F0C47"/>
    <w:rsid w:val="002F2498"/>
    <w:rsid w:val="002F420C"/>
    <w:rsid w:val="002F5608"/>
    <w:rsid w:val="002F593E"/>
    <w:rsid w:val="002F5F40"/>
    <w:rsid w:val="002F69E9"/>
    <w:rsid w:val="002F6EDA"/>
    <w:rsid w:val="002F712B"/>
    <w:rsid w:val="002F7D98"/>
    <w:rsid w:val="0030049F"/>
    <w:rsid w:val="00306314"/>
    <w:rsid w:val="0030671F"/>
    <w:rsid w:val="00306CAE"/>
    <w:rsid w:val="003130B3"/>
    <w:rsid w:val="00314241"/>
    <w:rsid w:val="00314A71"/>
    <w:rsid w:val="00314EB6"/>
    <w:rsid w:val="00314F44"/>
    <w:rsid w:val="003209F1"/>
    <w:rsid w:val="00322B1A"/>
    <w:rsid w:val="003250F2"/>
    <w:rsid w:val="00325294"/>
    <w:rsid w:val="003266F8"/>
    <w:rsid w:val="0032700E"/>
    <w:rsid w:val="003275E3"/>
    <w:rsid w:val="00330001"/>
    <w:rsid w:val="0033146F"/>
    <w:rsid w:val="003316EE"/>
    <w:rsid w:val="003318D7"/>
    <w:rsid w:val="00332D03"/>
    <w:rsid w:val="00336801"/>
    <w:rsid w:val="0034107C"/>
    <w:rsid w:val="003473C7"/>
    <w:rsid w:val="003525D3"/>
    <w:rsid w:val="00353C66"/>
    <w:rsid w:val="00356D4F"/>
    <w:rsid w:val="00364024"/>
    <w:rsid w:val="003667EF"/>
    <w:rsid w:val="00367379"/>
    <w:rsid w:val="003705CF"/>
    <w:rsid w:val="003718FF"/>
    <w:rsid w:val="00372F05"/>
    <w:rsid w:val="00373021"/>
    <w:rsid w:val="0037430F"/>
    <w:rsid w:val="003769DE"/>
    <w:rsid w:val="0037706E"/>
    <w:rsid w:val="00382708"/>
    <w:rsid w:val="003849F8"/>
    <w:rsid w:val="00385507"/>
    <w:rsid w:val="00385A81"/>
    <w:rsid w:val="00391ED6"/>
    <w:rsid w:val="00395FFB"/>
    <w:rsid w:val="00396C05"/>
    <w:rsid w:val="003975D7"/>
    <w:rsid w:val="003978E8"/>
    <w:rsid w:val="003979DF"/>
    <w:rsid w:val="003A0CBA"/>
    <w:rsid w:val="003A77D9"/>
    <w:rsid w:val="003A7D13"/>
    <w:rsid w:val="003A7D51"/>
    <w:rsid w:val="003A7EA1"/>
    <w:rsid w:val="003B117C"/>
    <w:rsid w:val="003B14FD"/>
    <w:rsid w:val="003B48CF"/>
    <w:rsid w:val="003B6FBC"/>
    <w:rsid w:val="003C4A3C"/>
    <w:rsid w:val="003D0F17"/>
    <w:rsid w:val="003D2D2B"/>
    <w:rsid w:val="003D2D85"/>
    <w:rsid w:val="003D36A8"/>
    <w:rsid w:val="003D4353"/>
    <w:rsid w:val="003D6F6C"/>
    <w:rsid w:val="003E1460"/>
    <w:rsid w:val="003E2FD3"/>
    <w:rsid w:val="003E5DD1"/>
    <w:rsid w:val="003F0690"/>
    <w:rsid w:val="003F240D"/>
    <w:rsid w:val="003F2ED4"/>
    <w:rsid w:val="003F344A"/>
    <w:rsid w:val="003F4947"/>
    <w:rsid w:val="003F5182"/>
    <w:rsid w:val="003F712F"/>
    <w:rsid w:val="00400C8E"/>
    <w:rsid w:val="00403842"/>
    <w:rsid w:val="004038B9"/>
    <w:rsid w:val="004075E7"/>
    <w:rsid w:val="00407E4A"/>
    <w:rsid w:val="00410C87"/>
    <w:rsid w:val="00411BDF"/>
    <w:rsid w:val="00411E2B"/>
    <w:rsid w:val="004120CF"/>
    <w:rsid w:val="0041509D"/>
    <w:rsid w:val="00415717"/>
    <w:rsid w:val="00423FE7"/>
    <w:rsid w:val="0042701C"/>
    <w:rsid w:val="004305F6"/>
    <w:rsid w:val="0043256F"/>
    <w:rsid w:val="00432FE1"/>
    <w:rsid w:val="004335BA"/>
    <w:rsid w:val="00434EF9"/>
    <w:rsid w:val="004361C1"/>
    <w:rsid w:val="00436820"/>
    <w:rsid w:val="00436ED0"/>
    <w:rsid w:val="00441A75"/>
    <w:rsid w:val="00442061"/>
    <w:rsid w:val="0044233E"/>
    <w:rsid w:val="00443105"/>
    <w:rsid w:val="0044437B"/>
    <w:rsid w:val="00445EF5"/>
    <w:rsid w:val="00446C9E"/>
    <w:rsid w:val="0045080A"/>
    <w:rsid w:val="00452756"/>
    <w:rsid w:val="00453205"/>
    <w:rsid w:val="0045404E"/>
    <w:rsid w:val="004565EF"/>
    <w:rsid w:val="004619F9"/>
    <w:rsid w:val="004656B9"/>
    <w:rsid w:val="004656F9"/>
    <w:rsid w:val="00465D1B"/>
    <w:rsid w:val="004668E9"/>
    <w:rsid w:val="00466BB1"/>
    <w:rsid w:val="00467961"/>
    <w:rsid w:val="00475B84"/>
    <w:rsid w:val="00481BFF"/>
    <w:rsid w:val="004824EB"/>
    <w:rsid w:val="004845C5"/>
    <w:rsid w:val="00485FAC"/>
    <w:rsid w:val="00490C48"/>
    <w:rsid w:val="00494458"/>
    <w:rsid w:val="004949FB"/>
    <w:rsid w:val="00495648"/>
    <w:rsid w:val="0049669A"/>
    <w:rsid w:val="00496F27"/>
    <w:rsid w:val="004A2630"/>
    <w:rsid w:val="004A2E98"/>
    <w:rsid w:val="004A3C2F"/>
    <w:rsid w:val="004A5C0C"/>
    <w:rsid w:val="004A6256"/>
    <w:rsid w:val="004A73F9"/>
    <w:rsid w:val="004A77E6"/>
    <w:rsid w:val="004B1BDD"/>
    <w:rsid w:val="004B40CA"/>
    <w:rsid w:val="004B46AE"/>
    <w:rsid w:val="004B6A2E"/>
    <w:rsid w:val="004C013A"/>
    <w:rsid w:val="004C1A4C"/>
    <w:rsid w:val="004C290F"/>
    <w:rsid w:val="004C4CCD"/>
    <w:rsid w:val="004C569C"/>
    <w:rsid w:val="004C7896"/>
    <w:rsid w:val="004C7B27"/>
    <w:rsid w:val="004C7D6A"/>
    <w:rsid w:val="004D1CBD"/>
    <w:rsid w:val="004D3B95"/>
    <w:rsid w:val="004D5F64"/>
    <w:rsid w:val="004D6ADC"/>
    <w:rsid w:val="004D7987"/>
    <w:rsid w:val="004E1E7A"/>
    <w:rsid w:val="004E2B92"/>
    <w:rsid w:val="004E313F"/>
    <w:rsid w:val="004E3514"/>
    <w:rsid w:val="004E3E88"/>
    <w:rsid w:val="004E4BB2"/>
    <w:rsid w:val="004F2559"/>
    <w:rsid w:val="004F5C91"/>
    <w:rsid w:val="004F74F6"/>
    <w:rsid w:val="00500F85"/>
    <w:rsid w:val="0050378F"/>
    <w:rsid w:val="00505AC5"/>
    <w:rsid w:val="00506219"/>
    <w:rsid w:val="00507431"/>
    <w:rsid w:val="00507D82"/>
    <w:rsid w:val="00510489"/>
    <w:rsid w:val="005137A9"/>
    <w:rsid w:val="00514D71"/>
    <w:rsid w:val="005159E2"/>
    <w:rsid w:val="00520C8F"/>
    <w:rsid w:val="0052398E"/>
    <w:rsid w:val="00523F7D"/>
    <w:rsid w:val="0052415B"/>
    <w:rsid w:val="00525E70"/>
    <w:rsid w:val="0053011A"/>
    <w:rsid w:val="0053084C"/>
    <w:rsid w:val="0053273C"/>
    <w:rsid w:val="00535617"/>
    <w:rsid w:val="005408D2"/>
    <w:rsid w:val="00541021"/>
    <w:rsid w:val="00542C5D"/>
    <w:rsid w:val="00545EA7"/>
    <w:rsid w:val="005473AE"/>
    <w:rsid w:val="005475E1"/>
    <w:rsid w:val="00553628"/>
    <w:rsid w:val="00556342"/>
    <w:rsid w:val="0056398E"/>
    <w:rsid w:val="005649AA"/>
    <w:rsid w:val="00564BC7"/>
    <w:rsid w:val="00565AD4"/>
    <w:rsid w:val="005669FF"/>
    <w:rsid w:val="005715B9"/>
    <w:rsid w:val="005733BF"/>
    <w:rsid w:val="0057449B"/>
    <w:rsid w:val="00576FE5"/>
    <w:rsid w:val="00580AF8"/>
    <w:rsid w:val="0058456E"/>
    <w:rsid w:val="005852AF"/>
    <w:rsid w:val="00585813"/>
    <w:rsid w:val="00591B51"/>
    <w:rsid w:val="00594188"/>
    <w:rsid w:val="00596224"/>
    <w:rsid w:val="005966A6"/>
    <w:rsid w:val="00596992"/>
    <w:rsid w:val="0059740C"/>
    <w:rsid w:val="00597834"/>
    <w:rsid w:val="005A06D0"/>
    <w:rsid w:val="005A3918"/>
    <w:rsid w:val="005A4B1E"/>
    <w:rsid w:val="005A5DF1"/>
    <w:rsid w:val="005B0B30"/>
    <w:rsid w:val="005B1137"/>
    <w:rsid w:val="005B1189"/>
    <w:rsid w:val="005B2DE5"/>
    <w:rsid w:val="005B3606"/>
    <w:rsid w:val="005B5577"/>
    <w:rsid w:val="005B5EBA"/>
    <w:rsid w:val="005B6C32"/>
    <w:rsid w:val="005B6F56"/>
    <w:rsid w:val="005B716D"/>
    <w:rsid w:val="005B7191"/>
    <w:rsid w:val="005B760C"/>
    <w:rsid w:val="005C0283"/>
    <w:rsid w:val="005C6CA9"/>
    <w:rsid w:val="005D5CAC"/>
    <w:rsid w:val="005D7BD9"/>
    <w:rsid w:val="005E0698"/>
    <w:rsid w:val="005E0E52"/>
    <w:rsid w:val="005E1FB1"/>
    <w:rsid w:val="005E3D84"/>
    <w:rsid w:val="005E56BE"/>
    <w:rsid w:val="005F27F4"/>
    <w:rsid w:val="005F2AFE"/>
    <w:rsid w:val="005F32C7"/>
    <w:rsid w:val="005F3BB7"/>
    <w:rsid w:val="005F6D62"/>
    <w:rsid w:val="0060341B"/>
    <w:rsid w:val="00605D50"/>
    <w:rsid w:val="00605F7B"/>
    <w:rsid w:val="00611A13"/>
    <w:rsid w:val="00616A87"/>
    <w:rsid w:val="00617DE2"/>
    <w:rsid w:val="00622B3D"/>
    <w:rsid w:val="00626AD5"/>
    <w:rsid w:val="00630064"/>
    <w:rsid w:val="00631060"/>
    <w:rsid w:val="00634E14"/>
    <w:rsid w:val="0063516F"/>
    <w:rsid w:val="00635E2B"/>
    <w:rsid w:val="006371CF"/>
    <w:rsid w:val="00637477"/>
    <w:rsid w:val="00642D85"/>
    <w:rsid w:val="0064375D"/>
    <w:rsid w:val="006459EE"/>
    <w:rsid w:val="00646040"/>
    <w:rsid w:val="006470B4"/>
    <w:rsid w:val="00647F80"/>
    <w:rsid w:val="006502A5"/>
    <w:rsid w:val="0065096E"/>
    <w:rsid w:val="00653689"/>
    <w:rsid w:val="006539A8"/>
    <w:rsid w:val="0065664B"/>
    <w:rsid w:val="006601AA"/>
    <w:rsid w:val="006604E4"/>
    <w:rsid w:val="00670B4F"/>
    <w:rsid w:val="00672E35"/>
    <w:rsid w:val="0067349E"/>
    <w:rsid w:val="00676719"/>
    <w:rsid w:val="00680871"/>
    <w:rsid w:val="00680E68"/>
    <w:rsid w:val="00682C8B"/>
    <w:rsid w:val="00683344"/>
    <w:rsid w:val="006840DD"/>
    <w:rsid w:val="0069007F"/>
    <w:rsid w:val="00692584"/>
    <w:rsid w:val="006940A2"/>
    <w:rsid w:val="00694E97"/>
    <w:rsid w:val="006A088C"/>
    <w:rsid w:val="006A175A"/>
    <w:rsid w:val="006A1D2B"/>
    <w:rsid w:val="006A3102"/>
    <w:rsid w:val="006A3C28"/>
    <w:rsid w:val="006A7E44"/>
    <w:rsid w:val="006B0349"/>
    <w:rsid w:val="006B1B59"/>
    <w:rsid w:val="006B261B"/>
    <w:rsid w:val="006B406E"/>
    <w:rsid w:val="006B7B97"/>
    <w:rsid w:val="006C151C"/>
    <w:rsid w:val="006C3406"/>
    <w:rsid w:val="006C704C"/>
    <w:rsid w:val="006D0482"/>
    <w:rsid w:val="006D413F"/>
    <w:rsid w:val="006D453C"/>
    <w:rsid w:val="006D4DBB"/>
    <w:rsid w:val="006D5CB3"/>
    <w:rsid w:val="006D6943"/>
    <w:rsid w:val="006E0148"/>
    <w:rsid w:val="006E0801"/>
    <w:rsid w:val="006E3456"/>
    <w:rsid w:val="006E3727"/>
    <w:rsid w:val="006E5000"/>
    <w:rsid w:val="006F06AD"/>
    <w:rsid w:val="006F0737"/>
    <w:rsid w:val="006F118D"/>
    <w:rsid w:val="006F1298"/>
    <w:rsid w:val="006F2A2F"/>
    <w:rsid w:val="006F34ED"/>
    <w:rsid w:val="006F3CB9"/>
    <w:rsid w:val="006F4BED"/>
    <w:rsid w:val="006F5117"/>
    <w:rsid w:val="00700EA6"/>
    <w:rsid w:val="00700F74"/>
    <w:rsid w:val="00701F8B"/>
    <w:rsid w:val="00702215"/>
    <w:rsid w:val="00703B0B"/>
    <w:rsid w:val="00707B2E"/>
    <w:rsid w:val="00710790"/>
    <w:rsid w:val="007115E4"/>
    <w:rsid w:val="00711C14"/>
    <w:rsid w:val="00711F80"/>
    <w:rsid w:val="0071706B"/>
    <w:rsid w:val="00717B0E"/>
    <w:rsid w:val="00722542"/>
    <w:rsid w:val="007253B1"/>
    <w:rsid w:val="0073266B"/>
    <w:rsid w:val="00732C7B"/>
    <w:rsid w:val="007338C8"/>
    <w:rsid w:val="00737C04"/>
    <w:rsid w:val="00742267"/>
    <w:rsid w:val="00742FC4"/>
    <w:rsid w:val="00743365"/>
    <w:rsid w:val="00744161"/>
    <w:rsid w:val="007460CC"/>
    <w:rsid w:val="0075077C"/>
    <w:rsid w:val="00753530"/>
    <w:rsid w:val="00755083"/>
    <w:rsid w:val="00760610"/>
    <w:rsid w:val="00762536"/>
    <w:rsid w:val="0076423F"/>
    <w:rsid w:val="00764AE0"/>
    <w:rsid w:val="0077010D"/>
    <w:rsid w:val="00770520"/>
    <w:rsid w:val="007705E7"/>
    <w:rsid w:val="00773F64"/>
    <w:rsid w:val="0077476C"/>
    <w:rsid w:val="00774782"/>
    <w:rsid w:val="00776568"/>
    <w:rsid w:val="00780B68"/>
    <w:rsid w:val="00781814"/>
    <w:rsid w:val="00781854"/>
    <w:rsid w:val="007840F3"/>
    <w:rsid w:val="007870A1"/>
    <w:rsid w:val="00790AF1"/>
    <w:rsid w:val="00794836"/>
    <w:rsid w:val="00794D1B"/>
    <w:rsid w:val="007953C4"/>
    <w:rsid w:val="007969F8"/>
    <w:rsid w:val="00796FAA"/>
    <w:rsid w:val="007974C1"/>
    <w:rsid w:val="0079780D"/>
    <w:rsid w:val="007A0955"/>
    <w:rsid w:val="007A0A0F"/>
    <w:rsid w:val="007A2DFD"/>
    <w:rsid w:val="007A45AD"/>
    <w:rsid w:val="007A6997"/>
    <w:rsid w:val="007B2555"/>
    <w:rsid w:val="007B2C17"/>
    <w:rsid w:val="007B33D3"/>
    <w:rsid w:val="007B3BCF"/>
    <w:rsid w:val="007B428A"/>
    <w:rsid w:val="007B4796"/>
    <w:rsid w:val="007B4C71"/>
    <w:rsid w:val="007C19F8"/>
    <w:rsid w:val="007C1F91"/>
    <w:rsid w:val="007C26EA"/>
    <w:rsid w:val="007C2873"/>
    <w:rsid w:val="007C5F0A"/>
    <w:rsid w:val="007D2CE9"/>
    <w:rsid w:val="007D40DC"/>
    <w:rsid w:val="007D480A"/>
    <w:rsid w:val="007D645D"/>
    <w:rsid w:val="007E08BB"/>
    <w:rsid w:val="007E0BA8"/>
    <w:rsid w:val="007E2C75"/>
    <w:rsid w:val="007E5440"/>
    <w:rsid w:val="007E68D7"/>
    <w:rsid w:val="007E7E9C"/>
    <w:rsid w:val="007F0F79"/>
    <w:rsid w:val="007F61F9"/>
    <w:rsid w:val="007F65AB"/>
    <w:rsid w:val="0080059D"/>
    <w:rsid w:val="00801F0E"/>
    <w:rsid w:val="00805264"/>
    <w:rsid w:val="00810997"/>
    <w:rsid w:val="00815BAE"/>
    <w:rsid w:val="00815F50"/>
    <w:rsid w:val="0081622F"/>
    <w:rsid w:val="00817F53"/>
    <w:rsid w:val="00821372"/>
    <w:rsid w:val="00821A77"/>
    <w:rsid w:val="00823C38"/>
    <w:rsid w:val="00824FD0"/>
    <w:rsid w:val="00825531"/>
    <w:rsid w:val="0082645B"/>
    <w:rsid w:val="008265CC"/>
    <w:rsid w:val="00827FCB"/>
    <w:rsid w:val="008317A0"/>
    <w:rsid w:val="00831B63"/>
    <w:rsid w:val="00833310"/>
    <w:rsid w:val="00833894"/>
    <w:rsid w:val="00834AFF"/>
    <w:rsid w:val="00835717"/>
    <w:rsid w:val="00835906"/>
    <w:rsid w:val="00835B1D"/>
    <w:rsid w:val="0084020F"/>
    <w:rsid w:val="0084035F"/>
    <w:rsid w:val="008422C2"/>
    <w:rsid w:val="00846F35"/>
    <w:rsid w:val="00853DC9"/>
    <w:rsid w:val="00854A82"/>
    <w:rsid w:val="00855BE1"/>
    <w:rsid w:val="00861FCC"/>
    <w:rsid w:val="008621C6"/>
    <w:rsid w:val="008639B1"/>
    <w:rsid w:val="00864BC0"/>
    <w:rsid w:val="00866049"/>
    <w:rsid w:val="00866656"/>
    <w:rsid w:val="00866657"/>
    <w:rsid w:val="008671CE"/>
    <w:rsid w:val="0088061C"/>
    <w:rsid w:val="008820B1"/>
    <w:rsid w:val="00882EB4"/>
    <w:rsid w:val="00885E21"/>
    <w:rsid w:val="00887D45"/>
    <w:rsid w:val="00887F57"/>
    <w:rsid w:val="00892B6F"/>
    <w:rsid w:val="00895DB6"/>
    <w:rsid w:val="00896F39"/>
    <w:rsid w:val="008A23A9"/>
    <w:rsid w:val="008A659C"/>
    <w:rsid w:val="008A6DC4"/>
    <w:rsid w:val="008A7D56"/>
    <w:rsid w:val="008B1101"/>
    <w:rsid w:val="008B40BA"/>
    <w:rsid w:val="008B520D"/>
    <w:rsid w:val="008C35B1"/>
    <w:rsid w:val="008C40F2"/>
    <w:rsid w:val="008C5BA0"/>
    <w:rsid w:val="008D0B4E"/>
    <w:rsid w:val="008D203E"/>
    <w:rsid w:val="008D2CBC"/>
    <w:rsid w:val="008D467B"/>
    <w:rsid w:val="008D4B2B"/>
    <w:rsid w:val="008D76BC"/>
    <w:rsid w:val="008D7947"/>
    <w:rsid w:val="008E14B0"/>
    <w:rsid w:val="008E1E34"/>
    <w:rsid w:val="008E4909"/>
    <w:rsid w:val="008E5B7F"/>
    <w:rsid w:val="008E5FCF"/>
    <w:rsid w:val="008F0359"/>
    <w:rsid w:val="008F3E3C"/>
    <w:rsid w:val="008F5DC4"/>
    <w:rsid w:val="008F670E"/>
    <w:rsid w:val="00905A99"/>
    <w:rsid w:val="009067CD"/>
    <w:rsid w:val="00911461"/>
    <w:rsid w:val="0091247E"/>
    <w:rsid w:val="00912C40"/>
    <w:rsid w:val="00913AFF"/>
    <w:rsid w:val="0091613B"/>
    <w:rsid w:val="009162B4"/>
    <w:rsid w:val="00916B90"/>
    <w:rsid w:val="00920537"/>
    <w:rsid w:val="00920819"/>
    <w:rsid w:val="009219D0"/>
    <w:rsid w:val="00922691"/>
    <w:rsid w:val="009227F5"/>
    <w:rsid w:val="00926A4A"/>
    <w:rsid w:val="0092716C"/>
    <w:rsid w:val="00927247"/>
    <w:rsid w:val="009279A9"/>
    <w:rsid w:val="00927B0B"/>
    <w:rsid w:val="00927B58"/>
    <w:rsid w:val="00930D2A"/>
    <w:rsid w:val="009314B3"/>
    <w:rsid w:val="009337F4"/>
    <w:rsid w:val="00933CF5"/>
    <w:rsid w:val="00934C0D"/>
    <w:rsid w:val="00935B33"/>
    <w:rsid w:val="00936F7A"/>
    <w:rsid w:val="00940613"/>
    <w:rsid w:val="0094502C"/>
    <w:rsid w:val="009501AC"/>
    <w:rsid w:val="009512D6"/>
    <w:rsid w:val="009557FD"/>
    <w:rsid w:val="00956945"/>
    <w:rsid w:val="00960A16"/>
    <w:rsid w:val="00961D29"/>
    <w:rsid w:val="00963703"/>
    <w:rsid w:val="009649AA"/>
    <w:rsid w:val="00964B41"/>
    <w:rsid w:val="00965482"/>
    <w:rsid w:val="009709A5"/>
    <w:rsid w:val="009724CF"/>
    <w:rsid w:val="00974A01"/>
    <w:rsid w:val="00974ED6"/>
    <w:rsid w:val="009755B5"/>
    <w:rsid w:val="0097772C"/>
    <w:rsid w:val="00980DF3"/>
    <w:rsid w:val="0098320C"/>
    <w:rsid w:val="009835DA"/>
    <w:rsid w:val="00986B67"/>
    <w:rsid w:val="00987911"/>
    <w:rsid w:val="009900AD"/>
    <w:rsid w:val="009921E1"/>
    <w:rsid w:val="009925B3"/>
    <w:rsid w:val="00993A6B"/>
    <w:rsid w:val="00993DA9"/>
    <w:rsid w:val="00995072"/>
    <w:rsid w:val="00997354"/>
    <w:rsid w:val="00997609"/>
    <w:rsid w:val="009A02FB"/>
    <w:rsid w:val="009A0B87"/>
    <w:rsid w:val="009A172F"/>
    <w:rsid w:val="009A2B18"/>
    <w:rsid w:val="009A4769"/>
    <w:rsid w:val="009A5FD4"/>
    <w:rsid w:val="009A6D68"/>
    <w:rsid w:val="009A7464"/>
    <w:rsid w:val="009B3D7C"/>
    <w:rsid w:val="009B6332"/>
    <w:rsid w:val="009C0B96"/>
    <w:rsid w:val="009C141C"/>
    <w:rsid w:val="009C161E"/>
    <w:rsid w:val="009C1C86"/>
    <w:rsid w:val="009C4811"/>
    <w:rsid w:val="009C6D08"/>
    <w:rsid w:val="009D1DA1"/>
    <w:rsid w:val="009D51E2"/>
    <w:rsid w:val="009E0B13"/>
    <w:rsid w:val="009E1622"/>
    <w:rsid w:val="009E54A3"/>
    <w:rsid w:val="009E5F0F"/>
    <w:rsid w:val="009E6399"/>
    <w:rsid w:val="009F04F7"/>
    <w:rsid w:val="009F08E4"/>
    <w:rsid w:val="009F0BB3"/>
    <w:rsid w:val="009F346A"/>
    <w:rsid w:val="009F3CB2"/>
    <w:rsid w:val="009F4217"/>
    <w:rsid w:val="009F5F97"/>
    <w:rsid w:val="00A01983"/>
    <w:rsid w:val="00A01B75"/>
    <w:rsid w:val="00A02149"/>
    <w:rsid w:val="00A027FB"/>
    <w:rsid w:val="00A030CB"/>
    <w:rsid w:val="00A04868"/>
    <w:rsid w:val="00A053FD"/>
    <w:rsid w:val="00A05FAA"/>
    <w:rsid w:val="00A0604D"/>
    <w:rsid w:val="00A07095"/>
    <w:rsid w:val="00A12764"/>
    <w:rsid w:val="00A1276E"/>
    <w:rsid w:val="00A1387F"/>
    <w:rsid w:val="00A144C1"/>
    <w:rsid w:val="00A16438"/>
    <w:rsid w:val="00A16F5E"/>
    <w:rsid w:val="00A17AA4"/>
    <w:rsid w:val="00A207D6"/>
    <w:rsid w:val="00A20D4E"/>
    <w:rsid w:val="00A20F2A"/>
    <w:rsid w:val="00A21C70"/>
    <w:rsid w:val="00A23DC5"/>
    <w:rsid w:val="00A303B1"/>
    <w:rsid w:val="00A3488E"/>
    <w:rsid w:val="00A34F91"/>
    <w:rsid w:val="00A41890"/>
    <w:rsid w:val="00A45813"/>
    <w:rsid w:val="00A45C16"/>
    <w:rsid w:val="00A45C4C"/>
    <w:rsid w:val="00A511B0"/>
    <w:rsid w:val="00A533E2"/>
    <w:rsid w:val="00A561DA"/>
    <w:rsid w:val="00A565C4"/>
    <w:rsid w:val="00A56698"/>
    <w:rsid w:val="00A569B7"/>
    <w:rsid w:val="00A56A85"/>
    <w:rsid w:val="00A6097A"/>
    <w:rsid w:val="00A60FF9"/>
    <w:rsid w:val="00A62C92"/>
    <w:rsid w:val="00A63D86"/>
    <w:rsid w:val="00A6443D"/>
    <w:rsid w:val="00A6458C"/>
    <w:rsid w:val="00A669DA"/>
    <w:rsid w:val="00A67172"/>
    <w:rsid w:val="00A67458"/>
    <w:rsid w:val="00A674B3"/>
    <w:rsid w:val="00A7344B"/>
    <w:rsid w:val="00A75208"/>
    <w:rsid w:val="00A83A6F"/>
    <w:rsid w:val="00A85816"/>
    <w:rsid w:val="00A86D17"/>
    <w:rsid w:val="00A87296"/>
    <w:rsid w:val="00A87331"/>
    <w:rsid w:val="00A92013"/>
    <w:rsid w:val="00A924B3"/>
    <w:rsid w:val="00A9326E"/>
    <w:rsid w:val="00A94367"/>
    <w:rsid w:val="00A97E9F"/>
    <w:rsid w:val="00AA2E13"/>
    <w:rsid w:val="00AA5EEE"/>
    <w:rsid w:val="00AA6E57"/>
    <w:rsid w:val="00AA741F"/>
    <w:rsid w:val="00AA7E02"/>
    <w:rsid w:val="00AB03BA"/>
    <w:rsid w:val="00AB0950"/>
    <w:rsid w:val="00AB4A14"/>
    <w:rsid w:val="00AB5BFC"/>
    <w:rsid w:val="00AC0595"/>
    <w:rsid w:val="00AC0C5C"/>
    <w:rsid w:val="00AC1E04"/>
    <w:rsid w:val="00AC2F76"/>
    <w:rsid w:val="00AC3AA5"/>
    <w:rsid w:val="00AC706E"/>
    <w:rsid w:val="00AC7303"/>
    <w:rsid w:val="00AD0652"/>
    <w:rsid w:val="00AD0766"/>
    <w:rsid w:val="00AD1611"/>
    <w:rsid w:val="00AD1F0D"/>
    <w:rsid w:val="00AD1FC1"/>
    <w:rsid w:val="00AD49B6"/>
    <w:rsid w:val="00AE083B"/>
    <w:rsid w:val="00AE19D9"/>
    <w:rsid w:val="00AE27A7"/>
    <w:rsid w:val="00AE3146"/>
    <w:rsid w:val="00AE3E88"/>
    <w:rsid w:val="00AE4E36"/>
    <w:rsid w:val="00AE5C23"/>
    <w:rsid w:val="00AE6757"/>
    <w:rsid w:val="00AF1103"/>
    <w:rsid w:val="00AF2895"/>
    <w:rsid w:val="00AF6D73"/>
    <w:rsid w:val="00B003ED"/>
    <w:rsid w:val="00B01F24"/>
    <w:rsid w:val="00B02732"/>
    <w:rsid w:val="00B0418A"/>
    <w:rsid w:val="00B04AFA"/>
    <w:rsid w:val="00B052FC"/>
    <w:rsid w:val="00B106DA"/>
    <w:rsid w:val="00B114F6"/>
    <w:rsid w:val="00B15BA4"/>
    <w:rsid w:val="00B20711"/>
    <w:rsid w:val="00B22817"/>
    <w:rsid w:val="00B25D51"/>
    <w:rsid w:val="00B27325"/>
    <w:rsid w:val="00B3083B"/>
    <w:rsid w:val="00B31B72"/>
    <w:rsid w:val="00B34E45"/>
    <w:rsid w:val="00B355DC"/>
    <w:rsid w:val="00B35DDF"/>
    <w:rsid w:val="00B3742C"/>
    <w:rsid w:val="00B40845"/>
    <w:rsid w:val="00B41096"/>
    <w:rsid w:val="00B41A57"/>
    <w:rsid w:val="00B5383E"/>
    <w:rsid w:val="00B572E3"/>
    <w:rsid w:val="00B668FD"/>
    <w:rsid w:val="00B70CFD"/>
    <w:rsid w:val="00B746CB"/>
    <w:rsid w:val="00B75792"/>
    <w:rsid w:val="00B803FA"/>
    <w:rsid w:val="00B81CE7"/>
    <w:rsid w:val="00B83240"/>
    <w:rsid w:val="00B833B7"/>
    <w:rsid w:val="00B8549A"/>
    <w:rsid w:val="00B8640C"/>
    <w:rsid w:val="00B865BE"/>
    <w:rsid w:val="00B87AC0"/>
    <w:rsid w:val="00B918EF"/>
    <w:rsid w:val="00B9349B"/>
    <w:rsid w:val="00B95C7B"/>
    <w:rsid w:val="00B9676D"/>
    <w:rsid w:val="00B96835"/>
    <w:rsid w:val="00B96909"/>
    <w:rsid w:val="00B9698C"/>
    <w:rsid w:val="00B97A8D"/>
    <w:rsid w:val="00B97B07"/>
    <w:rsid w:val="00BA1A60"/>
    <w:rsid w:val="00BA3E41"/>
    <w:rsid w:val="00BA72CE"/>
    <w:rsid w:val="00BB115D"/>
    <w:rsid w:val="00BB1752"/>
    <w:rsid w:val="00BB3679"/>
    <w:rsid w:val="00BB3854"/>
    <w:rsid w:val="00BB6CAD"/>
    <w:rsid w:val="00BB7CAA"/>
    <w:rsid w:val="00BC045D"/>
    <w:rsid w:val="00BC0745"/>
    <w:rsid w:val="00BC2669"/>
    <w:rsid w:val="00BC3675"/>
    <w:rsid w:val="00BC3A38"/>
    <w:rsid w:val="00BC4735"/>
    <w:rsid w:val="00BD2BAF"/>
    <w:rsid w:val="00BD2C4E"/>
    <w:rsid w:val="00BE0BA7"/>
    <w:rsid w:val="00BE0E37"/>
    <w:rsid w:val="00BE7BFD"/>
    <w:rsid w:val="00BF3666"/>
    <w:rsid w:val="00BF4F4B"/>
    <w:rsid w:val="00BF5720"/>
    <w:rsid w:val="00C01247"/>
    <w:rsid w:val="00C013CE"/>
    <w:rsid w:val="00C02D73"/>
    <w:rsid w:val="00C03757"/>
    <w:rsid w:val="00C05004"/>
    <w:rsid w:val="00C0771A"/>
    <w:rsid w:val="00C07C16"/>
    <w:rsid w:val="00C12A6A"/>
    <w:rsid w:val="00C151B4"/>
    <w:rsid w:val="00C17EB0"/>
    <w:rsid w:val="00C20CC7"/>
    <w:rsid w:val="00C2223F"/>
    <w:rsid w:val="00C24CF4"/>
    <w:rsid w:val="00C26D8B"/>
    <w:rsid w:val="00C31AD3"/>
    <w:rsid w:val="00C33D39"/>
    <w:rsid w:val="00C347F5"/>
    <w:rsid w:val="00C35157"/>
    <w:rsid w:val="00C360E1"/>
    <w:rsid w:val="00C36F9B"/>
    <w:rsid w:val="00C41A8F"/>
    <w:rsid w:val="00C4392C"/>
    <w:rsid w:val="00C46D64"/>
    <w:rsid w:val="00C47A7A"/>
    <w:rsid w:val="00C50E2A"/>
    <w:rsid w:val="00C52C52"/>
    <w:rsid w:val="00C53641"/>
    <w:rsid w:val="00C554CD"/>
    <w:rsid w:val="00C564BB"/>
    <w:rsid w:val="00C61215"/>
    <w:rsid w:val="00C62657"/>
    <w:rsid w:val="00C629DB"/>
    <w:rsid w:val="00C63452"/>
    <w:rsid w:val="00C640E8"/>
    <w:rsid w:val="00C67FAE"/>
    <w:rsid w:val="00C70678"/>
    <w:rsid w:val="00C713C7"/>
    <w:rsid w:val="00C736EF"/>
    <w:rsid w:val="00C74D33"/>
    <w:rsid w:val="00C75B6C"/>
    <w:rsid w:val="00C8050F"/>
    <w:rsid w:val="00C80E81"/>
    <w:rsid w:val="00C82F89"/>
    <w:rsid w:val="00C840C7"/>
    <w:rsid w:val="00C852D7"/>
    <w:rsid w:val="00C86923"/>
    <w:rsid w:val="00C902C0"/>
    <w:rsid w:val="00C92A60"/>
    <w:rsid w:val="00C9555A"/>
    <w:rsid w:val="00C963F0"/>
    <w:rsid w:val="00C96A93"/>
    <w:rsid w:val="00C96CEB"/>
    <w:rsid w:val="00C974B3"/>
    <w:rsid w:val="00CA0AB7"/>
    <w:rsid w:val="00CA47BE"/>
    <w:rsid w:val="00CA7EB1"/>
    <w:rsid w:val="00CB3ABE"/>
    <w:rsid w:val="00CB5198"/>
    <w:rsid w:val="00CB6032"/>
    <w:rsid w:val="00CC0E07"/>
    <w:rsid w:val="00CC0FBF"/>
    <w:rsid w:val="00CC1B11"/>
    <w:rsid w:val="00CC1C05"/>
    <w:rsid w:val="00CC4B50"/>
    <w:rsid w:val="00CC6991"/>
    <w:rsid w:val="00CC6CAF"/>
    <w:rsid w:val="00CD16A8"/>
    <w:rsid w:val="00CD27D5"/>
    <w:rsid w:val="00CD4A7E"/>
    <w:rsid w:val="00CD5DAE"/>
    <w:rsid w:val="00CD6D19"/>
    <w:rsid w:val="00CD725A"/>
    <w:rsid w:val="00CE1BEE"/>
    <w:rsid w:val="00CE35D9"/>
    <w:rsid w:val="00CE36A3"/>
    <w:rsid w:val="00CE4105"/>
    <w:rsid w:val="00CF0FC7"/>
    <w:rsid w:val="00CF256B"/>
    <w:rsid w:val="00CF4BE9"/>
    <w:rsid w:val="00CF4C62"/>
    <w:rsid w:val="00CF5580"/>
    <w:rsid w:val="00CF5D53"/>
    <w:rsid w:val="00D01332"/>
    <w:rsid w:val="00D022F0"/>
    <w:rsid w:val="00D02614"/>
    <w:rsid w:val="00D027D2"/>
    <w:rsid w:val="00D06BF9"/>
    <w:rsid w:val="00D12ABF"/>
    <w:rsid w:val="00D13F0B"/>
    <w:rsid w:val="00D20185"/>
    <w:rsid w:val="00D20281"/>
    <w:rsid w:val="00D217DA"/>
    <w:rsid w:val="00D21CAD"/>
    <w:rsid w:val="00D2463E"/>
    <w:rsid w:val="00D27B73"/>
    <w:rsid w:val="00D30092"/>
    <w:rsid w:val="00D3025B"/>
    <w:rsid w:val="00D313E2"/>
    <w:rsid w:val="00D32BE0"/>
    <w:rsid w:val="00D36041"/>
    <w:rsid w:val="00D3630A"/>
    <w:rsid w:val="00D41E87"/>
    <w:rsid w:val="00D444DA"/>
    <w:rsid w:val="00D45988"/>
    <w:rsid w:val="00D46ABC"/>
    <w:rsid w:val="00D47724"/>
    <w:rsid w:val="00D577F9"/>
    <w:rsid w:val="00D57AB1"/>
    <w:rsid w:val="00D61C4B"/>
    <w:rsid w:val="00D65FCF"/>
    <w:rsid w:val="00D70098"/>
    <w:rsid w:val="00D72264"/>
    <w:rsid w:val="00D7375E"/>
    <w:rsid w:val="00D73D11"/>
    <w:rsid w:val="00D74651"/>
    <w:rsid w:val="00D74D1C"/>
    <w:rsid w:val="00D75845"/>
    <w:rsid w:val="00D77F6D"/>
    <w:rsid w:val="00D80626"/>
    <w:rsid w:val="00D832CE"/>
    <w:rsid w:val="00D83710"/>
    <w:rsid w:val="00D84493"/>
    <w:rsid w:val="00D90D06"/>
    <w:rsid w:val="00D90DF1"/>
    <w:rsid w:val="00D91DA8"/>
    <w:rsid w:val="00D93508"/>
    <w:rsid w:val="00DA1FD7"/>
    <w:rsid w:val="00DA3347"/>
    <w:rsid w:val="00DA3AC9"/>
    <w:rsid w:val="00DA435F"/>
    <w:rsid w:val="00DA4694"/>
    <w:rsid w:val="00DA547F"/>
    <w:rsid w:val="00DA5615"/>
    <w:rsid w:val="00DB024E"/>
    <w:rsid w:val="00DB0B34"/>
    <w:rsid w:val="00DB0BD2"/>
    <w:rsid w:val="00DB17CB"/>
    <w:rsid w:val="00DB190A"/>
    <w:rsid w:val="00DB1C75"/>
    <w:rsid w:val="00DB5083"/>
    <w:rsid w:val="00DB6DBC"/>
    <w:rsid w:val="00DC252C"/>
    <w:rsid w:val="00DC2990"/>
    <w:rsid w:val="00DC40A8"/>
    <w:rsid w:val="00DC5001"/>
    <w:rsid w:val="00DC5FFA"/>
    <w:rsid w:val="00DC6E9E"/>
    <w:rsid w:val="00DC721D"/>
    <w:rsid w:val="00DC74CE"/>
    <w:rsid w:val="00DC7A7F"/>
    <w:rsid w:val="00DD1025"/>
    <w:rsid w:val="00DD32D7"/>
    <w:rsid w:val="00DE1FA5"/>
    <w:rsid w:val="00DE27FD"/>
    <w:rsid w:val="00DE2BFE"/>
    <w:rsid w:val="00DE6162"/>
    <w:rsid w:val="00DE653E"/>
    <w:rsid w:val="00DF0071"/>
    <w:rsid w:val="00DF2982"/>
    <w:rsid w:val="00DF6F37"/>
    <w:rsid w:val="00DF79B6"/>
    <w:rsid w:val="00E00E22"/>
    <w:rsid w:val="00E02EFC"/>
    <w:rsid w:val="00E038CB"/>
    <w:rsid w:val="00E04E7F"/>
    <w:rsid w:val="00E05FA1"/>
    <w:rsid w:val="00E1111B"/>
    <w:rsid w:val="00E11EC3"/>
    <w:rsid w:val="00E12189"/>
    <w:rsid w:val="00E13E1D"/>
    <w:rsid w:val="00E14531"/>
    <w:rsid w:val="00E14666"/>
    <w:rsid w:val="00E14A35"/>
    <w:rsid w:val="00E165AE"/>
    <w:rsid w:val="00E20355"/>
    <w:rsid w:val="00E210D4"/>
    <w:rsid w:val="00E2274B"/>
    <w:rsid w:val="00E27340"/>
    <w:rsid w:val="00E276EF"/>
    <w:rsid w:val="00E31385"/>
    <w:rsid w:val="00E3157C"/>
    <w:rsid w:val="00E3338E"/>
    <w:rsid w:val="00E336CC"/>
    <w:rsid w:val="00E3378F"/>
    <w:rsid w:val="00E405F1"/>
    <w:rsid w:val="00E413A9"/>
    <w:rsid w:val="00E42D2B"/>
    <w:rsid w:val="00E4551E"/>
    <w:rsid w:val="00E53424"/>
    <w:rsid w:val="00E53504"/>
    <w:rsid w:val="00E53782"/>
    <w:rsid w:val="00E54F64"/>
    <w:rsid w:val="00E5659D"/>
    <w:rsid w:val="00E6188E"/>
    <w:rsid w:val="00E619AF"/>
    <w:rsid w:val="00E61BEF"/>
    <w:rsid w:val="00E659F6"/>
    <w:rsid w:val="00E65BBA"/>
    <w:rsid w:val="00E67415"/>
    <w:rsid w:val="00E731F7"/>
    <w:rsid w:val="00E74723"/>
    <w:rsid w:val="00E7704C"/>
    <w:rsid w:val="00E77B52"/>
    <w:rsid w:val="00E80CF4"/>
    <w:rsid w:val="00E8300E"/>
    <w:rsid w:val="00E870DA"/>
    <w:rsid w:val="00E90A01"/>
    <w:rsid w:val="00E91346"/>
    <w:rsid w:val="00E9231F"/>
    <w:rsid w:val="00E93278"/>
    <w:rsid w:val="00E93B35"/>
    <w:rsid w:val="00E9491E"/>
    <w:rsid w:val="00EA0356"/>
    <w:rsid w:val="00EA2018"/>
    <w:rsid w:val="00EA5B6D"/>
    <w:rsid w:val="00EA6B9B"/>
    <w:rsid w:val="00EA6EF8"/>
    <w:rsid w:val="00EB3DCD"/>
    <w:rsid w:val="00EB4582"/>
    <w:rsid w:val="00EB4AF8"/>
    <w:rsid w:val="00EB4C94"/>
    <w:rsid w:val="00EB51C0"/>
    <w:rsid w:val="00EB5714"/>
    <w:rsid w:val="00EB7618"/>
    <w:rsid w:val="00EB794E"/>
    <w:rsid w:val="00EC1A2D"/>
    <w:rsid w:val="00ED2303"/>
    <w:rsid w:val="00ED32F1"/>
    <w:rsid w:val="00ED5BAB"/>
    <w:rsid w:val="00ED6349"/>
    <w:rsid w:val="00EE137B"/>
    <w:rsid w:val="00EE1B7A"/>
    <w:rsid w:val="00EE44E3"/>
    <w:rsid w:val="00EE4D0A"/>
    <w:rsid w:val="00EE77B2"/>
    <w:rsid w:val="00EE7D7E"/>
    <w:rsid w:val="00EF1FAE"/>
    <w:rsid w:val="00EF59BC"/>
    <w:rsid w:val="00EF70A1"/>
    <w:rsid w:val="00F00477"/>
    <w:rsid w:val="00F008B3"/>
    <w:rsid w:val="00F022D4"/>
    <w:rsid w:val="00F03BBD"/>
    <w:rsid w:val="00F07843"/>
    <w:rsid w:val="00F12E34"/>
    <w:rsid w:val="00F15C9D"/>
    <w:rsid w:val="00F205F5"/>
    <w:rsid w:val="00F20617"/>
    <w:rsid w:val="00F21C50"/>
    <w:rsid w:val="00F227CD"/>
    <w:rsid w:val="00F22B36"/>
    <w:rsid w:val="00F23681"/>
    <w:rsid w:val="00F300E2"/>
    <w:rsid w:val="00F30510"/>
    <w:rsid w:val="00F316AC"/>
    <w:rsid w:val="00F33852"/>
    <w:rsid w:val="00F33BAD"/>
    <w:rsid w:val="00F37551"/>
    <w:rsid w:val="00F427AF"/>
    <w:rsid w:val="00F42F8E"/>
    <w:rsid w:val="00F437EA"/>
    <w:rsid w:val="00F445B5"/>
    <w:rsid w:val="00F452A6"/>
    <w:rsid w:val="00F453F2"/>
    <w:rsid w:val="00F464A4"/>
    <w:rsid w:val="00F4684C"/>
    <w:rsid w:val="00F474E3"/>
    <w:rsid w:val="00F5011C"/>
    <w:rsid w:val="00F517B3"/>
    <w:rsid w:val="00F52200"/>
    <w:rsid w:val="00F52B7B"/>
    <w:rsid w:val="00F52EFB"/>
    <w:rsid w:val="00F54CC1"/>
    <w:rsid w:val="00F559F9"/>
    <w:rsid w:val="00F616F3"/>
    <w:rsid w:val="00F61753"/>
    <w:rsid w:val="00F61B9E"/>
    <w:rsid w:val="00F62136"/>
    <w:rsid w:val="00F63CAB"/>
    <w:rsid w:val="00F64D2D"/>
    <w:rsid w:val="00F70B08"/>
    <w:rsid w:val="00F71623"/>
    <w:rsid w:val="00F72F14"/>
    <w:rsid w:val="00F73EEF"/>
    <w:rsid w:val="00F756DF"/>
    <w:rsid w:val="00F76F9E"/>
    <w:rsid w:val="00F83948"/>
    <w:rsid w:val="00F84F20"/>
    <w:rsid w:val="00F8532F"/>
    <w:rsid w:val="00F9077C"/>
    <w:rsid w:val="00F918AD"/>
    <w:rsid w:val="00F95DFC"/>
    <w:rsid w:val="00FA034B"/>
    <w:rsid w:val="00FA03FA"/>
    <w:rsid w:val="00FA109C"/>
    <w:rsid w:val="00FA4A66"/>
    <w:rsid w:val="00FB0A9B"/>
    <w:rsid w:val="00FB1132"/>
    <w:rsid w:val="00FB277B"/>
    <w:rsid w:val="00FB2CEB"/>
    <w:rsid w:val="00FB3055"/>
    <w:rsid w:val="00FB50E6"/>
    <w:rsid w:val="00FB5AA1"/>
    <w:rsid w:val="00FB6D7A"/>
    <w:rsid w:val="00FC0A59"/>
    <w:rsid w:val="00FC0D77"/>
    <w:rsid w:val="00FC17E3"/>
    <w:rsid w:val="00FC2447"/>
    <w:rsid w:val="00FC2E68"/>
    <w:rsid w:val="00FC694A"/>
    <w:rsid w:val="00FC7F4C"/>
    <w:rsid w:val="00FD0DBB"/>
    <w:rsid w:val="00FD0FAE"/>
    <w:rsid w:val="00FD303E"/>
    <w:rsid w:val="00FD4056"/>
    <w:rsid w:val="00FD738E"/>
    <w:rsid w:val="00FE1DB8"/>
    <w:rsid w:val="00FE2B91"/>
    <w:rsid w:val="00FE2E74"/>
    <w:rsid w:val="00FE315A"/>
    <w:rsid w:val="00FE5F63"/>
    <w:rsid w:val="00FE7A58"/>
    <w:rsid w:val="00FF0620"/>
    <w:rsid w:val="00FF0F38"/>
    <w:rsid w:val="00FF1E28"/>
    <w:rsid w:val="00FF284B"/>
    <w:rsid w:val="00FF2F48"/>
    <w:rsid w:val="00FF419C"/>
    <w:rsid w:val="00FF4BB2"/>
    <w:rsid w:val="00FF6269"/>
    <w:rsid w:val="00FF79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1f0c2"/>
    </o:shapedefaults>
    <o:shapelayout v:ext="edit">
      <o:idmap v:ext="edit" data="1"/>
    </o:shapelayout>
  </w:shapeDefaults>
  <w:decimalSymbol w:val="."/>
  <w:listSeparator w:val=","/>
  <w14:docId w14:val="40FCA56E"/>
  <w15:docId w15:val="{DD621A11-155D-44B7-A3A9-D4BE1EFF4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US" w:eastAsia="en-US" w:bidi="ar-SA"/>
      </w:rPr>
    </w:rPrDefault>
    <w:pPrDefault/>
  </w:docDefaults>
  <w:latentStyles w:defLockedState="1" w:defUIPriority="0" w:defSemiHidden="0" w:defUnhideWhenUsed="0" w:defQFormat="0" w:count="375">
    <w:lsdException w:name="Normal" w:locked="0" w:qFormat="1"/>
    <w:lsdException w:name="heading 1" w:locked="0" w:qFormat="1"/>
    <w:lsdException w:name="heading 2" w:locked="0" w:qFormat="1"/>
    <w:lsdException w:name="heading 3" w:locked="0" w:qFormat="1"/>
    <w:lsdException w:name="heading 4" w:locked="0" w:qFormat="1"/>
    <w:lsdException w:name="heading 6" w:locked="0"/>
    <w:lsdException w:name="heading 7" w:semiHidden="1" w:unhideWhenUsed="1" w:qFormat="1"/>
    <w:lsdException w:name="heading 8" w:semiHidden="1" w:unhideWhenUsed="1" w:qFormat="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locked="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uiPriority="22" w:qFormat="1"/>
    <w:lsdException w:name="Emphasis" w:uiPriority="20" w:qFormat="1"/>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locked="0" w:semiHidden="1" w:unhideWhenUsed="1"/>
    <w:lsdException w:name="HTML Sample" w:locked="0" w:semiHidden="1" w:unhideWhenUsed="1"/>
    <w:lsdException w:name="HTML Typewriter" w:semiHidden="1" w:unhideWhenUsed="1"/>
    <w:lsdException w:name="HTML Variable" w:semiHidden="1" w:unhideWhenUsed="1"/>
    <w:lsdException w:name="Normal Table" w:locked="0"/>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locked="0" w:semiHidden="1" w:unhideWhenUsed="1"/>
    <w:lsdException w:name="Table Grid" w:locked="0"/>
    <w:lsdException w:name="Table Theme" w:semiHidden="1" w:unhideWhenUsed="1"/>
    <w:lsdException w:name="Placeholder Text" w:locked="0"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atentStyles>
  <w:style w:type="paragraph" w:default="1" w:styleId="Normal">
    <w:name w:val="Normal"/>
    <w:qFormat/>
    <w:rsid w:val="004A2E98"/>
    <w:pPr>
      <w:spacing w:after="60" w:line="264" w:lineRule="auto"/>
      <w:ind w:left="720"/>
      <w:contextualSpacing/>
    </w:pPr>
    <w:rPr>
      <w:rFonts w:ascii="Segoe UI" w:hAnsi="Segoe UI"/>
      <w:color w:val="404040" w:themeColor="text1" w:themeTint="BF"/>
      <w:sz w:val="21"/>
      <w:szCs w:val="22"/>
      <w:lang w:eastAsia="ja-JP"/>
    </w:rPr>
  </w:style>
  <w:style w:type="paragraph" w:styleId="Heading1">
    <w:name w:val="heading 1"/>
    <w:next w:val="Normal"/>
    <w:link w:val="Heading1Char"/>
    <w:autoRedefine/>
    <w:qFormat/>
    <w:rsid w:val="004A2E98"/>
    <w:pPr>
      <w:keepNext/>
      <w:keepLines/>
      <w:pageBreakBefore/>
      <w:suppressAutoHyphens/>
      <w:snapToGrid w:val="0"/>
      <w:spacing w:before="480" w:after="120"/>
      <w:outlineLvl w:val="0"/>
    </w:pPr>
    <w:rPr>
      <w:rFonts w:ascii="Segoe UI Semibold" w:hAnsi="Segoe UI Semibold" w:cs="Tahoma"/>
      <w:bCs/>
      <w:kern w:val="32"/>
      <w:sz w:val="36"/>
      <w:szCs w:val="32"/>
      <w:lang w:eastAsia="ja-JP"/>
    </w:rPr>
  </w:style>
  <w:style w:type="paragraph" w:styleId="Heading2">
    <w:name w:val="heading 2"/>
    <w:aliases w:val="MBS - Main Titles"/>
    <w:basedOn w:val="Heading1"/>
    <w:next w:val="Normal"/>
    <w:link w:val="Heading2Char"/>
    <w:autoRedefine/>
    <w:qFormat/>
    <w:rsid w:val="004A2E98"/>
    <w:pPr>
      <w:pageBreakBefore w:val="0"/>
      <w:spacing w:before="240" w:after="0" w:line="380" w:lineRule="exact"/>
      <w:outlineLvl w:val="1"/>
    </w:pPr>
    <w:rPr>
      <w:bCs w:val="0"/>
      <w:iCs/>
      <w:sz w:val="34"/>
      <w:szCs w:val="20"/>
    </w:rPr>
  </w:style>
  <w:style w:type="paragraph" w:styleId="Heading3">
    <w:name w:val="heading 3"/>
    <w:basedOn w:val="Heading2"/>
    <w:next w:val="Normal"/>
    <w:link w:val="Heading3Char"/>
    <w:qFormat/>
    <w:rsid w:val="004A2E98"/>
    <w:pPr>
      <w:spacing w:after="120" w:line="240" w:lineRule="auto"/>
      <w:outlineLvl w:val="2"/>
    </w:pPr>
    <w:rPr>
      <w:rFonts w:cs="Arial"/>
      <w:bCs/>
      <w:sz w:val="28"/>
      <w:szCs w:val="22"/>
    </w:rPr>
  </w:style>
  <w:style w:type="paragraph" w:styleId="Heading4">
    <w:name w:val="heading 4"/>
    <w:basedOn w:val="Normal"/>
    <w:next w:val="Normal"/>
    <w:link w:val="Heading4Char"/>
    <w:qFormat/>
    <w:rsid w:val="004A2E98"/>
    <w:pPr>
      <w:keepNext/>
      <w:keepLines/>
      <w:suppressAutoHyphens/>
      <w:spacing w:before="180" w:line="240" w:lineRule="auto"/>
      <w:outlineLvl w:val="3"/>
    </w:pPr>
    <w:rPr>
      <w:rFonts w:ascii="Segoe UI Semibold" w:hAnsi="Segoe UI Semibold"/>
      <w:bCs/>
      <w:color w:val="000000" w:themeColor="text1"/>
      <w:sz w:val="24"/>
      <w:szCs w:val="24"/>
    </w:rPr>
  </w:style>
  <w:style w:type="paragraph" w:styleId="Heading5">
    <w:name w:val="heading 5"/>
    <w:basedOn w:val="Normal"/>
    <w:next w:val="Normal"/>
    <w:link w:val="Heading5Char"/>
    <w:locked/>
    <w:rsid w:val="004A2E98"/>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locked/>
    <w:rsid w:val="004A2E98"/>
    <w:pPr>
      <w:spacing w:before="240"/>
      <w:outlineLvl w:val="5"/>
    </w:pPr>
    <w:rPr>
      <w:b/>
      <w:bCs/>
    </w:rPr>
  </w:style>
  <w:style w:type="paragraph" w:styleId="Heading9">
    <w:name w:val="heading 9"/>
    <w:basedOn w:val="Normal"/>
    <w:next w:val="Normal"/>
    <w:link w:val="Heading9Char"/>
    <w:locked/>
    <w:rsid w:val="004A2E98"/>
    <w:pPr>
      <w:spacing w:before="24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locked/>
    <w:rsid w:val="004A2E98"/>
    <w:rPr>
      <w:rFonts w:ascii="Tahoma" w:hAnsi="Tahoma" w:cs="Tahoma"/>
      <w:sz w:val="16"/>
      <w:szCs w:val="16"/>
    </w:rPr>
  </w:style>
  <w:style w:type="paragraph" w:customStyle="1" w:styleId="Legalese">
    <w:name w:val="Legalese"/>
    <w:basedOn w:val="Normal"/>
    <w:link w:val="LegaleseChar"/>
    <w:rsid w:val="004A2E98"/>
    <w:pPr>
      <w:spacing w:line="200" w:lineRule="exact"/>
    </w:pPr>
    <w:rPr>
      <w:rFonts w:ascii="Arial" w:hAnsi="Arial"/>
      <w:sz w:val="16"/>
      <w:szCs w:val="16"/>
    </w:rPr>
  </w:style>
  <w:style w:type="character" w:customStyle="1" w:styleId="LegaleseChar">
    <w:name w:val="Legalese Char"/>
    <w:basedOn w:val="DefaultParagraphFont"/>
    <w:link w:val="Legalese"/>
    <w:rsid w:val="004A2E98"/>
    <w:rPr>
      <w:rFonts w:ascii="Arial" w:hAnsi="Arial"/>
      <w:color w:val="404040" w:themeColor="text1" w:themeTint="BF"/>
      <w:sz w:val="16"/>
      <w:szCs w:val="16"/>
      <w:lang w:eastAsia="ja-JP"/>
    </w:rPr>
  </w:style>
  <w:style w:type="paragraph" w:customStyle="1" w:styleId="Byline">
    <w:name w:val="Byline"/>
    <w:basedOn w:val="Normal"/>
    <w:link w:val="BylineChar"/>
    <w:semiHidden/>
    <w:rsid w:val="004A2E98"/>
    <w:pPr>
      <w:spacing w:line="220" w:lineRule="exact"/>
    </w:pPr>
    <w:rPr>
      <w:rFonts w:ascii="Arial" w:hAnsi="Arial" w:cs="Arial"/>
      <w:sz w:val="16"/>
      <w:szCs w:val="16"/>
    </w:rPr>
  </w:style>
  <w:style w:type="character" w:customStyle="1" w:styleId="BylineChar">
    <w:name w:val="Byline Char"/>
    <w:basedOn w:val="DefaultParagraphFont"/>
    <w:link w:val="Byline"/>
    <w:semiHidden/>
    <w:rsid w:val="004A2E98"/>
    <w:rPr>
      <w:rFonts w:ascii="Arial" w:hAnsi="Arial" w:cs="Arial"/>
      <w:color w:val="404040" w:themeColor="text1" w:themeTint="BF"/>
      <w:sz w:val="16"/>
      <w:szCs w:val="16"/>
      <w:lang w:eastAsia="ja-JP"/>
    </w:rPr>
  </w:style>
  <w:style w:type="paragraph" w:customStyle="1" w:styleId="DocumentTitle">
    <w:name w:val="Document Title"/>
    <w:basedOn w:val="DocumentTitleSecond"/>
    <w:next w:val="Byline"/>
    <w:qFormat/>
    <w:rsid w:val="004A2E98"/>
    <w:rPr>
      <w:lang w:val="en-IN" w:eastAsia="en-US"/>
    </w:rPr>
  </w:style>
  <w:style w:type="paragraph" w:customStyle="1" w:styleId="AbstractTitle">
    <w:name w:val="Abstract Title"/>
    <w:basedOn w:val="Heading3"/>
    <w:semiHidden/>
    <w:locked/>
    <w:rsid w:val="004A2E98"/>
    <w:pPr>
      <w:pBdr>
        <w:top w:val="single" w:sz="4" w:space="4" w:color="auto"/>
      </w:pBdr>
      <w:spacing w:before="480"/>
    </w:pPr>
  </w:style>
  <w:style w:type="paragraph" w:customStyle="1" w:styleId="Abstract">
    <w:name w:val="Abstract"/>
    <w:basedOn w:val="Normal"/>
    <w:semiHidden/>
    <w:locked/>
    <w:rsid w:val="004A2E98"/>
    <w:pPr>
      <w:pBdr>
        <w:bottom w:val="single" w:sz="4" w:space="6" w:color="auto"/>
      </w:pBdr>
    </w:pPr>
    <w:rPr>
      <w:rFonts w:ascii="Arial" w:hAnsi="Arial"/>
      <w:sz w:val="20"/>
    </w:rPr>
  </w:style>
  <w:style w:type="paragraph" w:styleId="TOC1">
    <w:name w:val="toc 1"/>
    <w:next w:val="Normal"/>
    <w:autoRedefine/>
    <w:uiPriority w:val="39"/>
    <w:rsid w:val="004A2E98"/>
    <w:pPr>
      <w:tabs>
        <w:tab w:val="right" w:leader="dot" w:pos="8990"/>
      </w:tabs>
      <w:spacing w:before="120" w:after="120" w:line="300" w:lineRule="exact"/>
    </w:pPr>
    <w:rPr>
      <w:rFonts w:ascii="Segoe UI" w:hAnsi="Segoe UI"/>
      <w:b/>
      <w:bCs/>
      <w:caps/>
      <w:noProof/>
      <w:color w:val="000000" w:themeColor="text1"/>
      <w:lang w:eastAsia="ja-JP"/>
    </w:rPr>
  </w:style>
  <w:style w:type="paragraph" w:styleId="TOC3">
    <w:name w:val="toc 3"/>
    <w:next w:val="Normal"/>
    <w:autoRedefine/>
    <w:uiPriority w:val="39"/>
    <w:rsid w:val="004A2E98"/>
    <w:pPr>
      <w:spacing w:line="300" w:lineRule="exact"/>
      <w:ind w:left="440"/>
    </w:pPr>
    <w:rPr>
      <w:rFonts w:ascii="Segoe UI" w:hAnsi="Segoe UI"/>
      <w:i/>
      <w:iCs/>
      <w:lang w:eastAsia="ja-JP"/>
    </w:rPr>
  </w:style>
  <w:style w:type="paragraph" w:styleId="TOC2">
    <w:name w:val="toc 2"/>
    <w:next w:val="Normal"/>
    <w:autoRedefine/>
    <w:uiPriority w:val="39"/>
    <w:rsid w:val="004A2E98"/>
    <w:pPr>
      <w:spacing w:line="300" w:lineRule="exact"/>
      <w:ind w:left="220"/>
    </w:pPr>
    <w:rPr>
      <w:rFonts w:ascii="Segoe UI" w:hAnsi="Segoe UI"/>
      <w:smallCaps/>
      <w:lang w:eastAsia="ja-JP"/>
    </w:rPr>
  </w:style>
  <w:style w:type="character" w:styleId="Hyperlink">
    <w:name w:val="Hyperlink"/>
    <w:basedOn w:val="DefaultParagraphFont"/>
    <w:uiPriority w:val="99"/>
    <w:qFormat/>
    <w:rsid w:val="004A2E98"/>
    <w:rPr>
      <w:rFonts w:ascii="Segoe UI" w:hAnsi="Segoe UI"/>
      <w:color w:val="0000FF"/>
      <w:u w:val="none"/>
    </w:rPr>
  </w:style>
  <w:style w:type="paragraph" w:customStyle="1" w:styleId="Contents">
    <w:name w:val="Contents"/>
    <w:semiHidden/>
    <w:locked/>
    <w:rsid w:val="004A2E98"/>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0" w:right="2340"/>
    </w:pPr>
    <w:rPr>
      <w:rFonts w:ascii="Arial" w:hAnsi="Arial" w:cs="Tahoma"/>
      <w:b/>
      <w:bCs/>
      <w:kern w:val="32"/>
      <w:lang w:eastAsia="ja-JP"/>
    </w:rPr>
  </w:style>
  <w:style w:type="paragraph" w:styleId="Header">
    <w:name w:val="header"/>
    <w:basedOn w:val="Normal"/>
    <w:link w:val="HeaderChar"/>
    <w:locked/>
    <w:rsid w:val="004A2E98"/>
    <w:pPr>
      <w:pBdr>
        <w:bottom w:val="single" w:sz="4" w:space="1" w:color="auto"/>
      </w:pBdr>
      <w:tabs>
        <w:tab w:val="right" w:pos="7920"/>
        <w:tab w:val="right" w:pos="8640"/>
      </w:tabs>
      <w:ind w:left="0"/>
    </w:pPr>
    <w:rPr>
      <w:rFonts w:ascii="Arial" w:hAnsi="Arial"/>
      <w:b/>
      <w:noProof/>
      <w:sz w:val="16"/>
    </w:rPr>
  </w:style>
  <w:style w:type="paragraph" w:styleId="Footer">
    <w:name w:val="footer"/>
    <w:basedOn w:val="Normal"/>
    <w:link w:val="FooterChar"/>
    <w:rsid w:val="004A2E98"/>
    <w:pPr>
      <w:tabs>
        <w:tab w:val="center" w:pos="4320"/>
        <w:tab w:val="right" w:pos="8640"/>
      </w:tabs>
      <w:jc w:val="center"/>
    </w:pPr>
    <w:rPr>
      <w:rFonts w:ascii="Arial" w:hAnsi="Arial"/>
      <w:sz w:val="16"/>
    </w:rPr>
  </w:style>
  <w:style w:type="character" w:styleId="PageNumber">
    <w:name w:val="page number"/>
    <w:basedOn w:val="DefaultParagraphFont"/>
    <w:locked/>
    <w:rsid w:val="004A2E98"/>
  </w:style>
  <w:style w:type="paragraph" w:customStyle="1" w:styleId="LogoMod">
    <w:name w:val="Logo_Mod"/>
    <w:basedOn w:val="Normal"/>
    <w:semiHidden/>
    <w:locked/>
    <w:rsid w:val="004A2E98"/>
    <w:pPr>
      <w:framePr w:w="4626" w:h="1726" w:hRule="exact" w:hSpace="187" w:wrap="around" w:vAnchor="page" w:hAnchor="page" w:x="849" w:y="721" w:anchorLock="1"/>
      <w:spacing w:after="160" w:line="240" w:lineRule="atLeast"/>
      <w:ind w:left="0"/>
    </w:pPr>
    <w:rPr>
      <w:rFonts w:eastAsia="Times New Roman"/>
      <w:szCs w:val="20"/>
      <w:lang w:eastAsia="en-US"/>
    </w:rPr>
  </w:style>
  <w:style w:type="paragraph" w:customStyle="1" w:styleId="Lb1">
    <w:name w:val="Lb1"/>
    <w:basedOn w:val="Normal"/>
    <w:qFormat/>
    <w:rsid w:val="004A2E98"/>
    <w:pPr>
      <w:numPr>
        <w:numId w:val="5"/>
      </w:numPr>
      <w:tabs>
        <w:tab w:val="left" w:pos="720"/>
      </w:tabs>
    </w:pPr>
  </w:style>
  <w:style w:type="paragraph" w:customStyle="1" w:styleId="Lb2">
    <w:name w:val="Lb2"/>
    <w:basedOn w:val="Normal"/>
    <w:autoRedefine/>
    <w:qFormat/>
    <w:rsid w:val="007E0BA8"/>
    <w:pPr>
      <w:numPr>
        <w:numId w:val="55"/>
      </w:numPr>
    </w:pPr>
  </w:style>
  <w:style w:type="paragraph" w:customStyle="1" w:styleId="CodeNumbered">
    <w:name w:val="Code Numbered"/>
    <w:basedOn w:val="Code"/>
    <w:locked/>
    <w:rsid w:val="004A2E98"/>
    <w:pPr>
      <w:numPr>
        <w:numId w:val="7"/>
      </w:numPr>
    </w:pPr>
  </w:style>
  <w:style w:type="paragraph" w:customStyle="1" w:styleId="Code">
    <w:name w:val="Code"/>
    <w:basedOn w:val="Normal"/>
    <w:link w:val="CodeChar"/>
    <w:qFormat/>
    <w:rsid w:val="009E0B13"/>
    <w:pPr>
      <w:shd w:val="clear" w:color="auto" w:fill="E6E6E6"/>
      <w:spacing w:before="180" w:line="220" w:lineRule="exact"/>
    </w:pPr>
    <w:rPr>
      <w:rFonts w:ascii="Consolas" w:hAnsi="Consolas"/>
      <w:noProof/>
      <w:sz w:val="20"/>
      <w:szCs w:val="16"/>
    </w:rPr>
  </w:style>
  <w:style w:type="paragraph" w:customStyle="1" w:styleId="Note">
    <w:name w:val="Note"/>
    <w:autoRedefine/>
    <w:qFormat/>
    <w:rsid w:val="001A7C07"/>
    <w:pPr>
      <w:pBdr>
        <w:top w:val="single" w:sz="12" w:space="4" w:color="auto"/>
        <w:left w:val="single" w:sz="12" w:space="6" w:color="auto"/>
        <w:bottom w:val="single" w:sz="12" w:space="4" w:color="auto"/>
        <w:right w:val="single" w:sz="12" w:space="6" w:color="auto"/>
      </w:pBdr>
      <w:shd w:val="clear" w:color="auto" w:fill="C9E9FF"/>
      <w:spacing w:before="240" w:after="240"/>
      <w:ind w:left="1080" w:right="187"/>
    </w:pPr>
    <w:rPr>
      <w:rFonts w:ascii="Segoe UI" w:hAnsi="Segoe UI" w:cs="Tahoma"/>
      <w:bCs/>
      <w:kern w:val="32"/>
      <w:lang w:eastAsia="ja-JP"/>
    </w:rPr>
  </w:style>
  <w:style w:type="paragraph" w:customStyle="1" w:styleId="Art">
    <w:name w:val="Art"/>
    <w:basedOn w:val="Normal"/>
    <w:qFormat/>
    <w:rsid w:val="004A2E98"/>
    <w:pPr>
      <w:spacing w:before="120" w:after="120"/>
      <w:ind w:left="864" w:hanging="144"/>
    </w:pPr>
  </w:style>
  <w:style w:type="table" w:styleId="TableGrid">
    <w:name w:val="Table Grid"/>
    <w:basedOn w:val="TableNormal"/>
    <w:locked/>
    <w:rsid w:val="004A2E98"/>
    <w:pPr>
      <w:spacing w:after="120" w:line="300" w:lineRule="exact"/>
      <w:ind w:lef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4A2E98"/>
    <w:pPr>
      <w:spacing w:before="40" w:line="220" w:lineRule="exact"/>
      <w:ind w:left="72"/>
    </w:pPr>
    <w:rPr>
      <w:rFonts w:ascii="Arial" w:hAnsi="Arial"/>
      <w:sz w:val="18"/>
      <w:szCs w:val="18"/>
    </w:rPr>
  </w:style>
  <w:style w:type="paragraph" w:customStyle="1" w:styleId="TableTitle">
    <w:name w:val="Table Title"/>
    <w:basedOn w:val="Normal"/>
    <w:qFormat/>
    <w:rsid w:val="004A2E98"/>
    <w:pPr>
      <w:keepNext/>
      <w:keepLines/>
      <w:suppressAutoHyphens/>
      <w:spacing w:before="60"/>
      <w:outlineLvl w:val="4"/>
    </w:pPr>
    <w:rPr>
      <w:rFonts w:ascii="Arial" w:hAnsi="Arial" w:cs="Arial"/>
      <w:b/>
    </w:rPr>
  </w:style>
  <w:style w:type="paragraph" w:customStyle="1" w:styleId="TableHead">
    <w:name w:val="Table Head"/>
    <w:basedOn w:val="Normal"/>
    <w:qFormat/>
    <w:rsid w:val="004A2E98"/>
    <w:pPr>
      <w:suppressAutoHyphens/>
      <w:spacing w:before="40" w:after="40" w:line="220" w:lineRule="exact"/>
      <w:ind w:left="72"/>
    </w:pPr>
    <w:rPr>
      <w:rFonts w:ascii="Arial" w:hAnsi="Arial"/>
      <w:b/>
      <w:sz w:val="18"/>
      <w:szCs w:val="18"/>
    </w:rPr>
  </w:style>
  <w:style w:type="paragraph" w:customStyle="1" w:styleId="Lp1">
    <w:name w:val="Lp1"/>
    <w:basedOn w:val="Normal"/>
    <w:qFormat/>
    <w:rsid w:val="004A2E98"/>
    <w:pPr>
      <w:ind w:left="1080"/>
    </w:pPr>
  </w:style>
  <w:style w:type="paragraph" w:customStyle="1" w:styleId="Lp2">
    <w:name w:val="Lp2"/>
    <w:basedOn w:val="Normal"/>
    <w:qFormat/>
    <w:rsid w:val="004A2E98"/>
    <w:pPr>
      <w:ind w:left="1440"/>
    </w:pPr>
  </w:style>
  <w:style w:type="paragraph" w:customStyle="1" w:styleId="Ln1">
    <w:name w:val="Ln1"/>
    <w:basedOn w:val="Normal"/>
    <w:autoRedefine/>
    <w:qFormat/>
    <w:rsid w:val="000E5363"/>
    <w:pPr>
      <w:numPr>
        <w:ilvl w:val="1"/>
        <w:numId w:val="14"/>
      </w:numPr>
      <w:spacing w:before="60"/>
      <w:contextualSpacing w:val="0"/>
    </w:pPr>
  </w:style>
  <w:style w:type="table" w:customStyle="1" w:styleId="TableILT">
    <w:name w:val="Table ILT"/>
    <w:basedOn w:val="TableNormal"/>
    <w:rsid w:val="004A2E98"/>
    <w:rPr>
      <w:rFonts w:ascii="Arial" w:hAnsi="Arial"/>
      <w:sz w:val="18"/>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qFormat/>
    <w:rsid w:val="004A2E98"/>
    <w:pPr>
      <w:spacing w:before="0" w:after="0"/>
      <w:ind w:left="240"/>
    </w:pPr>
    <w:rPr>
      <w:sz w:val="18"/>
    </w:rPr>
  </w:style>
  <w:style w:type="paragraph" w:customStyle="1" w:styleId="TableImage">
    <w:name w:val="Table Image"/>
    <w:basedOn w:val="TableBody"/>
    <w:qFormat/>
    <w:rsid w:val="004A2E98"/>
    <w:pPr>
      <w:spacing w:line="240" w:lineRule="auto"/>
      <w:ind w:left="67"/>
    </w:pPr>
  </w:style>
  <w:style w:type="paragraph" w:customStyle="1" w:styleId="TableLn1">
    <w:name w:val="Table Ln1"/>
    <w:basedOn w:val="TableBody"/>
    <w:qFormat/>
    <w:rsid w:val="004A2E98"/>
    <w:pPr>
      <w:numPr>
        <w:numId w:val="10"/>
      </w:numPr>
    </w:pPr>
  </w:style>
  <w:style w:type="paragraph" w:customStyle="1" w:styleId="Lb3">
    <w:name w:val="Lb3"/>
    <w:basedOn w:val="Normal"/>
    <w:qFormat/>
    <w:rsid w:val="004A2E98"/>
    <w:pPr>
      <w:numPr>
        <w:numId w:val="47"/>
      </w:numPr>
      <w:ind w:left="1800"/>
    </w:pPr>
  </w:style>
  <w:style w:type="character" w:styleId="HTMLSample">
    <w:name w:val="HTML Sample"/>
    <w:basedOn w:val="DefaultParagraphFont"/>
    <w:semiHidden/>
    <w:locked/>
    <w:rsid w:val="004A2E98"/>
    <w:rPr>
      <w:rFonts w:ascii="Courier New" w:hAnsi="Courier New" w:cs="Courier New"/>
    </w:rPr>
  </w:style>
  <w:style w:type="paragraph" w:styleId="HTMLPreformatted">
    <w:name w:val="HTML Preformatted"/>
    <w:basedOn w:val="Normal"/>
    <w:link w:val="HTMLPreformattedChar"/>
    <w:semiHidden/>
    <w:locked/>
    <w:rsid w:val="004A2E98"/>
    <w:rPr>
      <w:rFonts w:ascii="Courier New" w:hAnsi="Courier New" w:cs="Courier New"/>
      <w:sz w:val="20"/>
      <w:szCs w:val="20"/>
    </w:rPr>
  </w:style>
  <w:style w:type="paragraph" w:customStyle="1" w:styleId="Answer">
    <w:name w:val="Answer"/>
    <w:basedOn w:val="Normal"/>
    <w:next w:val="Normal"/>
    <w:rsid w:val="004A2E98"/>
  </w:style>
  <w:style w:type="paragraph" w:customStyle="1" w:styleId="ArtInFrame">
    <w:name w:val="ArtInFrame"/>
    <w:basedOn w:val="Art"/>
    <w:semiHidden/>
    <w:locked/>
    <w:rsid w:val="004A2E98"/>
    <w:pPr>
      <w:framePr w:hSpace="180" w:vSpace="180" w:wrap="around" w:vAnchor="page" w:hAnchor="page" w:x="577" w:y="9073"/>
      <w:tabs>
        <w:tab w:val="left" w:pos="0"/>
        <w:tab w:val="left" w:pos="300"/>
      </w:tabs>
      <w:ind w:left="0"/>
    </w:pPr>
    <w:rPr>
      <w:rFonts w:eastAsia="Times New Roman"/>
      <w:b/>
      <w:vanish/>
      <w:szCs w:val="20"/>
      <w:lang w:eastAsia="en-US"/>
    </w:rPr>
  </w:style>
  <w:style w:type="character" w:customStyle="1" w:styleId="Hidden">
    <w:name w:val="Hidden"/>
    <w:qFormat/>
    <w:rsid w:val="004A2E98"/>
    <w:rPr>
      <w:vanish/>
      <w:color w:val="FF0000"/>
    </w:rPr>
  </w:style>
  <w:style w:type="paragraph" w:customStyle="1" w:styleId="TaskSumHead">
    <w:name w:val="TaskSum Head"/>
    <w:basedOn w:val="Normal"/>
    <w:locked/>
    <w:rsid w:val="004A2E98"/>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ind w:left="0"/>
    </w:pPr>
    <w:rPr>
      <w:rFonts w:ascii="Arial Narrow" w:hAnsi="Arial Narrow" w:cs="Arial"/>
      <w:b/>
      <w:sz w:val="18"/>
      <w:szCs w:val="18"/>
    </w:rPr>
  </w:style>
  <w:style w:type="paragraph" w:customStyle="1" w:styleId="TaskSumPara">
    <w:name w:val="TaskSum Para"/>
    <w:basedOn w:val="Normal"/>
    <w:locked/>
    <w:rsid w:val="004A2E98"/>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ind w:left="0"/>
    </w:pPr>
    <w:rPr>
      <w:rFonts w:ascii="Arial Narrow" w:hAnsi="Arial Narrow"/>
      <w:sz w:val="18"/>
      <w:szCs w:val="18"/>
    </w:rPr>
  </w:style>
  <w:style w:type="character" w:customStyle="1" w:styleId="NotePrefix">
    <w:name w:val="Note Prefix"/>
    <w:basedOn w:val="DefaultParagraphFont"/>
    <w:qFormat/>
    <w:rsid w:val="004A2E98"/>
    <w:rPr>
      <w:b/>
    </w:rPr>
  </w:style>
  <w:style w:type="paragraph" w:customStyle="1" w:styleId="Checklist">
    <w:name w:val="Checklist"/>
    <w:basedOn w:val="Normal"/>
    <w:qFormat/>
    <w:rsid w:val="004A2E98"/>
    <w:pPr>
      <w:numPr>
        <w:numId w:val="1"/>
      </w:numPr>
      <w:tabs>
        <w:tab w:val="left" w:pos="720"/>
      </w:tabs>
    </w:pPr>
  </w:style>
  <w:style w:type="paragraph" w:styleId="DocumentMap">
    <w:name w:val="Document Map"/>
    <w:basedOn w:val="Normal"/>
    <w:link w:val="DocumentMapChar"/>
    <w:semiHidden/>
    <w:locked/>
    <w:rsid w:val="004A2E98"/>
    <w:pPr>
      <w:shd w:val="clear" w:color="auto" w:fill="000080"/>
    </w:pPr>
    <w:rPr>
      <w:rFonts w:ascii="Tahoma" w:hAnsi="Tahoma" w:cs="Tahoma"/>
      <w:sz w:val="20"/>
      <w:szCs w:val="20"/>
    </w:rPr>
  </w:style>
  <w:style w:type="character" w:styleId="Strong">
    <w:name w:val="Strong"/>
    <w:basedOn w:val="DefaultParagraphFont"/>
    <w:uiPriority w:val="22"/>
    <w:qFormat/>
    <w:locked/>
    <w:rsid w:val="004A2E98"/>
    <w:rPr>
      <w:b/>
      <w:bCs/>
    </w:rPr>
  </w:style>
  <w:style w:type="character" w:styleId="Emphasis">
    <w:name w:val="Emphasis"/>
    <w:basedOn w:val="DefaultParagraphFont"/>
    <w:uiPriority w:val="20"/>
    <w:qFormat/>
    <w:locked/>
    <w:rsid w:val="004A2E98"/>
    <w:rPr>
      <w:i/>
      <w:iCs/>
    </w:rPr>
  </w:style>
  <w:style w:type="paragraph" w:customStyle="1" w:styleId="Question">
    <w:name w:val="Question"/>
    <w:basedOn w:val="Normal"/>
    <w:next w:val="Answer"/>
    <w:rsid w:val="004A2E98"/>
  </w:style>
  <w:style w:type="character" w:styleId="CommentReference">
    <w:name w:val="annotation reference"/>
    <w:basedOn w:val="DefaultParagraphFont"/>
    <w:uiPriority w:val="99"/>
    <w:semiHidden/>
    <w:locked/>
    <w:rsid w:val="004A2E98"/>
    <w:rPr>
      <w:sz w:val="16"/>
      <w:szCs w:val="16"/>
    </w:rPr>
  </w:style>
  <w:style w:type="paragraph" w:customStyle="1" w:styleId="TableLb1">
    <w:name w:val="Table Lb1"/>
    <w:basedOn w:val="TableBody"/>
    <w:qFormat/>
    <w:rsid w:val="004A2E98"/>
    <w:pPr>
      <w:numPr>
        <w:numId w:val="3"/>
      </w:numPr>
    </w:pPr>
  </w:style>
  <w:style w:type="paragraph" w:customStyle="1" w:styleId="TableLb2">
    <w:name w:val="Table Lb2"/>
    <w:basedOn w:val="TableLb1"/>
    <w:qFormat/>
    <w:rsid w:val="004A2E98"/>
    <w:pPr>
      <w:numPr>
        <w:numId w:val="2"/>
      </w:numPr>
    </w:pPr>
  </w:style>
  <w:style w:type="paragraph" w:styleId="CommentText">
    <w:name w:val="annotation text"/>
    <w:basedOn w:val="Normal"/>
    <w:link w:val="CommentTextChar"/>
    <w:uiPriority w:val="99"/>
    <w:semiHidden/>
    <w:locked/>
    <w:rsid w:val="004A2E98"/>
    <w:rPr>
      <w:sz w:val="20"/>
      <w:szCs w:val="20"/>
    </w:rPr>
  </w:style>
  <w:style w:type="paragraph" w:customStyle="1" w:styleId="TableLn2">
    <w:name w:val="Table Ln2"/>
    <w:basedOn w:val="TableBody"/>
    <w:qFormat/>
    <w:rsid w:val="004A2E98"/>
    <w:pPr>
      <w:numPr>
        <w:numId w:val="11"/>
      </w:numPr>
    </w:pPr>
  </w:style>
  <w:style w:type="paragraph" w:customStyle="1" w:styleId="Ln2">
    <w:name w:val="Ln2"/>
    <w:basedOn w:val="Ln1"/>
    <w:qFormat/>
    <w:rsid w:val="004A2E98"/>
    <w:pPr>
      <w:numPr>
        <w:numId w:val="9"/>
      </w:numPr>
    </w:pPr>
  </w:style>
  <w:style w:type="paragraph" w:customStyle="1" w:styleId="Ln3">
    <w:name w:val="Ln3"/>
    <w:basedOn w:val="Ln2"/>
    <w:qFormat/>
    <w:rsid w:val="004A2E98"/>
    <w:pPr>
      <w:numPr>
        <w:numId w:val="48"/>
      </w:numPr>
    </w:pPr>
  </w:style>
  <w:style w:type="paragraph" w:customStyle="1" w:styleId="Lp3">
    <w:name w:val="Lp3"/>
    <w:basedOn w:val="Normal"/>
    <w:qFormat/>
    <w:rsid w:val="004A2E98"/>
    <w:pPr>
      <w:ind w:left="1800"/>
    </w:pPr>
  </w:style>
  <w:style w:type="paragraph" w:customStyle="1" w:styleId="Pb">
    <w:name w:val="Pb"/>
    <w:next w:val="Normal"/>
    <w:qFormat/>
    <w:rsid w:val="004A2E98"/>
    <w:pPr>
      <w:keepNext/>
      <w:pageBreakBefore/>
      <w:framePr w:hSpace="180" w:wrap="around" w:vAnchor="text" w:hAnchor="page" w:y="1"/>
      <w:spacing w:line="80" w:lineRule="exact"/>
      <w:ind w:left="-280"/>
    </w:pPr>
    <w:rPr>
      <w:rFonts w:eastAsia="Times New Roman"/>
      <w:sz w:val="12"/>
    </w:rPr>
  </w:style>
  <w:style w:type="paragraph" w:customStyle="1" w:styleId="Le">
    <w:name w:val="Le"/>
    <w:next w:val="Normal"/>
    <w:qFormat/>
    <w:rsid w:val="004A2E98"/>
    <w:pPr>
      <w:spacing w:line="160" w:lineRule="exact"/>
      <w:jc w:val="right"/>
    </w:pPr>
    <w:rPr>
      <w:rFonts w:eastAsia="Times New Roman"/>
      <w:sz w:val="16"/>
    </w:rPr>
  </w:style>
  <w:style w:type="paragraph" w:styleId="CommentSubject">
    <w:name w:val="annotation subject"/>
    <w:basedOn w:val="CommentText"/>
    <w:next w:val="CommentText"/>
    <w:link w:val="CommentSubjectChar"/>
    <w:semiHidden/>
    <w:locked/>
    <w:rsid w:val="004A2E98"/>
    <w:rPr>
      <w:b/>
      <w:bCs/>
    </w:rPr>
  </w:style>
  <w:style w:type="paragraph" w:styleId="ListBullet3">
    <w:name w:val="List Bullet 3"/>
    <w:basedOn w:val="Normal"/>
    <w:semiHidden/>
    <w:locked/>
    <w:rsid w:val="004A2E98"/>
    <w:pPr>
      <w:tabs>
        <w:tab w:val="num" w:pos="1080"/>
      </w:tabs>
      <w:ind w:left="1080" w:hanging="360"/>
    </w:pPr>
  </w:style>
  <w:style w:type="table" w:customStyle="1" w:styleId="TableILT2-ColLab">
    <w:name w:val="Table ILT 2-Col Lab"/>
    <w:basedOn w:val="TableNormal"/>
    <w:rsid w:val="004A2E98"/>
    <w:pPr>
      <w:ind w:left="864"/>
    </w:pPr>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4A2E98"/>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4A2E98"/>
    <w:rPr>
      <w:rFonts w:ascii="Arial" w:hAnsi="Arial"/>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CodeCharacter">
    <w:name w:val="Code Character"/>
    <w:basedOn w:val="DefaultParagraphFont"/>
    <w:locked/>
    <w:rsid w:val="004A2E98"/>
    <w:rPr>
      <w:rFonts w:ascii="Lucida Sans Typewriter" w:hAnsi="Lucida Sans Typewriter"/>
      <w:dstrike w:val="0"/>
      <w:sz w:val="16"/>
      <w:szCs w:val="16"/>
      <w:vertAlign w:val="baseline"/>
    </w:rPr>
  </w:style>
  <w:style w:type="character" w:customStyle="1" w:styleId="Italicsbold">
    <w:name w:val="Italics bold"/>
    <w:basedOn w:val="DefaultParagraphFont"/>
    <w:qFormat/>
    <w:rsid w:val="004A2E98"/>
    <w:rPr>
      <w:b/>
      <w:i/>
    </w:rPr>
  </w:style>
  <w:style w:type="character" w:customStyle="1" w:styleId="Underline">
    <w:name w:val="Underline"/>
    <w:qFormat/>
    <w:rsid w:val="004A2E98"/>
    <w:rPr>
      <w:dstrike w:val="0"/>
      <w:u w:val="single"/>
      <w:vertAlign w:val="baseline"/>
    </w:rPr>
  </w:style>
  <w:style w:type="character" w:customStyle="1" w:styleId="HiddenStrong">
    <w:name w:val="Hidden Strong"/>
    <w:basedOn w:val="Strong"/>
    <w:locked/>
    <w:rsid w:val="004A2E98"/>
    <w:rPr>
      <w:b/>
      <w:bCs/>
      <w:vanish/>
      <w:color w:val="FF0000"/>
    </w:rPr>
  </w:style>
  <w:style w:type="paragraph" w:customStyle="1" w:styleId="Version">
    <w:name w:val="Version"/>
    <w:basedOn w:val="Normal"/>
    <w:locked/>
    <w:rsid w:val="004A2E98"/>
    <w:rPr>
      <w:color w:val="FFFFFF"/>
    </w:rPr>
  </w:style>
  <w:style w:type="character" w:customStyle="1" w:styleId="Placeholder">
    <w:name w:val="Placeholder"/>
    <w:basedOn w:val="DefaultParagraphFont"/>
    <w:locked/>
    <w:rsid w:val="004A2E98"/>
    <w:rPr>
      <w:color w:val="0000FF"/>
    </w:rPr>
  </w:style>
  <w:style w:type="paragraph" w:customStyle="1" w:styleId="DocumentTitleSecond">
    <w:name w:val="Document Title Second"/>
    <w:basedOn w:val="Normal"/>
    <w:next w:val="Normal"/>
    <w:qFormat/>
    <w:rsid w:val="004A2E98"/>
    <w:pPr>
      <w:spacing w:before="360" w:after="360"/>
      <w:ind w:left="0" w:right="2160"/>
    </w:pPr>
    <w:rPr>
      <w:rFonts w:ascii="Segoe UI Semibold" w:hAnsi="Segoe UI Semibold" w:cs="Tahoma"/>
      <w:bCs/>
      <w:kern w:val="32"/>
      <w:sz w:val="36"/>
      <w:szCs w:val="36"/>
    </w:rPr>
  </w:style>
  <w:style w:type="paragraph" w:customStyle="1" w:styleId="Graphic">
    <w:name w:val="Graphic"/>
    <w:basedOn w:val="Art"/>
    <w:qFormat/>
    <w:rsid w:val="004A2E98"/>
  </w:style>
  <w:style w:type="paragraph" w:customStyle="1" w:styleId="Heading5W">
    <w:name w:val="Heading 5 W+"/>
    <w:basedOn w:val="Normal"/>
    <w:next w:val="Normal"/>
    <w:qFormat/>
    <w:rsid w:val="004A2E98"/>
    <w:pPr>
      <w:keepNext/>
      <w:keepLines/>
      <w:suppressAutoHyphens/>
      <w:spacing w:before="60"/>
      <w:outlineLvl w:val="4"/>
    </w:pPr>
    <w:rPr>
      <w:rFonts w:ascii="Arial" w:hAnsi="Arial" w:cs="Arial"/>
      <w:b/>
    </w:rPr>
  </w:style>
  <w:style w:type="character" w:customStyle="1" w:styleId="FooterChar">
    <w:name w:val="Footer Char"/>
    <w:basedOn w:val="DefaultParagraphFont"/>
    <w:link w:val="Footer"/>
    <w:rsid w:val="004A2E98"/>
    <w:rPr>
      <w:rFonts w:ascii="Arial" w:hAnsi="Arial"/>
      <w:color w:val="404040" w:themeColor="text1" w:themeTint="BF"/>
      <w:sz w:val="16"/>
      <w:szCs w:val="22"/>
      <w:lang w:eastAsia="ja-JP"/>
    </w:rPr>
  </w:style>
  <w:style w:type="character" w:customStyle="1" w:styleId="Italics">
    <w:name w:val="Italics"/>
    <w:basedOn w:val="DefaultParagraphFont"/>
    <w:uiPriority w:val="1"/>
    <w:qFormat/>
    <w:rsid w:val="004A2E98"/>
    <w:rPr>
      <w:i/>
    </w:rPr>
  </w:style>
  <w:style w:type="character" w:customStyle="1" w:styleId="Bold">
    <w:name w:val="Bold"/>
    <w:basedOn w:val="DefaultParagraphFont"/>
    <w:uiPriority w:val="1"/>
    <w:qFormat/>
    <w:rsid w:val="004A2E98"/>
    <w:rPr>
      <w:b/>
    </w:rPr>
  </w:style>
  <w:style w:type="paragraph" w:customStyle="1" w:styleId="TableLp1">
    <w:name w:val="Table Lp1"/>
    <w:basedOn w:val="TableBody"/>
    <w:qFormat/>
    <w:rsid w:val="004A2E98"/>
    <w:pPr>
      <w:ind w:left="432"/>
    </w:pPr>
  </w:style>
  <w:style w:type="paragraph" w:customStyle="1" w:styleId="TableLp2">
    <w:name w:val="Table Lp2"/>
    <w:basedOn w:val="TableBody"/>
    <w:qFormat/>
    <w:rsid w:val="004A2E98"/>
    <w:pPr>
      <w:ind w:left="792"/>
    </w:pPr>
  </w:style>
  <w:style w:type="table" w:customStyle="1" w:styleId="WTable">
    <w:name w:val="W+ Table"/>
    <w:basedOn w:val="TableNormal"/>
    <w:uiPriority w:val="99"/>
    <w:rsid w:val="004A2E98"/>
    <w:tblPr/>
  </w:style>
  <w:style w:type="table" w:styleId="ColorfulList-Accent5">
    <w:name w:val="Colorful List Accent 5"/>
    <w:basedOn w:val="TableNormal"/>
    <w:uiPriority w:val="72"/>
    <w:locked/>
    <w:rsid w:val="004A2E98"/>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6">
    <w:name w:val="Colorful Shading Accent 6"/>
    <w:basedOn w:val="TableNormal"/>
    <w:uiPriority w:val="71"/>
    <w:locked/>
    <w:rsid w:val="004A2E98"/>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locked/>
    <w:rsid w:val="004A2E98"/>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ableList4">
    <w:name w:val="Table List 4"/>
    <w:basedOn w:val="TableNormal"/>
    <w:locked/>
    <w:rsid w:val="004A2E98"/>
    <w:pPr>
      <w:spacing w:after="120" w:line="300" w:lineRule="exact"/>
      <w:ind w:lef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Web3">
    <w:name w:val="Table Web 3"/>
    <w:basedOn w:val="TableNormal"/>
    <w:locked/>
    <w:rsid w:val="004A2E98"/>
    <w:pPr>
      <w:spacing w:after="120" w:line="300" w:lineRule="exact"/>
      <w:ind w:lef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4A2E98"/>
    <w:pPr>
      <w:suppressAutoHyphens w:val="0"/>
      <w:snapToGrid/>
      <w:spacing w:after="0" w:line="276" w:lineRule="auto"/>
      <w:outlineLvl w:val="9"/>
    </w:pPr>
    <w:rPr>
      <w:rFonts w:eastAsiaTheme="majorEastAsia" w:cstheme="majorBidi"/>
      <w:color w:val="365F91" w:themeColor="accent1" w:themeShade="BF"/>
      <w:kern w:val="0"/>
      <w:sz w:val="28"/>
      <w:szCs w:val="28"/>
      <w:lang w:eastAsia="en-US"/>
    </w:rPr>
  </w:style>
  <w:style w:type="paragraph" w:styleId="TOC4">
    <w:name w:val="toc 4"/>
    <w:basedOn w:val="Normal"/>
    <w:next w:val="Normal"/>
    <w:autoRedefine/>
    <w:rsid w:val="004A2E98"/>
    <w:pPr>
      <w:ind w:left="660"/>
    </w:pPr>
    <w:rPr>
      <w:rFonts w:asciiTheme="minorHAnsi" w:hAnsiTheme="minorHAnsi"/>
      <w:sz w:val="18"/>
      <w:szCs w:val="18"/>
    </w:rPr>
  </w:style>
  <w:style w:type="paragraph" w:styleId="TOC5">
    <w:name w:val="toc 5"/>
    <w:basedOn w:val="Normal"/>
    <w:next w:val="Normal"/>
    <w:autoRedefine/>
    <w:uiPriority w:val="39"/>
    <w:locked/>
    <w:rsid w:val="004A2E98"/>
    <w:pPr>
      <w:ind w:left="880"/>
    </w:pPr>
    <w:rPr>
      <w:rFonts w:asciiTheme="minorHAnsi" w:hAnsiTheme="minorHAnsi"/>
      <w:sz w:val="20"/>
      <w:szCs w:val="20"/>
    </w:rPr>
  </w:style>
  <w:style w:type="paragraph" w:styleId="TOC6">
    <w:name w:val="toc 6"/>
    <w:basedOn w:val="Normal"/>
    <w:next w:val="Normal"/>
    <w:autoRedefine/>
    <w:locked/>
    <w:rsid w:val="004A2E98"/>
    <w:pPr>
      <w:ind w:left="1100"/>
    </w:pPr>
    <w:rPr>
      <w:rFonts w:asciiTheme="minorHAnsi" w:hAnsiTheme="minorHAnsi"/>
      <w:sz w:val="20"/>
      <w:szCs w:val="20"/>
    </w:rPr>
  </w:style>
  <w:style w:type="paragraph" w:styleId="TOC7">
    <w:name w:val="toc 7"/>
    <w:basedOn w:val="Normal"/>
    <w:next w:val="Normal"/>
    <w:autoRedefine/>
    <w:locked/>
    <w:rsid w:val="004A2E98"/>
    <w:pPr>
      <w:ind w:left="1320"/>
    </w:pPr>
    <w:rPr>
      <w:rFonts w:asciiTheme="minorHAnsi" w:hAnsiTheme="minorHAnsi"/>
      <w:sz w:val="20"/>
      <w:szCs w:val="20"/>
    </w:rPr>
  </w:style>
  <w:style w:type="paragraph" w:styleId="TOC8">
    <w:name w:val="toc 8"/>
    <w:basedOn w:val="Normal"/>
    <w:next w:val="Normal"/>
    <w:autoRedefine/>
    <w:locked/>
    <w:rsid w:val="004A2E98"/>
    <w:pPr>
      <w:ind w:left="1540"/>
    </w:pPr>
    <w:rPr>
      <w:rFonts w:asciiTheme="minorHAnsi" w:hAnsiTheme="minorHAnsi"/>
      <w:sz w:val="20"/>
      <w:szCs w:val="20"/>
    </w:rPr>
  </w:style>
  <w:style w:type="paragraph" w:styleId="TOC9">
    <w:name w:val="toc 9"/>
    <w:basedOn w:val="Normal"/>
    <w:next w:val="Normal"/>
    <w:autoRedefine/>
    <w:locked/>
    <w:rsid w:val="004A2E98"/>
    <w:pPr>
      <w:ind w:left="1760"/>
    </w:pPr>
    <w:rPr>
      <w:rFonts w:asciiTheme="minorHAnsi" w:hAnsiTheme="minorHAnsi"/>
      <w:sz w:val="20"/>
      <w:szCs w:val="20"/>
    </w:rPr>
  </w:style>
  <w:style w:type="table" w:customStyle="1" w:styleId="LightList1">
    <w:name w:val="Light List1"/>
    <w:basedOn w:val="TableNormal"/>
    <w:uiPriority w:val="61"/>
    <w:rsid w:val="004A2E98"/>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5Char">
    <w:name w:val="Heading 5 Char"/>
    <w:basedOn w:val="DefaultParagraphFont"/>
    <w:link w:val="Heading5"/>
    <w:rsid w:val="004A2E98"/>
    <w:rPr>
      <w:rFonts w:asciiTheme="majorHAnsi" w:eastAsiaTheme="majorEastAsia" w:hAnsiTheme="majorHAnsi" w:cstheme="majorBidi"/>
      <w:color w:val="243F60" w:themeColor="accent1" w:themeShade="7F"/>
      <w:sz w:val="21"/>
      <w:szCs w:val="22"/>
      <w:lang w:eastAsia="ja-JP"/>
    </w:rPr>
  </w:style>
  <w:style w:type="paragraph" w:customStyle="1" w:styleId="BookTitle1">
    <w:name w:val="Book Title 1"/>
    <w:basedOn w:val="Normal"/>
    <w:rsid w:val="004A2E98"/>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4A2E98"/>
    <w:pPr>
      <w:spacing w:before="120" w:line="480" w:lineRule="auto"/>
      <w:jc w:val="center"/>
    </w:pPr>
    <w:rPr>
      <w:rFonts w:ascii="Arial" w:eastAsia="Times New Roman" w:hAnsi="Arial"/>
      <w:i/>
      <w:iCs/>
      <w:color w:val="000000"/>
      <w:sz w:val="36"/>
      <w:szCs w:val="20"/>
    </w:rPr>
  </w:style>
  <w:style w:type="paragraph" w:customStyle="1" w:styleId="BookTitleHidden">
    <w:name w:val="Book Title Hidden"/>
    <w:basedOn w:val="Normal"/>
    <w:qFormat/>
    <w:rsid w:val="004A2E98"/>
    <w:pPr>
      <w:spacing w:before="120" w:line="480" w:lineRule="auto"/>
      <w:jc w:val="center"/>
    </w:pPr>
    <w:rPr>
      <w:rFonts w:ascii="Segoe UI Semibold" w:hAnsi="Segoe UI Semibold" w:cs="Arial"/>
      <w:i/>
      <w:vanish/>
      <w:color w:val="FF0000"/>
      <w:sz w:val="36"/>
    </w:rPr>
  </w:style>
  <w:style w:type="paragraph" w:customStyle="1" w:styleId="BookTOCHeading">
    <w:name w:val="Book TOC Heading"/>
    <w:basedOn w:val="TOCHeading"/>
    <w:qFormat/>
    <w:rsid w:val="004A2E98"/>
    <w:rPr>
      <w:rFonts w:ascii="Arial" w:hAnsi="Arial" w:cs="Arial"/>
      <w:color w:val="000000" w:themeColor="text1"/>
    </w:rPr>
  </w:style>
  <w:style w:type="paragraph" w:customStyle="1" w:styleId="HeaderOddPage">
    <w:name w:val="Header Odd Page"/>
    <w:basedOn w:val="Normal"/>
    <w:rsid w:val="004A2E98"/>
    <w:pPr>
      <w:pBdr>
        <w:bottom w:val="single" w:sz="4" w:space="1" w:color="auto"/>
      </w:pBdr>
      <w:tabs>
        <w:tab w:val="right" w:pos="7920"/>
        <w:tab w:val="right" w:pos="8640"/>
      </w:tabs>
      <w:ind w:left="0"/>
      <w:jc w:val="right"/>
    </w:pPr>
    <w:rPr>
      <w:rFonts w:ascii="Arial" w:hAnsi="Arial" w:cs="Arial"/>
      <w:b/>
      <w:noProof/>
      <w:sz w:val="16"/>
    </w:rPr>
  </w:style>
  <w:style w:type="paragraph" w:customStyle="1" w:styleId="HeaderEvenPage">
    <w:name w:val="Header Even Page"/>
    <w:basedOn w:val="HeaderOddPage"/>
    <w:rsid w:val="004A2E98"/>
    <w:pPr>
      <w:jc w:val="left"/>
    </w:pPr>
  </w:style>
  <w:style w:type="paragraph" w:styleId="ListParagraph">
    <w:name w:val="List Paragraph"/>
    <w:basedOn w:val="Normal"/>
    <w:locked/>
    <w:rsid w:val="004A2E98"/>
  </w:style>
  <w:style w:type="paragraph" w:customStyle="1" w:styleId="BookVersion">
    <w:name w:val="Book Version"/>
    <w:basedOn w:val="Normal"/>
    <w:link w:val="BookVersionChar"/>
    <w:qFormat/>
    <w:rsid w:val="004A2E98"/>
    <w:pPr>
      <w:jc w:val="right"/>
    </w:pPr>
  </w:style>
  <w:style w:type="character" w:customStyle="1" w:styleId="BookVersionChar">
    <w:name w:val="Book Version Char"/>
    <w:basedOn w:val="DefaultParagraphFont"/>
    <w:link w:val="BookVersion"/>
    <w:rsid w:val="004A2E98"/>
    <w:rPr>
      <w:rFonts w:ascii="Segoe UI" w:hAnsi="Segoe UI"/>
      <w:color w:val="404040" w:themeColor="text1" w:themeTint="BF"/>
      <w:sz w:val="21"/>
      <w:szCs w:val="22"/>
      <w:lang w:eastAsia="ja-JP"/>
    </w:rPr>
  </w:style>
  <w:style w:type="character" w:customStyle="1" w:styleId="Superscript">
    <w:name w:val="Superscript"/>
    <w:basedOn w:val="DefaultParagraphFont"/>
    <w:uiPriority w:val="1"/>
    <w:qFormat/>
    <w:rsid w:val="004A2E98"/>
    <w:rPr>
      <w:vertAlign w:val="superscript"/>
    </w:rPr>
  </w:style>
  <w:style w:type="paragraph" w:customStyle="1" w:styleId="AnswerLine">
    <w:name w:val="Answer Line"/>
    <w:basedOn w:val="Normal"/>
    <w:qFormat/>
    <w:rsid w:val="004A2E98"/>
    <w:pPr>
      <w:pBdr>
        <w:between w:val="single" w:sz="4" w:space="1" w:color="auto"/>
      </w:pBdr>
      <w:spacing w:after="40"/>
      <w:ind w:left="1440"/>
    </w:pPr>
  </w:style>
  <w:style w:type="paragraph" w:customStyle="1" w:styleId="QuestionandAnswerLine">
    <w:name w:val="Question and Answer Line"/>
    <w:basedOn w:val="Normal"/>
    <w:next w:val="AnswerLine"/>
    <w:qFormat/>
    <w:rsid w:val="004A2E98"/>
    <w:pPr>
      <w:numPr>
        <w:numId w:val="17"/>
      </w:numPr>
    </w:pPr>
  </w:style>
  <w:style w:type="character" w:customStyle="1" w:styleId="Heading4Char">
    <w:name w:val="Heading 4 Char"/>
    <w:basedOn w:val="DefaultParagraphFont"/>
    <w:link w:val="Heading4"/>
    <w:rsid w:val="004A2E98"/>
    <w:rPr>
      <w:rFonts w:ascii="Segoe UI Semibold" w:hAnsi="Segoe UI Semibold"/>
      <w:bCs/>
      <w:color w:val="000000" w:themeColor="text1"/>
      <w:sz w:val="24"/>
      <w:szCs w:val="24"/>
      <w:lang w:eastAsia="ja-JP"/>
    </w:rPr>
  </w:style>
  <w:style w:type="paragraph" w:styleId="NormalWeb">
    <w:name w:val="Normal (Web)"/>
    <w:basedOn w:val="Normal"/>
    <w:uiPriority w:val="99"/>
    <w:unhideWhenUsed/>
    <w:locked/>
    <w:rsid w:val="004A2E98"/>
    <w:pPr>
      <w:spacing w:before="100" w:beforeAutospacing="1" w:after="100" w:afterAutospacing="1"/>
      <w:ind w:left="0"/>
    </w:pPr>
    <w:rPr>
      <w:rFonts w:eastAsia="Times New Roman"/>
      <w:sz w:val="24"/>
      <w:szCs w:val="24"/>
      <w:lang w:eastAsia="en-US"/>
    </w:rPr>
  </w:style>
  <w:style w:type="paragraph" w:styleId="Title">
    <w:name w:val="Title"/>
    <w:basedOn w:val="Normal"/>
    <w:next w:val="Normal"/>
    <w:link w:val="TitleChar"/>
    <w:qFormat/>
    <w:locked/>
    <w:rsid w:val="004A2E98"/>
    <w:pPr>
      <w:pBdr>
        <w:bottom w:val="single" w:sz="8" w:space="2" w:color="4F81BD" w:themeColor="accent1"/>
      </w:pBdr>
      <w:spacing w:after="300" w:line="240" w:lineRule="auto"/>
      <w:ind w:left="0"/>
    </w:pPr>
    <w:rPr>
      <w:rFonts w:ascii="Segoe UI Semibold" w:eastAsiaTheme="majorEastAsia" w:hAnsi="Segoe UI Semibold" w:cstheme="majorBidi"/>
      <w:color w:val="4F81BD" w:themeColor="accent1"/>
      <w:kern w:val="28"/>
      <w:sz w:val="60"/>
      <w:szCs w:val="52"/>
      <w:lang w:eastAsia="en-US"/>
    </w:rPr>
  </w:style>
  <w:style w:type="character" w:customStyle="1" w:styleId="TitleChar">
    <w:name w:val="Title Char"/>
    <w:basedOn w:val="DefaultParagraphFont"/>
    <w:link w:val="Title"/>
    <w:rsid w:val="004A2E98"/>
    <w:rPr>
      <w:rFonts w:ascii="Segoe UI Semibold" w:eastAsiaTheme="majorEastAsia" w:hAnsi="Segoe UI Semibold" w:cstheme="majorBidi"/>
      <w:color w:val="4F81BD" w:themeColor="accent1"/>
      <w:kern w:val="28"/>
      <w:sz w:val="60"/>
      <w:szCs w:val="52"/>
    </w:rPr>
  </w:style>
  <w:style w:type="paragraph" w:styleId="NoSpacing">
    <w:name w:val="No Spacing"/>
    <w:basedOn w:val="Normal"/>
    <w:next w:val="Normal"/>
    <w:qFormat/>
    <w:locked/>
    <w:rsid w:val="004A2E98"/>
    <w:pPr>
      <w:ind w:left="0"/>
    </w:pPr>
    <w:rPr>
      <w:rFonts w:ascii="Cambria" w:eastAsiaTheme="minorHAnsi" w:hAnsi="Cambria" w:cstheme="minorBidi"/>
      <w:sz w:val="18"/>
      <w:lang w:eastAsia="en-US"/>
    </w:rPr>
  </w:style>
  <w:style w:type="paragraph" w:styleId="Revision">
    <w:name w:val="Revision"/>
    <w:hidden/>
    <w:uiPriority w:val="99"/>
    <w:semiHidden/>
    <w:rsid w:val="004A2E98"/>
    <w:rPr>
      <w:sz w:val="22"/>
      <w:szCs w:val="22"/>
      <w:lang w:eastAsia="ja-JP"/>
    </w:rPr>
  </w:style>
  <w:style w:type="character" w:customStyle="1" w:styleId="CommentTextChar">
    <w:name w:val="Comment Text Char"/>
    <w:basedOn w:val="DefaultParagraphFont"/>
    <w:link w:val="CommentText"/>
    <w:uiPriority w:val="99"/>
    <w:semiHidden/>
    <w:rsid w:val="004A2E98"/>
    <w:rPr>
      <w:rFonts w:ascii="Segoe UI" w:hAnsi="Segoe UI"/>
      <w:color w:val="404040" w:themeColor="text1" w:themeTint="BF"/>
      <w:lang w:eastAsia="ja-JP"/>
    </w:rPr>
  </w:style>
  <w:style w:type="character" w:customStyle="1" w:styleId="Heading2Char">
    <w:name w:val="Heading 2 Char"/>
    <w:aliases w:val="MBS - Main Titles Char"/>
    <w:basedOn w:val="DefaultParagraphFont"/>
    <w:link w:val="Heading2"/>
    <w:rsid w:val="004A2E98"/>
    <w:rPr>
      <w:rFonts w:ascii="Segoe UI Semibold" w:hAnsi="Segoe UI Semibold" w:cs="Tahoma"/>
      <w:iCs/>
      <w:kern w:val="32"/>
      <w:sz w:val="34"/>
      <w:lang w:eastAsia="ja-JP"/>
    </w:rPr>
  </w:style>
  <w:style w:type="character" w:customStyle="1" w:styleId="Heading1Char">
    <w:name w:val="Heading 1 Char"/>
    <w:basedOn w:val="DefaultParagraphFont"/>
    <w:link w:val="Heading1"/>
    <w:rsid w:val="004A2E98"/>
    <w:rPr>
      <w:rFonts w:ascii="Segoe UI Semibold" w:hAnsi="Segoe UI Semibold" w:cs="Tahoma"/>
      <w:bCs/>
      <w:kern w:val="32"/>
      <w:sz w:val="36"/>
      <w:szCs w:val="32"/>
      <w:lang w:eastAsia="ja-JP"/>
    </w:rPr>
  </w:style>
  <w:style w:type="character" w:customStyle="1" w:styleId="Heading3Char">
    <w:name w:val="Heading 3 Char"/>
    <w:basedOn w:val="DefaultParagraphFont"/>
    <w:link w:val="Heading3"/>
    <w:rsid w:val="004A2E98"/>
    <w:rPr>
      <w:rFonts w:ascii="Segoe UI Semibold" w:hAnsi="Segoe UI Semibold" w:cs="Arial"/>
      <w:bCs/>
      <w:iCs/>
      <w:kern w:val="32"/>
      <w:sz w:val="28"/>
      <w:szCs w:val="22"/>
      <w:lang w:eastAsia="ja-JP"/>
    </w:rPr>
  </w:style>
  <w:style w:type="character" w:customStyle="1" w:styleId="BalloonTextChar">
    <w:name w:val="Balloon Text Char"/>
    <w:basedOn w:val="DefaultParagraphFont"/>
    <w:link w:val="BalloonText"/>
    <w:semiHidden/>
    <w:rsid w:val="004A2E98"/>
    <w:rPr>
      <w:rFonts w:ascii="Tahoma" w:hAnsi="Tahoma" w:cs="Tahoma"/>
      <w:color w:val="404040" w:themeColor="text1" w:themeTint="BF"/>
      <w:sz w:val="16"/>
      <w:szCs w:val="16"/>
      <w:lang w:eastAsia="ja-JP"/>
    </w:rPr>
  </w:style>
  <w:style w:type="character" w:customStyle="1" w:styleId="CommentSubjectChar">
    <w:name w:val="Comment Subject Char"/>
    <w:basedOn w:val="CommentTextChar"/>
    <w:link w:val="CommentSubject"/>
    <w:semiHidden/>
    <w:rsid w:val="004A2E98"/>
    <w:rPr>
      <w:rFonts w:ascii="Segoe UI" w:hAnsi="Segoe UI"/>
      <w:b/>
      <w:bCs/>
      <w:color w:val="404040" w:themeColor="text1" w:themeTint="BF"/>
      <w:lang w:eastAsia="ja-JP"/>
    </w:rPr>
  </w:style>
  <w:style w:type="character" w:customStyle="1" w:styleId="DocumentMapChar">
    <w:name w:val="Document Map Char"/>
    <w:basedOn w:val="DefaultParagraphFont"/>
    <w:link w:val="DocumentMap"/>
    <w:semiHidden/>
    <w:rsid w:val="004A2E98"/>
    <w:rPr>
      <w:rFonts w:ascii="Tahoma" w:hAnsi="Tahoma" w:cs="Tahoma"/>
      <w:color w:val="404040" w:themeColor="text1" w:themeTint="BF"/>
      <w:shd w:val="clear" w:color="auto" w:fill="000080"/>
      <w:lang w:eastAsia="ja-JP"/>
    </w:rPr>
  </w:style>
  <w:style w:type="character" w:customStyle="1" w:styleId="HeaderChar">
    <w:name w:val="Header Char"/>
    <w:basedOn w:val="DefaultParagraphFont"/>
    <w:link w:val="Header"/>
    <w:rsid w:val="004A2E98"/>
    <w:rPr>
      <w:rFonts w:ascii="Arial" w:hAnsi="Arial"/>
      <w:b/>
      <w:noProof/>
      <w:color w:val="404040" w:themeColor="text1" w:themeTint="BF"/>
      <w:sz w:val="16"/>
      <w:szCs w:val="22"/>
      <w:lang w:eastAsia="ja-JP"/>
    </w:rPr>
  </w:style>
  <w:style w:type="character" w:customStyle="1" w:styleId="Heading6Char">
    <w:name w:val="Heading 6 Char"/>
    <w:basedOn w:val="DefaultParagraphFont"/>
    <w:link w:val="Heading6"/>
    <w:rsid w:val="004A2E98"/>
    <w:rPr>
      <w:rFonts w:ascii="Segoe UI" w:hAnsi="Segoe UI"/>
      <w:b/>
      <w:bCs/>
      <w:color w:val="404040" w:themeColor="text1" w:themeTint="BF"/>
      <w:sz w:val="21"/>
      <w:szCs w:val="22"/>
      <w:lang w:eastAsia="ja-JP"/>
    </w:rPr>
  </w:style>
  <w:style w:type="character" w:customStyle="1" w:styleId="Heading9Char">
    <w:name w:val="Heading 9 Char"/>
    <w:basedOn w:val="DefaultParagraphFont"/>
    <w:link w:val="Heading9"/>
    <w:rsid w:val="004A2E98"/>
    <w:rPr>
      <w:rFonts w:ascii="Arial" w:hAnsi="Arial" w:cs="Arial"/>
      <w:color w:val="404040" w:themeColor="text1" w:themeTint="BF"/>
      <w:sz w:val="21"/>
      <w:szCs w:val="22"/>
      <w:lang w:eastAsia="ja-JP"/>
    </w:rPr>
  </w:style>
  <w:style w:type="character" w:customStyle="1" w:styleId="HTMLPreformattedChar">
    <w:name w:val="HTML Preformatted Char"/>
    <w:basedOn w:val="DefaultParagraphFont"/>
    <w:link w:val="HTMLPreformatted"/>
    <w:semiHidden/>
    <w:rsid w:val="004A2E98"/>
    <w:rPr>
      <w:rFonts w:ascii="Courier New" w:hAnsi="Courier New" w:cs="Courier New"/>
      <w:color w:val="404040" w:themeColor="text1" w:themeTint="BF"/>
      <w:lang w:eastAsia="ja-JP"/>
    </w:rPr>
  </w:style>
  <w:style w:type="paragraph" w:customStyle="1" w:styleId="Lb4">
    <w:name w:val="Lb4"/>
    <w:basedOn w:val="Ln4"/>
    <w:qFormat/>
    <w:rsid w:val="004A2E98"/>
    <w:pPr>
      <w:numPr>
        <w:numId w:val="46"/>
      </w:numPr>
      <w:ind w:left="2160"/>
    </w:pPr>
  </w:style>
  <w:style w:type="paragraph" w:customStyle="1" w:styleId="Lb5">
    <w:name w:val="Lb5"/>
    <w:basedOn w:val="Lb3"/>
    <w:rsid w:val="004A2E98"/>
    <w:pPr>
      <w:numPr>
        <w:numId w:val="0"/>
      </w:numPr>
    </w:pPr>
  </w:style>
  <w:style w:type="paragraph" w:customStyle="1" w:styleId="LegaleseHead">
    <w:name w:val="Legalese Head"/>
    <w:qFormat/>
    <w:rsid w:val="004A2E98"/>
    <w:pPr>
      <w:pageBreakBefore/>
      <w:ind w:left="720"/>
    </w:pPr>
    <w:rPr>
      <w:b/>
      <w:sz w:val="22"/>
      <w:szCs w:val="22"/>
      <w:lang w:eastAsia="ja-JP"/>
    </w:rPr>
  </w:style>
  <w:style w:type="paragraph" w:customStyle="1" w:styleId="Ln4">
    <w:name w:val="Ln4"/>
    <w:basedOn w:val="Normal"/>
    <w:qFormat/>
    <w:rsid w:val="004A2E98"/>
    <w:pPr>
      <w:numPr>
        <w:numId w:val="44"/>
      </w:numPr>
    </w:pPr>
  </w:style>
  <w:style w:type="paragraph" w:customStyle="1" w:styleId="Ln5">
    <w:name w:val="Ln5"/>
    <w:qFormat/>
    <w:rsid w:val="004A2E98"/>
    <w:pPr>
      <w:numPr>
        <w:numId w:val="45"/>
      </w:numPr>
    </w:pPr>
    <w:rPr>
      <w:sz w:val="22"/>
      <w:szCs w:val="22"/>
      <w:lang w:eastAsia="ja-JP"/>
    </w:rPr>
  </w:style>
  <w:style w:type="paragraph" w:customStyle="1" w:styleId="Procedureheading">
    <w:name w:val="Procedure heading"/>
    <w:basedOn w:val="Heading4"/>
    <w:next w:val="Ln1"/>
    <w:rsid w:val="004A2E98"/>
    <w:pPr>
      <w:tabs>
        <w:tab w:val="num" w:pos="720"/>
      </w:tabs>
      <w:ind w:hanging="539"/>
    </w:pPr>
  </w:style>
  <w:style w:type="paragraph" w:customStyle="1" w:styleId="Copyright">
    <w:name w:val="Copyright"/>
    <w:basedOn w:val="Normal"/>
    <w:link w:val="CopyrightChar"/>
    <w:qFormat/>
    <w:rsid w:val="004A2E98"/>
    <w:rPr>
      <w:sz w:val="16"/>
    </w:rPr>
  </w:style>
  <w:style w:type="character" w:customStyle="1" w:styleId="CopyrightChar">
    <w:name w:val="Copyright Char"/>
    <w:basedOn w:val="DefaultParagraphFont"/>
    <w:link w:val="Copyright"/>
    <w:rsid w:val="004A2E98"/>
    <w:rPr>
      <w:rFonts w:ascii="Segoe UI" w:hAnsi="Segoe UI"/>
      <w:color w:val="404040" w:themeColor="text1" w:themeTint="BF"/>
      <w:sz w:val="16"/>
      <w:szCs w:val="22"/>
      <w:lang w:eastAsia="ja-JP"/>
    </w:rPr>
  </w:style>
  <w:style w:type="paragraph" w:customStyle="1" w:styleId="ProcedureHeading0">
    <w:name w:val="Procedure Heading"/>
    <w:basedOn w:val="Heading4"/>
    <w:next w:val="Ln1"/>
    <w:link w:val="ProcedureHeadingChar"/>
    <w:qFormat/>
    <w:rsid w:val="004A2E98"/>
    <w:pPr>
      <w:spacing w:before="240"/>
      <w:ind w:left="0"/>
    </w:pPr>
  </w:style>
  <w:style w:type="character" w:customStyle="1" w:styleId="ProcedureHeadingChar">
    <w:name w:val="Procedure Heading Char"/>
    <w:basedOn w:val="Heading4Char"/>
    <w:link w:val="ProcedureHeading0"/>
    <w:rsid w:val="004A2E98"/>
    <w:rPr>
      <w:rFonts w:ascii="Segoe UI Semibold" w:hAnsi="Segoe UI Semibold"/>
      <w:bCs/>
      <w:color w:val="000000" w:themeColor="text1"/>
      <w:sz w:val="24"/>
      <w:szCs w:val="24"/>
      <w:lang w:eastAsia="ja-JP"/>
    </w:rPr>
  </w:style>
  <w:style w:type="paragraph" w:customStyle="1" w:styleId="Heading2TU">
    <w:name w:val="Heading 2 TU"/>
    <w:basedOn w:val="Heading2"/>
    <w:next w:val="Normal"/>
    <w:link w:val="Heading2TUChar"/>
    <w:autoRedefine/>
    <w:qFormat/>
    <w:rsid w:val="004A2E98"/>
    <w:pPr>
      <w:pageBreakBefore/>
      <w:spacing w:after="120" w:line="240" w:lineRule="auto"/>
    </w:pPr>
    <w:rPr>
      <w:szCs w:val="32"/>
    </w:rPr>
  </w:style>
  <w:style w:type="character" w:customStyle="1" w:styleId="Heading2TUChar">
    <w:name w:val="Heading 2 TU Char"/>
    <w:basedOn w:val="Heading1Char"/>
    <w:link w:val="Heading2TU"/>
    <w:rsid w:val="004A2E98"/>
    <w:rPr>
      <w:rFonts w:ascii="Segoe UI Semibold" w:hAnsi="Segoe UI Semibold" w:cs="Tahoma"/>
      <w:bCs w:val="0"/>
      <w:iCs/>
      <w:kern w:val="32"/>
      <w:sz w:val="34"/>
      <w:szCs w:val="32"/>
      <w:lang w:eastAsia="ja-JP"/>
    </w:rPr>
  </w:style>
  <w:style w:type="paragraph" w:customStyle="1" w:styleId="Heading3TU">
    <w:name w:val="Heading 3 TU"/>
    <w:basedOn w:val="Heading2TU"/>
    <w:next w:val="Normal"/>
    <w:link w:val="Heading3TUChar"/>
    <w:autoRedefine/>
    <w:rsid w:val="004A2E98"/>
    <w:rPr>
      <w:sz w:val="28"/>
    </w:rPr>
  </w:style>
  <w:style w:type="character" w:customStyle="1" w:styleId="Heading3TUChar">
    <w:name w:val="Heading 3 TU Char"/>
    <w:basedOn w:val="Heading2TUChar"/>
    <w:link w:val="Heading3TU"/>
    <w:rsid w:val="004A2E98"/>
    <w:rPr>
      <w:rFonts w:ascii="Segoe UI Semibold" w:hAnsi="Segoe UI Semibold" w:cs="Tahoma"/>
      <w:bCs w:val="0"/>
      <w:iCs/>
      <w:kern w:val="32"/>
      <w:sz w:val="28"/>
      <w:szCs w:val="32"/>
      <w:lang w:eastAsia="ja-JP"/>
    </w:rPr>
  </w:style>
  <w:style w:type="paragraph" w:customStyle="1" w:styleId="ProcedureTitle">
    <w:name w:val="Procedure Title"/>
    <w:basedOn w:val="Heading4"/>
    <w:next w:val="Ln1"/>
    <w:autoRedefine/>
    <w:rsid w:val="004A2E98"/>
    <w:pPr>
      <w:ind w:hanging="533"/>
    </w:pPr>
  </w:style>
  <w:style w:type="paragraph" w:styleId="Caption">
    <w:name w:val="caption"/>
    <w:basedOn w:val="Normal"/>
    <w:next w:val="Normal"/>
    <w:unhideWhenUsed/>
    <w:qFormat/>
    <w:locked/>
    <w:rsid w:val="004A2E98"/>
    <w:pPr>
      <w:spacing w:after="200" w:line="240" w:lineRule="auto"/>
      <w:jc w:val="center"/>
    </w:pPr>
    <w:rPr>
      <w:i/>
      <w:iCs/>
      <w:color w:val="1F497D" w:themeColor="text2"/>
      <w:sz w:val="18"/>
      <w:szCs w:val="18"/>
    </w:rPr>
  </w:style>
  <w:style w:type="character" w:customStyle="1" w:styleId="CodeChar">
    <w:name w:val="Code Char"/>
    <w:basedOn w:val="DefaultParagraphFont"/>
    <w:link w:val="Code"/>
    <w:rsid w:val="009E0B13"/>
    <w:rPr>
      <w:rFonts w:ascii="Consolas" w:hAnsi="Consolas"/>
      <w:noProof/>
      <w:color w:val="404040" w:themeColor="text1" w:themeTint="BF"/>
      <w:szCs w:val="16"/>
      <w:shd w:val="clear" w:color="auto" w:fill="E6E6E6"/>
      <w:lang w:eastAsia="ja-JP"/>
    </w:rPr>
  </w:style>
  <w:style w:type="paragraph" w:customStyle="1" w:styleId="Mycode">
    <w:name w:val="Mycode"/>
    <w:basedOn w:val="Ln1"/>
    <w:qFormat/>
    <w:rsid w:val="00C03757"/>
    <w:pPr>
      <w:numPr>
        <w:numId w:val="0"/>
      </w:numPr>
    </w:pPr>
    <w:rPr>
      <w:rFonts w:ascii="Courier New" w:hAnsi="Courier New" w:cs="Courier New"/>
      <w:sz w:val="18"/>
    </w:rPr>
  </w:style>
  <w:style w:type="character" w:customStyle="1" w:styleId="Mention1">
    <w:name w:val="Mention1"/>
    <w:basedOn w:val="DefaultParagraphFont"/>
    <w:uiPriority w:val="99"/>
    <w:semiHidden/>
    <w:unhideWhenUsed/>
    <w:rsid w:val="00FB0A9B"/>
    <w:rPr>
      <w:color w:val="2B579A"/>
      <w:shd w:val="clear" w:color="auto" w:fill="E6E6E6"/>
    </w:rPr>
  </w:style>
  <w:style w:type="paragraph" w:customStyle="1" w:styleId="Code2">
    <w:name w:val="Code2"/>
    <w:basedOn w:val="Code"/>
    <w:link w:val="Code2Char"/>
    <w:rsid w:val="006D0482"/>
    <w:pPr>
      <w:ind w:left="2160" w:hanging="1440"/>
    </w:pPr>
  </w:style>
  <w:style w:type="character" w:customStyle="1" w:styleId="Code2Char">
    <w:name w:val="Code2 Char"/>
    <w:basedOn w:val="CodeChar"/>
    <w:link w:val="Code2"/>
    <w:rsid w:val="006D0482"/>
    <w:rPr>
      <w:rFonts w:ascii="Consolas" w:hAnsi="Consolas"/>
      <w:noProof/>
      <w:color w:val="404040" w:themeColor="text1" w:themeTint="BF"/>
      <w:szCs w:val="16"/>
      <w:shd w:val="clear" w:color="auto" w:fill="E6E6E6"/>
      <w:lang w:eastAsia="ja-JP"/>
    </w:rPr>
  </w:style>
  <w:style w:type="character" w:styleId="HTMLCode">
    <w:name w:val="HTML Code"/>
    <w:basedOn w:val="DefaultParagraphFont"/>
    <w:uiPriority w:val="99"/>
    <w:semiHidden/>
    <w:unhideWhenUsed/>
    <w:locked/>
    <w:rsid w:val="002E0CE0"/>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E413A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35562">
      <w:bodyDiv w:val="1"/>
      <w:marLeft w:val="0"/>
      <w:marRight w:val="0"/>
      <w:marTop w:val="0"/>
      <w:marBottom w:val="0"/>
      <w:divBdr>
        <w:top w:val="none" w:sz="0" w:space="0" w:color="auto"/>
        <w:left w:val="none" w:sz="0" w:space="0" w:color="auto"/>
        <w:bottom w:val="none" w:sz="0" w:space="0" w:color="auto"/>
        <w:right w:val="none" w:sz="0" w:space="0" w:color="auto"/>
      </w:divBdr>
    </w:div>
    <w:div w:id="55904983">
      <w:bodyDiv w:val="1"/>
      <w:marLeft w:val="0"/>
      <w:marRight w:val="0"/>
      <w:marTop w:val="0"/>
      <w:marBottom w:val="0"/>
      <w:divBdr>
        <w:top w:val="none" w:sz="0" w:space="0" w:color="auto"/>
        <w:left w:val="none" w:sz="0" w:space="0" w:color="auto"/>
        <w:bottom w:val="none" w:sz="0" w:space="0" w:color="auto"/>
        <w:right w:val="none" w:sz="0" w:space="0" w:color="auto"/>
      </w:divBdr>
      <w:divsChild>
        <w:div w:id="347486068">
          <w:marLeft w:val="0"/>
          <w:marRight w:val="0"/>
          <w:marTop w:val="0"/>
          <w:marBottom w:val="0"/>
          <w:divBdr>
            <w:top w:val="none" w:sz="0" w:space="0" w:color="auto"/>
            <w:left w:val="none" w:sz="0" w:space="0" w:color="auto"/>
            <w:bottom w:val="none" w:sz="0" w:space="0" w:color="auto"/>
            <w:right w:val="none" w:sz="0" w:space="0" w:color="auto"/>
          </w:divBdr>
          <w:divsChild>
            <w:div w:id="688339203">
              <w:marLeft w:val="0"/>
              <w:marRight w:val="0"/>
              <w:marTop w:val="0"/>
              <w:marBottom w:val="0"/>
              <w:divBdr>
                <w:top w:val="none" w:sz="0" w:space="0" w:color="auto"/>
                <w:left w:val="none" w:sz="0" w:space="0" w:color="auto"/>
                <w:bottom w:val="none" w:sz="0" w:space="0" w:color="auto"/>
                <w:right w:val="none" w:sz="0" w:space="0" w:color="auto"/>
              </w:divBdr>
            </w:div>
            <w:div w:id="1002660460">
              <w:marLeft w:val="0"/>
              <w:marRight w:val="0"/>
              <w:marTop w:val="0"/>
              <w:marBottom w:val="0"/>
              <w:divBdr>
                <w:top w:val="none" w:sz="0" w:space="0" w:color="auto"/>
                <w:left w:val="none" w:sz="0" w:space="0" w:color="auto"/>
                <w:bottom w:val="none" w:sz="0" w:space="0" w:color="auto"/>
                <w:right w:val="none" w:sz="0" w:space="0" w:color="auto"/>
              </w:divBdr>
            </w:div>
            <w:div w:id="1786731964">
              <w:marLeft w:val="0"/>
              <w:marRight w:val="0"/>
              <w:marTop w:val="0"/>
              <w:marBottom w:val="0"/>
              <w:divBdr>
                <w:top w:val="none" w:sz="0" w:space="0" w:color="auto"/>
                <w:left w:val="none" w:sz="0" w:space="0" w:color="auto"/>
                <w:bottom w:val="none" w:sz="0" w:space="0" w:color="auto"/>
                <w:right w:val="none" w:sz="0" w:space="0" w:color="auto"/>
              </w:divBdr>
            </w:div>
            <w:div w:id="426272094">
              <w:marLeft w:val="0"/>
              <w:marRight w:val="0"/>
              <w:marTop w:val="0"/>
              <w:marBottom w:val="0"/>
              <w:divBdr>
                <w:top w:val="none" w:sz="0" w:space="0" w:color="auto"/>
                <w:left w:val="none" w:sz="0" w:space="0" w:color="auto"/>
                <w:bottom w:val="none" w:sz="0" w:space="0" w:color="auto"/>
                <w:right w:val="none" w:sz="0" w:space="0" w:color="auto"/>
              </w:divBdr>
            </w:div>
            <w:div w:id="1558004425">
              <w:marLeft w:val="0"/>
              <w:marRight w:val="0"/>
              <w:marTop w:val="0"/>
              <w:marBottom w:val="0"/>
              <w:divBdr>
                <w:top w:val="none" w:sz="0" w:space="0" w:color="auto"/>
                <w:left w:val="none" w:sz="0" w:space="0" w:color="auto"/>
                <w:bottom w:val="none" w:sz="0" w:space="0" w:color="auto"/>
                <w:right w:val="none" w:sz="0" w:space="0" w:color="auto"/>
              </w:divBdr>
            </w:div>
            <w:div w:id="871962488">
              <w:marLeft w:val="0"/>
              <w:marRight w:val="0"/>
              <w:marTop w:val="0"/>
              <w:marBottom w:val="0"/>
              <w:divBdr>
                <w:top w:val="none" w:sz="0" w:space="0" w:color="auto"/>
                <w:left w:val="none" w:sz="0" w:space="0" w:color="auto"/>
                <w:bottom w:val="none" w:sz="0" w:space="0" w:color="auto"/>
                <w:right w:val="none" w:sz="0" w:space="0" w:color="auto"/>
              </w:divBdr>
            </w:div>
            <w:div w:id="1810004450">
              <w:marLeft w:val="0"/>
              <w:marRight w:val="0"/>
              <w:marTop w:val="0"/>
              <w:marBottom w:val="0"/>
              <w:divBdr>
                <w:top w:val="none" w:sz="0" w:space="0" w:color="auto"/>
                <w:left w:val="none" w:sz="0" w:space="0" w:color="auto"/>
                <w:bottom w:val="none" w:sz="0" w:space="0" w:color="auto"/>
                <w:right w:val="none" w:sz="0" w:space="0" w:color="auto"/>
              </w:divBdr>
            </w:div>
            <w:div w:id="2130119583">
              <w:marLeft w:val="0"/>
              <w:marRight w:val="0"/>
              <w:marTop w:val="0"/>
              <w:marBottom w:val="0"/>
              <w:divBdr>
                <w:top w:val="none" w:sz="0" w:space="0" w:color="auto"/>
                <w:left w:val="none" w:sz="0" w:space="0" w:color="auto"/>
                <w:bottom w:val="none" w:sz="0" w:space="0" w:color="auto"/>
                <w:right w:val="none" w:sz="0" w:space="0" w:color="auto"/>
              </w:divBdr>
            </w:div>
            <w:div w:id="1315836312">
              <w:marLeft w:val="0"/>
              <w:marRight w:val="0"/>
              <w:marTop w:val="0"/>
              <w:marBottom w:val="0"/>
              <w:divBdr>
                <w:top w:val="none" w:sz="0" w:space="0" w:color="auto"/>
                <w:left w:val="none" w:sz="0" w:space="0" w:color="auto"/>
                <w:bottom w:val="none" w:sz="0" w:space="0" w:color="auto"/>
                <w:right w:val="none" w:sz="0" w:space="0" w:color="auto"/>
              </w:divBdr>
            </w:div>
            <w:div w:id="7342215">
              <w:marLeft w:val="0"/>
              <w:marRight w:val="0"/>
              <w:marTop w:val="0"/>
              <w:marBottom w:val="0"/>
              <w:divBdr>
                <w:top w:val="none" w:sz="0" w:space="0" w:color="auto"/>
                <w:left w:val="none" w:sz="0" w:space="0" w:color="auto"/>
                <w:bottom w:val="none" w:sz="0" w:space="0" w:color="auto"/>
                <w:right w:val="none" w:sz="0" w:space="0" w:color="auto"/>
              </w:divBdr>
            </w:div>
            <w:div w:id="598950375">
              <w:marLeft w:val="0"/>
              <w:marRight w:val="0"/>
              <w:marTop w:val="0"/>
              <w:marBottom w:val="0"/>
              <w:divBdr>
                <w:top w:val="none" w:sz="0" w:space="0" w:color="auto"/>
                <w:left w:val="none" w:sz="0" w:space="0" w:color="auto"/>
                <w:bottom w:val="none" w:sz="0" w:space="0" w:color="auto"/>
                <w:right w:val="none" w:sz="0" w:space="0" w:color="auto"/>
              </w:divBdr>
            </w:div>
            <w:div w:id="1706980331">
              <w:marLeft w:val="0"/>
              <w:marRight w:val="0"/>
              <w:marTop w:val="0"/>
              <w:marBottom w:val="0"/>
              <w:divBdr>
                <w:top w:val="none" w:sz="0" w:space="0" w:color="auto"/>
                <w:left w:val="none" w:sz="0" w:space="0" w:color="auto"/>
                <w:bottom w:val="none" w:sz="0" w:space="0" w:color="auto"/>
                <w:right w:val="none" w:sz="0" w:space="0" w:color="auto"/>
              </w:divBdr>
            </w:div>
            <w:div w:id="586622403">
              <w:marLeft w:val="0"/>
              <w:marRight w:val="0"/>
              <w:marTop w:val="0"/>
              <w:marBottom w:val="0"/>
              <w:divBdr>
                <w:top w:val="none" w:sz="0" w:space="0" w:color="auto"/>
                <w:left w:val="none" w:sz="0" w:space="0" w:color="auto"/>
                <w:bottom w:val="none" w:sz="0" w:space="0" w:color="auto"/>
                <w:right w:val="none" w:sz="0" w:space="0" w:color="auto"/>
              </w:divBdr>
            </w:div>
            <w:div w:id="1305622398">
              <w:marLeft w:val="0"/>
              <w:marRight w:val="0"/>
              <w:marTop w:val="0"/>
              <w:marBottom w:val="0"/>
              <w:divBdr>
                <w:top w:val="none" w:sz="0" w:space="0" w:color="auto"/>
                <w:left w:val="none" w:sz="0" w:space="0" w:color="auto"/>
                <w:bottom w:val="none" w:sz="0" w:space="0" w:color="auto"/>
                <w:right w:val="none" w:sz="0" w:space="0" w:color="auto"/>
              </w:divBdr>
            </w:div>
            <w:div w:id="13383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21627">
      <w:bodyDiv w:val="1"/>
      <w:marLeft w:val="0"/>
      <w:marRight w:val="0"/>
      <w:marTop w:val="0"/>
      <w:marBottom w:val="0"/>
      <w:divBdr>
        <w:top w:val="none" w:sz="0" w:space="0" w:color="auto"/>
        <w:left w:val="none" w:sz="0" w:space="0" w:color="auto"/>
        <w:bottom w:val="none" w:sz="0" w:space="0" w:color="auto"/>
        <w:right w:val="none" w:sz="0" w:space="0" w:color="auto"/>
      </w:divBdr>
    </w:div>
    <w:div w:id="422142693">
      <w:bodyDiv w:val="1"/>
      <w:marLeft w:val="0"/>
      <w:marRight w:val="0"/>
      <w:marTop w:val="0"/>
      <w:marBottom w:val="0"/>
      <w:divBdr>
        <w:top w:val="none" w:sz="0" w:space="0" w:color="auto"/>
        <w:left w:val="none" w:sz="0" w:space="0" w:color="auto"/>
        <w:bottom w:val="none" w:sz="0" w:space="0" w:color="auto"/>
        <w:right w:val="none" w:sz="0" w:space="0" w:color="auto"/>
      </w:divBdr>
    </w:div>
    <w:div w:id="443116248">
      <w:bodyDiv w:val="1"/>
      <w:marLeft w:val="0"/>
      <w:marRight w:val="0"/>
      <w:marTop w:val="0"/>
      <w:marBottom w:val="0"/>
      <w:divBdr>
        <w:top w:val="none" w:sz="0" w:space="0" w:color="auto"/>
        <w:left w:val="none" w:sz="0" w:space="0" w:color="auto"/>
        <w:bottom w:val="none" w:sz="0" w:space="0" w:color="auto"/>
        <w:right w:val="none" w:sz="0" w:space="0" w:color="auto"/>
      </w:divBdr>
      <w:divsChild>
        <w:div w:id="1626349017">
          <w:marLeft w:val="0"/>
          <w:marRight w:val="0"/>
          <w:marTop w:val="0"/>
          <w:marBottom w:val="0"/>
          <w:divBdr>
            <w:top w:val="none" w:sz="0" w:space="0" w:color="auto"/>
            <w:left w:val="none" w:sz="0" w:space="0" w:color="auto"/>
            <w:bottom w:val="none" w:sz="0" w:space="0" w:color="auto"/>
            <w:right w:val="none" w:sz="0" w:space="0" w:color="auto"/>
          </w:divBdr>
          <w:divsChild>
            <w:div w:id="1365640645">
              <w:marLeft w:val="0"/>
              <w:marRight w:val="0"/>
              <w:marTop w:val="0"/>
              <w:marBottom w:val="0"/>
              <w:divBdr>
                <w:top w:val="none" w:sz="0" w:space="0" w:color="auto"/>
                <w:left w:val="none" w:sz="0" w:space="0" w:color="auto"/>
                <w:bottom w:val="none" w:sz="0" w:space="0" w:color="auto"/>
                <w:right w:val="none" w:sz="0" w:space="0" w:color="auto"/>
              </w:divBdr>
            </w:div>
            <w:div w:id="1671908699">
              <w:marLeft w:val="0"/>
              <w:marRight w:val="0"/>
              <w:marTop w:val="0"/>
              <w:marBottom w:val="0"/>
              <w:divBdr>
                <w:top w:val="none" w:sz="0" w:space="0" w:color="auto"/>
                <w:left w:val="none" w:sz="0" w:space="0" w:color="auto"/>
                <w:bottom w:val="none" w:sz="0" w:space="0" w:color="auto"/>
                <w:right w:val="none" w:sz="0" w:space="0" w:color="auto"/>
              </w:divBdr>
            </w:div>
            <w:div w:id="1119493382">
              <w:marLeft w:val="0"/>
              <w:marRight w:val="0"/>
              <w:marTop w:val="0"/>
              <w:marBottom w:val="0"/>
              <w:divBdr>
                <w:top w:val="none" w:sz="0" w:space="0" w:color="auto"/>
                <w:left w:val="none" w:sz="0" w:space="0" w:color="auto"/>
                <w:bottom w:val="none" w:sz="0" w:space="0" w:color="auto"/>
                <w:right w:val="none" w:sz="0" w:space="0" w:color="auto"/>
              </w:divBdr>
            </w:div>
            <w:div w:id="210239576">
              <w:marLeft w:val="0"/>
              <w:marRight w:val="0"/>
              <w:marTop w:val="0"/>
              <w:marBottom w:val="0"/>
              <w:divBdr>
                <w:top w:val="none" w:sz="0" w:space="0" w:color="auto"/>
                <w:left w:val="none" w:sz="0" w:space="0" w:color="auto"/>
                <w:bottom w:val="none" w:sz="0" w:space="0" w:color="auto"/>
                <w:right w:val="none" w:sz="0" w:space="0" w:color="auto"/>
              </w:divBdr>
            </w:div>
            <w:div w:id="828789443">
              <w:marLeft w:val="0"/>
              <w:marRight w:val="0"/>
              <w:marTop w:val="0"/>
              <w:marBottom w:val="0"/>
              <w:divBdr>
                <w:top w:val="none" w:sz="0" w:space="0" w:color="auto"/>
                <w:left w:val="none" w:sz="0" w:space="0" w:color="auto"/>
                <w:bottom w:val="none" w:sz="0" w:space="0" w:color="auto"/>
                <w:right w:val="none" w:sz="0" w:space="0" w:color="auto"/>
              </w:divBdr>
            </w:div>
            <w:div w:id="357898913">
              <w:marLeft w:val="0"/>
              <w:marRight w:val="0"/>
              <w:marTop w:val="0"/>
              <w:marBottom w:val="0"/>
              <w:divBdr>
                <w:top w:val="none" w:sz="0" w:space="0" w:color="auto"/>
                <w:left w:val="none" w:sz="0" w:space="0" w:color="auto"/>
                <w:bottom w:val="none" w:sz="0" w:space="0" w:color="auto"/>
                <w:right w:val="none" w:sz="0" w:space="0" w:color="auto"/>
              </w:divBdr>
            </w:div>
            <w:div w:id="363403781">
              <w:marLeft w:val="0"/>
              <w:marRight w:val="0"/>
              <w:marTop w:val="0"/>
              <w:marBottom w:val="0"/>
              <w:divBdr>
                <w:top w:val="none" w:sz="0" w:space="0" w:color="auto"/>
                <w:left w:val="none" w:sz="0" w:space="0" w:color="auto"/>
                <w:bottom w:val="none" w:sz="0" w:space="0" w:color="auto"/>
                <w:right w:val="none" w:sz="0" w:space="0" w:color="auto"/>
              </w:divBdr>
            </w:div>
            <w:div w:id="981690449">
              <w:marLeft w:val="0"/>
              <w:marRight w:val="0"/>
              <w:marTop w:val="0"/>
              <w:marBottom w:val="0"/>
              <w:divBdr>
                <w:top w:val="none" w:sz="0" w:space="0" w:color="auto"/>
                <w:left w:val="none" w:sz="0" w:space="0" w:color="auto"/>
                <w:bottom w:val="none" w:sz="0" w:space="0" w:color="auto"/>
                <w:right w:val="none" w:sz="0" w:space="0" w:color="auto"/>
              </w:divBdr>
            </w:div>
            <w:div w:id="130950387">
              <w:marLeft w:val="0"/>
              <w:marRight w:val="0"/>
              <w:marTop w:val="0"/>
              <w:marBottom w:val="0"/>
              <w:divBdr>
                <w:top w:val="none" w:sz="0" w:space="0" w:color="auto"/>
                <w:left w:val="none" w:sz="0" w:space="0" w:color="auto"/>
                <w:bottom w:val="none" w:sz="0" w:space="0" w:color="auto"/>
                <w:right w:val="none" w:sz="0" w:space="0" w:color="auto"/>
              </w:divBdr>
            </w:div>
            <w:div w:id="558126011">
              <w:marLeft w:val="0"/>
              <w:marRight w:val="0"/>
              <w:marTop w:val="0"/>
              <w:marBottom w:val="0"/>
              <w:divBdr>
                <w:top w:val="none" w:sz="0" w:space="0" w:color="auto"/>
                <w:left w:val="none" w:sz="0" w:space="0" w:color="auto"/>
                <w:bottom w:val="none" w:sz="0" w:space="0" w:color="auto"/>
                <w:right w:val="none" w:sz="0" w:space="0" w:color="auto"/>
              </w:divBdr>
            </w:div>
            <w:div w:id="1543250924">
              <w:marLeft w:val="0"/>
              <w:marRight w:val="0"/>
              <w:marTop w:val="0"/>
              <w:marBottom w:val="0"/>
              <w:divBdr>
                <w:top w:val="none" w:sz="0" w:space="0" w:color="auto"/>
                <w:left w:val="none" w:sz="0" w:space="0" w:color="auto"/>
                <w:bottom w:val="none" w:sz="0" w:space="0" w:color="auto"/>
                <w:right w:val="none" w:sz="0" w:space="0" w:color="auto"/>
              </w:divBdr>
            </w:div>
            <w:div w:id="446314981">
              <w:marLeft w:val="0"/>
              <w:marRight w:val="0"/>
              <w:marTop w:val="0"/>
              <w:marBottom w:val="0"/>
              <w:divBdr>
                <w:top w:val="none" w:sz="0" w:space="0" w:color="auto"/>
                <w:left w:val="none" w:sz="0" w:space="0" w:color="auto"/>
                <w:bottom w:val="none" w:sz="0" w:space="0" w:color="auto"/>
                <w:right w:val="none" w:sz="0" w:space="0" w:color="auto"/>
              </w:divBdr>
            </w:div>
            <w:div w:id="358361120">
              <w:marLeft w:val="0"/>
              <w:marRight w:val="0"/>
              <w:marTop w:val="0"/>
              <w:marBottom w:val="0"/>
              <w:divBdr>
                <w:top w:val="none" w:sz="0" w:space="0" w:color="auto"/>
                <w:left w:val="none" w:sz="0" w:space="0" w:color="auto"/>
                <w:bottom w:val="none" w:sz="0" w:space="0" w:color="auto"/>
                <w:right w:val="none" w:sz="0" w:space="0" w:color="auto"/>
              </w:divBdr>
            </w:div>
            <w:div w:id="1474909136">
              <w:marLeft w:val="0"/>
              <w:marRight w:val="0"/>
              <w:marTop w:val="0"/>
              <w:marBottom w:val="0"/>
              <w:divBdr>
                <w:top w:val="none" w:sz="0" w:space="0" w:color="auto"/>
                <w:left w:val="none" w:sz="0" w:space="0" w:color="auto"/>
                <w:bottom w:val="none" w:sz="0" w:space="0" w:color="auto"/>
                <w:right w:val="none" w:sz="0" w:space="0" w:color="auto"/>
              </w:divBdr>
            </w:div>
            <w:div w:id="186392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17017">
      <w:bodyDiv w:val="1"/>
      <w:marLeft w:val="0"/>
      <w:marRight w:val="0"/>
      <w:marTop w:val="0"/>
      <w:marBottom w:val="0"/>
      <w:divBdr>
        <w:top w:val="none" w:sz="0" w:space="0" w:color="auto"/>
        <w:left w:val="none" w:sz="0" w:space="0" w:color="auto"/>
        <w:bottom w:val="none" w:sz="0" w:space="0" w:color="auto"/>
        <w:right w:val="none" w:sz="0" w:space="0" w:color="auto"/>
      </w:divBdr>
    </w:div>
    <w:div w:id="479621133">
      <w:bodyDiv w:val="1"/>
      <w:marLeft w:val="0"/>
      <w:marRight w:val="0"/>
      <w:marTop w:val="0"/>
      <w:marBottom w:val="0"/>
      <w:divBdr>
        <w:top w:val="none" w:sz="0" w:space="0" w:color="auto"/>
        <w:left w:val="none" w:sz="0" w:space="0" w:color="auto"/>
        <w:bottom w:val="none" w:sz="0" w:space="0" w:color="auto"/>
        <w:right w:val="none" w:sz="0" w:space="0" w:color="auto"/>
      </w:divBdr>
    </w:div>
    <w:div w:id="557320291">
      <w:bodyDiv w:val="1"/>
      <w:marLeft w:val="0"/>
      <w:marRight w:val="0"/>
      <w:marTop w:val="0"/>
      <w:marBottom w:val="0"/>
      <w:divBdr>
        <w:top w:val="none" w:sz="0" w:space="0" w:color="auto"/>
        <w:left w:val="none" w:sz="0" w:space="0" w:color="auto"/>
        <w:bottom w:val="none" w:sz="0" w:space="0" w:color="auto"/>
        <w:right w:val="none" w:sz="0" w:space="0" w:color="auto"/>
      </w:divBdr>
    </w:div>
    <w:div w:id="586114919">
      <w:bodyDiv w:val="1"/>
      <w:marLeft w:val="0"/>
      <w:marRight w:val="0"/>
      <w:marTop w:val="0"/>
      <w:marBottom w:val="0"/>
      <w:divBdr>
        <w:top w:val="none" w:sz="0" w:space="0" w:color="auto"/>
        <w:left w:val="none" w:sz="0" w:space="0" w:color="auto"/>
        <w:bottom w:val="none" w:sz="0" w:space="0" w:color="auto"/>
        <w:right w:val="none" w:sz="0" w:space="0" w:color="auto"/>
      </w:divBdr>
    </w:div>
    <w:div w:id="603928938">
      <w:bodyDiv w:val="1"/>
      <w:marLeft w:val="0"/>
      <w:marRight w:val="0"/>
      <w:marTop w:val="0"/>
      <w:marBottom w:val="0"/>
      <w:divBdr>
        <w:top w:val="none" w:sz="0" w:space="0" w:color="auto"/>
        <w:left w:val="none" w:sz="0" w:space="0" w:color="auto"/>
        <w:bottom w:val="none" w:sz="0" w:space="0" w:color="auto"/>
        <w:right w:val="none" w:sz="0" w:space="0" w:color="auto"/>
      </w:divBdr>
    </w:div>
    <w:div w:id="617375948">
      <w:bodyDiv w:val="1"/>
      <w:marLeft w:val="0"/>
      <w:marRight w:val="0"/>
      <w:marTop w:val="0"/>
      <w:marBottom w:val="0"/>
      <w:divBdr>
        <w:top w:val="none" w:sz="0" w:space="0" w:color="auto"/>
        <w:left w:val="none" w:sz="0" w:space="0" w:color="auto"/>
        <w:bottom w:val="none" w:sz="0" w:space="0" w:color="auto"/>
        <w:right w:val="none" w:sz="0" w:space="0" w:color="auto"/>
      </w:divBdr>
    </w:div>
    <w:div w:id="766122827">
      <w:bodyDiv w:val="1"/>
      <w:marLeft w:val="0"/>
      <w:marRight w:val="0"/>
      <w:marTop w:val="0"/>
      <w:marBottom w:val="0"/>
      <w:divBdr>
        <w:top w:val="none" w:sz="0" w:space="0" w:color="auto"/>
        <w:left w:val="none" w:sz="0" w:space="0" w:color="auto"/>
        <w:bottom w:val="none" w:sz="0" w:space="0" w:color="auto"/>
        <w:right w:val="none" w:sz="0" w:space="0" w:color="auto"/>
      </w:divBdr>
    </w:div>
    <w:div w:id="793717290">
      <w:bodyDiv w:val="1"/>
      <w:marLeft w:val="0"/>
      <w:marRight w:val="0"/>
      <w:marTop w:val="0"/>
      <w:marBottom w:val="0"/>
      <w:divBdr>
        <w:top w:val="none" w:sz="0" w:space="0" w:color="auto"/>
        <w:left w:val="none" w:sz="0" w:space="0" w:color="auto"/>
        <w:bottom w:val="none" w:sz="0" w:space="0" w:color="auto"/>
        <w:right w:val="none" w:sz="0" w:space="0" w:color="auto"/>
      </w:divBdr>
    </w:div>
    <w:div w:id="902452083">
      <w:bodyDiv w:val="1"/>
      <w:marLeft w:val="0"/>
      <w:marRight w:val="0"/>
      <w:marTop w:val="0"/>
      <w:marBottom w:val="0"/>
      <w:divBdr>
        <w:top w:val="none" w:sz="0" w:space="0" w:color="auto"/>
        <w:left w:val="none" w:sz="0" w:space="0" w:color="auto"/>
        <w:bottom w:val="none" w:sz="0" w:space="0" w:color="auto"/>
        <w:right w:val="none" w:sz="0" w:space="0" w:color="auto"/>
      </w:divBdr>
      <w:divsChild>
        <w:div w:id="1685979945">
          <w:marLeft w:val="0"/>
          <w:marRight w:val="0"/>
          <w:marTop w:val="0"/>
          <w:marBottom w:val="0"/>
          <w:divBdr>
            <w:top w:val="none" w:sz="0" w:space="0" w:color="auto"/>
            <w:left w:val="none" w:sz="0" w:space="0" w:color="auto"/>
            <w:bottom w:val="none" w:sz="0" w:space="0" w:color="auto"/>
            <w:right w:val="none" w:sz="0" w:space="0" w:color="auto"/>
          </w:divBdr>
          <w:divsChild>
            <w:div w:id="824516204">
              <w:marLeft w:val="0"/>
              <w:marRight w:val="0"/>
              <w:marTop w:val="0"/>
              <w:marBottom w:val="0"/>
              <w:divBdr>
                <w:top w:val="none" w:sz="0" w:space="0" w:color="auto"/>
                <w:left w:val="none" w:sz="0" w:space="0" w:color="auto"/>
                <w:bottom w:val="none" w:sz="0" w:space="0" w:color="auto"/>
                <w:right w:val="none" w:sz="0" w:space="0" w:color="auto"/>
              </w:divBdr>
            </w:div>
            <w:div w:id="794372469">
              <w:marLeft w:val="0"/>
              <w:marRight w:val="0"/>
              <w:marTop w:val="0"/>
              <w:marBottom w:val="0"/>
              <w:divBdr>
                <w:top w:val="none" w:sz="0" w:space="0" w:color="auto"/>
                <w:left w:val="none" w:sz="0" w:space="0" w:color="auto"/>
                <w:bottom w:val="none" w:sz="0" w:space="0" w:color="auto"/>
                <w:right w:val="none" w:sz="0" w:space="0" w:color="auto"/>
              </w:divBdr>
            </w:div>
            <w:div w:id="20473550">
              <w:marLeft w:val="0"/>
              <w:marRight w:val="0"/>
              <w:marTop w:val="0"/>
              <w:marBottom w:val="0"/>
              <w:divBdr>
                <w:top w:val="none" w:sz="0" w:space="0" w:color="auto"/>
                <w:left w:val="none" w:sz="0" w:space="0" w:color="auto"/>
                <w:bottom w:val="none" w:sz="0" w:space="0" w:color="auto"/>
                <w:right w:val="none" w:sz="0" w:space="0" w:color="auto"/>
              </w:divBdr>
            </w:div>
            <w:div w:id="92865727">
              <w:marLeft w:val="0"/>
              <w:marRight w:val="0"/>
              <w:marTop w:val="0"/>
              <w:marBottom w:val="0"/>
              <w:divBdr>
                <w:top w:val="none" w:sz="0" w:space="0" w:color="auto"/>
                <w:left w:val="none" w:sz="0" w:space="0" w:color="auto"/>
                <w:bottom w:val="none" w:sz="0" w:space="0" w:color="auto"/>
                <w:right w:val="none" w:sz="0" w:space="0" w:color="auto"/>
              </w:divBdr>
            </w:div>
            <w:div w:id="180823689">
              <w:marLeft w:val="0"/>
              <w:marRight w:val="0"/>
              <w:marTop w:val="0"/>
              <w:marBottom w:val="0"/>
              <w:divBdr>
                <w:top w:val="none" w:sz="0" w:space="0" w:color="auto"/>
                <w:left w:val="none" w:sz="0" w:space="0" w:color="auto"/>
                <w:bottom w:val="none" w:sz="0" w:space="0" w:color="auto"/>
                <w:right w:val="none" w:sz="0" w:space="0" w:color="auto"/>
              </w:divBdr>
            </w:div>
            <w:div w:id="1526405544">
              <w:marLeft w:val="0"/>
              <w:marRight w:val="0"/>
              <w:marTop w:val="0"/>
              <w:marBottom w:val="0"/>
              <w:divBdr>
                <w:top w:val="none" w:sz="0" w:space="0" w:color="auto"/>
                <w:left w:val="none" w:sz="0" w:space="0" w:color="auto"/>
                <w:bottom w:val="none" w:sz="0" w:space="0" w:color="auto"/>
                <w:right w:val="none" w:sz="0" w:space="0" w:color="auto"/>
              </w:divBdr>
            </w:div>
            <w:div w:id="1252162778">
              <w:marLeft w:val="0"/>
              <w:marRight w:val="0"/>
              <w:marTop w:val="0"/>
              <w:marBottom w:val="0"/>
              <w:divBdr>
                <w:top w:val="none" w:sz="0" w:space="0" w:color="auto"/>
                <w:left w:val="none" w:sz="0" w:space="0" w:color="auto"/>
                <w:bottom w:val="none" w:sz="0" w:space="0" w:color="auto"/>
                <w:right w:val="none" w:sz="0" w:space="0" w:color="auto"/>
              </w:divBdr>
            </w:div>
            <w:div w:id="1815177657">
              <w:marLeft w:val="0"/>
              <w:marRight w:val="0"/>
              <w:marTop w:val="0"/>
              <w:marBottom w:val="0"/>
              <w:divBdr>
                <w:top w:val="none" w:sz="0" w:space="0" w:color="auto"/>
                <w:left w:val="none" w:sz="0" w:space="0" w:color="auto"/>
                <w:bottom w:val="none" w:sz="0" w:space="0" w:color="auto"/>
                <w:right w:val="none" w:sz="0" w:space="0" w:color="auto"/>
              </w:divBdr>
            </w:div>
            <w:div w:id="146630307">
              <w:marLeft w:val="0"/>
              <w:marRight w:val="0"/>
              <w:marTop w:val="0"/>
              <w:marBottom w:val="0"/>
              <w:divBdr>
                <w:top w:val="none" w:sz="0" w:space="0" w:color="auto"/>
                <w:left w:val="none" w:sz="0" w:space="0" w:color="auto"/>
                <w:bottom w:val="none" w:sz="0" w:space="0" w:color="auto"/>
                <w:right w:val="none" w:sz="0" w:space="0" w:color="auto"/>
              </w:divBdr>
            </w:div>
            <w:div w:id="522787318">
              <w:marLeft w:val="0"/>
              <w:marRight w:val="0"/>
              <w:marTop w:val="0"/>
              <w:marBottom w:val="0"/>
              <w:divBdr>
                <w:top w:val="none" w:sz="0" w:space="0" w:color="auto"/>
                <w:left w:val="none" w:sz="0" w:space="0" w:color="auto"/>
                <w:bottom w:val="none" w:sz="0" w:space="0" w:color="auto"/>
                <w:right w:val="none" w:sz="0" w:space="0" w:color="auto"/>
              </w:divBdr>
            </w:div>
            <w:div w:id="55279061">
              <w:marLeft w:val="0"/>
              <w:marRight w:val="0"/>
              <w:marTop w:val="0"/>
              <w:marBottom w:val="0"/>
              <w:divBdr>
                <w:top w:val="none" w:sz="0" w:space="0" w:color="auto"/>
                <w:left w:val="none" w:sz="0" w:space="0" w:color="auto"/>
                <w:bottom w:val="none" w:sz="0" w:space="0" w:color="auto"/>
                <w:right w:val="none" w:sz="0" w:space="0" w:color="auto"/>
              </w:divBdr>
            </w:div>
            <w:div w:id="197397954">
              <w:marLeft w:val="0"/>
              <w:marRight w:val="0"/>
              <w:marTop w:val="0"/>
              <w:marBottom w:val="0"/>
              <w:divBdr>
                <w:top w:val="none" w:sz="0" w:space="0" w:color="auto"/>
                <w:left w:val="none" w:sz="0" w:space="0" w:color="auto"/>
                <w:bottom w:val="none" w:sz="0" w:space="0" w:color="auto"/>
                <w:right w:val="none" w:sz="0" w:space="0" w:color="auto"/>
              </w:divBdr>
            </w:div>
            <w:div w:id="1179662456">
              <w:marLeft w:val="0"/>
              <w:marRight w:val="0"/>
              <w:marTop w:val="0"/>
              <w:marBottom w:val="0"/>
              <w:divBdr>
                <w:top w:val="none" w:sz="0" w:space="0" w:color="auto"/>
                <w:left w:val="none" w:sz="0" w:space="0" w:color="auto"/>
                <w:bottom w:val="none" w:sz="0" w:space="0" w:color="auto"/>
                <w:right w:val="none" w:sz="0" w:space="0" w:color="auto"/>
              </w:divBdr>
            </w:div>
            <w:div w:id="2020809124">
              <w:marLeft w:val="0"/>
              <w:marRight w:val="0"/>
              <w:marTop w:val="0"/>
              <w:marBottom w:val="0"/>
              <w:divBdr>
                <w:top w:val="none" w:sz="0" w:space="0" w:color="auto"/>
                <w:left w:val="none" w:sz="0" w:space="0" w:color="auto"/>
                <w:bottom w:val="none" w:sz="0" w:space="0" w:color="auto"/>
                <w:right w:val="none" w:sz="0" w:space="0" w:color="auto"/>
              </w:divBdr>
            </w:div>
            <w:div w:id="101457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77433">
      <w:bodyDiv w:val="1"/>
      <w:marLeft w:val="0"/>
      <w:marRight w:val="0"/>
      <w:marTop w:val="0"/>
      <w:marBottom w:val="0"/>
      <w:divBdr>
        <w:top w:val="none" w:sz="0" w:space="0" w:color="auto"/>
        <w:left w:val="none" w:sz="0" w:space="0" w:color="auto"/>
        <w:bottom w:val="none" w:sz="0" w:space="0" w:color="auto"/>
        <w:right w:val="none" w:sz="0" w:space="0" w:color="auto"/>
      </w:divBdr>
    </w:div>
    <w:div w:id="1117024786">
      <w:bodyDiv w:val="1"/>
      <w:marLeft w:val="0"/>
      <w:marRight w:val="0"/>
      <w:marTop w:val="0"/>
      <w:marBottom w:val="0"/>
      <w:divBdr>
        <w:top w:val="none" w:sz="0" w:space="0" w:color="auto"/>
        <w:left w:val="none" w:sz="0" w:space="0" w:color="auto"/>
        <w:bottom w:val="none" w:sz="0" w:space="0" w:color="auto"/>
        <w:right w:val="none" w:sz="0" w:space="0" w:color="auto"/>
      </w:divBdr>
    </w:div>
    <w:div w:id="1271624422">
      <w:bodyDiv w:val="1"/>
      <w:marLeft w:val="0"/>
      <w:marRight w:val="0"/>
      <w:marTop w:val="0"/>
      <w:marBottom w:val="0"/>
      <w:divBdr>
        <w:top w:val="none" w:sz="0" w:space="0" w:color="auto"/>
        <w:left w:val="none" w:sz="0" w:space="0" w:color="auto"/>
        <w:bottom w:val="none" w:sz="0" w:space="0" w:color="auto"/>
        <w:right w:val="none" w:sz="0" w:space="0" w:color="auto"/>
      </w:divBdr>
    </w:div>
    <w:div w:id="1350181339">
      <w:bodyDiv w:val="1"/>
      <w:marLeft w:val="0"/>
      <w:marRight w:val="0"/>
      <w:marTop w:val="0"/>
      <w:marBottom w:val="0"/>
      <w:divBdr>
        <w:top w:val="none" w:sz="0" w:space="0" w:color="auto"/>
        <w:left w:val="none" w:sz="0" w:space="0" w:color="auto"/>
        <w:bottom w:val="none" w:sz="0" w:space="0" w:color="auto"/>
        <w:right w:val="none" w:sz="0" w:space="0" w:color="auto"/>
      </w:divBdr>
      <w:divsChild>
        <w:div w:id="1379741052">
          <w:marLeft w:val="274"/>
          <w:marRight w:val="0"/>
          <w:marTop w:val="0"/>
          <w:marBottom w:val="0"/>
          <w:divBdr>
            <w:top w:val="none" w:sz="0" w:space="0" w:color="auto"/>
            <w:left w:val="none" w:sz="0" w:space="0" w:color="auto"/>
            <w:bottom w:val="none" w:sz="0" w:space="0" w:color="auto"/>
            <w:right w:val="none" w:sz="0" w:space="0" w:color="auto"/>
          </w:divBdr>
        </w:div>
        <w:div w:id="247888147">
          <w:marLeft w:val="274"/>
          <w:marRight w:val="0"/>
          <w:marTop w:val="0"/>
          <w:marBottom w:val="0"/>
          <w:divBdr>
            <w:top w:val="none" w:sz="0" w:space="0" w:color="auto"/>
            <w:left w:val="none" w:sz="0" w:space="0" w:color="auto"/>
            <w:bottom w:val="none" w:sz="0" w:space="0" w:color="auto"/>
            <w:right w:val="none" w:sz="0" w:space="0" w:color="auto"/>
          </w:divBdr>
        </w:div>
        <w:div w:id="1059085968">
          <w:marLeft w:val="274"/>
          <w:marRight w:val="0"/>
          <w:marTop w:val="0"/>
          <w:marBottom w:val="0"/>
          <w:divBdr>
            <w:top w:val="none" w:sz="0" w:space="0" w:color="auto"/>
            <w:left w:val="none" w:sz="0" w:space="0" w:color="auto"/>
            <w:bottom w:val="none" w:sz="0" w:space="0" w:color="auto"/>
            <w:right w:val="none" w:sz="0" w:space="0" w:color="auto"/>
          </w:divBdr>
        </w:div>
        <w:div w:id="1577395873">
          <w:marLeft w:val="274"/>
          <w:marRight w:val="0"/>
          <w:marTop w:val="0"/>
          <w:marBottom w:val="0"/>
          <w:divBdr>
            <w:top w:val="none" w:sz="0" w:space="0" w:color="auto"/>
            <w:left w:val="none" w:sz="0" w:space="0" w:color="auto"/>
            <w:bottom w:val="none" w:sz="0" w:space="0" w:color="auto"/>
            <w:right w:val="none" w:sz="0" w:space="0" w:color="auto"/>
          </w:divBdr>
        </w:div>
        <w:div w:id="1175994071">
          <w:marLeft w:val="274"/>
          <w:marRight w:val="0"/>
          <w:marTop w:val="0"/>
          <w:marBottom w:val="0"/>
          <w:divBdr>
            <w:top w:val="none" w:sz="0" w:space="0" w:color="auto"/>
            <w:left w:val="none" w:sz="0" w:space="0" w:color="auto"/>
            <w:bottom w:val="none" w:sz="0" w:space="0" w:color="auto"/>
            <w:right w:val="none" w:sz="0" w:space="0" w:color="auto"/>
          </w:divBdr>
        </w:div>
        <w:div w:id="605890561">
          <w:marLeft w:val="274"/>
          <w:marRight w:val="0"/>
          <w:marTop w:val="0"/>
          <w:marBottom w:val="0"/>
          <w:divBdr>
            <w:top w:val="none" w:sz="0" w:space="0" w:color="auto"/>
            <w:left w:val="none" w:sz="0" w:space="0" w:color="auto"/>
            <w:bottom w:val="none" w:sz="0" w:space="0" w:color="auto"/>
            <w:right w:val="none" w:sz="0" w:space="0" w:color="auto"/>
          </w:divBdr>
        </w:div>
        <w:div w:id="2098401168">
          <w:marLeft w:val="274"/>
          <w:marRight w:val="0"/>
          <w:marTop w:val="0"/>
          <w:marBottom w:val="0"/>
          <w:divBdr>
            <w:top w:val="none" w:sz="0" w:space="0" w:color="auto"/>
            <w:left w:val="none" w:sz="0" w:space="0" w:color="auto"/>
            <w:bottom w:val="none" w:sz="0" w:space="0" w:color="auto"/>
            <w:right w:val="none" w:sz="0" w:space="0" w:color="auto"/>
          </w:divBdr>
        </w:div>
        <w:div w:id="834611037">
          <w:marLeft w:val="274"/>
          <w:marRight w:val="0"/>
          <w:marTop w:val="0"/>
          <w:marBottom w:val="0"/>
          <w:divBdr>
            <w:top w:val="none" w:sz="0" w:space="0" w:color="auto"/>
            <w:left w:val="none" w:sz="0" w:space="0" w:color="auto"/>
            <w:bottom w:val="none" w:sz="0" w:space="0" w:color="auto"/>
            <w:right w:val="none" w:sz="0" w:space="0" w:color="auto"/>
          </w:divBdr>
        </w:div>
        <w:div w:id="106430970">
          <w:marLeft w:val="274"/>
          <w:marRight w:val="0"/>
          <w:marTop w:val="0"/>
          <w:marBottom w:val="0"/>
          <w:divBdr>
            <w:top w:val="none" w:sz="0" w:space="0" w:color="auto"/>
            <w:left w:val="none" w:sz="0" w:space="0" w:color="auto"/>
            <w:bottom w:val="none" w:sz="0" w:space="0" w:color="auto"/>
            <w:right w:val="none" w:sz="0" w:space="0" w:color="auto"/>
          </w:divBdr>
        </w:div>
        <w:div w:id="204567846">
          <w:marLeft w:val="274"/>
          <w:marRight w:val="0"/>
          <w:marTop w:val="0"/>
          <w:marBottom w:val="0"/>
          <w:divBdr>
            <w:top w:val="none" w:sz="0" w:space="0" w:color="auto"/>
            <w:left w:val="none" w:sz="0" w:space="0" w:color="auto"/>
            <w:bottom w:val="none" w:sz="0" w:space="0" w:color="auto"/>
            <w:right w:val="none" w:sz="0" w:space="0" w:color="auto"/>
          </w:divBdr>
        </w:div>
      </w:divsChild>
    </w:div>
    <w:div w:id="1841701711">
      <w:bodyDiv w:val="1"/>
      <w:marLeft w:val="0"/>
      <w:marRight w:val="0"/>
      <w:marTop w:val="0"/>
      <w:marBottom w:val="0"/>
      <w:divBdr>
        <w:top w:val="none" w:sz="0" w:space="0" w:color="auto"/>
        <w:left w:val="none" w:sz="0" w:space="0" w:color="auto"/>
        <w:bottom w:val="none" w:sz="0" w:space="0" w:color="auto"/>
        <w:right w:val="none" w:sz="0" w:space="0" w:color="auto"/>
      </w:divBdr>
    </w:div>
    <w:div w:id="1894927485">
      <w:bodyDiv w:val="1"/>
      <w:marLeft w:val="0"/>
      <w:marRight w:val="0"/>
      <w:marTop w:val="0"/>
      <w:marBottom w:val="0"/>
      <w:divBdr>
        <w:top w:val="none" w:sz="0" w:space="0" w:color="auto"/>
        <w:left w:val="none" w:sz="0" w:space="0" w:color="auto"/>
        <w:bottom w:val="none" w:sz="0" w:space="0" w:color="auto"/>
        <w:right w:val="none" w:sz="0" w:space="0" w:color="auto"/>
      </w:divBdr>
      <w:divsChild>
        <w:div w:id="445545787">
          <w:marLeft w:val="0"/>
          <w:marRight w:val="0"/>
          <w:marTop w:val="0"/>
          <w:marBottom w:val="0"/>
          <w:divBdr>
            <w:top w:val="none" w:sz="0" w:space="0" w:color="auto"/>
            <w:left w:val="none" w:sz="0" w:space="0" w:color="auto"/>
            <w:bottom w:val="none" w:sz="0" w:space="0" w:color="auto"/>
            <w:right w:val="none" w:sz="0" w:space="0" w:color="auto"/>
          </w:divBdr>
          <w:divsChild>
            <w:div w:id="408815537">
              <w:marLeft w:val="0"/>
              <w:marRight w:val="0"/>
              <w:marTop w:val="0"/>
              <w:marBottom w:val="0"/>
              <w:divBdr>
                <w:top w:val="none" w:sz="0" w:space="0" w:color="auto"/>
                <w:left w:val="none" w:sz="0" w:space="0" w:color="auto"/>
                <w:bottom w:val="none" w:sz="0" w:space="0" w:color="auto"/>
                <w:right w:val="none" w:sz="0" w:space="0" w:color="auto"/>
              </w:divBdr>
            </w:div>
            <w:div w:id="383598438">
              <w:marLeft w:val="0"/>
              <w:marRight w:val="0"/>
              <w:marTop w:val="0"/>
              <w:marBottom w:val="0"/>
              <w:divBdr>
                <w:top w:val="none" w:sz="0" w:space="0" w:color="auto"/>
                <w:left w:val="none" w:sz="0" w:space="0" w:color="auto"/>
                <w:bottom w:val="none" w:sz="0" w:space="0" w:color="auto"/>
                <w:right w:val="none" w:sz="0" w:space="0" w:color="auto"/>
              </w:divBdr>
            </w:div>
            <w:div w:id="1402290244">
              <w:marLeft w:val="0"/>
              <w:marRight w:val="0"/>
              <w:marTop w:val="0"/>
              <w:marBottom w:val="0"/>
              <w:divBdr>
                <w:top w:val="none" w:sz="0" w:space="0" w:color="auto"/>
                <w:left w:val="none" w:sz="0" w:space="0" w:color="auto"/>
                <w:bottom w:val="none" w:sz="0" w:space="0" w:color="auto"/>
                <w:right w:val="none" w:sz="0" w:space="0" w:color="auto"/>
              </w:divBdr>
            </w:div>
            <w:div w:id="207037848">
              <w:marLeft w:val="0"/>
              <w:marRight w:val="0"/>
              <w:marTop w:val="0"/>
              <w:marBottom w:val="0"/>
              <w:divBdr>
                <w:top w:val="none" w:sz="0" w:space="0" w:color="auto"/>
                <w:left w:val="none" w:sz="0" w:space="0" w:color="auto"/>
                <w:bottom w:val="none" w:sz="0" w:space="0" w:color="auto"/>
                <w:right w:val="none" w:sz="0" w:space="0" w:color="auto"/>
              </w:divBdr>
            </w:div>
            <w:div w:id="1349865336">
              <w:marLeft w:val="0"/>
              <w:marRight w:val="0"/>
              <w:marTop w:val="0"/>
              <w:marBottom w:val="0"/>
              <w:divBdr>
                <w:top w:val="none" w:sz="0" w:space="0" w:color="auto"/>
                <w:left w:val="none" w:sz="0" w:space="0" w:color="auto"/>
                <w:bottom w:val="none" w:sz="0" w:space="0" w:color="auto"/>
                <w:right w:val="none" w:sz="0" w:space="0" w:color="auto"/>
              </w:divBdr>
            </w:div>
            <w:div w:id="1041590781">
              <w:marLeft w:val="0"/>
              <w:marRight w:val="0"/>
              <w:marTop w:val="0"/>
              <w:marBottom w:val="0"/>
              <w:divBdr>
                <w:top w:val="none" w:sz="0" w:space="0" w:color="auto"/>
                <w:left w:val="none" w:sz="0" w:space="0" w:color="auto"/>
                <w:bottom w:val="none" w:sz="0" w:space="0" w:color="auto"/>
                <w:right w:val="none" w:sz="0" w:space="0" w:color="auto"/>
              </w:divBdr>
            </w:div>
            <w:div w:id="926234386">
              <w:marLeft w:val="0"/>
              <w:marRight w:val="0"/>
              <w:marTop w:val="0"/>
              <w:marBottom w:val="0"/>
              <w:divBdr>
                <w:top w:val="none" w:sz="0" w:space="0" w:color="auto"/>
                <w:left w:val="none" w:sz="0" w:space="0" w:color="auto"/>
                <w:bottom w:val="none" w:sz="0" w:space="0" w:color="auto"/>
                <w:right w:val="none" w:sz="0" w:space="0" w:color="auto"/>
              </w:divBdr>
            </w:div>
            <w:div w:id="1049721872">
              <w:marLeft w:val="0"/>
              <w:marRight w:val="0"/>
              <w:marTop w:val="0"/>
              <w:marBottom w:val="0"/>
              <w:divBdr>
                <w:top w:val="none" w:sz="0" w:space="0" w:color="auto"/>
                <w:left w:val="none" w:sz="0" w:space="0" w:color="auto"/>
                <w:bottom w:val="none" w:sz="0" w:space="0" w:color="auto"/>
                <w:right w:val="none" w:sz="0" w:space="0" w:color="auto"/>
              </w:divBdr>
            </w:div>
            <w:div w:id="818770384">
              <w:marLeft w:val="0"/>
              <w:marRight w:val="0"/>
              <w:marTop w:val="0"/>
              <w:marBottom w:val="0"/>
              <w:divBdr>
                <w:top w:val="none" w:sz="0" w:space="0" w:color="auto"/>
                <w:left w:val="none" w:sz="0" w:space="0" w:color="auto"/>
                <w:bottom w:val="none" w:sz="0" w:space="0" w:color="auto"/>
                <w:right w:val="none" w:sz="0" w:space="0" w:color="auto"/>
              </w:divBdr>
            </w:div>
            <w:div w:id="1402096677">
              <w:marLeft w:val="0"/>
              <w:marRight w:val="0"/>
              <w:marTop w:val="0"/>
              <w:marBottom w:val="0"/>
              <w:divBdr>
                <w:top w:val="none" w:sz="0" w:space="0" w:color="auto"/>
                <w:left w:val="none" w:sz="0" w:space="0" w:color="auto"/>
                <w:bottom w:val="none" w:sz="0" w:space="0" w:color="auto"/>
                <w:right w:val="none" w:sz="0" w:space="0" w:color="auto"/>
              </w:divBdr>
            </w:div>
            <w:div w:id="103661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469039">
      <w:bodyDiv w:val="1"/>
      <w:marLeft w:val="0"/>
      <w:marRight w:val="0"/>
      <w:marTop w:val="0"/>
      <w:marBottom w:val="0"/>
      <w:divBdr>
        <w:top w:val="none" w:sz="0" w:space="0" w:color="auto"/>
        <w:left w:val="none" w:sz="0" w:space="0" w:color="auto"/>
        <w:bottom w:val="none" w:sz="0" w:space="0" w:color="auto"/>
        <w:right w:val="none" w:sz="0" w:space="0" w:color="auto"/>
      </w:divBdr>
    </w:div>
    <w:div w:id="1985546236">
      <w:bodyDiv w:val="1"/>
      <w:marLeft w:val="0"/>
      <w:marRight w:val="0"/>
      <w:marTop w:val="0"/>
      <w:marBottom w:val="0"/>
      <w:divBdr>
        <w:top w:val="none" w:sz="0" w:space="0" w:color="auto"/>
        <w:left w:val="none" w:sz="0" w:space="0" w:color="auto"/>
        <w:bottom w:val="none" w:sz="0" w:space="0" w:color="auto"/>
        <w:right w:val="none" w:sz="0" w:space="0" w:color="auto"/>
      </w:divBdr>
    </w:div>
    <w:div w:id="198758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www.microsoft.com/about/legal/permissions/" TargetMode="External"/><Relationship Id="rId26" Type="http://schemas.openxmlformats.org/officeDocument/2006/relationships/footer" Target="footer7.xml"/><Relationship Id="rId39" Type="http://schemas.openxmlformats.org/officeDocument/2006/relationships/image" Target="media/image10.png"/><Relationship Id="rId21" Type="http://schemas.openxmlformats.org/officeDocument/2006/relationships/footer" Target="footer5.xml"/><Relationship Id="rId34" Type="http://schemas.openxmlformats.org/officeDocument/2006/relationships/image" Target="media/image7.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hyperlink" Target="http://localhost:XXXX/images/surfacebook.jpg" TargetMode="External"/><Relationship Id="rId55" Type="http://schemas.openxmlformats.org/officeDocument/2006/relationships/hyperlink" Target="http://localhost:XXXX/help" TargetMode="External"/><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2.png"/><Relationship Id="rId41" Type="http://schemas.openxmlformats.org/officeDocument/2006/relationships/image" Target="media/image12.png"/><Relationship Id="rId54" Type="http://schemas.openxmlformats.org/officeDocument/2006/relationships/image" Target="media/image2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6.xml"/><Relationship Id="rId32" Type="http://schemas.openxmlformats.org/officeDocument/2006/relationships/image" Target="media/image5.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yperlink" Target="http://localhost:XXXX/img/surfacebook.jpg" TargetMode="External"/><Relationship Id="rId58" Type="http://schemas.openxmlformats.org/officeDocument/2006/relationships/header" Target="header7.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header" Target="header5.xml"/><Relationship Id="rId28" Type="http://schemas.openxmlformats.org/officeDocument/2006/relationships/image" Target="media/image1.png"/><Relationship Id="rId36" Type="http://schemas.openxmlformats.org/officeDocument/2006/relationships/hyperlink" Target="https://docs.microsoft.com/aspnet/core/api/microsoft.aspnetcore.hosting.webhostbuilderkestrelextensions" TargetMode="External"/><Relationship Id="rId49" Type="http://schemas.openxmlformats.org/officeDocument/2006/relationships/image" Target="media/image20.png"/><Relationship Id="rId57" Type="http://schemas.openxmlformats.org/officeDocument/2006/relationships/image" Target="media/image24.png"/><Relationship Id="rId61" Type="http://schemas.openxmlformats.org/officeDocument/2006/relationships/footer" Target="footer9.xml"/><Relationship Id="rId10" Type="http://schemas.openxmlformats.org/officeDocument/2006/relationships/footnotes" Target="footnotes.xml"/><Relationship Id="rId19" Type="http://schemas.openxmlformats.org/officeDocument/2006/relationships/hyperlink" Target="http://www.microsoft.com/about/legal/permissions/" TargetMode="External"/><Relationship Id="rId31" Type="http://schemas.openxmlformats.org/officeDocument/2006/relationships/image" Target="media/image4.png"/><Relationship Id="rId44" Type="http://schemas.openxmlformats.org/officeDocument/2006/relationships/image" Target="media/image15.png"/><Relationship Id="rId52" Type="http://schemas.openxmlformats.org/officeDocument/2006/relationships/hyperlink" Target="http://localhost:[YOUR%20LOCALHOST%20PORT]/css/site.css" TargetMode="External"/><Relationship Id="rId60" Type="http://schemas.openxmlformats.org/officeDocument/2006/relationships/footer" Target="footer8.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eader" Target="header4.xml"/><Relationship Id="rId27" Type="http://schemas.openxmlformats.org/officeDocument/2006/relationships/hyperlink" Target="https://dot.net" TargetMode="External"/><Relationship Id="rId30" Type="http://schemas.openxmlformats.org/officeDocument/2006/relationships/image" Target="media/image3.tmp"/><Relationship Id="rId35" Type="http://schemas.openxmlformats.org/officeDocument/2006/relationships/hyperlink" Target="https://docs.microsoft.com/aspnet/core/api/microsoft.aspnetcore.hosting.webhostbuilder"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3.png"/><Relationship Id="rId8" Type="http://schemas.openxmlformats.org/officeDocument/2006/relationships/settings" Target="settings.xml"/><Relationship Id="rId51" Type="http://schemas.openxmlformats.org/officeDocument/2006/relationships/image" Target="media/image21.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6.xml"/><Relationship Id="rId33" Type="http://schemas.openxmlformats.org/officeDocument/2006/relationships/image" Target="media/image6.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eader" Target="header8.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panda\Desktop\Lab%20Template_Segoe_Update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_dlc_DocId xmlns="230e9df3-be65-4c73-a93b-d1236ebd677e">CPS089-1839222384-105</_dlc_DocId>
    <_dlc_DocIdUrl xmlns="230e9df3-be65-4c73-a93b-d1236ebd677e">
      <Url>https://microsoft.sharepoint.com/teams/CampusProjectSites089/hahzsakosd/ipdev/_layouts/15/DocIdRedir.aspx?ID=CPS089-1839222384-105</Url>
      <Description>CPS089-1839222384-105</Description>
    </_dlc_DocIdUrl>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066375C8FA780A4A9433C215E9C41C5A" ma:contentTypeVersion="7" ma:contentTypeDescription="Create a new document." ma:contentTypeScope="" ma:versionID="f9cd2a465e15a3cf2ebd573f1729d078">
  <xsd:schema xmlns:xsd="http://www.w3.org/2001/XMLSchema" xmlns:xs="http://www.w3.org/2001/XMLSchema" xmlns:p="http://schemas.microsoft.com/office/2006/metadata/properties" xmlns:ns2="230e9df3-be65-4c73-a93b-d1236ebd677e" xmlns:ns3="0ceb57e8-30bb-4ddc-b1ff-c2c8350d6c89" targetNamespace="http://schemas.microsoft.com/office/2006/metadata/properties" ma:root="true" ma:fieldsID="16b04afcfef45332ac70667ecd218e24" ns2:_="" ns3:_="">
    <xsd:import namespace="230e9df3-be65-4c73-a93b-d1236ebd677e"/>
    <xsd:import namespace="0ceb57e8-30bb-4ddc-b1ff-c2c8350d6c89"/>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0ceb57e8-30bb-4ddc-b1ff-c2c8350d6c8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2F2657-4ACA-49E5-A6B2-E318DB23F996}">
  <ds:schemaRefs>
    <ds:schemaRef ds:uri="http://schemas.microsoft.com/sharepoint/v3/contenttype/forms"/>
  </ds:schemaRefs>
</ds:datastoreItem>
</file>

<file path=customXml/itemProps2.xml><?xml version="1.0" encoding="utf-8"?>
<ds:datastoreItem xmlns:ds="http://schemas.openxmlformats.org/officeDocument/2006/customXml" ds:itemID="{0D099B5C-58A2-4E73-85A4-6DBCDA26239C}">
  <ds:schemaRefs>
    <ds:schemaRef ds:uri="http://schemas.microsoft.com/office/2006/metadata/properties"/>
    <ds:schemaRef ds:uri="230e9df3-be65-4c73-a93b-d1236ebd677e"/>
  </ds:schemaRefs>
</ds:datastoreItem>
</file>

<file path=customXml/itemProps3.xml><?xml version="1.0" encoding="utf-8"?>
<ds:datastoreItem xmlns:ds="http://schemas.openxmlformats.org/officeDocument/2006/customXml" ds:itemID="{D134EB46-FDD9-4EEB-89AC-B6AF13B5A56B}">
  <ds:schemaRefs>
    <ds:schemaRef ds:uri="http://schemas.microsoft.com/sharepoint/events"/>
  </ds:schemaRefs>
</ds:datastoreItem>
</file>

<file path=customXml/itemProps4.xml><?xml version="1.0" encoding="utf-8"?>
<ds:datastoreItem xmlns:ds="http://schemas.openxmlformats.org/officeDocument/2006/customXml" ds:itemID="{ADFA756B-DF8D-46B1-892B-2C150826D0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0ceb57e8-30bb-4ddc-b1ff-c2c8350d6c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863AC88-1642-49C3-8069-D59F93C64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 Template_Segoe_Updated.dotx</Template>
  <TotalTime>9515</TotalTime>
  <Pages>32</Pages>
  <Words>4595</Words>
  <Characters>26196</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Course Title</vt:lpstr>
    </vt:vector>
  </TitlesOfParts>
  <Manager>Microsoft Services</Manager>
  <Company>Microsoft Corporation</Company>
  <LinksUpToDate>false</LinksUpToDate>
  <CharactersWithSpaces>30730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Title</dc:title>
  <dc:subject>Document Title</dc:subject>
  <dc:creator>Waqar Aziz</dc:creator>
  <cp:keywords>GTR;training;BuildID;l100;CLUSTER;SPECIALTY;PRODUCT;OTHER</cp:keywords>
  <dc:description>DRAFT V1.0</dc:description>
  <cp:lastModifiedBy>Wael Kdouh</cp:lastModifiedBy>
  <cp:revision>433</cp:revision>
  <cp:lastPrinted>2019-02-14T21:10:00Z</cp:lastPrinted>
  <dcterms:created xsi:type="dcterms:W3CDTF">2015-02-18T05:11:00Z</dcterms:created>
  <dcterms:modified xsi:type="dcterms:W3CDTF">2019-02-14T21:11:00Z</dcterms:modified>
  <cp:category>Microsoft Confidential - For Internal Use Only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0x010100066375C8FA780A4A9433C215E9C41C5A</vt:lpwstr>
  </property>
  <property fmtid="{D5CDD505-2E9C-101B-9397-08002B2CF9AE}" pid="3" name="TaxKeyword">
    <vt:lpwstr/>
  </property>
  <property fmtid="{D5CDD505-2E9C-101B-9397-08002B2CF9AE}" pid="4" name="Abstract">
    <vt:lpwstr/>
  </property>
  <property fmtid="{D5CDD505-2E9C-101B-9397-08002B2CF9AE}" pid="5" name="BuildID">
    <vt:lpwstr>BuildID</vt:lpwstr>
  </property>
  <property fmtid="{D5CDD505-2E9C-101B-9397-08002B2CF9AE}" pid="6" name="CrsTitle">
    <vt:lpwstr>CrsTitle</vt:lpwstr>
  </property>
  <property fmtid="{D5CDD505-2E9C-101B-9397-08002B2CF9AE}" pid="7" name="DocID">
    <vt:lpwstr>DocID</vt:lpwstr>
  </property>
  <property fmtid="{D5CDD505-2E9C-101B-9397-08002B2CF9AE}" pid="8" name="DocTitle">
    <vt:lpwstr>DocTitle</vt:lpwstr>
  </property>
  <property fmtid="{D5CDD505-2E9C-101B-9397-08002B2CF9AE}" pid="9" name="Document Status">
    <vt:lpwstr>DRAFT</vt:lpwstr>
  </property>
  <property fmtid="{D5CDD505-2E9C-101B-9397-08002B2CF9AE}" pid="10" name="Course Version">
    <vt:lpwstr>1.0</vt:lpwstr>
  </property>
  <property fmtid="{D5CDD505-2E9C-101B-9397-08002B2CF9AE}" pid="11" name="Product Version">
    <vt:lpwstr>None</vt:lpwstr>
  </property>
  <property fmtid="{D5CDD505-2E9C-101B-9397-08002B2CF9AE}" pid="12" name="Publish Date">
    <vt:filetime>2011-10-11T18:30:00Z</vt:filetime>
  </property>
  <property fmtid="{D5CDD505-2E9C-101B-9397-08002B2CF9AE}" pid="13" name="Comments Locked">
    <vt:bool>true</vt:bool>
  </property>
  <property fmtid="{D5CDD505-2E9C-101B-9397-08002B2CF9AE}" pid="14" name="TmpComments">
    <vt:lpwstr/>
  </property>
  <property fmtid="{D5CDD505-2E9C-101B-9397-08002B2CF9AE}" pid="15" name="FileName Locked">
    <vt:bool>true</vt:bool>
  </property>
  <property fmtid="{D5CDD505-2E9C-101B-9397-08002B2CF9AE}" pid="16" name="Banner Image">
    <vt:lpwstr>bannerEnergyBand1.png</vt:lpwstr>
  </property>
  <property fmtid="{D5CDD505-2E9C-101B-9397-08002B2CF9AE}" pid="17" name="Logo Image">
    <vt:lpwstr>logoMS.png</vt:lpwstr>
  </property>
  <property fmtid="{D5CDD505-2E9C-101B-9397-08002B2CF9AE}" pid="18" name="Document Locked">
    <vt:bool>false</vt:bool>
  </property>
  <property fmtid="{D5CDD505-2E9C-101B-9397-08002B2CF9AE}" pid="19" name="Template Version">
    <vt:lpwstr>5.0.0730</vt:lpwstr>
  </property>
  <property fmtid="{D5CDD505-2E9C-101B-9397-08002B2CF9AE}" pid="20" name="MSIP_Label_f42aa342-8706-4288-bd11-ebb85995028c_Enabled">
    <vt:lpwstr>True</vt:lpwstr>
  </property>
  <property fmtid="{D5CDD505-2E9C-101B-9397-08002B2CF9AE}" pid="21" name="MSIP_Label_f42aa342-8706-4288-bd11-ebb85995028c_SiteId">
    <vt:lpwstr>72f988bf-86f1-41af-91ab-2d7cd011db47</vt:lpwstr>
  </property>
  <property fmtid="{D5CDD505-2E9C-101B-9397-08002B2CF9AE}" pid="22" name="MSIP_Label_f42aa342-8706-4288-bd11-ebb85995028c_Owner">
    <vt:lpwstr>waziz@microsoft.com</vt:lpwstr>
  </property>
  <property fmtid="{D5CDD505-2E9C-101B-9397-08002B2CF9AE}" pid="23" name="MSIP_Label_f42aa342-8706-4288-bd11-ebb85995028c_SetDate">
    <vt:lpwstr>2017-10-31T09:46:38.3406445Z</vt:lpwstr>
  </property>
  <property fmtid="{D5CDD505-2E9C-101B-9397-08002B2CF9AE}" pid="24" name="MSIP_Label_f42aa342-8706-4288-bd11-ebb85995028c_Name">
    <vt:lpwstr>General</vt:lpwstr>
  </property>
  <property fmtid="{D5CDD505-2E9C-101B-9397-08002B2CF9AE}" pid="25" name="MSIP_Label_f42aa342-8706-4288-bd11-ebb85995028c_Application">
    <vt:lpwstr>Microsoft Azure Information Protection</vt:lpwstr>
  </property>
  <property fmtid="{D5CDD505-2E9C-101B-9397-08002B2CF9AE}" pid="26" name="MSIP_Label_f42aa342-8706-4288-bd11-ebb85995028c_Extended_MSFT_Method">
    <vt:lpwstr>Automatic</vt:lpwstr>
  </property>
  <property fmtid="{D5CDD505-2E9C-101B-9397-08002B2CF9AE}" pid="27" name="Sensitivity">
    <vt:lpwstr>General</vt:lpwstr>
  </property>
  <property fmtid="{D5CDD505-2E9C-101B-9397-08002B2CF9AE}" pid="28" name="_dlc_DocIdItemGuid">
    <vt:lpwstr>0882cfcb-c332-4c57-992f-5f1bab09eb5e</vt:lpwstr>
  </property>
</Properties>
</file>