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1440" w:firstLineChars="400"/>
        <w:jc w:val="left"/>
      </w:pPr>
      <w:r>
        <w:rPr>
          <w:rFonts w:ascii="等线" w:hAnsi="等线" w:eastAsia="等线" w:cs="等线"/>
          <w:color w:val="000000"/>
          <w:kern w:val="0"/>
          <w:sz w:val="36"/>
          <w:szCs w:val="36"/>
          <w:lang w:val="en-US" w:eastAsia="zh-CN" w:bidi="ar"/>
        </w:rPr>
        <w:t xml:space="preserve">2017 级移动互联网综合设计报告 </w:t>
      </w:r>
    </w:p>
    <w:p>
      <w:pPr>
        <w:pStyle w:val="14"/>
        <w:numPr>
          <w:ilvl w:val="0"/>
          <w:numId w:val="0"/>
        </w:numPr>
        <w:ind w:leftChars="0" w:firstLine="2640" w:firstLineChars="600"/>
        <w:rPr>
          <w:sz w:val="44"/>
          <w:szCs w:val="44"/>
        </w:rPr>
      </w:pPr>
      <w:r>
        <w:rPr>
          <w:rFonts w:hint="eastAsia"/>
          <w:sz w:val="44"/>
          <w:szCs w:val="44"/>
        </w:rPr>
        <w:t>仿抖音视频系统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50"/>
          <w:szCs w:val="5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2340" w:firstLineChars="900"/>
        <w:jc w:val="left"/>
        <w:rPr>
          <w:rFonts w:hint="default"/>
          <w:lang w:val="en-US"/>
        </w:rPr>
      </w:pPr>
      <w:r>
        <w:rPr>
          <w:rFonts w:hint="eastAsia" w:ascii="等线" w:hAnsi="等线" w:eastAsia="等线" w:cs="等线"/>
          <w:color w:val="000000"/>
          <w:kern w:val="0"/>
          <w:sz w:val="26"/>
          <w:szCs w:val="26"/>
          <w:lang w:val="en-US" w:eastAsia="zh-CN" w:bidi="ar"/>
        </w:rPr>
        <w:t>学号：201701071  2017010848</w:t>
      </w:r>
    </w:p>
    <w:p>
      <w:pPr>
        <w:keepNext w:val="0"/>
        <w:keepLines w:val="0"/>
        <w:widowControl/>
        <w:suppressLineNumbers w:val="0"/>
        <w:ind w:firstLine="2340" w:firstLineChars="900"/>
        <w:jc w:val="left"/>
        <w:rPr>
          <w:rFonts w:hint="default"/>
          <w:lang w:val="en-US"/>
        </w:rPr>
      </w:pPr>
      <w:r>
        <w:rPr>
          <w:rFonts w:hint="eastAsia" w:ascii="等线" w:hAnsi="等线" w:eastAsia="等线" w:cs="等线"/>
          <w:color w:val="000000"/>
          <w:kern w:val="0"/>
          <w:sz w:val="26"/>
          <w:szCs w:val="26"/>
          <w:lang w:val="en-US" w:eastAsia="zh-CN" w:bidi="ar"/>
        </w:rPr>
        <w:t xml:space="preserve">姓名：  吴迪       </w:t>
      </w:r>
      <w:bookmarkStart w:id="13" w:name="_GoBack"/>
      <w:bookmarkEnd w:id="13"/>
      <w:r>
        <w:rPr>
          <w:rFonts w:hint="eastAsia" w:ascii="等线" w:hAnsi="等线" w:eastAsia="等线" w:cs="等线"/>
          <w:color w:val="000000"/>
          <w:kern w:val="0"/>
          <w:sz w:val="26"/>
          <w:szCs w:val="26"/>
          <w:lang w:val="en-US" w:eastAsia="zh-CN" w:bidi="ar"/>
        </w:rPr>
        <w:t>郭志军</w:t>
      </w:r>
    </w:p>
    <w:p>
      <w:pPr>
        <w:keepNext w:val="0"/>
        <w:keepLines w:val="0"/>
        <w:widowControl/>
        <w:suppressLineNumbers w:val="0"/>
        <w:ind w:firstLine="2340" w:firstLineChars="900"/>
        <w:jc w:val="left"/>
        <w:rPr>
          <w:rFonts w:hint="default"/>
          <w:lang w:val="en-US"/>
        </w:rPr>
      </w:pPr>
      <w:r>
        <w:rPr>
          <w:rFonts w:hint="eastAsia" w:ascii="等线" w:hAnsi="等线" w:eastAsia="等线" w:cs="等线"/>
          <w:color w:val="000000"/>
          <w:kern w:val="0"/>
          <w:sz w:val="26"/>
          <w:szCs w:val="26"/>
          <w:lang w:val="en-US" w:eastAsia="zh-CN" w:bidi="ar"/>
        </w:rPr>
        <w:t>班级：物联网工程 172，171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rFonts w:ascii="黑体" w:hAnsi="宋体" w:eastAsia="黑体" w:cs="黑体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/>
          <w:lang w:val="en-US" w:eastAsia="zh-CN"/>
        </w:rPr>
        <w:t xml:space="preserve">                                 </w:t>
      </w:r>
      <w:r>
        <w:rPr>
          <w:rFonts w:ascii="黑体" w:hAnsi="宋体" w:eastAsia="黑体" w:cs="黑体"/>
          <w:color w:val="000000"/>
          <w:kern w:val="0"/>
          <w:sz w:val="36"/>
          <w:szCs w:val="36"/>
          <w:lang w:val="en-US" w:eastAsia="zh-CN" w:bidi="ar"/>
        </w:rPr>
        <w:t>摘 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短视频作为更加符合移动互联网时代用户触媒习惯的视频内容形式，在内容上和功能上本身就具有很大的想象空间，另一方面，基于各类互联网平台的产品功能、用户群体以及短视频内嵌需求的差异性，也给予了“短视频+”不同的滋生土壤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通过“短视频+”的方式现在有不少平台上搭建和嵌入短视频功能，是一个不错的入局途径。短视频系统定制开发已经开发出成熟的仿抖音系统源码，可快速上线运营。同时，随着短视频行业的规范化和成熟化，各方玩家面对短视频也更加理智，相较于盲目进场，寻找与短视频融合的新形式和新机会更为人所关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647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宋体" w:eastAsia="黑体" w:cs="黑体"/>
          <w:color w:val="000000"/>
          <w:kern w:val="0"/>
          <w:sz w:val="21"/>
          <w:szCs w:val="28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黑体" w:hAnsi="宋体" w:eastAsia="黑体" w:cs="黑体"/>
              <w:color w:val="000000"/>
              <w:kern w:val="0"/>
              <w:sz w:val="28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黑体" w:hAnsi="宋体" w:eastAsia="黑体" w:cs="黑体"/>
              <w:color w:val="000000"/>
              <w:kern w:val="0"/>
              <w:sz w:val="28"/>
              <w:szCs w:val="28"/>
              <w:lang w:val="en-US" w:eastAsia="zh-CN" w:bidi="ar"/>
            </w:rPr>
            <w:instrText xml:space="preserve">TOC \o "1-3" \h \u </w:instrText>
          </w:r>
          <w:r>
            <w:rPr>
              <w:rFonts w:hint="eastAsia" w:ascii="黑体" w:hAnsi="宋体" w:eastAsia="黑体" w:cs="黑体"/>
              <w:color w:val="000000"/>
              <w:kern w:val="0"/>
              <w:sz w:val="28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黑体" w:hAnsi="宋体" w:eastAsia="黑体" w:cs="黑体"/>
              <w:color w:val="000000"/>
              <w:kern w:val="0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黑体" w:hAnsi="宋体" w:eastAsia="黑体" w:cs="黑体"/>
              <w:kern w:val="0"/>
              <w:szCs w:val="28"/>
              <w:lang w:val="en-US" w:eastAsia="zh-CN" w:bidi="ar"/>
            </w:rPr>
            <w:instrText xml:space="preserve"> HYPERLINK \l _Toc14890 </w:instrText>
          </w:r>
          <w:r>
            <w:rPr>
              <w:rFonts w:hint="eastAsia" w:ascii="黑体" w:hAnsi="宋体" w:eastAsia="黑体" w:cs="黑体"/>
              <w:kern w:val="0"/>
              <w:szCs w:val="28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第一章 绪论</w:t>
          </w:r>
          <w:r>
            <w:tab/>
          </w:r>
          <w:r>
            <w:fldChar w:fldCharType="begin"/>
          </w:r>
          <w:r>
            <w:instrText xml:space="preserve"> PAGEREF _Toc14890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宋体" w:eastAsia="黑体" w:cs="黑体"/>
              <w:color w:val="000000"/>
              <w:kern w:val="0"/>
              <w:szCs w:val="28"/>
              <w:lang w:val="en-US" w:eastAsia="zh-CN" w:bidi="ar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黑体" w:hAnsi="宋体" w:eastAsia="黑体" w:cs="黑体"/>
              <w:color w:val="000000"/>
              <w:kern w:val="0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黑体" w:hAnsi="宋体" w:eastAsia="黑体" w:cs="黑体"/>
              <w:kern w:val="0"/>
              <w:szCs w:val="28"/>
              <w:lang w:val="en-US" w:eastAsia="zh-CN" w:bidi="ar"/>
            </w:rPr>
            <w:instrText xml:space="preserve"> HYPERLINK \l _Toc12238 </w:instrText>
          </w:r>
          <w:r>
            <w:rPr>
              <w:rFonts w:hint="eastAsia" w:ascii="黑体" w:hAnsi="宋体" w:eastAsia="黑体" w:cs="黑体"/>
              <w:kern w:val="0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1.1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0"/>
              <w:shd w:val="clear" w:fill="FFFFFF"/>
            </w:rPr>
            <w:t>产生背景</w:t>
          </w:r>
          <w:r>
            <w:tab/>
          </w:r>
          <w:r>
            <w:fldChar w:fldCharType="begin"/>
          </w:r>
          <w:r>
            <w:instrText xml:space="preserve"> PAGEREF _Toc12238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宋体" w:eastAsia="黑体" w:cs="黑体"/>
              <w:color w:val="000000"/>
              <w:kern w:val="0"/>
              <w:szCs w:val="28"/>
              <w:lang w:val="en-US" w:eastAsia="zh-CN" w:bidi="ar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黑体" w:hAnsi="宋体" w:eastAsia="黑体" w:cs="黑体"/>
              <w:color w:val="000000"/>
              <w:kern w:val="0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黑体" w:hAnsi="宋体" w:eastAsia="黑体" w:cs="黑体"/>
              <w:kern w:val="0"/>
              <w:szCs w:val="28"/>
              <w:lang w:val="en-US" w:eastAsia="zh-CN" w:bidi="ar"/>
            </w:rPr>
            <w:instrText xml:space="preserve"> HYPERLINK \l _Toc3960 </w:instrText>
          </w:r>
          <w:r>
            <w:rPr>
              <w:rFonts w:hint="eastAsia" w:ascii="黑体" w:hAnsi="宋体" w:eastAsia="黑体" w:cs="黑体"/>
              <w:kern w:val="0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1.2</w:t>
          </w:r>
          <w:r>
            <w:rPr>
              <w:rFonts w:hint="eastAsia" w:ascii="微软雅黑" w:hAnsi="微软雅黑" w:eastAsia="微软雅黑" w:cs="微软雅黑"/>
              <w:bCs/>
              <w:i w:val="0"/>
              <w:caps w:val="0"/>
              <w:spacing w:val="0"/>
              <w:szCs w:val="30"/>
              <w:shd w:val="clear" w:fill="FFFFFF"/>
            </w:rPr>
            <w:t>发展背景分析</w:t>
          </w:r>
          <w:r>
            <w:tab/>
          </w:r>
          <w:r>
            <w:fldChar w:fldCharType="begin"/>
          </w:r>
          <w:r>
            <w:instrText xml:space="preserve"> PAGEREF _Toc3960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宋体" w:eastAsia="黑体" w:cs="黑体"/>
              <w:color w:val="000000"/>
              <w:kern w:val="0"/>
              <w:szCs w:val="28"/>
              <w:lang w:val="en-US" w:eastAsia="zh-CN" w:bidi="ar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黑体" w:hAnsi="宋体" w:eastAsia="黑体" w:cs="黑体"/>
              <w:color w:val="000000"/>
              <w:kern w:val="0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黑体" w:hAnsi="宋体" w:eastAsia="黑体" w:cs="黑体"/>
              <w:kern w:val="0"/>
              <w:szCs w:val="28"/>
              <w:lang w:val="en-US" w:eastAsia="zh-CN" w:bidi="ar"/>
            </w:rPr>
            <w:instrText xml:space="preserve"> HYPERLINK \l _Toc11753 </w:instrText>
          </w:r>
          <w:r>
            <w:rPr>
              <w:rFonts w:hint="eastAsia" w:ascii="黑体" w:hAnsi="宋体" w:eastAsia="黑体" w:cs="黑体"/>
              <w:kern w:val="0"/>
              <w:szCs w:val="28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第二章 系统开发环境的介绍及选择</w:t>
          </w:r>
          <w:r>
            <w:tab/>
          </w:r>
          <w:r>
            <w:fldChar w:fldCharType="begin"/>
          </w:r>
          <w:r>
            <w:instrText xml:space="preserve"> PAGEREF _Toc11753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宋体" w:eastAsia="黑体" w:cs="黑体"/>
              <w:color w:val="000000"/>
              <w:kern w:val="0"/>
              <w:szCs w:val="28"/>
              <w:lang w:val="en-US" w:eastAsia="zh-CN" w:bidi="ar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黑体" w:hAnsi="宋体" w:eastAsia="黑体" w:cs="黑体"/>
              <w:color w:val="000000"/>
              <w:kern w:val="0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黑体" w:hAnsi="宋体" w:eastAsia="黑体" w:cs="黑体"/>
              <w:kern w:val="0"/>
              <w:szCs w:val="28"/>
              <w:lang w:val="en-US" w:eastAsia="zh-CN" w:bidi="ar"/>
            </w:rPr>
            <w:instrText xml:space="preserve"> HYPERLINK \l _Toc23739 </w:instrText>
          </w:r>
          <w:r>
            <w:rPr>
              <w:rFonts w:hint="eastAsia" w:ascii="黑体" w:hAnsi="宋体" w:eastAsia="黑体" w:cs="黑体"/>
              <w:kern w:val="0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Cs w:val="31"/>
              <w:lang w:val="en-US" w:eastAsia="zh-CN" w:bidi="ar"/>
            </w:rPr>
            <w:t>2.1 客户端技术简介</w:t>
          </w:r>
          <w:r>
            <w:tab/>
          </w:r>
          <w:r>
            <w:fldChar w:fldCharType="begin"/>
          </w:r>
          <w:r>
            <w:instrText xml:space="preserve"> PAGEREF _Toc23739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宋体" w:eastAsia="黑体" w:cs="黑体"/>
              <w:color w:val="000000"/>
              <w:kern w:val="0"/>
              <w:szCs w:val="28"/>
              <w:lang w:val="en-US" w:eastAsia="zh-CN" w:bidi="ar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黑体" w:hAnsi="宋体" w:eastAsia="黑体" w:cs="黑体"/>
              <w:color w:val="000000"/>
              <w:kern w:val="0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黑体" w:hAnsi="宋体" w:eastAsia="黑体" w:cs="黑体"/>
              <w:kern w:val="0"/>
              <w:szCs w:val="28"/>
              <w:lang w:val="en-US" w:eastAsia="zh-CN" w:bidi="ar"/>
            </w:rPr>
            <w:instrText xml:space="preserve"> HYPERLINK \l _Toc10883 </w:instrText>
          </w:r>
          <w:r>
            <w:rPr>
              <w:rFonts w:hint="eastAsia" w:ascii="黑体" w:hAnsi="宋体" w:eastAsia="黑体" w:cs="黑体"/>
              <w:kern w:val="0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Cs w:val="31"/>
              <w:lang w:val="en-US" w:eastAsia="zh-CN" w:bidi="ar"/>
            </w:rPr>
            <w:t>2.2 数据库介绍</w:t>
          </w:r>
          <w:r>
            <w:tab/>
          </w:r>
          <w:r>
            <w:fldChar w:fldCharType="begin"/>
          </w:r>
          <w:r>
            <w:instrText xml:space="preserve"> PAGEREF _Toc10883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宋体" w:eastAsia="黑体" w:cs="黑体"/>
              <w:color w:val="000000"/>
              <w:kern w:val="0"/>
              <w:szCs w:val="28"/>
              <w:lang w:val="en-US" w:eastAsia="zh-CN" w:bidi="ar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黑体" w:hAnsi="宋体" w:eastAsia="黑体" w:cs="黑体"/>
              <w:color w:val="000000"/>
              <w:kern w:val="0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黑体" w:hAnsi="宋体" w:eastAsia="黑体" w:cs="黑体"/>
              <w:kern w:val="0"/>
              <w:szCs w:val="28"/>
              <w:lang w:val="en-US" w:eastAsia="zh-CN" w:bidi="ar"/>
            </w:rPr>
            <w:instrText xml:space="preserve"> HYPERLINK \l _Toc2149 </w:instrText>
          </w:r>
          <w:r>
            <w:rPr>
              <w:rFonts w:hint="eastAsia" w:ascii="黑体" w:hAnsi="宋体" w:eastAsia="黑体" w:cs="黑体"/>
              <w:kern w:val="0"/>
              <w:szCs w:val="28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第三章 需求分析</w:t>
          </w:r>
          <w:r>
            <w:tab/>
          </w:r>
          <w:r>
            <w:fldChar w:fldCharType="begin"/>
          </w:r>
          <w:r>
            <w:instrText xml:space="preserve"> PAGEREF _Toc2149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宋体" w:eastAsia="黑体" w:cs="黑体"/>
              <w:color w:val="000000"/>
              <w:kern w:val="0"/>
              <w:szCs w:val="28"/>
              <w:lang w:val="en-US" w:eastAsia="zh-CN" w:bidi="ar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黑体" w:hAnsi="宋体" w:eastAsia="黑体" w:cs="黑体"/>
              <w:color w:val="000000"/>
              <w:kern w:val="0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黑体" w:hAnsi="宋体" w:eastAsia="黑体" w:cs="黑体"/>
              <w:kern w:val="0"/>
              <w:szCs w:val="28"/>
              <w:lang w:val="en-US" w:eastAsia="zh-CN" w:bidi="ar"/>
            </w:rPr>
            <w:instrText xml:space="preserve"> HYPERLINK \l _Toc22338 </w:instrText>
          </w:r>
          <w:r>
            <w:rPr>
              <w:rFonts w:hint="eastAsia" w:ascii="黑体" w:hAnsi="宋体" w:eastAsia="黑体" w:cs="黑体"/>
              <w:kern w:val="0"/>
              <w:szCs w:val="28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第四章 系统</w:t>
          </w:r>
          <w:r>
            <w:tab/>
          </w:r>
          <w:r>
            <w:fldChar w:fldCharType="begin"/>
          </w:r>
          <w:r>
            <w:instrText xml:space="preserve"> PAGEREF _Toc22338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宋体" w:eastAsia="黑体" w:cs="黑体"/>
              <w:color w:val="000000"/>
              <w:kern w:val="0"/>
              <w:szCs w:val="28"/>
              <w:lang w:val="en-US" w:eastAsia="zh-CN" w:bidi="ar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黑体" w:hAnsi="宋体" w:eastAsia="黑体" w:cs="黑体"/>
              <w:color w:val="000000"/>
              <w:kern w:val="0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黑体" w:hAnsi="宋体" w:eastAsia="黑体" w:cs="黑体"/>
              <w:kern w:val="0"/>
              <w:szCs w:val="28"/>
              <w:lang w:val="en-US" w:eastAsia="zh-CN" w:bidi="ar"/>
            </w:rPr>
            <w:instrText xml:space="preserve"> HYPERLINK \l _Toc13969 </w:instrText>
          </w:r>
          <w:r>
            <w:rPr>
              <w:rFonts w:hint="eastAsia" w:ascii="黑体" w:hAnsi="宋体" w:eastAsia="黑体" w:cs="黑体"/>
              <w:kern w:val="0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Cs w:val="31"/>
              <w:lang w:val="en-US" w:eastAsia="zh-CN" w:bidi="ar"/>
            </w:rPr>
            <w:t>4.1 系统总体功能</w:t>
          </w:r>
          <w:r>
            <w:tab/>
          </w:r>
          <w:r>
            <w:fldChar w:fldCharType="begin"/>
          </w:r>
          <w:r>
            <w:instrText xml:space="preserve"> PAGEREF _Toc13969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宋体" w:eastAsia="黑体" w:cs="黑体"/>
              <w:color w:val="000000"/>
              <w:kern w:val="0"/>
              <w:szCs w:val="28"/>
              <w:lang w:val="en-US" w:eastAsia="zh-CN" w:bidi="ar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黑体" w:hAnsi="宋体" w:eastAsia="黑体" w:cs="黑体"/>
              <w:color w:val="000000"/>
              <w:kern w:val="0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黑体" w:hAnsi="宋体" w:eastAsia="黑体" w:cs="黑体"/>
              <w:kern w:val="0"/>
              <w:szCs w:val="28"/>
              <w:lang w:val="en-US" w:eastAsia="zh-CN" w:bidi="ar"/>
            </w:rPr>
            <w:instrText xml:space="preserve"> HYPERLINK \l _Toc25755 </w:instrText>
          </w:r>
          <w:r>
            <w:rPr>
              <w:rFonts w:hint="eastAsia" w:ascii="黑体" w:hAnsi="宋体" w:eastAsia="黑体" w:cs="黑体"/>
              <w:kern w:val="0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Cs w:val="31"/>
              <w:lang w:val="en-US" w:eastAsia="zh-CN" w:bidi="ar"/>
            </w:rPr>
            <w:t>4.2 包结构</w:t>
          </w:r>
          <w:r>
            <w:tab/>
          </w:r>
          <w:r>
            <w:fldChar w:fldCharType="begin"/>
          </w:r>
          <w:r>
            <w:instrText xml:space="preserve"> PAGEREF _Toc25755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宋体" w:eastAsia="黑体" w:cs="黑体"/>
              <w:color w:val="000000"/>
              <w:kern w:val="0"/>
              <w:szCs w:val="28"/>
              <w:lang w:val="en-US" w:eastAsia="zh-CN" w:bidi="ar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黑体" w:hAnsi="宋体" w:eastAsia="黑体" w:cs="黑体"/>
              <w:color w:val="000000"/>
              <w:kern w:val="0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黑体" w:hAnsi="宋体" w:eastAsia="黑体" w:cs="黑体"/>
              <w:kern w:val="0"/>
              <w:szCs w:val="28"/>
              <w:lang w:val="en-US" w:eastAsia="zh-CN" w:bidi="ar"/>
            </w:rPr>
            <w:instrText xml:space="preserve"> HYPERLINK \l _Toc10119 </w:instrText>
          </w:r>
          <w:r>
            <w:rPr>
              <w:rFonts w:hint="eastAsia" w:ascii="黑体" w:hAnsi="宋体" w:eastAsia="黑体" w:cs="黑体"/>
              <w:kern w:val="0"/>
              <w:szCs w:val="28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第五章 系统详细设计与关键技术</w:t>
          </w:r>
          <w:r>
            <w:tab/>
          </w:r>
          <w:r>
            <w:fldChar w:fldCharType="begin"/>
          </w:r>
          <w:r>
            <w:instrText xml:space="preserve"> PAGEREF _Toc10119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宋体" w:eastAsia="黑体" w:cs="黑体"/>
              <w:color w:val="000000"/>
              <w:kern w:val="0"/>
              <w:szCs w:val="28"/>
              <w:lang w:val="en-US" w:eastAsia="zh-CN" w:bidi="ar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黑体" w:hAnsi="宋体" w:eastAsia="黑体" w:cs="黑体"/>
              <w:color w:val="000000"/>
              <w:kern w:val="0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黑体" w:hAnsi="宋体" w:eastAsia="黑体" w:cs="黑体"/>
              <w:kern w:val="0"/>
              <w:szCs w:val="28"/>
              <w:lang w:val="en-US" w:eastAsia="zh-CN" w:bidi="ar"/>
            </w:rPr>
            <w:instrText xml:space="preserve"> HYPERLINK \l _Toc9430 </w:instrText>
          </w:r>
          <w:r>
            <w:rPr>
              <w:rFonts w:hint="eastAsia" w:ascii="黑体" w:hAnsi="宋体" w:eastAsia="黑体" w:cs="黑体"/>
              <w:kern w:val="0"/>
              <w:szCs w:val="28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第六章 </w:t>
          </w:r>
          <w:r>
            <w:rPr>
              <w:rFonts w:hint="eastAsia"/>
            </w:rPr>
            <w:t>仿抖音视频系统</w:t>
          </w:r>
          <w:r>
            <w:rPr>
              <w:rFonts w:hint="eastAsia"/>
              <w:lang w:val="en-US" w:eastAsia="zh-CN"/>
            </w:rPr>
            <w:t>的实现</w:t>
          </w:r>
          <w:r>
            <w:tab/>
          </w:r>
          <w:r>
            <w:fldChar w:fldCharType="begin"/>
          </w:r>
          <w:r>
            <w:instrText xml:space="preserve"> PAGEREF _Toc9430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宋体" w:eastAsia="黑体" w:cs="黑体"/>
              <w:color w:val="000000"/>
              <w:kern w:val="0"/>
              <w:szCs w:val="28"/>
              <w:lang w:val="en-US" w:eastAsia="zh-CN" w:bidi="ar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黑体" w:hAnsi="宋体" w:eastAsia="黑体" w:cs="黑体"/>
              <w:color w:val="000000"/>
              <w:kern w:val="0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黑体" w:hAnsi="宋体" w:eastAsia="黑体" w:cs="黑体"/>
              <w:kern w:val="0"/>
              <w:szCs w:val="28"/>
              <w:lang w:val="en-US" w:eastAsia="zh-CN" w:bidi="ar"/>
            </w:rPr>
            <w:instrText xml:space="preserve"> HYPERLINK \l _Toc4897 </w:instrText>
          </w:r>
          <w:r>
            <w:rPr>
              <w:rFonts w:hint="eastAsia" w:ascii="黑体" w:hAnsi="宋体" w:eastAsia="黑体" w:cs="黑体"/>
              <w:kern w:val="0"/>
              <w:szCs w:val="28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第七章 总结</w:t>
          </w:r>
          <w:r>
            <w:tab/>
          </w:r>
          <w:r>
            <w:fldChar w:fldCharType="begin"/>
          </w:r>
          <w:r>
            <w:instrText xml:space="preserve"> PAGEREF _Toc4897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宋体" w:eastAsia="黑体" w:cs="黑体"/>
              <w:color w:val="000000"/>
              <w:kern w:val="0"/>
              <w:szCs w:val="28"/>
              <w:lang w:val="en-US" w:eastAsia="zh-CN" w:bidi="ar"/>
            </w:rPr>
            <w:fldChar w:fldCharType="end"/>
          </w:r>
        </w:p>
        <w:p>
          <w:pPr>
            <w:keepNext w:val="0"/>
            <w:keepLines w:val="0"/>
            <w:widowControl/>
            <w:suppressLineNumbers w:val="0"/>
            <w:jc w:val="left"/>
            <w:rPr>
              <w:rFonts w:hint="eastAsia" w:ascii="黑体" w:hAnsi="宋体" w:eastAsia="黑体" w:cs="黑体"/>
              <w:color w:val="000000"/>
              <w:kern w:val="0"/>
              <w:sz w:val="28"/>
              <w:szCs w:val="28"/>
              <w:lang w:val="en-US" w:eastAsia="zh-CN" w:bidi="ar"/>
            </w:rPr>
          </w:pPr>
          <w:r>
            <w:rPr>
              <w:rFonts w:hint="eastAsia" w:ascii="黑体" w:hAnsi="宋体" w:eastAsia="黑体" w:cs="黑体"/>
              <w:color w:val="000000"/>
              <w:kern w:val="0"/>
              <w:szCs w:val="28"/>
              <w:lang w:val="en-US" w:eastAsia="zh-CN" w:bidi="ar"/>
            </w:rPr>
            <w:fldChar w:fldCharType="end"/>
          </w:r>
        </w:p>
      </w:sdtContent>
    </w:sdt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15"/>
        <w:tabs>
          <w:tab w:val="right" w:leader="dot" w:pos="8306"/>
        </w:tabs>
      </w:pPr>
    </w:p>
    <w:p>
      <w:pPr>
        <w:pStyle w:val="2"/>
        <w:bidi w:val="0"/>
      </w:pPr>
      <w:bookmarkStart w:id="0" w:name="_Toc14890"/>
      <w:r>
        <w:rPr>
          <w:rFonts w:hint="eastAsia"/>
          <w:lang w:val="en-US" w:eastAsia="zh-CN"/>
        </w:rPr>
        <w:t>第一章 绪论</w:t>
      </w:r>
      <w:bookmarkEnd w:id="0"/>
    </w:p>
    <w:p>
      <w:pPr>
        <w:pStyle w:val="15"/>
        <w:tabs>
          <w:tab w:val="right" w:leader="dot" w:pos="8306"/>
        </w:tabs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rPr>
          <w:sz w:val="30"/>
          <w:szCs w:val="30"/>
        </w:rPr>
      </w:pPr>
      <w:bookmarkStart w:id="1" w:name="_Toc12238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1.1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shd w:val="clear" w:fill="FFFFFF"/>
        </w:rPr>
        <w:t>产生背景</w:t>
      </w:r>
      <w:bookmarkEnd w:id="1"/>
    </w:p>
    <w:p>
      <w:pPr>
        <w:pStyle w:val="15"/>
        <w:tabs>
          <w:tab w:val="right" w:leader="dot" w:pos="8306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自影像技术诞生以来，全世界范围内最受欢迎的短视频就是音乐短视频（music video）。但是MV拍摄困难，能随机对着镜头装模作样演一下的人不少，能随时随地对着镜头说一段唱一段的人不多。</w:t>
      </w:r>
    </w:p>
    <w:p>
      <w:pPr>
        <w:pStyle w:val="15"/>
        <w:tabs>
          <w:tab w:val="right" w:leader="dot" w:pos="8306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Dubsmash的对嘴表演模式创造性的解决了这个问题，通过音频台词，剧本我都给你写好了，你只要表演，而且音频时长很短不到10秒，降低了表达成本，增加了内容趣味，恰巧因为这个低成本内容也变得易扩散。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300" w:lineRule="atLeast"/>
        <w:ind w:right="0"/>
        <w:jc w:val="both"/>
        <w:outlineLvl w:val="1"/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</w:pPr>
      <w:bookmarkStart w:id="2" w:name="_Toc3960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1.2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发展背景分析</w:t>
      </w:r>
      <w:bookmarkEnd w:id="2"/>
    </w:p>
    <w:p>
      <w:pPr>
        <w:pStyle w:val="10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300" w:lineRule="atLeast"/>
        <w:ind w:right="0"/>
        <w:jc w:val="both"/>
        <w:rPr>
          <w:rFonts w:hint="eastAsia" w:ascii="宋体" w:hAnsi="宋体" w:eastAsia="宋体" w:cs="宋体"/>
          <w:i w:val="0"/>
          <w:caps w:val="0"/>
          <w:color w:val="666666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盈利模式不成熟。寻求新的经济增长点，也成了抖音后续要探求的问题。热门视频的原创者，前期花了大量时间和精力，去创作出优质的内容，仍然还没开启盈利模式。长此以往，缺乏打赏和稳定的收入来源，很难再保证原创者还能持续创作下去。原创者盈利模式变现渠道也受平台限制，付费的音乐视频内容还处于开发时期，一些原创者面临流量变现难，这对于个人发展空间而言，有一定的受限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8"/>
          <w:szCs w:val="28"/>
          <w:shd w:val="clear" w:fill="FFFFFF"/>
        </w:rPr>
        <w:t>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300" w:lineRule="atLeast"/>
        <w:ind w:right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outlineLvl w:val="0"/>
      </w:pPr>
      <w:bookmarkStart w:id="3" w:name="_Toc11753"/>
      <w:r>
        <w:rPr>
          <w:rFonts w:hint="eastAsia"/>
          <w:lang w:val="en-US" w:eastAsia="zh-CN"/>
        </w:rPr>
        <w:t>第二章 系统开发环境的介绍及选择</w:t>
      </w:r>
      <w:bookmarkEnd w:id="3"/>
    </w:p>
    <w:p>
      <w:pPr>
        <w:pStyle w:val="10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300" w:lineRule="atLeast"/>
        <w:ind w:right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现今社会智能手机普及，本产品的开发基于安卓 7.0 版本，可以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给用户带来便利的使用环境。此 APP 服务器端连接数据库，所有的信 息记录都会记录在数据库中并可以查询。 </w:t>
      </w:r>
    </w:p>
    <w:p>
      <w:pPr>
        <w:keepNext w:val="0"/>
        <w:keepLines w:val="0"/>
        <w:widowControl/>
        <w:suppressLineNumbers w:val="0"/>
        <w:jc w:val="left"/>
        <w:outlineLvl w:val="1"/>
      </w:pPr>
      <w:bookmarkStart w:id="4" w:name="_Toc23739"/>
      <w:r>
        <w:rPr>
          <w:rFonts w:hint="eastAsia" w:ascii="宋体" w:hAnsi="宋体" w:eastAsia="宋体" w:cs="宋体"/>
          <w:b/>
          <w:color w:val="000000"/>
          <w:kern w:val="0"/>
          <w:sz w:val="31"/>
          <w:szCs w:val="31"/>
          <w:lang w:val="en-US" w:eastAsia="zh-CN" w:bidi="ar"/>
        </w:rPr>
        <w:t>2.1 客户端技术简介</w:t>
      </w:r>
      <w:bookmarkEnd w:id="4"/>
      <w:r>
        <w:rPr>
          <w:rFonts w:hint="eastAsia" w:ascii="宋体" w:hAnsi="宋体" w:eastAsia="宋体" w:cs="宋体"/>
          <w:b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30"/>
          <w:szCs w:val="30"/>
          <w:lang w:val="en-US" w:eastAsia="zh-CN" w:bidi="ar"/>
        </w:rPr>
        <w:t xml:space="preserve">2.1.1 Android 平台介绍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6"/>
          <w:szCs w:val="26"/>
          <w:lang w:val="en-US" w:eastAsia="zh-CN" w:bidi="ar"/>
        </w:rPr>
        <w:t xml:space="preserve">Android 一个全面的开源平台。它由谷歌倡导，拥有者是开发手机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6"/>
          <w:szCs w:val="26"/>
          <w:lang w:val="en-US" w:eastAsia="zh-CN" w:bidi="ar"/>
        </w:rPr>
        <w:t xml:space="preserve">联盟（Open Handset Aliance），很多软件包从底层硬件，Dalvik 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6"/>
          <w:szCs w:val="26"/>
          <w:lang w:val="en-US" w:eastAsia="zh-CN" w:bidi="ar"/>
        </w:rPr>
        <w:t xml:space="preserve">拟机、应用程序框架到标准应用程序是完全开放的。Android 平台使用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6"/>
          <w:szCs w:val="26"/>
          <w:lang w:val="en-US" w:eastAsia="zh-CN" w:bidi="ar"/>
        </w:rPr>
        <w:t xml:space="preserve">带有触摸屏、高级图形显示和互联网访问的 WebKIT 浏览器引擎。用户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6"/>
          <w:szCs w:val="26"/>
          <w:lang w:val="en-US" w:eastAsia="zh-CN" w:bidi="ar"/>
        </w:rPr>
        <w:t xml:space="preserve">能够直接在手机上收发 e-mail、上网、看视频。使用 Android 系统的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6"/>
          <w:szCs w:val="26"/>
          <w:lang w:val="en-US" w:eastAsia="zh-CN" w:bidi="ar"/>
        </w:rPr>
        <w:t xml:space="preserve">手机，其搜索功能也比其他系统的手机更强大,相当于所有 Web 应用程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6"/>
          <w:szCs w:val="26"/>
          <w:lang w:val="en-US" w:eastAsia="zh-CN" w:bidi="ar"/>
        </w:rPr>
        <w:t xml:space="preserve">序都整合在 Android 当中。对于开发人员来说,使用 Android 开发移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6"/>
          <w:szCs w:val="26"/>
          <w:lang w:val="en-US" w:eastAsia="zh-CN" w:bidi="ar"/>
        </w:rPr>
        <w:t xml:space="preserve">动应用程序是方便和快捷的,这得益于它提供的所有工具和框架。如果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6"/>
          <w:szCs w:val="26"/>
          <w:lang w:val="en-US" w:eastAsia="zh-CN" w:bidi="ar"/>
        </w:rPr>
        <w:t xml:space="preserve">你想开始开发 Android，只要 Android SDK 就够了。然而，还有很多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6"/>
          <w:szCs w:val="26"/>
          <w:lang w:val="en-US" w:eastAsia="zh-CN" w:bidi="ar"/>
        </w:rPr>
        <w:t xml:space="preserve">工具可以帮助开发生命周期变得更愉快,例如，Eclipse。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5"/>
          <w:szCs w:val="25"/>
          <w:lang w:val="en-US" w:eastAsia="zh-CN" w:bidi="ar"/>
        </w:rPr>
        <w:t xml:space="preserve">除了 Linux 内核本身之外，Android 还在许可协议(APACHE/MIT/BSD)许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5"/>
          <w:szCs w:val="25"/>
          <w:lang w:val="en-US" w:eastAsia="zh-CN" w:bidi="ar"/>
        </w:rPr>
        <w:t xml:space="preserve">可下使用,以便其他人可以自由地扩展它并使用它用于各种目的，甚至有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5"/>
          <w:szCs w:val="25"/>
          <w:lang w:val="en-US" w:eastAsia="zh-CN" w:bidi="ar"/>
        </w:rPr>
        <w:t xml:space="preserve">第三方开源库，也在重写 ACC 之后被引入 Android 套件中。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30"/>
          <w:szCs w:val="30"/>
          <w:lang w:val="en-US" w:eastAsia="zh-CN" w:bidi="ar"/>
        </w:rPr>
        <w:t xml:space="preserve">2.1.2 Android 系统架构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Android 系统是基于 Linux 系统的，谷歌将其划分为 4 层功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能，从底层到顶部为，Linux 内核、中间件、应用程序框架和应用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程序。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1.应用程序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Android 系统内部设置了常用的应用程序，有点像人们一般说的出厂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设置，像是用于记录联系方式的“联系人”，用于语音通话的“电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话”，用于上网的“浏览器”等。安卓的应用程序全部用 Java 语言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编写，无论是内置的还是用户自己编写的。无论哪一类的应用程序都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是同级的。这意味着用户可以替代内置的应用程序。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2.应用程序框架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上文提到用户可以自己编写应用程序，在开发应用程序的时候，需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要用到接口。这个接口就是由应用程序框架来提供的，能访问资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源，在不同的应用程序之间共享数据，状态栏的提示信息管理以及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管理应用程序生命周期。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3.中间件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中间件是非业务的技术类组件，它介于操作系统和应用程序之间，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负责服务连接通信。Android 的大多数库是以中间件的形式提供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的，这样可以避开大量的代码开发和人工成本。核心库在开发应用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时起到便于开发者进行应用的开发。支持程序运行环境的 Android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运行时核心库提供了大部分的 Java 库的功能，它提供了一个高效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的自动存储管理系统。与 Dalvik 相比，Android 运行时核心库启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动更快，运行更快，因为它先编译优化存储起来，运行的时候直载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到内存跑。打个比方，Dalvik 是一个同声翻译，用户边看它边翻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译；而 ART 是一个翻译出版社，翻译完了直接看。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4 Linux 内核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5"/>
          <w:szCs w:val="25"/>
          <w:lang w:val="en-US" w:eastAsia="zh-CN" w:bidi="ar"/>
        </w:rPr>
        <w:t xml:space="preserve">Android 平台运行在 Linux 上，事实上，可以认为 Android 是由 Linux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5"/>
          <w:szCs w:val="25"/>
          <w:lang w:val="en-US" w:eastAsia="zh-CN" w:bidi="ar"/>
        </w:rPr>
        <w:t xml:space="preserve">加载的文件系统。电源的管理和很多驱动都是由这个内核提供的。 </w:t>
      </w:r>
    </w:p>
    <w:p>
      <w:pPr>
        <w:keepNext w:val="0"/>
        <w:keepLines w:val="0"/>
        <w:widowControl/>
        <w:suppressLineNumbers w:val="0"/>
        <w:jc w:val="left"/>
        <w:outlineLvl w:val="1"/>
      </w:pPr>
      <w:bookmarkStart w:id="5" w:name="_Toc10883"/>
      <w:r>
        <w:rPr>
          <w:rFonts w:hint="eastAsia" w:ascii="宋体" w:hAnsi="宋体" w:eastAsia="宋体" w:cs="宋体"/>
          <w:b/>
          <w:color w:val="000000"/>
          <w:kern w:val="0"/>
          <w:sz w:val="31"/>
          <w:szCs w:val="31"/>
          <w:lang w:val="en-US" w:eastAsia="zh-CN" w:bidi="ar"/>
        </w:rPr>
        <w:t>2.2 数据库介绍</w:t>
      </w:r>
      <w:bookmarkEnd w:id="5"/>
      <w:r>
        <w:rPr>
          <w:rFonts w:hint="eastAsia" w:ascii="宋体" w:hAnsi="宋体" w:eastAsia="宋体" w:cs="宋体"/>
          <w:b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6"/>
          <w:szCs w:val="26"/>
          <w:lang w:val="en-US" w:eastAsia="zh-CN" w:bidi="ar"/>
        </w:rPr>
        <w:t xml:space="preserve">数据库可以说是所有事物属性的数据，在计算机上存储的一个集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6"/>
          <w:szCs w:val="26"/>
          <w:lang w:val="en-US" w:eastAsia="zh-CN" w:bidi="ar"/>
        </w:rPr>
        <w:t xml:space="preserve">合的体现。除了事物自身的属性数据，数据库也包含了展现事物之间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6"/>
          <w:szCs w:val="26"/>
          <w:lang w:val="en-US" w:eastAsia="zh-CN" w:bidi="ar"/>
        </w:rPr>
        <w:t xml:space="preserve">的关联。在数据库中，表是事物属性的小集合，可以有很多表，也可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以只有一个表。除了表，一个数据库还包含其他数据库对象。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6"/>
          <w:szCs w:val="26"/>
          <w:lang w:val="en-US" w:eastAsia="zh-CN" w:bidi="ar"/>
        </w:rPr>
        <w:t xml:space="preserve">MySQL 是一种关系数据库管理系统，关系数据库将数据保存在不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6"/>
          <w:szCs w:val="26"/>
          <w:lang w:val="en-US" w:eastAsia="zh-CN" w:bidi="ar"/>
        </w:rPr>
        <w:t xml:space="preserve">同的表中，而不是将所有数据放在一个大仓库内，这样就增加了速度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6"/>
          <w:szCs w:val="26"/>
          <w:lang w:val="en-US" w:eastAsia="zh-CN" w:bidi="ar"/>
        </w:rPr>
        <w:t xml:space="preserve">并提高了灵活性。MySQL 所使用的 SQL 语言是用于访问数据库的最常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6"/>
          <w:szCs w:val="26"/>
          <w:lang w:val="en-US" w:eastAsia="zh-CN" w:bidi="ar"/>
        </w:rPr>
        <w:t xml:space="preserve">用的标准化语言。MySQL 语言采用了双授权政策，分为社区版和商业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6"/>
          <w:szCs w:val="26"/>
          <w:lang w:val="en-US" w:eastAsia="zh-CN" w:bidi="ar"/>
        </w:rPr>
        <w:t xml:space="preserve">版，由于其体积小、速度快、总体拥有成本低，尤其是开放源码这一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特点，一般中小型网站的开发都选择 MySQL 作为网站数据库。 </w:t>
      </w:r>
    </w:p>
    <w:p>
      <w:pPr>
        <w:pStyle w:val="4"/>
        <w:bidi w:val="0"/>
        <w:outlineLvl w:val="0"/>
      </w:pPr>
      <w:bookmarkStart w:id="6" w:name="_Toc2149"/>
      <w:r>
        <w:rPr>
          <w:rFonts w:hint="eastAsia"/>
          <w:lang w:val="en-US" w:eastAsia="zh-CN"/>
        </w:rPr>
        <w:t>第三章 需求分析</w:t>
      </w:r>
      <w:bookmarkEnd w:id="6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30"/>
          <w:szCs w:val="30"/>
          <w:lang w:val="en-US" w:eastAsia="zh-CN" w:bidi="ar"/>
        </w:rPr>
        <w:t>3.1 客户需求分析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该APP为喜欢刷小视频的人提供平台性支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持。该网站的建设目标是建立一个单纯的看视频，分享视频的APP，让用户把它作为记录自己生活经历、分享美好回忆的在线笔记本和日常生活趣味的APP。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它提供发布视频、搜索想看的视频和图片等功能。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客户手机端针对普通用户设计。用户安装 APP，注册账号，登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录旅游分享 APP，就可以编写旅游经历并发表，分享自己的旅游经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验，查看别人发布的攻略。</w:t>
      </w:r>
    </w:p>
    <w:p>
      <w:pPr>
        <w:pStyle w:val="5"/>
        <w:bidi w:val="0"/>
        <w:outlineLvl w:val="0"/>
      </w:pPr>
      <w:bookmarkStart w:id="7" w:name="_Toc22338"/>
      <w:r>
        <w:rPr>
          <w:rFonts w:hint="eastAsia"/>
          <w:lang w:val="en-US" w:eastAsia="zh-CN"/>
        </w:rPr>
        <w:t>第四章 系统</w:t>
      </w:r>
      <w:bookmarkEnd w:id="7"/>
    </w:p>
    <w:p>
      <w:pPr>
        <w:keepNext w:val="0"/>
        <w:keepLines w:val="0"/>
        <w:widowControl/>
        <w:suppressLineNumbers w:val="0"/>
        <w:jc w:val="left"/>
        <w:outlineLvl w:val="1"/>
        <w:rPr>
          <w:rFonts w:hint="default"/>
          <w:lang w:val="en-US"/>
        </w:rPr>
      </w:pPr>
      <w:bookmarkStart w:id="8" w:name="_Toc13969"/>
      <w:r>
        <w:rPr>
          <w:rFonts w:hint="eastAsia" w:ascii="宋体" w:hAnsi="宋体" w:eastAsia="宋体" w:cs="宋体"/>
          <w:b/>
          <w:color w:val="000000"/>
          <w:kern w:val="0"/>
          <w:sz w:val="31"/>
          <w:szCs w:val="31"/>
          <w:lang w:val="en-US" w:eastAsia="zh-CN" w:bidi="ar"/>
        </w:rPr>
        <w:t>4.1 系统总体功能</w:t>
      </w:r>
      <w:bookmarkEnd w:id="8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1825" cy="4219575"/>
            <wp:effectExtent l="0" t="0" r="3175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r="608" b="6104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1"/>
        <w:rPr>
          <w:rFonts w:hint="eastAsia" w:ascii="宋体" w:hAnsi="宋体" w:eastAsia="宋体" w:cs="宋体"/>
          <w:b/>
          <w:color w:val="000000"/>
          <w:kern w:val="0"/>
          <w:sz w:val="31"/>
          <w:szCs w:val="31"/>
          <w:lang w:val="en-US" w:eastAsia="zh-CN" w:bidi="ar"/>
        </w:rPr>
      </w:pPr>
      <w:bookmarkStart w:id="9" w:name="_Toc25755"/>
      <w:r>
        <w:rPr>
          <w:rFonts w:hint="eastAsia" w:ascii="宋体" w:hAnsi="宋体" w:eastAsia="宋体" w:cs="宋体"/>
          <w:b/>
          <w:color w:val="000000"/>
          <w:kern w:val="0"/>
          <w:sz w:val="31"/>
          <w:szCs w:val="31"/>
          <w:lang w:val="en-US" w:eastAsia="zh-CN" w:bidi="ar"/>
        </w:rPr>
        <w:t>4.2 包结构</w:t>
      </w:r>
      <w:bookmarkEnd w:id="9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02000" cy="5466715"/>
            <wp:effectExtent l="0" t="0" r="5080" b="44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546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43"/>
          <w:szCs w:val="43"/>
          <w:lang w:val="en-US" w:eastAsia="zh-CN" w:bidi="ar"/>
        </w:rPr>
      </w:pPr>
    </w:p>
    <w:p>
      <w:pPr>
        <w:pStyle w:val="6"/>
        <w:bidi w:val="0"/>
        <w:outlineLvl w:val="0"/>
      </w:pPr>
      <w:bookmarkStart w:id="10" w:name="_Toc10119"/>
      <w:r>
        <w:rPr>
          <w:rFonts w:hint="eastAsia"/>
          <w:lang w:val="en-US" w:eastAsia="zh-CN"/>
        </w:rPr>
        <w:t>第五章 系统详细设计与关键技术</w:t>
      </w:r>
      <w:bookmarkEnd w:id="10"/>
    </w:p>
    <w:p>
      <w:pPr>
        <w:pStyle w:val="15"/>
        <w:tabs>
          <w:tab w:val="right" w:leader="dot" w:pos="8306"/>
        </w:tabs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4636135" cy="4070350"/>
            <wp:effectExtent l="0" t="0" r="12065" b="13970"/>
            <wp:docPr id="5" name="图片 5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tabs>
          <w:tab w:val="right" w:leader="dot" w:pos="8306"/>
        </w:tabs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047615" cy="4209415"/>
            <wp:effectExtent l="0" t="0" r="12065" b="12065"/>
            <wp:docPr id="6" name="图片 6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692650" cy="4787265"/>
            <wp:effectExtent l="0" t="0" r="1270" b="13335"/>
            <wp:docPr id="7" name="图片 7" descr="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3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940935" cy="3717925"/>
            <wp:effectExtent l="0" t="0" r="12065" b="635"/>
            <wp:docPr id="8" name="图片 8" descr="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932555" cy="5388610"/>
            <wp:effectExtent l="0" t="0" r="14605" b="6350"/>
            <wp:docPr id="9" name="图片 9" descr="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7"/>
        <w:bidi w:val="0"/>
        <w:outlineLvl w:val="0"/>
      </w:pPr>
      <w:bookmarkStart w:id="11" w:name="_Toc9430"/>
      <w:r>
        <w:rPr>
          <w:rFonts w:hint="eastAsia"/>
          <w:lang w:val="en-US" w:eastAsia="zh-CN"/>
        </w:rPr>
        <w:t xml:space="preserve">第六章 </w:t>
      </w:r>
      <w:r>
        <w:rPr>
          <w:rFonts w:hint="eastAsia"/>
        </w:rPr>
        <w:t>仿抖音视频系统</w:t>
      </w:r>
      <w:r>
        <w:rPr>
          <w:rFonts w:hint="eastAsia"/>
          <w:lang w:val="en-US" w:eastAsia="zh-CN"/>
        </w:rPr>
        <w:t>的实现</w:t>
      </w:r>
      <w:bookmarkEnd w:id="11"/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616200" cy="3491865"/>
            <wp:effectExtent l="0" t="0" r="5080" b="13335"/>
            <wp:docPr id="10" name="图片 10" descr="QQ图片20200623191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图片202006231910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616200" cy="3491865"/>
            <wp:effectExtent l="0" t="0" r="5080" b="13335"/>
            <wp:docPr id="11" name="图片 11" descr="QQ图片20200623190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图片202006231909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601595" cy="2939415"/>
            <wp:effectExtent l="0" t="0" r="4445" b="1905"/>
            <wp:docPr id="12" name="图片 12" descr="QQ图片2020062319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图片2020062319100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622550" cy="2952115"/>
            <wp:effectExtent l="0" t="0" r="13970" b="4445"/>
            <wp:docPr id="13" name="图片 13" descr="QQ图片20200623191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图片202006231910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235835" cy="3289300"/>
            <wp:effectExtent l="0" t="0" r="2540" b="4445"/>
            <wp:docPr id="14" name="图片 14" descr="QQ图片2020062319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图片2020062319100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3583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9"/>
        <w:bidi w:val="0"/>
        <w:outlineLvl w:val="9"/>
        <w:rPr>
          <w:rFonts w:hint="default"/>
          <w:lang w:val="en-US" w:eastAsia="zh-CN"/>
        </w:rPr>
      </w:pPr>
    </w:p>
    <w:p>
      <w:pPr>
        <w:pStyle w:val="8"/>
        <w:bidi w:val="0"/>
        <w:outlineLvl w:val="0"/>
      </w:pPr>
      <w:bookmarkStart w:id="12" w:name="_Toc4897"/>
      <w:r>
        <w:rPr>
          <w:rFonts w:hint="eastAsia"/>
          <w:lang w:val="en-US" w:eastAsia="zh-CN"/>
        </w:rPr>
        <w:t>第七章 总结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本文主要讲述了运用 Java 对仿抖音视频网站的设计与实现。通过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运用自身所学的专业知识，我们对仿抖音系统进行了详细的分析。首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先，我对该网站进行了严格准确的需求定义，确定其要解决的问题及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实现它的意义，并进行了可行性研究分析，然后设计系统的实现架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构，之后进行网站的详细设计，决定网站所使用的前台及后台技术，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实现旅游分享网的基本要求。本网站主要实现了发布小视频、浏览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小视频和图片等功能。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本系统基本完成了预计的目标，总体来说有坎坷有收获，有很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大的进步，也还有不足的地方。通过做这一次的设计，我积累了很多有 关软件开发的经验，也让我对于软件开发有了真正的认识，我要感谢这次的综合设计对我以后的帮助！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37369"/>
    <w:rsid w:val="27A7118A"/>
    <w:rsid w:val="77CB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44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4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4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b/>
      <w:sz w:val="44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4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rFonts w:asciiTheme="minorAscii" w:hAnsiTheme="minorAscii"/>
      <w:b/>
      <w:sz w:val="4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44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uiPriority w:val="0"/>
    <w:rPr>
      <w:color w:val="0000FF"/>
      <w:u w:val="single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n</cp:lastModifiedBy>
  <dcterms:modified xsi:type="dcterms:W3CDTF">2020-06-24T10:06:45Z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