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991622" w14:textId="786DAE0A" w:rsidR="3E6CBF24" w:rsidRDefault="3E6CBF24" w:rsidP="26AE32D7">
      <w:pPr>
        <w:jc w:val="center"/>
        <w:rPr>
          <w:sz w:val="48"/>
          <w:szCs w:val="48"/>
        </w:rPr>
      </w:pPr>
      <w:r w:rsidRPr="26AE32D7">
        <w:rPr>
          <w:sz w:val="48"/>
          <w:szCs w:val="48"/>
        </w:rPr>
        <w:t>Baranya Vármegyei SZC Mohácsi Radnóti Miklós Technikum és Szakképző Iskola</w:t>
      </w:r>
    </w:p>
    <w:p w14:paraId="5791EAA9" w14:textId="14738C8C" w:rsidR="26AE32D7" w:rsidRDefault="26AE32D7" w:rsidP="26AE32D7">
      <w:pPr>
        <w:jc w:val="center"/>
        <w:rPr>
          <w:sz w:val="48"/>
          <w:szCs w:val="48"/>
        </w:rPr>
      </w:pPr>
    </w:p>
    <w:p w14:paraId="29B5DFE5" w14:textId="4E443711" w:rsidR="26AE32D7" w:rsidRDefault="26AE32D7" w:rsidP="26AE32D7">
      <w:pPr>
        <w:jc w:val="center"/>
        <w:rPr>
          <w:sz w:val="48"/>
          <w:szCs w:val="48"/>
        </w:rPr>
      </w:pPr>
    </w:p>
    <w:p w14:paraId="4956DCED" w14:textId="35EC5BD5" w:rsidR="26AE32D7" w:rsidRDefault="26AE32D7" w:rsidP="26AE32D7">
      <w:pPr>
        <w:jc w:val="center"/>
        <w:rPr>
          <w:sz w:val="48"/>
          <w:szCs w:val="48"/>
        </w:rPr>
      </w:pPr>
    </w:p>
    <w:p w14:paraId="4F21E53C" w14:textId="6BAECA2F" w:rsidR="43B7F72F" w:rsidRDefault="65A44E35" w:rsidP="26AE32D7">
      <w:pPr>
        <w:jc w:val="center"/>
        <w:rPr>
          <w:sz w:val="72"/>
          <w:szCs w:val="72"/>
        </w:rPr>
      </w:pPr>
      <w:r w:rsidRPr="589EB901">
        <w:rPr>
          <w:sz w:val="72"/>
          <w:szCs w:val="72"/>
        </w:rPr>
        <w:t>Vizsgaremek</w:t>
      </w:r>
    </w:p>
    <w:p w14:paraId="0B68779B" w14:textId="13168DC6" w:rsidR="26AE32D7" w:rsidRDefault="37C74EE9" w:rsidP="26AE32D7">
      <w:pPr>
        <w:jc w:val="center"/>
        <w:rPr>
          <w:sz w:val="52"/>
          <w:szCs w:val="52"/>
        </w:rPr>
      </w:pPr>
      <w:r w:rsidRPr="589EB901">
        <w:rPr>
          <w:sz w:val="52"/>
          <w:szCs w:val="52"/>
        </w:rPr>
        <w:t>Ticketz</w:t>
      </w:r>
    </w:p>
    <w:p w14:paraId="597981E4" w14:textId="3C438102" w:rsidR="26AE32D7" w:rsidRDefault="26AE32D7" w:rsidP="26AE32D7">
      <w:pPr>
        <w:jc w:val="center"/>
        <w:rPr>
          <w:sz w:val="52"/>
          <w:szCs w:val="52"/>
        </w:rPr>
      </w:pPr>
    </w:p>
    <w:p w14:paraId="4C1548BC" w14:textId="62913084" w:rsidR="26AE32D7" w:rsidRDefault="26AE32D7" w:rsidP="26AE32D7">
      <w:pPr>
        <w:jc w:val="center"/>
        <w:rPr>
          <w:sz w:val="52"/>
          <w:szCs w:val="52"/>
        </w:rPr>
      </w:pPr>
    </w:p>
    <w:p w14:paraId="5DD9BDB6" w14:textId="00294AE9" w:rsidR="26AE32D7" w:rsidRDefault="26AE32D7" w:rsidP="26AE32D7">
      <w:pPr>
        <w:jc w:val="center"/>
        <w:rPr>
          <w:sz w:val="52"/>
          <w:szCs w:val="52"/>
        </w:rPr>
      </w:pPr>
    </w:p>
    <w:p w14:paraId="3EC59789" w14:textId="56806993" w:rsidR="0084506B" w:rsidRDefault="66178113" w:rsidP="004F7FE4">
      <w:pPr>
        <w:jc w:val="center"/>
        <w:rPr>
          <w:sz w:val="36"/>
          <w:szCs w:val="36"/>
        </w:rPr>
      </w:pPr>
      <w:r w:rsidRPr="26AE32D7">
        <w:rPr>
          <w:sz w:val="36"/>
          <w:szCs w:val="36"/>
        </w:rPr>
        <w:t>Készítették:</w:t>
      </w:r>
    </w:p>
    <w:p w14:paraId="13D4F01A" w14:textId="21AC49C6" w:rsidR="004F7FE4" w:rsidRDefault="004F7FE4" w:rsidP="0084506B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Bleil</w:t>
      </w:r>
      <w:proofErr w:type="spellEnd"/>
      <w:r>
        <w:rPr>
          <w:sz w:val="36"/>
          <w:szCs w:val="36"/>
        </w:rPr>
        <w:t xml:space="preserve"> Bettina</w:t>
      </w:r>
    </w:p>
    <w:p w14:paraId="6996FB1B" w14:textId="4582F9F0" w:rsidR="004F7FE4" w:rsidRDefault="004F7FE4" w:rsidP="0084506B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Mádlics</w:t>
      </w:r>
      <w:proofErr w:type="spellEnd"/>
      <w:r>
        <w:rPr>
          <w:sz w:val="36"/>
          <w:szCs w:val="36"/>
        </w:rPr>
        <w:t xml:space="preserve"> Enikő</w:t>
      </w:r>
    </w:p>
    <w:p w14:paraId="63C98868" w14:textId="0C089F83" w:rsidR="004F7FE4" w:rsidRDefault="004F7FE4" w:rsidP="0084506B">
      <w:pPr>
        <w:jc w:val="center"/>
        <w:rPr>
          <w:sz w:val="36"/>
          <w:szCs w:val="36"/>
        </w:rPr>
      </w:pPr>
      <w:r>
        <w:rPr>
          <w:sz w:val="36"/>
          <w:szCs w:val="36"/>
        </w:rPr>
        <w:t>Pettendi Lilla</w:t>
      </w:r>
    </w:p>
    <w:p w14:paraId="1BE45562" w14:textId="77777777" w:rsidR="004F7FE4" w:rsidRPr="004F7FE4" w:rsidRDefault="004F7FE4" w:rsidP="0084506B">
      <w:pPr>
        <w:jc w:val="center"/>
        <w:rPr>
          <w:sz w:val="36"/>
          <w:szCs w:val="36"/>
        </w:rPr>
      </w:pPr>
    </w:p>
    <w:p w14:paraId="02AC6994" w14:textId="3188ED63" w:rsidR="26AE32D7" w:rsidRPr="004F7FE4" w:rsidRDefault="004F7FE4" w:rsidP="26AE32D7">
      <w:pPr>
        <w:jc w:val="center"/>
        <w:rPr>
          <w:sz w:val="52"/>
          <w:szCs w:val="52"/>
        </w:rPr>
      </w:pPr>
      <w:r w:rsidRPr="004F7FE4">
        <w:rPr>
          <w:sz w:val="52"/>
          <w:szCs w:val="52"/>
        </w:rPr>
        <w:t>Mohács</w:t>
      </w:r>
    </w:p>
    <w:p w14:paraId="175F1634" w14:textId="35E38EA6" w:rsidR="004F7FE4" w:rsidRDefault="004F7FE4" w:rsidP="26AE32D7">
      <w:pPr>
        <w:jc w:val="center"/>
        <w:rPr>
          <w:b/>
          <w:sz w:val="52"/>
          <w:szCs w:val="52"/>
        </w:rPr>
      </w:pPr>
      <w:r w:rsidRPr="004F7FE4">
        <w:rPr>
          <w:sz w:val="52"/>
          <w:szCs w:val="52"/>
        </w:rPr>
        <w:t>2025-2026</w:t>
      </w:r>
    </w:p>
    <w:p w14:paraId="6D07B71E" w14:textId="77777777" w:rsidR="004F7FE4" w:rsidRPr="004F7FE4" w:rsidRDefault="004F7FE4" w:rsidP="26AE32D7">
      <w:pPr>
        <w:jc w:val="center"/>
        <w:rPr>
          <w:b/>
          <w:sz w:val="52"/>
          <w:szCs w:val="52"/>
        </w:rPr>
      </w:pPr>
    </w:p>
    <w:p w14:paraId="287B04D0" w14:textId="127469F8" w:rsidR="0084506B" w:rsidRDefault="0084506B" w:rsidP="26AE32D7">
      <w:pPr>
        <w:jc w:val="center"/>
        <w:rPr>
          <w:sz w:val="52"/>
          <w:szCs w:val="52"/>
        </w:rPr>
      </w:pPr>
    </w:p>
    <w:p w14:paraId="171210BC" w14:textId="77777777" w:rsidR="0084506B" w:rsidRDefault="0084506B" w:rsidP="26AE32D7">
      <w:pPr>
        <w:jc w:val="center"/>
        <w:rPr>
          <w:sz w:val="52"/>
          <w:szCs w:val="52"/>
        </w:rPr>
      </w:pPr>
    </w:p>
    <w:p w14:paraId="0D139527" w14:textId="77777777" w:rsidR="00955ED2" w:rsidRDefault="00955ED2" w:rsidP="589EB901">
      <w:pPr>
        <w:jc w:val="center"/>
        <w:rPr>
          <w:sz w:val="52"/>
          <w:szCs w:val="52"/>
        </w:rPr>
      </w:pPr>
    </w:p>
    <w:p w14:paraId="68FF8689" w14:textId="01BB64B8" w:rsidR="42BEC0F1" w:rsidRDefault="0084506B" w:rsidP="00955ED2">
      <w:pPr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Projekt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ismertetése</w:t>
      </w:r>
      <w:proofErr w:type="spellEnd"/>
    </w:p>
    <w:p w14:paraId="581FA9E9" w14:textId="0A9A3FEE" w:rsidR="42BEC0F1" w:rsidRPr="001137A8" w:rsidRDefault="42BEC0F1" w:rsidP="589EB901">
      <w:pPr>
        <w:rPr>
          <w:b/>
          <w:sz w:val="40"/>
          <w:szCs w:val="40"/>
          <w:u w:val="single"/>
          <w:lang w:val="en-US"/>
        </w:rPr>
      </w:pPr>
      <w:proofErr w:type="spellStart"/>
      <w:r w:rsidRPr="001137A8">
        <w:rPr>
          <w:b/>
          <w:sz w:val="40"/>
          <w:szCs w:val="40"/>
          <w:u w:val="single"/>
          <w:lang w:val="en-US"/>
        </w:rPr>
        <w:t>Téma</w:t>
      </w:r>
      <w:proofErr w:type="spellEnd"/>
      <w:r w:rsidRPr="001137A8">
        <w:rPr>
          <w:b/>
          <w:sz w:val="40"/>
          <w:szCs w:val="40"/>
          <w:u w:val="single"/>
          <w:lang w:val="en-US"/>
        </w:rPr>
        <w:t xml:space="preserve">: </w:t>
      </w:r>
      <w:proofErr w:type="spellStart"/>
      <w:r w:rsidRPr="001137A8">
        <w:rPr>
          <w:b/>
          <w:sz w:val="40"/>
          <w:szCs w:val="40"/>
          <w:u w:val="single"/>
          <w:lang w:val="en-US"/>
        </w:rPr>
        <w:t>Ticketz</w:t>
      </w:r>
      <w:proofErr w:type="spellEnd"/>
    </w:p>
    <w:p w14:paraId="72017446" w14:textId="151CBD63" w:rsidR="42BEC0F1" w:rsidRPr="001137A8" w:rsidRDefault="42BEC0F1" w:rsidP="589EB901">
      <w:pPr>
        <w:jc w:val="both"/>
        <w:rPr>
          <w:rFonts w:eastAsiaTheme="minorEastAsia"/>
          <w:color w:val="000000" w:themeColor="text1"/>
          <w:sz w:val="32"/>
          <w:szCs w:val="32"/>
          <w:lang w:val="en-US"/>
        </w:rPr>
      </w:pPr>
      <w:r w:rsidRPr="001137A8">
        <w:rPr>
          <w:rFonts w:eastAsiaTheme="minorEastAsia"/>
          <w:sz w:val="32"/>
          <w:szCs w:val="32"/>
          <w:lang w:val="en-US"/>
        </w:rPr>
        <w:t>Ebben a dokumentációban a Ticketz névre hallgató projektünket szeretnénk bemutatni.</w:t>
      </w:r>
      <w:r w:rsidR="0084506B" w:rsidRPr="001137A8">
        <w:rPr>
          <w:rFonts w:eastAsiaTheme="minorEastAsia"/>
          <w:sz w:val="32"/>
          <w:szCs w:val="32"/>
          <w:lang w:val="en-US"/>
        </w:rPr>
        <w:t xml:space="preserve"> A </w:t>
      </w:r>
      <w:proofErr w:type="spellStart"/>
      <w:r w:rsidR="0084506B" w:rsidRPr="001137A8">
        <w:rPr>
          <w:rFonts w:eastAsiaTheme="minorEastAsia"/>
          <w:sz w:val="32"/>
          <w:szCs w:val="32"/>
          <w:lang w:val="en-US"/>
        </w:rPr>
        <w:t>Ticketz</w:t>
      </w:r>
      <w:proofErr w:type="spellEnd"/>
      <w:r w:rsidR="0084506B" w:rsidRPr="001137A8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4506B" w:rsidRPr="001137A8">
        <w:rPr>
          <w:rFonts w:eastAsiaTheme="minorEastAsia"/>
          <w:sz w:val="32"/>
          <w:szCs w:val="32"/>
          <w:lang w:val="en-US"/>
        </w:rPr>
        <w:t>egy</w:t>
      </w:r>
      <w:proofErr w:type="spellEnd"/>
      <w:r w:rsidR="0084506B" w:rsidRPr="001137A8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1A9EA5B1" w:rsidRPr="001137A8">
        <w:rPr>
          <w:rFonts w:eastAsiaTheme="minorEastAsia"/>
          <w:sz w:val="32"/>
          <w:szCs w:val="32"/>
          <w:lang w:val="en-US"/>
        </w:rPr>
        <w:t>olyan</w:t>
      </w:r>
      <w:proofErr w:type="spellEnd"/>
      <w:r w:rsidR="1A9EA5B1" w:rsidRPr="001137A8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1A9EA5B1" w:rsidRPr="001137A8">
        <w:rPr>
          <w:rFonts w:eastAsiaTheme="minorEastAsia"/>
          <w:sz w:val="32"/>
          <w:szCs w:val="32"/>
          <w:lang w:val="en-US"/>
        </w:rPr>
        <w:t>weboldal</w:t>
      </w:r>
      <w:proofErr w:type="spellEnd"/>
      <w:r w:rsidR="1A9EA5B1" w:rsidRPr="001137A8">
        <w:rPr>
          <w:rFonts w:eastAsiaTheme="minorEastAsia"/>
          <w:sz w:val="32"/>
          <w:szCs w:val="32"/>
          <w:lang w:val="en-US"/>
        </w:rPr>
        <w:t xml:space="preserve">, </w:t>
      </w:r>
      <w:proofErr w:type="spellStart"/>
      <w:r w:rsidR="0084506B" w:rsidRPr="001137A8">
        <w:rPr>
          <w:rFonts w:eastAsiaTheme="minorEastAsia"/>
          <w:color w:val="000000" w:themeColor="text1"/>
          <w:sz w:val="32"/>
          <w:szCs w:val="32"/>
          <w:lang w:val="en-US"/>
        </w:rPr>
        <w:t>amely</w:t>
      </w:r>
      <w:proofErr w:type="spellEnd"/>
      <w:r w:rsidR="1A9EA5B1" w:rsidRPr="001137A8">
        <w:rPr>
          <w:rFonts w:eastAsiaTheme="minorEastAsia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="1A9EA5B1" w:rsidRPr="001137A8">
        <w:rPr>
          <w:rFonts w:eastAsiaTheme="minorEastAsia"/>
          <w:color w:val="000000" w:themeColor="text1"/>
          <w:sz w:val="32"/>
          <w:szCs w:val="32"/>
          <w:lang w:val="en-US"/>
        </w:rPr>
        <w:t>lehetővé</w:t>
      </w:r>
      <w:proofErr w:type="spellEnd"/>
      <w:r w:rsidR="1A9EA5B1" w:rsidRPr="001137A8">
        <w:rPr>
          <w:rFonts w:eastAsiaTheme="minorEastAsia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="1A9EA5B1" w:rsidRPr="001137A8">
        <w:rPr>
          <w:rFonts w:eastAsiaTheme="minorEastAsia"/>
          <w:color w:val="000000" w:themeColor="text1"/>
          <w:sz w:val="32"/>
          <w:szCs w:val="32"/>
          <w:lang w:val="en-US"/>
        </w:rPr>
        <w:t>teszi</w:t>
      </w:r>
      <w:proofErr w:type="spellEnd"/>
      <w:r w:rsidR="1A9EA5B1" w:rsidRPr="001137A8">
        <w:rPr>
          <w:rFonts w:eastAsiaTheme="minorEastAsia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="1A9EA5B1" w:rsidRPr="001137A8">
        <w:rPr>
          <w:rFonts w:eastAsiaTheme="minorEastAsia"/>
          <w:color w:val="000000" w:themeColor="text1"/>
          <w:sz w:val="32"/>
          <w:szCs w:val="32"/>
          <w:lang w:val="en-US"/>
        </w:rPr>
        <w:t>az</w:t>
      </w:r>
      <w:proofErr w:type="spellEnd"/>
      <w:r w:rsidR="1A9EA5B1" w:rsidRPr="001137A8">
        <w:rPr>
          <w:rFonts w:eastAsiaTheme="minorEastAsia"/>
          <w:color w:val="000000" w:themeColor="text1"/>
          <w:sz w:val="32"/>
          <w:szCs w:val="32"/>
          <w:lang w:val="en-US"/>
        </w:rPr>
        <w:t xml:space="preserve"> előadások és filmvetítések kezelését, a helyfoglalást, valamint a jegyvásárlási folyamat digitalizálását. A rendszer biztosítja a felhasználók számára az előadások</w:t>
      </w:r>
      <w:r w:rsidR="09374830" w:rsidRPr="001137A8">
        <w:rPr>
          <w:rFonts w:eastAsiaTheme="minorEastAsia"/>
          <w:color w:val="000000" w:themeColor="text1"/>
          <w:sz w:val="32"/>
          <w:szCs w:val="32"/>
          <w:lang w:val="en-US"/>
        </w:rPr>
        <w:t xml:space="preserve"> </w:t>
      </w:r>
      <w:r w:rsidR="4172C573" w:rsidRPr="001137A8">
        <w:rPr>
          <w:rFonts w:eastAsiaTheme="minorEastAsia"/>
          <w:color w:val="000000" w:themeColor="text1"/>
          <w:sz w:val="32"/>
          <w:szCs w:val="32"/>
          <w:lang w:val="en-US"/>
        </w:rPr>
        <w:t xml:space="preserve">/ vetítések </w:t>
      </w:r>
      <w:r w:rsidR="1A9EA5B1" w:rsidRPr="001137A8">
        <w:rPr>
          <w:rFonts w:eastAsiaTheme="minorEastAsia"/>
          <w:color w:val="000000" w:themeColor="text1"/>
          <w:sz w:val="32"/>
          <w:szCs w:val="32"/>
          <w:lang w:val="en-US"/>
        </w:rPr>
        <w:t>közötti böngészést, a szabad helyek megtekintését,</w:t>
      </w:r>
      <w:r w:rsidR="3E4EB1C9" w:rsidRPr="001137A8">
        <w:rPr>
          <w:rFonts w:eastAsiaTheme="minorEastAsia"/>
          <w:color w:val="000000" w:themeColor="text1"/>
          <w:sz w:val="32"/>
          <w:szCs w:val="32"/>
          <w:lang w:val="en-US"/>
        </w:rPr>
        <w:t xml:space="preserve"> és </w:t>
      </w:r>
      <w:r w:rsidR="1A9EA5B1" w:rsidRPr="001137A8">
        <w:rPr>
          <w:rFonts w:eastAsiaTheme="minorEastAsia"/>
          <w:color w:val="000000" w:themeColor="text1"/>
          <w:sz w:val="32"/>
          <w:szCs w:val="32"/>
          <w:lang w:val="en-US"/>
        </w:rPr>
        <w:t>a jegyek egyszerű és gyors lefoglalását.</w:t>
      </w:r>
    </w:p>
    <w:p w14:paraId="37C5F9B5" w14:textId="4826169B" w:rsidR="589EB901" w:rsidRPr="001137A8" w:rsidRDefault="589EB901" w:rsidP="589EB901">
      <w:pPr>
        <w:jc w:val="both"/>
        <w:rPr>
          <w:rFonts w:ascii="system-ui" w:eastAsia="system-ui" w:hAnsi="system-ui" w:cs="system-ui"/>
          <w:color w:val="000000" w:themeColor="text1"/>
          <w:sz w:val="32"/>
          <w:szCs w:val="32"/>
          <w:lang w:val="en-US"/>
        </w:rPr>
      </w:pPr>
    </w:p>
    <w:p w14:paraId="1A6F4122" w14:textId="5A935371" w:rsidR="332754D1" w:rsidRPr="001137A8" w:rsidRDefault="332754D1" w:rsidP="589EB901">
      <w:pPr>
        <w:jc w:val="both"/>
        <w:rPr>
          <w:rFonts w:eastAsia="system-ui" w:cs="system-ui"/>
          <w:b/>
          <w:color w:val="000000" w:themeColor="text1"/>
          <w:sz w:val="40"/>
          <w:szCs w:val="40"/>
          <w:u w:val="single"/>
          <w:lang w:val="en-US"/>
        </w:rPr>
      </w:pPr>
      <w:proofErr w:type="spellStart"/>
      <w:r w:rsidRPr="001137A8">
        <w:rPr>
          <w:rFonts w:eastAsia="system-ui" w:cs="system-ui"/>
          <w:b/>
          <w:color w:val="000000" w:themeColor="text1"/>
          <w:sz w:val="40"/>
          <w:szCs w:val="40"/>
          <w:u w:val="single"/>
          <w:lang w:val="en-US"/>
        </w:rPr>
        <w:t>Témaválasztás</w:t>
      </w:r>
      <w:proofErr w:type="spellEnd"/>
      <w:r w:rsidRPr="001137A8">
        <w:rPr>
          <w:rFonts w:eastAsia="system-ui" w:cs="system-ui"/>
          <w:b/>
          <w:color w:val="000000" w:themeColor="text1"/>
          <w:sz w:val="40"/>
          <w:szCs w:val="40"/>
          <w:u w:val="single"/>
          <w:lang w:val="en-US"/>
        </w:rPr>
        <w:t xml:space="preserve"> </w:t>
      </w:r>
      <w:proofErr w:type="spellStart"/>
      <w:r w:rsidRPr="001137A8">
        <w:rPr>
          <w:rFonts w:eastAsia="system-ui" w:cs="system-ui"/>
          <w:b/>
          <w:color w:val="000000" w:themeColor="text1"/>
          <w:sz w:val="40"/>
          <w:szCs w:val="40"/>
          <w:u w:val="single"/>
          <w:lang w:val="en-US"/>
        </w:rPr>
        <w:t>indoklása</w:t>
      </w:r>
      <w:proofErr w:type="spellEnd"/>
    </w:p>
    <w:p w14:paraId="38E6D7A5" w14:textId="736BD14E" w:rsidR="3415FCA8" w:rsidRPr="001137A8" w:rsidRDefault="3415FCA8" w:rsidP="589EB901">
      <w:pPr>
        <w:jc w:val="both"/>
        <w:rPr>
          <w:rFonts w:eastAsiaTheme="minorEastAsia"/>
          <w:sz w:val="32"/>
          <w:szCs w:val="32"/>
          <w:lang w:val="en-US"/>
        </w:rPr>
      </w:pPr>
      <w:r w:rsidRPr="001137A8">
        <w:rPr>
          <w:rFonts w:eastAsiaTheme="minorEastAsia"/>
          <w:sz w:val="32"/>
          <w:szCs w:val="32"/>
          <w:lang w:val="en-US"/>
        </w:rPr>
        <w:t xml:space="preserve">A színház- és mozifoglaló jegyrendszer témát azért választottuk, mert a jegyvásárlás és helyfoglalás ma már </w:t>
      </w:r>
      <w:r w:rsidR="7C52ADDB" w:rsidRPr="001137A8">
        <w:rPr>
          <w:rFonts w:eastAsiaTheme="minorEastAsia"/>
          <w:sz w:val="32"/>
          <w:szCs w:val="32"/>
          <w:lang w:val="en-US"/>
        </w:rPr>
        <w:t>többnyire</w:t>
      </w:r>
      <w:r w:rsidRPr="001137A8">
        <w:rPr>
          <w:rFonts w:eastAsiaTheme="minorEastAsia"/>
          <w:sz w:val="32"/>
          <w:szCs w:val="32"/>
          <w:lang w:val="en-US"/>
        </w:rPr>
        <w:t xml:space="preserve"> online történik. </w:t>
      </w:r>
      <w:proofErr w:type="spellStart"/>
      <w:r w:rsidRPr="001137A8">
        <w:rPr>
          <w:rFonts w:eastAsiaTheme="minorEastAsia"/>
          <w:sz w:val="32"/>
          <w:szCs w:val="32"/>
          <w:lang w:val="en-US"/>
        </w:rPr>
        <w:t>Egy</w:t>
      </w:r>
      <w:proofErr w:type="spellEnd"/>
      <w:r w:rsidRPr="001137A8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Pr="001137A8">
        <w:rPr>
          <w:rFonts w:eastAsiaTheme="minorEastAsia"/>
          <w:sz w:val="32"/>
          <w:szCs w:val="32"/>
          <w:lang w:val="en-US"/>
        </w:rPr>
        <w:t>ilyen</w:t>
      </w:r>
      <w:proofErr w:type="spellEnd"/>
      <w:r w:rsidRPr="001137A8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3622C2D4" w:rsidRPr="001137A8">
        <w:rPr>
          <w:rFonts w:eastAsiaTheme="minorEastAsia"/>
          <w:sz w:val="32"/>
          <w:szCs w:val="32"/>
          <w:lang w:val="en-US"/>
        </w:rPr>
        <w:t>weboldal</w:t>
      </w:r>
      <w:proofErr w:type="spellEnd"/>
      <w:r w:rsidRPr="001137A8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Pr="001137A8">
        <w:rPr>
          <w:rFonts w:eastAsiaTheme="minorEastAsia"/>
          <w:sz w:val="32"/>
          <w:szCs w:val="32"/>
          <w:lang w:val="en-US"/>
        </w:rPr>
        <w:t>megtervezése</w:t>
      </w:r>
      <w:proofErr w:type="spellEnd"/>
      <w:r w:rsidRPr="001137A8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Pr="001137A8">
        <w:rPr>
          <w:rFonts w:eastAsiaTheme="minorEastAsia"/>
          <w:sz w:val="32"/>
          <w:szCs w:val="32"/>
          <w:lang w:val="en-US"/>
        </w:rPr>
        <w:t>jól</w:t>
      </w:r>
      <w:proofErr w:type="spellEnd"/>
      <w:r w:rsidRPr="001137A8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Pr="001137A8">
        <w:rPr>
          <w:rFonts w:eastAsiaTheme="minorEastAsia"/>
          <w:sz w:val="32"/>
          <w:szCs w:val="32"/>
          <w:lang w:val="en-US"/>
        </w:rPr>
        <w:t>bemutatja</w:t>
      </w:r>
      <w:proofErr w:type="spellEnd"/>
      <w:r w:rsidRPr="001137A8">
        <w:rPr>
          <w:rFonts w:eastAsiaTheme="minorEastAsia"/>
          <w:sz w:val="32"/>
          <w:szCs w:val="32"/>
          <w:lang w:val="en-US"/>
        </w:rPr>
        <w:t xml:space="preserve">, </w:t>
      </w:r>
      <w:proofErr w:type="spellStart"/>
      <w:r w:rsidRPr="001137A8">
        <w:rPr>
          <w:rFonts w:eastAsiaTheme="minorEastAsia"/>
          <w:sz w:val="32"/>
          <w:szCs w:val="32"/>
          <w:lang w:val="en-US"/>
        </w:rPr>
        <w:t>hogyan</w:t>
      </w:r>
      <w:proofErr w:type="spellEnd"/>
      <w:r w:rsidRPr="001137A8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Pr="001137A8">
        <w:rPr>
          <w:rFonts w:eastAsiaTheme="minorEastAsia"/>
          <w:sz w:val="32"/>
          <w:szCs w:val="32"/>
          <w:lang w:val="en-US"/>
        </w:rPr>
        <w:t>lehet</w:t>
      </w:r>
      <w:proofErr w:type="spellEnd"/>
      <w:r w:rsidRPr="001137A8">
        <w:rPr>
          <w:rFonts w:eastAsiaTheme="minorEastAsia"/>
          <w:sz w:val="32"/>
          <w:szCs w:val="32"/>
          <w:lang w:val="en-US"/>
        </w:rPr>
        <w:t xml:space="preserve"> a </w:t>
      </w:r>
      <w:proofErr w:type="spellStart"/>
      <w:r w:rsidRPr="001137A8">
        <w:rPr>
          <w:rFonts w:eastAsiaTheme="minorEastAsia"/>
          <w:sz w:val="32"/>
          <w:szCs w:val="32"/>
          <w:lang w:val="en-US"/>
        </w:rPr>
        <w:t>foglalási</w:t>
      </w:r>
      <w:proofErr w:type="spellEnd"/>
      <w:r w:rsidRPr="001137A8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Pr="001137A8">
        <w:rPr>
          <w:rFonts w:eastAsiaTheme="minorEastAsia"/>
          <w:sz w:val="32"/>
          <w:szCs w:val="32"/>
          <w:lang w:val="en-US"/>
        </w:rPr>
        <w:t>folyamatot</w:t>
      </w:r>
      <w:proofErr w:type="spellEnd"/>
      <w:r w:rsidRPr="001137A8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Pr="001137A8">
        <w:rPr>
          <w:rFonts w:eastAsiaTheme="minorEastAsia"/>
          <w:sz w:val="32"/>
          <w:szCs w:val="32"/>
          <w:lang w:val="en-US"/>
        </w:rPr>
        <w:t>egyszerűen</w:t>
      </w:r>
      <w:proofErr w:type="spellEnd"/>
      <w:r w:rsidRPr="001137A8">
        <w:rPr>
          <w:rFonts w:eastAsiaTheme="minorEastAsia"/>
          <w:sz w:val="32"/>
          <w:szCs w:val="32"/>
          <w:lang w:val="en-US"/>
        </w:rPr>
        <w:t xml:space="preserve">, </w:t>
      </w:r>
      <w:proofErr w:type="spellStart"/>
      <w:r w:rsidRPr="001137A8">
        <w:rPr>
          <w:rFonts w:eastAsiaTheme="minorEastAsia"/>
          <w:sz w:val="32"/>
          <w:szCs w:val="32"/>
          <w:lang w:val="en-US"/>
        </w:rPr>
        <w:t>gyorsan</w:t>
      </w:r>
      <w:proofErr w:type="spellEnd"/>
      <w:r w:rsidRPr="001137A8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Pr="001137A8">
        <w:rPr>
          <w:rFonts w:eastAsiaTheme="minorEastAsia"/>
          <w:sz w:val="32"/>
          <w:szCs w:val="32"/>
          <w:lang w:val="en-US"/>
        </w:rPr>
        <w:t>és</w:t>
      </w:r>
      <w:proofErr w:type="spellEnd"/>
      <w:r w:rsidRPr="001137A8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Pr="001137A8">
        <w:rPr>
          <w:rFonts w:eastAsiaTheme="minorEastAsia"/>
          <w:sz w:val="32"/>
          <w:szCs w:val="32"/>
          <w:lang w:val="en-US"/>
        </w:rPr>
        <w:t>átláthatóan</w:t>
      </w:r>
      <w:proofErr w:type="spellEnd"/>
      <w:r w:rsidRPr="001137A8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Pr="001137A8">
        <w:rPr>
          <w:rFonts w:eastAsiaTheme="minorEastAsia"/>
          <w:sz w:val="32"/>
          <w:szCs w:val="32"/>
          <w:lang w:val="en-US"/>
        </w:rPr>
        <w:t>kezelni</w:t>
      </w:r>
      <w:proofErr w:type="spellEnd"/>
      <w:r w:rsidRPr="001137A8">
        <w:rPr>
          <w:rFonts w:eastAsiaTheme="minorEastAsia"/>
          <w:sz w:val="32"/>
          <w:szCs w:val="32"/>
          <w:lang w:val="en-US"/>
        </w:rPr>
        <w:t>.</w:t>
      </w:r>
    </w:p>
    <w:p w14:paraId="1695474F" w14:textId="77777777" w:rsidR="00566E5D" w:rsidRDefault="00566E5D" w:rsidP="00955ED2">
      <w:pPr>
        <w:jc w:val="both"/>
        <w:rPr>
          <w:rFonts w:eastAsiaTheme="minorEastAsia"/>
          <w:sz w:val="40"/>
          <w:szCs w:val="40"/>
          <w:lang w:val="en-US"/>
        </w:rPr>
      </w:pPr>
    </w:p>
    <w:p w14:paraId="3262D287" w14:textId="77947D3B" w:rsidR="00955ED2" w:rsidRDefault="00955ED2" w:rsidP="00955ED2">
      <w:pPr>
        <w:jc w:val="both"/>
        <w:rPr>
          <w:rFonts w:eastAsiaTheme="minorEastAsia"/>
          <w:sz w:val="48"/>
          <w:szCs w:val="48"/>
          <w:lang w:val="en-US"/>
        </w:rPr>
      </w:pPr>
      <w:proofErr w:type="spellStart"/>
      <w:r>
        <w:rPr>
          <w:rFonts w:eastAsiaTheme="minorEastAsia"/>
          <w:sz w:val="48"/>
          <w:szCs w:val="48"/>
          <w:lang w:val="en-US"/>
        </w:rPr>
        <w:t>Használt</w:t>
      </w:r>
      <w:proofErr w:type="spellEnd"/>
      <w:r>
        <w:rPr>
          <w:rFonts w:eastAsiaTheme="minorEastAsia"/>
          <w:sz w:val="48"/>
          <w:szCs w:val="48"/>
          <w:lang w:val="en-US"/>
        </w:rPr>
        <w:t xml:space="preserve"> </w:t>
      </w:r>
      <w:proofErr w:type="spellStart"/>
      <w:r>
        <w:rPr>
          <w:rFonts w:eastAsiaTheme="minorEastAsia"/>
          <w:sz w:val="48"/>
          <w:szCs w:val="48"/>
          <w:lang w:val="en-US"/>
        </w:rPr>
        <w:t>technológiák</w:t>
      </w:r>
      <w:proofErr w:type="spellEnd"/>
    </w:p>
    <w:p w14:paraId="4BD9E3BB" w14:textId="77777777" w:rsidR="00955ED2" w:rsidRDefault="00955ED2" w:rsidP="00955ED2">
      <w:pPr>
        <w:jc w:val="both"/>
        <w:rPr>
          <w:rFonts w:eastAsiaTheme="minorEastAsia"/>
          <w:sz w:val="48"/>
          <w:szCs w:val="48"/>
          <w:lang w:val="en-US"/>
        </w:rPr>
      </w:pPr>
    </w:p>
    <w:p w14:paraId="2F99E5A8" w14:textId="6B74465A" w:rsidR="00955ED2" w:rsidRPr="008F02EF" w:rsidRDefault="00955ED2" w:rsidP="008F02EF">
      <w:pPr>
        <w:pStyle w:val="Listaszerbekezds"/>
        <w:numPr>
          <w:ilvl w:val="0"/>
          <w:numId w:val="3"/>
        </w:numPr>
        <w:jc w:val="both"/>
        <w:rPr>
          <w:rFonts w:eastAsiaTheme="minorEastAsia"/>
          <w:b/>
          <w:sz w:val="32"/>
          <w:szCs w:val="32"/>
          <w:u w:val="single"/>
          <w:lang w:val="en-US"/>
        </w:rPr>
      </w:pPr>
      <w:r w:rsidRPr="008F02EF">
        <w:rPr>
          <w:rFonts w:eastAsiaTheme="minorEastAsia"/>
          <w:b/>
          <w:sz w:val="32"/>
          <w:szCs w:val="32"/>
          <w:u w:val="single"/>
          <w:lang w:val="en-US"/>
        </w:rPr>
        <w:t>MAMP</w:t>
      </w:r>
      <w:r w:rsidR="00836509">
        <w:rPr>
          <w:rFonts w:eastAsiaTheme="minorEastAsia"/>
          <w:b/>
          <w:sz w:val="32"/>
          <w:szCs w:val="32"/>
          <w:u w:val="single"/>
          <w:lang w:val="en-US"/>
        </w:rPr>
        <w:t>-</w:t>
      </w:r>
      <w:proofErr w:type="spellStart"/>
      <w:r w:rsidR="00836509">
        <w:rPr>
          <w:rFonts w:eastAsiaTheme="minorEastAsia"/>
          <w:b/>
          <w:sz w:val="32"/>
          <w:szCs w:val="32"/>
          <w:u w:val="single"/>
          <w:lang w:val="en-US"/>
        </w:rPr>
        <w:t>phpmyadmin</w:t>
      </w:r>
      <w:proofErr w:type="spellEnd"/>
      <w:r w:rsidRPr="008F02EF">
        <w:rPr>
          <w:rFonts w:eastAsiaTheme="minorEastAsia"/>
          <w:b/>
          <w:sz w:val="32"/>
          <w:szCs w:val="32"/>
          <w:u w:val="single"/>
          <w:lang w:val="en-US"/>
        </w:rPr>
        <w:t>:</w:t>
      </w:r>
      <w:r w:rsidR="00836509">
        <w:rPr>
          <w:rFonts w:eastAsiaTheme="minorEastAsia"/>
          <w:sz w:val="32"/>
          <w:szCs w:val="32"/>
          <w:u w:val="single"/>
          <w:lang w:val="en-US"/>
        </w:rPr>
        <w:t xml:space="preserve"> </w:t>
      </w:r>
      <w:proofErr w:type="spellStart"/>
      <w:r w:rsidR="00836509">
        <w:rPr>
          <w:rFonts w:eastAsiaTheme="minorEastAsia"/>
          <w:sz w:val="32"/>
          <w:szCs w:val="32"/>
          <w:lang w:val="en-US"/>
        </w:rPr>
        <w:t>Ezt</w:t>
      </w:r>
      <w:proofErr w:type="spellEnd"/>
      <w:r w:rsidR="00836509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36509">
        <w:rPr>
          <w:rFonts w:eastAsiaTheme="minorEastAsia"/>
          <w:sz w:val="32"/>
          <w:szCs w:val="32"/>
          <w:lang w:val="en-US"/>
        </w:rPr>
        <w:t>használtuk</w:t>
      </w:r>
      <w:proofErr w:type="spellEnd"/>
      <w:r w:rsidR="00836509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36509">
        <w:rPr>
          <w:rFonts w:eastAsiaTheme="minorEastAsia"/>
          <w:sz w:val="32"/>
          <w:szCs w:val="32"/>
          <w:lang w:val="en-US"/>
        </w:rPr>
        <w:t>az</w:t>
      </w:r>
      <w:proofErr w:type="spellEnd"/>
      <w:r w:rsidR="00836509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36509">
        <w:rPr>
          <w:rFonts w:eastAsiaTheme="minorEastAsia"/>
          <w:sz w:val="32"/>
          <w:szCs w:val="32"/>
          <w:lang w:val="en-US"/>
        </w:rPr>
        <w:t>adatbázis</w:t>
      </w:r>
      <w:proofErr w:type="spellEnd"/>
      <w:r w:rsidR="00836509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36509">
        <w:rPr>
          <w:rFonts w:eastAsiaTheme="minorEastAsia"/>
          <w:sz w:val="32"/>
          <w:szCs w:val="32"/>
          <w:lang w:val="en-US"/>
        </w:rPr>
        <w:t>megvalósításához</w:t>
      </w:r>
      <w:proofErr w:type="spellEnd"/>
      <w:r w:rsidR="00836509">
        <w:rPr>
          <w:rFonts w:eastAsiaTheme="minorEastAsia"/>
          <w:sz w:val="32"/>
          <w:szCs w:val="32"/>
          <w:lang w:val="en-US"/>
        </w:rPr>
        <w:t>.</w:t>
      </w:r>
    </w:p>
    <w:p w14:paraId="7B750D12" w14:textId="77777777" w:rsidR="008F02EF" w:rsidRPr="00955ED2" w:rsidRDefault="008F02EF" w:rsidP="00955ED2">
      <w:pPr>
        <w:jc w:val="both"/>
        <w:rPr>
          <w:rFonts w:eastAsiaTheme="minorEastAsia"/>
          <w:b/>
          <w:sz w:val="32"/>
          <w:szCs w:val="32"/>
          <w:u w:val="single"/>
          <w:lang w:val="en-US"/>
        </w:rPr>
      </w:pPr>
    </w:p>
    <w:p w14:paraId="2E1C4B9E" w14:textId="5CF52DD8" w:rsidR="00955ED2" w:rsidRPr="008F02EF" w:rsidRDefault="00955ED2" w:rsidP="008F02EF">
      <w:pPr>
        <w:pStyle w:val="Listaszerbekezds"/>
        <w:numPr>
          <w:ilvl w:val="0"/>
          <w:numId w:val="3"/>
        </w:numPr>
        <w:jc w:val="both"/>
        <w:rPr>
          <w:rFonts w:eastAsiaTheme="minorEastAsia"/>
          <w:sz w:val="32"/>
          <w:szCs w:val="32"/>
          <w:lang w:val="en-US"/>
        </w:rPr>
      </w:pPr>
      <w:r w:rsidRPr="008F02EF">
        <w:rPr>
          <w:rFonts w:eastAsiaTheme="minorEastAsia"/>
          <w:b/>
          <w:sz w:val="32"/>
          <w:szCs w:val="32"/>
          <w:u w:val="single"/>
          <w:lang w:val="en-US"/>
        </w:rPr>
        <w:t>Visual Studio Code:</w:t>
      </w:r>
      <w:r w:rsid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>
        <w:rPr>
          <w:rFonts w:eastAsiaTheme="minorEastAsia"/>
          <w:sz w:val="32"/>
          <w:szCs w:val="32"/>
          <w:lang w:val="en-US"/>
        </w:rPr>
        <w:t>E</w:t>
      </w:r>
      <w:r w:rsidR="008F02EF" w:rsidRPr="008F02EF">
        <w:rPr>
          <w:rFonts w:eastAsiaTheme="minorEastAsia"/>
          <w:sz w:val="32"/>
          <w:szCs w:val="32"/>
          <w:lang w:val="en-US"/>
        </w:rPr>
        <w:t>zt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használtuk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a frontend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forráskódjának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megírására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és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szerkesztésére</w:t>
      </w:r>
      <w:proofErr w:type="spellEnd"/>
      <w:r w:rsidR="008F02EF">
        <w:rPr>
          <w:rFonts w:eastAsiaTheme="minorEastAsia"/>
          <w:sz w:val="32"/>
          <w:szCs w:val="32"/>
          <w:lang w:val="en-US"/>
        </w:rPr>
        <w:t>.</w:t>
      </w:r>
    </w:p>
    <w:p w14:paraId="719D8EE6" w14:textId="77777777" w:rsidR="008F02EF" w:rsidRPr="008F02EF" w:rsidRDefault="008F02EF" w:rsidP="00955ED2">
      <w:pPr>
        <w:jc w:val="both"/>
        <w:rPr>
          <w:rFonts w:eastAsiaTheme="minorEastAsia"/>
          <w:sz w:val="32"/>
          <w:szCs w:val="32"/>
          <w:lang w:val="en-US"/>
        </w:rPr>
      </w:pPr>
    </w:p>
    <w:p w14:paraId="513B3002" w14:textId="51335827" w:rsidR="00955ED2" w:rsidRPr="008F02EF" w:rsidRDefault="00955ED2" w:rsidP="008F02EF">
      <w:pPr>
        <w:pStyle w:val="Listaszerbekezds"/>
        <w:numPr>
          <w:ilvl w:val="0"/>
          <w:numId w:val="3"/>
        </w:numPr>
        <w:jc w:val="both"/>
        <w:rPr>
          <w:rFonts w:eastAsiaTheme="minorEastAsia"/>
          <w:sz w:val="32"/>
          <w:szCs w:val="32"/>
          <w:lang w:val="en-US"/>
        </w:rPr>
      </w:pPr>
      <w:r w:rsidRPr="008F02EF">
        <w:rPr>
          <w:rFonts w:eastAsiaTheme="minorEastAsia"/>
          <w:b/>
          <w:sz w:val="32"/>
          <w:szCs w:val="32"/>
          <w:u w:val="single"/>
          <w:lang w:val="en-US"/>
        </w:rPr>
        <w:t>Apache NetBeans:</w:t>
      </w:r>
      <w:r w:rsidR="008F02EF" w:rsidRPr="008F02EF">
        <w:rPr>
          <w:rFonts w:eastAsiaTheme="minorEastAsia"/>
          <w:b/>
          <w:sz w:val="32"/>
          <w:szCs w:val="32"/>
          <w:u w:val="single"/>
          <w:lang w:val="en-US"/>
        </w:rPr>
        <w:t xml:space="preserve"> </w:t>
      </w:r>
      <w:proofErr w:type="spellStart"/>
      <w:r w:rsidR="00DB7687">
        <w:rPr>
          <w:rFonts w:eastAsiaTheme="minorEastAsia"/>
          <w:sz w:val="32"/>
          <w:szCs w:val="32"/>
          <w:lang w:val="en-US"/>
        </w:rPr>
        <w:t>Ezt</w:t>
      </w:r>
      <w:proofErr w:type="spellEnd"/>
      <w:r w:rsidR="00DB7687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DB7687">
        <w:rPr>
          <w:rFonts w:eastAsiaTheme="minorEastAsia"/>
          <w:sz w:val="32"/>
          <w:szCs w:val="32"/>
          <w:lang w:val="en-US"/>
        </w:rPr>
        <w:t>használtuk</w:t>
      </w:r>
      <w:proofErr w:type="spellEnd"/>
      <w:r w:rsidR="00DB7687">
        <w:rPr>
          <w:rFonts w:eastAsiaTheme="minorEastAsia"/>
          <w:sz w:val="32"/>
          <w:szCs w:val="32"/>
          <w:lang w:val="en-US"/>
        </w:rPr>
        <w:t xml:space="preserve"> a backend </w:t>
      </w:r>
      <w:proofErr w:type="spellStart"/>
      <w:r w:rsidR="00DB7687">
        <w:rPr>
          <w:rFonts w:eastAsiaTheme="minorEastAsia"/>
          <w:sz w:val="32"/>
          <w:szCs w:val="32"/>
          <w:lang w:val="en-US"/>
        </w:rPr>
        <w:t>kódok</w:t>
      </w:r>
      <w:proofErr w:type="spellEnd"/>
      <w:r w:rsidR="00DB7687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DB7687">
        <w:rPr>
          <w:rFonts w:eastAsiaTheme="minorEastAsia"/>
          <w:sz w:val="32"/>
          <w:szCs w:val="32"/>
          <w:lang w:val="en-US"/>
        </w:rPr>
        <w:t>megírására</w:t>
      </w:r>
      <w:proofErr w:type="spellEnd"/>
      <w:r w:rsidR="00DB7687">
        <w:rPr>
          <w:rFonts w:eastAsiaTheme="minorEastAsia"/>
          <w:sz w:val="32"/>
          <w:szCs w:val="32"/>
          <w:lang w:val="en-US"/>
        </w:rPr>
        <w:t>.</w:t>
      </w:r>
    </w:p>
    <w:p w14:paraId="1396AF68" w14:textId="77777777" w:rsidR="008F02EF" w:rsidRPr="00955ED2" w:rsidRDefault="008F02EF" w:rsidP="00955ED2">
      <w:pPr>
        <w:jc w:val="both"/>
        <w:rPr>
          <w:rFonts w:eastAsiaTheme="minorEastAsia"/>
          <w:b/>
          <w:sz w:val="32"/>
          <w:szCs w:val="32"/>
          <w:u w:val="single"/>
          <w:lang w:val="en-US"/>
        </w:rPr>
      </w:pPr>
    </w:p>
    <w:p w14:paraId="3B1F58BA" w14:textId="4E7787BD" w:rsidR="00955ED2" w:rsidRDefault="00955ED2" w:rsidP="008F02EF">
      <w:pPr>
        <w:pStyle w:val="Listaszerbekezds"/>
        <w:numPr>
          <w:ilvl w:val="0"/>
          <w:numId w:val="3"/>
        </w:numPr>
        <w:jc w:val="both"/>
        <w:rPr>
          <w:rFonts w:eastAsiaTheme="minorEastAsia"/>
          <w:sz w:val="32"/>
          <w:szCs w:val="32"/>
          <w:lang w:val="en-US"/>
        </w:rPr>
      </w:pPr>
      <w:r w:rsidRPr="008F02EF">
        <w:rPr>
          <w:rFonts w:eastAsiaTheme="minorEastAsia"/>
          <w:b/>
          <w:sz w:val="32"/>
          <w:szCs w:val="32"/>
          <w:u w:val="single"/>
          <w:lang w:val="en-US"/>
        </w:rPr>
        <w:t>Postman:</w:t>
      </w:r>
      <w:r w:rsid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Az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API-k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tesztelésére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és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ellenőrzésére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használtuk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.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Lehetővé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tette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a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különböző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HTTP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kérések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(</w:t>
      </w:r>
      <w:proofErr w:type="gramStart"/>
      <w:r w:rsidR="008F02EF" w:rsidRPr="008F02EF">
        <w:rPr>
          <w:rFonts w:eastAsiaTheme="minorEastAsia"/>
          <w:sz w:val="32"/>
          <w:szCs w:val="32"/>
          <w:lang w:val="en-US"/>
        </w:rPr>
        <w:t>GET,POST</w:t>
      </w:r>
      <w:proofErr w:type="gramEnd"/>
      <w:r w:rsidR="008F02EF" w:rsidRPr="008F02EF">
        <w:rPr>
          <w:rFonts w:eastAsiaTheme="minorEastAsia"/>
          <w:sz w:val="32"/>
          <w:szCs w:val="32"/>
          <w:lang w:val="en-US"/>
        </w:rPr>
        <w:t xml:space="preserve">)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kipróbálását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,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így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ellenőrizni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tudtuk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,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hogy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a backend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megfelelően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kommunikál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-e a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frontenddel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és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helyesen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kezeli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az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 xml:space="preserve"> </w:t>
      </w:r>
      <w:proofErr w:type="spellStart"/>
      <w:r w:rsidR="008F02EF" w:rsidRPr="008F02EF">
        <w:rPr>
          <w:rFonts w:eastAsiaTheme="minorEastAsia"/>
          <w:sz w:val="32"/>
          <w:szCs w:val="32"/>
          <w:lang w:val="en-US"/>
        </w:rPr>
        <w:t>adatokat</w:t>
      </w:r>
      <w:proofErr w:type="spellEnd"/>
      <w:r w:rsidR="008F02EF" w:rsidRPr="008F02EF">
        <w:rPr>
          <w:rFonts w:eastAsiaTheme="minorEastAsia"/>
          <w:sz w:val="32"/>
          <w:szCs w:val="32"/>
          <w:lang w:val="en-US"/>
        </w:rPr>
        <w:t>.</w:t>
      </w:r>
    </w:p>
    <w:p w14:paraId="2B881F7F" w14:textId="77777777" w:rsidR="00315E9B" w:rsidRPr="00315E9B" w:rsidRDefault="00315E9B" w:rsidP="00315E9B">
      <w:pPr>
        <w:pStyle w:val="Listaszerbekezds"/>
        <w:rPr>
          <w:rFonts w:eastAsiaTheme="minorEastAsia"/>
          <w:sz w:val="32"/>
          <w:szCs w:val="32"/>
          <w:lang w:val="en-US"/>
        </w:rPr>
      </w:pPr>
    </w:p>
    <w:p w14:paraId="5A9F4788" w14:textId="4D09BA0F" w:rsidR="00315E9B" w:rsidRDefault="00315E9B" w:rsidP="00315E9B">
      <w:pPr>
        <w:jc w:val="both"/>
        <w:rPr>
          <w:rFonts w:eastAsiaTheme="minorEastAsia"/>
          <w:sz w:val="32"/>
          <w:szCs w:val="32"/>
          <w:lang w:val="en-US"/>
        </w:rPr>
      </w:pPr>
    </w:p>
    <w:p w14:paraId="0933B961" w14:textId="4D0BF97E" w:rsidR="00315E9B" w:rsidRPr="00875DF3" w:rsidRDefault="00315E9B" w:rsidP="00315E9B">
      <w:pPr>
        <w:jc w:val="both"/>
        <w:rPr>
          <w:rFonts w:eastAsiaTheme="minorEastAsia"/>
          <w:sz w:val="48"/>
          <w:szCs w:val="48"/>
          <w:u w:val="single"/>
          <w:lang w:val="en-US"/>
        </w:rPr>
      </w:pPr>
      <w:r w:rsidRPr="00875DF3">
        <w:rPr>
          <w:rFonts w:eastAsiaTheme="minorEastAsia"/>
          <w:sz w:val="48"/>
          <w:szCs w:val="48"/>
          <w:u w:val="single"/>
          <w:lang w:val="en-US"/>
        </w:rPr>
        <w:t xml:space="preserve">Backend </w:t>
      </w:r>
      <w:proofErr w:type="spellStart"/>
      <w:r w:rsidRPr="00875DF3">
        <w:rPr>
          <w:rFonts w:eastAsiaTheme="minorEastAsia"/>
          <w:sz w:val="48"/>
          <w:szCs w:val="48"/>
          <w:u w:val="single"/>
          <w:lang w:val="en-US"/>
        </w:rPr>
        <w:t>rendszer</w:t>
      </w:r>
      <w:proofErr w:type="spellEnd"/>
      <w:r w:rsidRPr="00875DF3">
        <w:rPr>
          <w:rFonts w:eastAsiaTheme="minorEastAsia"/>
          <w:sz w:val="48"/>
          <w:szCs w:val="48"/>
          <w:u w:val="single"/>
          <w:lang w:val="en-US"/>
        </w:rPr>
        <w:t xml:space="preserve"> </w:t>
      </w:r>
      <w:proofErr w:type="spellStart"/>
      <w:r w:rsidRPr="00875DF3">
        <w:rPr>
          <w:rFonts w:eastAsiaTheme="minorEastAsia"/>
          <w:sz w:val="48"/>
          <w:szCs w:val="48"/>
          <w:u w:val="single"/>
          <w:lang w:val="en-US"/>
        </w:rPr>
        <w:t>bemutatása</w:t>
      </w:r>
      <w:proofErr w:type="spellEnd"/>
    </w:p>
    <w:p w14:paraId="189EE7ED" w14:textId="24FDF862" w:rsidR="00AD2C05" w:rsidRPr="00AB7329" w:rsidRDefault="00AD2C05" w:rsidP="00AD2C0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lang w:eastAsia="hu-HU"/>
        </w:rPr>
      </w:pPr>
      <w:r w:rsidRPr="00AB7329">
        <w:rPr>
          <w:rFonts w:eastAsia="Times New Roman" w:cstheme="minorHAnsi"/>
          <w:sz w:val="32"/>
          <w:lang w:eastAsia="hu-HU"/>
        </w:rPr>
        <w:t xml:space="preserve">A projekt backend része egy Java nyelven fejlesztett, rétegezett </w:t>
      </w:r>
      <w:r w:rsidRPr="00AD2C05">
        <w:rPr>
          <w:rFonts w:eastAsia="Times New Roman" w:cstheme="minorHAnsi"/>
          <w:sz w:val="32"/>
          <w:lang w:eastAsia="hu-HU"/>
        </w:rPr>
        <w:t>felépítésű</w:t>
      </w:r>
      <w:r>
        <w:rPr>
          <w:rFonts w:eastAsia="Times New Roman" w:cstheme="minorHAnsi"/>
          <w:sz w:val="32"/>
          <w:lang w:eastAsia="hu-HU"/>
        </w:rPr>
        <w:t xml:space="preserve"> </w:t>
      </w:r>
      <w:r w:rsidRPr="00AB7329">
        <w:rPr>
          <w:rFonts w:eastAsia="Times New Roman" w:cstheme="minorHAnsi"/>
          <w:sz w:val="32"/>
          <w:lang w:eastAsia="hu-HU"/>
        </w:rPr>
        <w:t xml:space="preserve">szerveroldali alkalmazás, amely egy mozijegyrendszer működéséhez szükséges teljes üzleti logikát, adatkezelést és kliens-kommunikációt biztosít. </w:t>
      </w:r>
      <w:r w:rsidRPr="00AD2C05">
        <w:rPr>
          <w:rFonts w:eastAsia="Times New Roman" w:cstheme="minorHAnsi"/>
          <w:sz w:val="32"/>
          <w:lang w:eastAsia="hu-HU"/>
        </w:rPr>
        <w:t>A fejlesztés során kiemelt szempont volt</w:t>
      </w:r>
      <w:r w:rsidRPr="00AB7329">
        <w:rPr>
          <w:rFonts w:eastAsia="Times New Roman" w:cstheme="minorHAnsi"/>
          <w:sz w:val="32"/>
          <w:lang w:eastAsia="hu-HU"/>
        </w:rPr>
        <w:t xml:space="preserve"> egy stabil, jól </w:t>
      </w:r>
      <w:r w:rsidRPr="00AD2C05">
        <w:rPr>
          <w:rFonts w:eastAsia="Times New Roman" w:cstheme="minorHAnsi"/>
          <w:sz w:val="32"/>
          <w:lang w:eastAsia="hu-HU"/>
        </w:rPr>
        <w:t>működő</w:t>
      </w:r>
      <w:r w:rsidRPr="00AB7329">
        <w:rPr>
          <w:rFonts w:eastAsia="Times New Roman" w:cstheme="minorHAnsi"/>
          <w:sz w:val="32"/>
          <w:lang w:eastAsia="hu-HU"/>
        </w:rPr>
        <w:t xml:space="preserve"> és bővíthető háttérre</w:t>
      </w:r>
      <w:r w:rsidRPr="00AD2C05">
        <w:rPr>
          <w:rFonts w:eastAsia="Times New Roman" w:cstheme="minorHAnsi"/>
          <w:sz w:val="32"/>
          <w:lang w:eastAsia="hu-HU"/>
        </w:rPr>
        <w:t xml:space="preserve">ndszer kialakítása, amely tudja kezelni a felhasználói adatokat, a filmkínálatot, a vetítési </w:t>
      </w:r>
      <w:r w:rsidRPr="00AB7329">
        <w:rPr>
          <w:rFonts w:eastAsia="Times New Roman" w:cstheme="minorHAnsi"/>
          <w:sz w:val="32"/>
          <w:lang w:eastAsia="hu-HU"/>
        </w:rPr>
        <w:t>eseményeket és</w:t>
      </w:r>
      <w:r w:rsidRPr="00AD2C05">
        <w:rPr>
          <w:rFonts w:eastAsia="Times New Roman" w:cstheme="minorHAnsi"/>
          <w:sz w:val="32"/>
          <w:lang w:eastAsia="hu-HU"/>
        </w:rPr>
        <w:t xml:space="preserve"> a jegyfoglalási folyamatot</w:t>
      </w:r>
      <w:r w:rsidRPr="00AB7329">
        <w:rPr>
          <w:rFonts w:eastAsia="Times New Roman" w:cstheme="minorHAnsi"/>
          <w:sz w:val="32"/>
          <w:lang w:eastAsia="hu-HU"/>
        </w:rPr>
        <w:t>.</w:t>
      </w:r>
      <w:r>
        <w:rPr>
          <w:rFonts w:eastAsia="Times New Roman" w:cstheme="minorHAnsi"/>
          <w:sz w:val="32"/>
          <w:lang w:eastAsia="hu-HU"/>
        </w:rPr>
        <w:t xml:space="preserve"> </w:t>
      </w:r>
      <w:r w:rsidRPr="00AB7329">
        <w:rPr>
          <w:rFonts w:eastAsia="Times New Roman" w:cstheme="minorHAnsi"/>
          <w:sz w:val="32"/>
          <w:lang w:eastAsia="hu-HU"/>
        </w:rPr>
        <w:t xml:space="preserve">A backend több, egymástól </w:t>
      </w:r>
      <w:r w:rsidRPr="00AD2C05">
        <w:rPr>
          <w:rFonts w:eastAsia="Times New Roman" w:cstheme="minorHAnsi"/>
          <w:sz w:val="32"/>
          <w:lang w:eastAsia="hu-HU"/>
        </w:rPr>
        <w:t>jól elkülöníthető rétegből épül fel, amely</w:t>
      </w:r>
      <w:r w:rsidRPr="00AB7329">
        <w:rPr>
          <w:rFonts w:eastAsia="Times New Roman" w:cstheme="minorHAnsi"/>
          <w:sz w:val="32"/>
          <w:lang w:eastAsia="hu-HU"/>
        </w:rPr>
        <w:t xml:space="preserve"> világosan </w:t>
      </w:r>
      <w:r w:rsidRPr="00AD2C05">
        <w:rPr>
          <w:rFonts w:eastAsia="Times New Roman" w:cstheme="minorHAnsi"/>
          <w:sz w:val="32"/>
          <w:lang w:eastAsia="hu-HU"/>
        </w:rPr>
        <w:t>körülhatárolt feladatkörökkel rendelkezik</w:t>
      </w:r>
      <w:r w:rsidRPr="00AB7329">
        <w:rPr>
          <w:rFonts w:eastAsia="Times New Roman" w:cstheme="minorHAnsi"/>
          <w:sz w:val="32"/>
          <w:lang w:eastAsia="hu-HU"/>
        </w:rPr>
        <w:t xml:space="preserve">. Ez a felépítés lehetővé teszi a rendszer átláthatóságát, </w:t>
      </w:r>
      <w:r w:rsidRPr="00AD2C05">
        <w:rPr>
          <w:rFonts w:eastAsia="Times New Roman" w:cstheme="minorHAnsi"/>
          <w:sz w:val="32"/>
          <w:lang w:eastAsia="hu-HU"/>
        </w:rPr>
        <w:t>megkönnyíti a karbantartási munkálatokat, és támogatja a jövőbeli funkcionális bővítéseket.</w:t>
      </w:r>
    </w:p>
    <w:p w14:paraId="5A035C1E" w14:textId="3266F4D6" w:rsidR="00875DF3" w:rsidRDefault="00875DF3" w:rsidP="00875DF3">
      <w:pPr>
        <w:jc w:val="both"/>
        <w:rPr>
          <w:rFonts w:eastAsiaTheme="minorEastAsia"/>
          <w:sz w:val="28"/>
          <w:szCs w:val="28"/>
          <w:lang w:val="en-US"/>
        </w:rPr>
      </w:pPr>
    </w:p>
    <w:p w14:paraId="32CB719C" w14:textId="64967A6A" w:rsidR="00875DF3" w:rsidRPr="0060507C" w:rsidRDefault="00875DF3" w:rsidP="00875DF3">
      <w:pPr>
        <w:jc w:val="both"/>
        <w:rPr>
          <w:rFonts w:eastAsiaTheme="minorEastAsia"/>
          <w:sz w:val="48"/>
          <w:szCs w:val="40"/>
          <w:u w:val="single"/>
          <w:lang w:val="en-US"/>
        </w:rPr>
      </w:pPr>
      <w:proofErr w:type="spellStart"/>
      <w:r w:rsidRPr="0060507C">
        <w:rPr>
          <w:rFonts w:eastAsiaTheme="minorEastAsia"/>
          <w:sz w:val="48"/>
          <w:szCs w:val="40"/>
          <w:u w:val="single"/>
          <w:lang w:val="en-US"/>
        </w:rPr>
        <w:t>Architektúra</w:t>
      </w:r>
      <w:proofErr w:type="spellEnd"/>
      <w:r w:rsidRPr="0060507C">
        <w:rPr>
          <w:rFonts w:eastAsiaTheme="minorEastAsia"/>
          <w:sz w:val="48"/>
          <w:szCs w:val="40"/>
          <w:u w:val="single"/>
          <w:lang w:val="en-US"/>
        </w:rPr>
        <w:t xml:space="preserve"> </w:t>
      </w:r>
      <w:proofErr w:type="spellStart"/>
      <w:r w:rsidRPr="0060507C">
        <w:rPr>
          <w:rFonts w:eastAsiaTheme="minorEastAsia"/>
          <w:sz w:val="48"/>
          <w:szCs w:val="40"/>
          <w:u w:val="single"/>
          <w:lang w:val="en-US"/>
        </w:rPr>
        <w:t>felépítése</w:t>
      </w:r>
      <w:proofErr w:type="spellEnd"/>
      <w:r w:rsidRPr="0060507C">
        <w:rPr>
          <w:rFonts w:eastAsiaTheme="minorEastAsia"/>
          <w:sz w:val="48"/>
          <w:szCs w:val="40"/>
          <w:u w:val="single"/>
          <w:lang w:val="en-US"/>
        </w:rPr>
        <w:t>:</w:t>
      </w:r>
    </w:p>
    <w:p w14:paraId="002421E7" w14:textId="77777777" w:rsidR="00AD2C05" w:rsidRPr="008124E1" w:rsidRDefault="00AD2C05" w:rsidP="008124E1">
      <w:pPr>
        <w:pStyle w:val="Listaszerbekezds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6"/>
          <w:szCs w:val="27"/>
          <w:lang w:eastAsia="hu-HU"/>
        </w:rPr>
      </w:pPr>
      <w:r w:rsidRPr="008124E1">
        <w:rPr>
          <w:rFonts w:eastAsia="Times New Roman" w:cs="Times New Roman"/>
          <w:b/>
          <w:bCs/>
          <w:sz w:val="36"/>
          <w:szCs w:val="27"/>
          <w:lang w:eastAsia="hu-HU"/>
        </w:rPr>
        <w:lastRenderedPageBreak/>
        <w:t>Szerver réteg</w:t>
      </w:r>
    </w:p>
    <w:p w14:paraId="053546D4" w14:textId="77777777" w:rsidR="00AD2C05" w:rsidRPr="008124E1" w:rsidRDefault="00AD2C05" w:rsidP="008124E1">
      <w:pPr>
        <w:pStyle w:val="Listaszerbekezds"/>
        <w:spacing w:before="100" w:beforeAutospacing="1" w:after="100" w:afterAutospacing="1" w:line="240" w:lineRule="auto"/>
        <w:ind w:left="785"/>
        <w:jc w:val="both"/>
        <w:rPr>
          <w:rFonts w:eastAsia="Times New Roman" w:cs="Times New Roman"/>
          <w:sz w:val="32"/>
          <w:lang w:eastAsia="hu-HU"/>
        </w:rPr>
      </w:pPr>
      <w:r w:rsidRPr="008124E1">
        <w:rPr>
          <w:rFonts w:eastAsia="Times New Roman" w:cs="Times New Roman"/>
          <w:sz w:val="32"/>
          <w:lang w:eastAsia="hu-HU"/>
        </w:rPr>
        <w:t xml:space="preserve">A backend stabil működéséért a szerver réteg felel, amelyet a </w:t>
      </w:r>
      <w:r w:rsidRPr="008124E1">
        <w:rPr>
          <w:rFonts w:eastAsia="Times New Roman" w:cs="Courier New"/>
          <w:szCs w:val="20"/>
          <w:lang w:eastAsia="hu-HU"/>
        </w:rPr>
        <w:t>RestServer</w:t>
      </w:r>
      <w:r w:rsidRPr="008124E1">
        <w:rPr>
          <w:rFonts w:eastAsia="Times New Roman" w:cs="Times New Roman"/>
          <w:sz w:val="32"/>
          <w:lang w:eastAsia="hu-HU"/>
        </w:rPr>
        <w:t xml:space="preserve"> osztály valósít meg. Ez a komponens nem csak egy technikai elem, ez indítja el a HTTP szervert, és mint egy forgalomirányító, kezeli a beérkező kéréseket, miközben pontosan regisztrálja a szükséges </w:t>
      </w:r>
    </w:p>
    <w:p w14:paraId="67EAF76D" w14:textId="77777777" w:rsidR="00AD2C05" w:rsidRPr="008124E1" w:rsidRDefault="00AD2C05" w:rsidP="00AD2C05">
      <w:pPr>
        <w:pStyle w:val="Listaszerbekezds"/>
        <w:spacing w:after="0" w:line="240" w:lineRule="auto"/>
        <w:ind w:left="785"/>
        <w:rPr>
          <w:rFonts w:eastAsia="Times New Roman" w:cs="Times New Roman"/>
          <w:sz w:val="36"/>
          <w:lang w:eastAsia="hu-HU"/>
        </w:rPr>
      </w:pPr>
    </w:p>
    <w:p w14:paraId="3C22F297" w14:textId="77777777" w:rsidR="00AD2C05" w:rsidRPr="008124E1" w:rsidRDefault="00AD2C05" w:rsidP="008124E1">
      <w:pPr>
        <w:pStyle w:val="Listaszerbekezds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6"/>
          <w:szCs w:val="27"/>
          <w:lang w:eastAsia="hu-HU"/>
        </w:rPr>
      </w:pPr>
      <w:r w:rsidRPr="008124E1">
        <w:rPr>
          <w:rFonts w:eastAsia="Times New Roman" w:cs="Times New Roman"/>
          <w:b/>
          <w:bCs/>
          <w:sz w:val="36"/>
          <w:szCs w:val="27"/>
          <w:lang w:eastAsia="hu-HU"/>
        </w:rPr>
        <w:t>API réteg</w:t>
      </w:r>
    </w:p>
    <w:p w14:paraId="23C16452" w14:textId="76AD3513" w:rsidR="00AD2C05" w:rsidRPr="008124E1" w:rsidRDefault="00AD2C05" w:rsidP="008124E1">
      <w:pPr>
        <w:pStyle w:val="Listaszerbekezds"/>
        <w:spacing w:before="100" w:beforeAutospacing="1" w:after="100" w:afterAutospacing="1" w:line="240" w:lineRule="auto"/>
        <w:ind w:left="785"/>
        <w:jc w:val="both"/>
        <w:rPr>
          <w:rFonts w:eastAsia="Times New Roman" w:cs="Times New Roman"/>
          <w:sz w:val="32"/>
          <w:lang w:eastAsia="hu-HU"/>
        </w:rPr>
      </w:pPr>
      <w:r w:rsidRPr="008124E1">
        <w:rPr>
          <w:rFonts w:eastAsia="Times New Roman" w:cs="Times New Roman"/>
          <w:sz w:val="32"/>
          <w:lang w:eastAsia="hu-HU"/>
        </w:rPr>
        <w:t>Az API réteg a frontend és a backend közötti kommunikációt valósítja meg. Tartalmazza az alkalmazás végpontjainak a definícióját, amelyeken keresztül a kliens HTTP kéréseket küldhet.</w:t>
      </w:r>
    </w:p>
    <w:p w14:paraId="4D3272FB" w14:textId="77777777" w:rsidR="00AD2C05" w:rsidRPr="008124E1" w:rsidRDefault="00AD2C05" w:rsidP="008124E1">
      <w:pPr>
        <w:pStyle w:val="Listaszerbekezds"/>
        <w:spacing w:before="100" w:beforeAutospacing="1" w:after="100" w:afterAutospacing="1" w:line="240" w:lineRule="auto"/>
        <w:ind w:left="785"/>
        <w:jc w:val="both"/>
        <w:rPr>
          <w:rFonts w:eastAsia="Times New Roman" w:cs="Times New Roman"/>
          <w:sz w:val="32"/>
          <w:lang w:eastAsia="hu-HU"/>
        </w:rPr>
      </w:pPr>
      <w:r w:rsidRPr="008124E1">
        <w:rPr>
          <w:rFonts w:eastAsia="Times New Roman" w:cs="Times New Roman"/>
          <w:sz w:val="32"/>
          <w:lang w:eastAsia="hu-HU"/>
        </w:rPr>
        <w:t xml:space="preserve">Az API osztályok – például az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AdminApi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AuthApi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BookingApi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EventApi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MovieApi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TheaterApi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 és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TicketApi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 melyek fogadják a beérkező kéréseket, majd utána továbbítják a megfelelő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controller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 réteg felé. Nem tartalmaz üzleti logikát, csak a kérés és a válasz kezelésért felel. A feldolgozás után egységes formátumban, jellemzően JSON rendszerben küldi vissza a válaszokat a frontend számára.</w:t>
      </w:r>
    </w:p>
    <w:p w14:paraId="2371F52E" w14:textId="77777777" w:rsidR="00AD2C05" w:rsidRPr="008124E1" w:rsidRDefault="00AD2C05" w:rsidP="00AD2C05">
      <w:pPr>
        <w:pStyle w:val="Listaszerbekezds"/>
        <w:spacing w:after="0" w:line="240" w:lineRule="auto"/>
        <w:ind w:left="785"/>
        <w:rPr>
          <w:rFonts w:eastAsia="Times New Roman" w:cs="Times New Roman"/>
          <w:sz w:val="32"/>
          <w:lang w:eastAsia="hu-HU"/>
        </w:rPr>
      </w:pPr>
    </w:p>
    <w:p w14:paraId="65D7B210" w14:textId="77777777" w:rsidR="00AD2C05" w:rsidRPr="00B94A06" w:rsidRDefault="00AD2C05" w:rsidP="008124E1">
      <w:pPr>
        <w:pStyle w:val="Listaszerbekezds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6"/>
          <w:szCs w:val="36"/>
          <w:lang w:eastAsia="hu-HU"/>
        </w:rPr>
      </w:pPr>
      <w:proofErr w:type="spellStart"/>
      <w:r w:rsidRPr="00B94A06">
        <w:rPr>
          <w:rFonts w:eastAsia="Times New Roman" w:cs="Times New Roman"/>
          <w:b/>
          <w:bCs/>
          <w:sz w:val="36"/>
          <w:szCs w:val="36"/>
          <w:lang w:eastAsia="hu-HU"/>
        </w:rPr>
        <w:t>Controller</w:t>
      </w:r>
      <w:proofErr w:type="spellEnd"/>
      <w:r w:rsidRPr="00B94A06">
        <w:rPr>
          <w:rFonts w:eastAsia="Times New Roman" w:cs="Times New Roman"/>
          <w:b/>
          <w:bCs/>
          <w:sz w:val="36"/>
          <w:szCs w:val="36"/>
          <w:lang w:eastAsia="hu-HU"/>
        </w:rPr>
        <w:t xml:space="preserve"> réteg</w:t>
      </w:r>
    </w:p>
    <w:p w14:paraId="1ED6ED2D" w14:textId="77777777" w:rsidR="00AD2C05" w:rsidRPr="008124E1" w:rsidRDefault="00AD2C05" w:rsidP="008124E1">
      <w:pPr>
        <w:pStyle w:val="Listaszerbekezds"/>
        <w:spacing w:before="100" w:beforeAutospacing="1" w:after="100" w:afterAutospacing="1" w:line="240" w:lineRule="auto"/>
        <w:ind w:left="785"/>
        <w:jc w:val="both"/>
        <w:rPr>
          <w:rFonts w:eastAsia="Times New Roman" w:cs="Times New Roman"/>
          <w:sz w:val="32"/>
          <w:lang w:eastAsia="hu-HU"/>
        </w:rPr>
      </w:pPr>
      <w:r w:rsidRPr="008124E1">
        <w:rPr>
          <w:rFonts w:eastAsia="Times New Roman" w:cs="Times New Roman"/>
          <w:sz w:val="32"/>
          <w:lang w:eastAsia="hu-HU"/>
        </w:rPr>
        <w:t xml:space="preserve">A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controller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 réteg az alkalmazás üzleti logikájának a központja. Ide tartozik például az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AdminController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AuthController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BookingController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EventController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MovieController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TheaterController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 és </w:t>
      </w:r>
      <w:proofErr w:type="spellStart"/>
      <w:proofErr w:type="gramStart"/>
      <w:r w:rsidRPr="008124E1">
        <w:rPr>
          <w:rFonts w:eastAsia="Times New Roman" w:cs="Times New Roman"/>
          <w:sz w:val="32"/>
          <w:lang w:eastAsia="hu-HU"/>
        </w:rPr>
        <w:t>TicketController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 .</w:t>
      </w:r>
      <w:proofErr w:type="gramEnd"/>
      <w:r w:rsidRPr="008124E1">
        <w:rPr>
          <w:rFonts w:eastAsia="Times New Roman" w:cs="Times New Roman"/>
          <w:sz w:val="32"/>
          <w:lang w:eastAsia="hu-HU"/>
        </w:rPr>
        <w:t xml:space="preserve"> Ezek az osztályok dolgozzák fel az API rétegből érkező kéréseket. A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controller-ek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 első lépésben ellenőrzik a beérkező adatokat, majd végrehajtják a szükséges üzleti logikát. Magában foglalja többek között a jogosultságellenőrzést, az adatok egységességének a vizsgálatát, valamint a különböző működési szabályok betartását. Amennyiben adatbázis művelet szükséges, a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controller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 meghívja a DAO réteget. A visszakapott adatokat feldolgozza, majd egy rendszerezett választ állít össze, amelyet visszaküld az API rétegen keresztül.</w:t>
      </w:r>
    </w:p>
    <w:p w14:paraId="36559743" w14:textId="77777777" w:rsidR="00AD2C05" w:rsidRPr="008124E1" w:rsidRDefault="00AD2C05" w:rsidP="00AD2C05">
      <w:pPr>
        <w:pStyle w:val="Listaszerbekezds"/>
        <w:spacing w:after="0" w:line="240" w:lineRule="auto"/>
        <w:ind w:left="785"/>
        <w:rPr>
          <w:rFonts w:eastAsia="Times New Roman" w:cs="Times New Roman"/>
          <w:sz w:val="32"/>
          <w:lang w:eastAsia="hu-HU"/>
        </w:rPr>
      </w:pPr>
    </w:p>
    <w:p w14:paraId="0C98BCDC" w14:textId="77777777" w:rsidR="00AD2C05" w:rsidRPr="008124E1" w:rsidRDefault="00AD2C05" w:rsidP="0060507C">
      <w:pPr>
        <w:pStyle w:val="Listaszerbekezds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6"/>
          <w:szCs w:val="27"/>
          <w:lang w:eastAsia="hu-HU"/>
        </w:rPr>
      </w:pPr>
      <w:r w:rsidRPr="008124E1">
        <w:rPr>
          <w:rFonts w:eastAsia="Times New Roman" w:cs="Times New Roman"/>
          <w:b/>
          <w:bCs/>
          <w:sz w:val="36"/>
          <w:szCs w:val="27"/>
          <w:lang w:eastAsia="hu-HU"/>
        </w:rPr>
        <w:lastRenderedPageBreak/>
        <w:t>DAO (Adatkezelési) réteg</w:t>
      </w:r>
    </w:p>
    <w:p w14:paraId="5A91FD64" w14:textId="77777777" w:rsidR="00AD2C05" w:rsidRPr="0060507C" w:rsidRDefault="00AD2C05" w:rsidP="0060507C">
      <w:pPr>
        <w:jc w:val="both"/>
        <w:rPr>
          <w:sz w:val="32"/>
          <w:lang w:eastAsia="hu-HU"/>
        </w:rPr>
      </w:pPr>
      <w:r w:rsidRPr="0060507C">
        <w:rPr>
          <w:sz w:val="32"/>
          <w:lang w:eastAsia="hu-HU"/>
        </w:rPr>
        <w:t xml:space="preserve">A DAO réteg biztosítja az adatbázissal való kommunikációt. Teljes mértékben elkülöníti az adatbázis műveleteket a rendszer többi részétől. A főbb DAO osztályok közé tartozik a </w:t>
      </w:r>
      <w:proofErr w:type="spellStart"/>
      <w:r w:rsidRPr="0060507C">
        <w:rPr>
          <w:sz w:val="32"/>
          <w:lang w:eastAsia="hu-HU"/>
        </w:rPr>
        <w:t>BookingDao</w:t>
      </w:r>
      <w:proofErr w:type="spellEnd"/>
      <w:r w:rsidRPr="0060507C">
        <w:rPr>
          <w:sz w:val="32"/>
          <w:lang w:eastAsia="hu-HU"/>
        </w:rPr>
        <w:t xml:space="preserve">, </w:t>
      </w:r>
      <w:proofErr w:type="spellStart"/>
      <w:r w:rsidRPr="0060507C">
        <w:rPr>
          <w:sz w:val="32"/>
          <w:lang w:eastAsia="hu-HU"/>
        </w:rPr>
        <w:t>EventDao</w:t>
      </w:r>
      <w:proofErr w:type="spellEnd"/>
      <w:r w:rsidRPr="0060507C">
        <w:rPr>
          <w:sz w:val="32"/>
          <w:lang w:eastAsia="hu-HU"/>
        </w:rPr>
        <w:t xml:space="preserve">, </w:t>
      </w:r>
      <w:proofErr w:type="spellStart"/>
      <w:r w:rsidRPr="0060507C">
        <w:rPr>
          <w:sz w:val="32"/>
          <w:lang w:eastAsia="hu-HU"/>
        </w:rPr>
        <w:t>MovieDao</w:t>
      </w:r>
      <w:proofErr w:type="spellEnd"/>
      <w:r w:rsidRPr="0060507C">
        <w:rPr>
          <w:sz w:val="32"/>
          <w:lang w:eastAsia="hu-HU"/>
        </w:rPr>
        <w:t xml:space="preserve">, </w:t>
      </w:r>
      <w:proofErr w:type="spellStart"/>
      <w:r w:rsidRPr="0060507C">
        <w:rPr>
          <w:sz w:val="32"/>
          <w:lang w:eastAsia="hu-HU"/>
        </w:rPr>
        <w:t>TheaterDao</w:t>
      </w:r>
      <w:proofErr w:type="spellEnd"/>
      <w:r w:rsidRPr="0060507C">
        <w:rPr>
          <w:sz w:val="32"/>
          <w:lang w:eastAsia="hu-HU"/>
        </w:rPr>
        <w:t xml:space="preserve">, </w:t>
      </w:r>
      <w:proofErr w:type="spellStart"/>
      <w:r w:rsidRPr="0060507C">
        <w:rPr>
          <w:sz w:val="32"/>
          <w:lang w:eastAsia="hu-HU"/>
        </w:rPr>
        <w:t>TicketDao</w:t>
      </w:r>
      <w:proofErr w:type="spellEnd"/>
      <w:r w:rsidRPr="0060507C">
        <w:rPr>
          <w:sz w:val="32"/>
          <w:lang w:eastAsia="hu-HU"/>
        </w:rPr>
        <w:t xml:space="preserve">, </w:t>
      </w:r>
      <w:proofErr w:type="spellStart"/>
      <w:r w:rsidRPr="0060507C">
        <w:rPr>
          <w:sz w:val="32"/>
          <w:lang w:eastAsia="hu-HU"/>
        </w:rPr>
        <w:t>UserDao</w:t>
      </w:r>
      <w:proofErr w:type="spellEnd"/>
      <w:r w:rsidRPr="0060507C">
        <w:rPr>
          <w:sz w:val="32"/>
          <w:lang w:eastAsia="hu-HU"/>
        </w:rPr>
        <w:t xml:space="preserve"> és </w:t>
      </w:r>
      <w:proofErr w:type="spellStart"/>
      <w:r w:rsidRPr="0060507C">
        <w:rPr>
          <w:sz w:val="32"/>
          <w:lang w:eastAsia="hu-HU"/>
        </w:rPr>
        <w:t>OfferDao</w:t>
      </w:r>
      <w:proofErr w:type="spellEnd"/>
      <w:r w:rsidRPr="0060507C">
        <w:rPr>
          <w:sz w:val="32"/>
          <w:lang w:eastAsia="hu-HU"/>
        </w:rPr>
        <w:t xml:space="preserve">. Ezek az osztályok végrehajtják az SQL lekérdezéseket, kezelik az adatok mentését és lekérdezését, valamint gondoskodnak az adatbázis rekordok és az alkalmazás objektumai közötti konverzióról. A rendszerben jelen van egy központi adatbázis-kezelő komponens is, amely a kapcsolatok létrehozásáért és </w:t>
      </w:r>
      <w:proofErr w:type="spellStart"/>
      <w:r w:rsidRPr="0060507C">
        <w:rPr>
          <w:sz w:val="32"/>
          <w:lang w:eastAsia="hu-HU"/>
        </w:rPr>
        <w:t>újrahasználatáért</w:t>
      </w:r>
      <w:proofErr w:type="spellEnd"/>
      <w:r w:rsidRPr="0060507C">
        <w:rPr>
          <w:sz w:val="32"/>
          <w:lang w:eastAsia="hu-HU"/>
        </w:rPr>
        <w:t xml:space="preserve"> felel.</w:t>
      </w:r>
    </w:p>
    <w:p w14:paraId="2DB2CB62" w14:textId="77777777" w:rsidR="00AD2C05" w:rsidRPr="008124E1" w:rsidRDefault="00AD2C05" w:rsidP="00AD2C05">
      <w:pPr>
        <w:pStyle w:val="Listaszerbekezds"/>
        <w:spacing w:after="0" w:line="240" w:lineRule="auto"/>
        <w:ind w:left="785"/>
        <w:rPr>
          <w:rFonts w:eastAsia="Times New Roman" w:cs="Times New Roman"/>
          <w:sz w:val="32"/>
          <w:lang w:eastAsia="hu-HU"/>
        </w:rPr>
      </w:pPr>
    </w:p>
    <w:p w14:paraId="3F313137" w14:textId="77777777" w:rsidR="00AD2C05" w:rsidRPr="008124E1" w:rsidRDefault="00AD2C05" w:rsidP="008124E1">
      <w:pPr>
        <w:pStyle w:val="Listaszerbekezds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6"/>
          <w:szCs w:val="27"/>
          <w:lang w:eastAsia="hu-HU"/>
        </w:rPr>
      </w:pPr>
      <w:r w:rsidRPr="008124E1">
        <w:rPr>
          <w:rFonts w:eastAsia="Times New Roman" w:cs="Times New Roman"/>
          <w:b/>
          <w:bCs/>
          <w:sz w:val="36"/>
          <w:szCs w:val="27"/>
          <w:lang w:eastAsia="hu-HU"/>
        </w:rPr>
        <w:t>Modell és DTO réteg</w:t>
      </w:r>
    </w:p>
    <w:p w14:paraId="5D39D0D0" w14:textId="77777777" w:rsidR="00AD2C05" w:rsidRPr="008124E1" w:rsidRDefault="00AD2C05" w:rsidP="008124E1">
      <w:pPr>
        <w:pStyle w:val="Listaszerbekezds"/>
        <w:spacing w:before="100" w:beforeAutospacing="1" w:after="100" w:afterAutospacing="1" w:line="240" w:lineRule="auto"/>
        <w:ind w:left="785"/>
        <w:jc w:val="both"/>
        <w:rPr>
          <w:rFonts w:eastAsia="Times New Roman" w:cs="Times New Roman"/>
          <w:sz w:val="32"/>
          <w:lang w:eastAsia="hu-HU"/>
        </w:rPr>
      </w:pPr>
      <w:r w:rsidRPr="008124E1">
        <w:rPr>
          <w:rFonts w:eastAsia="Times New Roman" w:cs="Times New Roman"/>
          <w:sz w:val="32"/>
          <w:lang w:eastAsia="hu-HU"/>
        </w:rPr>
        <w:t xml:space="preserve">A modell réteg tartalmazza az alkalmazás alapvető adatstruktúráit, mint például a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Booking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Event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Movie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Theater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Ticket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Offer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 és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Role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 osztályokat. Ezek az elemek reprezentálják az adatbázisban tárolt adatokat objektumorientált formában. A rendszer ezen felül DTO (Data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Transfer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Object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) osztályokat is használ, például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MovieDto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 és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ShowDto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 formájában. A DTO-k célja, hogy az adatátadás során csak a szükséges adatokat legyenek meg, így csökkentve a felesleges adatok továbbítását és ezáltal növelve a biztonságot.</w:t>
      </w:r>
    </w:p>
    <w:p w14:paraId="0E0CA07F" w14:textId="77777777" w:rsidR="00AD2C05" w:rsidRPr="008124E1" w:rsidRDefault="00AD2C05" w:rsidP="00AD2C05">
      <w:pPr>
        <w:pStyle w:val="Listaszerbekezds"/>
        <w:spacing w:after="0" w:line="240" w:lineRule="auto"/>
        <w:ind w:left="785"/>
        <w:rPr>
          <w:rFonts w:eastAsia="Times New Roman" w:cs="Times New Roman"/>
          <w:sz w:val="32"/>
          <w:lang w:eastAsia="hu-HU"/>
        </w:rPr>
      </w:pPr>
    </w:p>
    <w:p w14:paraId="1575CEF4" w14:textId="77777777" w:rsidR="00AD2C05" w:rsidRPr="008124E1" w:rsidRDefault="00AD2C05" w:rsidP="008124E1">
      <w:pPr>
        <w:pStyle w:val="Listaszerbekezds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6"/>
          <w:szCs w:val="27"/>
          <w:lang w:eastAsia="hu-HU"/>
        </w:rPr>
      </w:pPr>
      <w:r w:rsidRPr="008124E1">
        <w:rPr>
          <w:rFonts w:eastAsia="Times New Roman" w:cs="Times New Roman"/>
          <w:b/>
          <w:bCs/>
          <w:sz w:val="36"/>
          <w:szCs w:val="27"/>
          <w:lang w:eastAsia="hu-HU"/>
        </w:rPr>
        <w:t>Biztonsági réteg</w:t>
      </w:r>
    </w:p>
    <w:p w14:paraId="63911D90" w14:textId="77777777" w:rsidR="00AD2C05" w:rsidRPr="008124E1" w:rsidRDefault="00AD2C05" w:rsidP="008124E1">
      <w:pPr>
        <w:pStyle w:val="Listaszerbekezds"/>
        <w:spacing w:after="0" w:line="240" w:lineRule="auto"/>
        <w:ind w:left="785"/>
        <w:jc w:val="both"/>
        <w:rPr>
          <w:rFonts w:eastAsia="Times New Roman" w:cstheme="minorHAnsi"/>
          <w:sz w:val="28"/>
          <w:lang w:eastAsia="hu-HU"/>
        </w:rPr>
      </w:pPr>
      <w:r w:rsidRPr="008124E1">
        <w:rPr>
          <w:rFonts w:eastAsia="Times New Roman" w:cs="Times New Roman"/>
          <w:sz w:val="32"/>
          <w:lang w:eastAsia="hu-HU"/>
        </w:rPr>
        <w:t xml:space="preserve">A DAO réteg biztosítja az adatbázissal való kommunikációt. Teljes mértékben elkülöníti az adatbázis műveleteket a rendszer többi részétől. A főbb DAO osztályok közé tartozik a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BookingDao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EventDao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MovieDao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TheaterDao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TicketDao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,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UserDao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 és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OfferDao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. Ezek az osztályok végrehajtják az SQL lekérdezéseket, kezelik az adatok mentését és lekérdezését, valamint gondoskodnak az adatbázis rekordok és az alkalmazás objektumai közötti konverzióról. A rendszerben jelen van </w:t>
      </w:r>
      <w:r w:rsidRPr="008124E1">
        <w:rPr>
          <w:rFonts w:eastAsia="Times New Roman" w:cs="Times New Roman"/>
          <w:sz w:val="32"/>
          <w:lang w:eastAsia="hu-HU"/>
        </w:rPr>
        <w:lastRenderedPageBreak/>
        <w:t xml:space="preserve">egy központi adatbázis-kezelő komponens is, amely a kapcsolatok létrehozásáért és </w:t>
      </w:r>
      <w:proofErr w:type="spellStart"/>
      <w:r w:rsidRPr="008124E1">
        <w:rPr>
          <w:rFonts w:eastAsia="Times New Roman" w:cs="Times New Roman"/>
          <w:sz w:val="32"/>
          <w:lang w:eastAsia="hu-HU"/>
        </w:rPr>
        <w:t>újrahasználatáért</w:t>
      </w:r>
      <w:proofErr w:type="spellEnd"/>
      <w:r w:rsidRPr="008124E1">
        <w:rPr>
          <w:rFonts w:eastAsia="Times New Roman" w:cs="Times New Roman"/>
          <w:sz w:val="32"/>
          <w:lang w:eastAsia="hu-HU"/>
        </w:rPr>
        <w:t xml:space="preserve"> felel.</w:t>
      </w:r>
    </w:p>
    <w:p w14:paraId="50A683A8" w14:textId="0E7B8304" w:rsidR="0057268D" w:rsidRPr="00AD2C05" w:rsidRDefault="0057268D" w:rsidP="008124E1">
      <w:pPr>
        <w:jc w:val="both"/>
        <w:rPr>
          <w:rFonts w:eastAsiaTheme="minorEastAsia"/>
          <w:sz w:val="30"/>
          <w:szCs w:val="32"/>
          <w:lang w:val="en-US"/>
        </w:rPr>
      </w:pPr>
    </w:p>
    <w:p w14:paraId="335DFC0F" w14:textId="2F36EEA0" w:rsidR="0057268D" w:rsidRPr="0060507C" w:rsidRDefault="0057268D" w:rsidP="0057268D">
      <w:pPr>
        <w:jc w:val="both"/>
        <w:rPr>
          <w:rFonts w:eastAsiaTheme="minorEastAsia"/>
          <w:sz w:val="48"/>
          <w:szCs w:val="40"/>
          <w:u w:val="single"/>
          <w:lang w:val="en-US"/>
        </w:rPr>
      </w:pPr>
      <w:r w:rsidRPr="0060507C">
        <w:rPr>
          <w:rFonts w:eastAsiaTheme="minorEastAsia"/>
          <w:sz w:val="48"/>
          <w:szCs w:val="40"/>
          <w:u w:val="single"/>
          <w:lang w:val="en-US"/>
        </w:rPr>
        <w:t>Főbb funkciók:</w:t>
      </w:r>
    </w:p>
    <w:p w14:paraId="6027A47C" w14:textId="77777777" w:rsidR="008124E1" w:rsidRPr="00AB7329" w:rsidRDefault="008124E1" w:rsidP="008124E1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32"/>
          <w:lang w:eastAsia="hu-HU"/>
        </w:rPr>
      </w:pPr>
      <w:r w:rsidRPr="00AB7329">
        <w:rPr>
          <w:rFonts w:eastAsia="Times New Roman" w:cs="Times New Roman"/>
          <w:sz w:val="32"/>
          <w:lang w:eastAsia="hu-HU"/>
        </w:rPr>
        <w:t>A backend rendszer több kulcsfontosságú funkciót biztosít a jegyrendszer működéséhez.</w:t>
      </w:r>
      <w:r w:rsidRPr="008124E1">
        <w:rPr>
          <w:rFonts w:eastAsia="Times New Roman" w:cs="Times New Roman"/>
          <w:sz w:val="32"/>
          <w:lang w:eastAsia="hu-HU"/>
        </w:rPr>
        <w:t xml:space="preserve"> </w:t>
      </w:r>
      <w:r w:rsidRPr="00AB7329">
        <w:rPr>
          <w:rFonts w:eastAsia="Times New Roman" w:cs="Times New Roman"/>
          <w:sz w:val="32"/>
          <w:lang w:eastAsia="hu-HU"/>
        </w:rPr>
        <w:t xml:space="preserve">A felhasználókezelés lehetővé teszi a regisztrációt, </w:t>
      </w:r>
      <w:r w:rsidRPr="008124E1">
        <w:rPr>
          <w:rFonts w:eastAsia="Times New Roman" w:cs="Times New Roman"/>
          <w:sz w:val="32"/>
          <w:lang w:eastAsia="hu-HU"/>
        </w:rPr>
        <w:t xml:space="preserve">a </w:t>
      </w:r>
      <w:r w:rsidRPr="00AB7329">
        <w:rPr>
          <w:rFonts w:eastAsia="Times New Roman" w:cs="Times New Roman"/>
          <w:sz w:val="32"/>
          <w:lang w:eastAsia="hu-HU"/>
        </w:rPr>
        <w:t>bejelentkezést, valamint</w:t>
      </w:r>
      <w:r w:rsidRPr="008124E1">
        <w:rPr>
          <w:rFonts w:eastAsia="Times New Roman" w:cs="Times New Roman"/>
          <w:sz w:val="32"/>
          <w:lang w:eastAsia="hu-HU"/>
        </w:rPr>
        <w:t xml:space="preserve"> a felhasználói profil kezelést</w:t>
      </w:r>
      <w:r w:rsidRPr="00AB7329">
        <w:rPr>
          <w:rFonts w:eastAsia="Times New Roman" w:cs="Times New Roman"/>
          <w:sz w:val="32"/>
          <w:lang w:eastAsia="hu-HU"/>
        </w:rPr>
        <w:t>. A rendszer támogatja a jogosultságok kezelését is, amely biztosítja, hogy bizonyos műveletek csak megfelelő szerepkörrel rendelkező felhasználók számára legyenek elérhető</w:t>
      </w:r>
      <w:r w:rsidRPr="008124E1">
        <w:rPr>
          <w:rFonts w:eastAsia="Times New Roman" w:cs="Times New Roman"/>
          <w:sz w:val="32"/>
          <w:lang w:eastAsia="hu-HU"/>
        </w:rPr>
        <w:t>e</w:t>
      </w:r>
      <w:r w:rsidRPr="00AB7329">
        <w:rPr>
          <w:rFonts w:eastAsia="Times New Roman" w:cs="Times New Roman"/>
          <w:sz w:val="32"/>
          <w:lang w:eastAsia="hu-HU"/>
        </w:rPr>
        <w:t>k.</w:t>
      </w:r>
      <w:r w:rsidRPr="008124E1">
        <w:rPr>
          <w:rFonts w:eastAsia="Times New Roman" w:cs="Times New Roman"/>
          <w:sz w:val="32"/>
          <w:lang w:eastAsia="hu-HU"/>
        </w:rPr>
        <w:t xml:space="preserve"> </w:t>
      </w:r>
      <w:r w:rsidRPr="00AB7329">
        <w:rPr>
          <w:rFonts w:eastAsia="Times New Roman" w:cs="Times New Roman"/>
          <w:sz w:val="32"/>
          <w:lang w:eastAsia="hu-HU"/>
        </w:rPr>
        <w:t>A filmkezelés során a felhasználók lekérdezhetik a filmeket, míg az adminisztrátorok új filmeket hozhatnak létre és módosíthatják a meglévő adatokat</w:t>
      </w:r>
      <w:r w:rsidRPr="008124E1">
        <w:rPr>
          <w:rFonts w:eastAsia="Times New Roman" w:cs="Times New Roman"/>
          <w:sz w:val="32"/>
          <w:lang w:eastAsia="hu-HU"/>
        </w:rPr>
        <w:t xml:space="preserve"> is</w:t>
      </w:r>
      <w:r w:rsidRPr="00AB7329">
        <w:rPr>
          <w:rFonts w:eastAsia="Times New Roman" w:cs="Times New Roman"/>
          <w:sz w:val="32"/>
          <w:lang w:eastAsia="hu-HU"/>
        </w:rPr>
        <w:t>.</w:t>
      </w:r>
      <w:r w:rsidRPr="008124E1">
        <w:rPr>
          <w:rFonts w:eastAsia="Times New Roman" w:cs="Times New Roman"/>
          <w:sz w:val="32"/>
          <w:lang w:eastAsia="hu-HU"/>
        </w:rPr>
        <w:t xml:space="preserve"> </w:t>
      </w:r>
      <w:r w:rsidRPr="00AB7329">
        <w:rPr>
          <w:rFonts w:eastAsia="Times New Roman" w:cs="Times New Roman"/>
          <w:sz w:val="32"/>
          <w:lang w:eastAsia="hu-HU"/>
        </w:rPr>
        <w:t>Az eseménykezelés biztosítja a vetítések és egyéb események nyilvántartását, beleértve azok időpontját és helyszínét. A rendszer képes heti bontásban is kezelni az eseményeket.</w:t>
      </w:r>
      <w:r w:rsidRPr="008124E1">
        <w:rPr>
          <w:rFonts w:eastAsia="Times New Roman" w:cs="Times New Roman"/>
          <w:sz w:val="32"/>
          <w:lang w:eastAsia="hu-HU"/>
        </w:rPr>
        <w:t xml:space="preserve"> </w:t>
      </w:r>
      <w:r w:rsidRPr="00AB7329">
        <w:rPr>
          <w:rFonts w:eastAsia="Times New Roman" w:cs="Times New Roman"/>
          <w:sz w:val="32"/>
          <w:lang w:eastAsia="hu-HU"/>
        </w:rPr>
        <w:t>A jegyfoglalási rendszer a backend egyik legfontosabb része. A felhasználók képesek jegyeket foglalni, megtekinteni saját foglalásaikat, valamint kezelni</w:t>
      </w:r>
      <w:r w:rsidRPr="008124E1">
        <w:rPr>
          <w:rFonts w:eastAsia="Times New Roman" w:cs="Times New Roman"/>
          <w:sz w:val="32"/>
          <w:lang w:eastAsia="hu-HU"/>
        </w:rPr>
        <w:t xml:space="preserve"> is</w:t>
      </w:r>
      <w:r w:rsidRPr="00AB7329">
        <w:rPr>
          <w:rFonts w:eastAsia="Times New Roman" w:cs="Times New Roman"/>
          <w:sz w:val="32"/>
          <w:lang w:eastAsia="hu-HU"/>
        </w:rPr>
        <w:t xml:space="preserve"> azokat. A rendszer nyomon követi az elérhető helyeket és biztosítja, hogy egy adott hely ne legyen egyszerre több felhasználó által lefoglalva.</w:t>
      </w:r>
      <w:r w:rsidRPr="008124E1">
        <w:rPr>
          <w:rFonts w:eastAsia="Times New Roman" w:cs="Times New Roman"/>
          <w:sz w:val="32"/>
          <w:lang w:eastAsia="hu-HU"/>
        </w:rPr>
        <w:t xml:space="preserve"> </w:t>
      </w:r>
      <w:r w:rsidRPr="00AB7329">
        <w:rPr>
          <w:rFonts w:eastAsia="Times New Roman" w:cs="Times New Roman"/>
          <w:sz w:val="32"/>
          <w:lang w:eastAsia="hu-HU"/>
        </w:rPr>
        <w:t xml:space="preserve">A foglalási logika fejlettebb működést is tartalmaz: a helyek ideiglenesen lefoglalhatók, és rendelkeznek egy lejárati idővel. Amennyiben a foglalás nem kerül megerősítésre adott időn belül, a </w:t>
      </w:r>
      <w:r w:rsidRPr="008124E1">
        <w:rPr>
          <w:rFonts w:eastAsia="Times New Roman" w:cs="Times New Roman"/>
          <w:sz w:val="32"/>
          <w:lang w:eastAsia="hu-HU"/>
        </w:rPr>
        <w:t>hely ismét elérhetővé válik. Így megakadályozv</w:t>
      </w:r>
      <w:r w:rsidRPr="00AB7329">
        <w:rPr>
          <w:rFonts w:eastAsia="Times New Roman" w:cs="Times New Roman"/>
          <w:sz w:val="32"/>
          <w:lang w:eastAsia="hu-HU"/>
        </w:rPr>
        <w:t>a a helyek tartós blokkolását.</w:t>
      </w:r>
      <w:r w:rsidRPr="008124E1">
        <w:rPr>
          <w:rFonts w:eastAsia="Times New Roman" w:cs="Times New Roman"/>
          <w:sz w:val="32"/>
          <w:lang w:eastAsia="hu-HU"/>
        </w:rPr>
        <w:t xml:space="preserve"> </w:t>
      </w:r>
      <w:r w:rsidRPr="00AB7329">
        <w:rPr>
          <w:rFonts w:eastAsia="Times New Roman" w:cs="Times New Roman"/>
          <w:sz w:val="32"/>
          <w:lang w:eastAsia="hu-HU"/>
        </w:rPr>
        <w:t>A rendszer ezen kívül kezeli a mozik és vetítőtermek adatait is, beleértve azok kapacitását és férőhelyeit</w:t>
      </w:r>
      <w:r w:rsidRPr="008124E1">
        <w:rPr>
          <w:rFonts w:eastAsia="Times New Roman" w:cs="Times New Roman"/>
          <w:sz w:val="32"/>
          <w:lang w:eastAsia="hu-HU"/>
        </w:rPr>
        <w:t xml:space="preserve"> is</w:t>
      </w:r>
      <w:r w:rsidRPr="00AB7329">
        <w:rPr>
          <w:rFonts w:eastAsia="Times New Roman" w:cs="Times New Roman"/>
          <w:sz w:val="32"/>
          <w:lang w:eastAsia="hu-HU"/>
        </w:rPr>
        <w:t>.</w:t>
      </w:r>
    </w:p>
    <w:p w14:paraId="6BF849D2" w14:textId="2F34F301" w:rsidR="00597123" w:rsidRDefault="00597123" w:rsidP="0057268D">
      <w:pPr>
        <w:jc w:val="both"/>
        <w:rPr>
          <w:rFonts w:eastAsiaTheme="minorEastAsia"/>
          <w:sz w:val="32"/>
          <w:szCs w:val="32"/>
          <w:lang w:val="en-US"/>
        </w:rPr>
      </w:pPr>
    </w:p>
    <w:p w14:paraId="1FA52C91" w14:textId="54A2F72F" w:rsidR="00597123" w:rsidRPr="0060507C" w:rsidRDefault="00597123" w:rsidP="0057268D">
      <w:pPr>
        <w:jc w:val="both"/>
        <w:rPr>
          <w:rFonts w:eastAsiaTheme="minorEastAsia"/>
          <w:sz w:val="48"/>
          <w:szCs w:val="40"/>
          <w:u w:val="single"/>
          <w:lang w:val="en-US"/>
        </w:rPr>
      </w:pPr>
      <w:proofErr w:type="spellStart"/>
      <w:r w:rsidRPr="0060507C">
        <w:rPr>
          <w:rFonts w:eastAsiaTheme="minorEastAsia"/>
          <w:sz w:val="48"/>
          <w:szCs w:val="40"/>
          <w:u w:val="single"/>
          <w:lang w:val="en-US"/>
        </w:rPr>
        <w:t>Adatáramlás</w:t>
      </w:r>
      <w:proofErr w:type="spellEnd"/>
      <w:r w:rsidRPr="0060507C">
        <w:rPr>
          <w:rFonts w:eastAsiaTheme="minorEastAsia"/>
          <w:sz w:val="48"/>
          <w:szCs w:val="40"/>
          <w:u w:val="single"/>
          <w:lang w:val="en-US"/>
        </w:rPr>
        <w:t xml:space="preserve"> </w:t>
      </w:r>
      <w:proofErr w:type="spellStart"/>
      <w:r w:rsidRPr="0060507C">
        <w:rPr>
          <w:rFonts w:eastAsiaTheme="minorEastAsia"/>
          <w:sz w:val="48"/>
          <w:szCs w:val="40"/>
          <w:u w:val="single"/>
          <w:lang w:val="en-US"/>
        </w:rPr>
        <w:t>működése</w:t>
      </w:r>
      <w:proofErr w:type="spellEnd"/>
      <w:r w:rsidRPr="0060507C">
        <w:rPr>
          <w:rFonts w:eastAsiaTheme="minorEastAsia"/>
          <w:sz w:val="48"/>
          <w:szCs w:val="40"/>
          <w:u w:val="single"/>
          <w:lang w:val="en-US"/>
        </w:rPr>
        <w:t>:</w:t>
      </w:r>
    </w:p>
    <w:p w14:paraId="079F07D3" w14:textId="77777777" w:rsidR="008124E1" w:rsidRPr="008124E1" w:rsidRDefault="008124E1" w:rsidP="008124E1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32"/>
          <w:lang w:eastAsia="hu-HU"/>
        </w:rPr>
      </w:pPr>
      <w:r w:rsidRPr="00AB7329">
        <w:rPr>
          <w:rFonts w:eastAsia="Times New Roman" w:cs="Times New Roman"/>
          <w:sz w:val="32"/>
          <w:lang w:eastAsia="hu-HU"/>
        </w:rPr>
        <w:t>A rendszer működése során a frontend alkalmazás HTTP kérést küld a backend szerver felé. A szerver réteg fogadja ezt a kérést</w:t>
      </w:r>
      <w:r w:rsidRPr="008124E1">
        <w:rPr>
          <w:rFonts w:eastAsia="Times New Roman" w:cs="Times New Roman"/>
          <w:sz w:val="32"/>
          <w:lang w:eastAsia="hu-HU"/>
        </w:rPr>
        <w:t>, és</w:t>
      </w:r>
      <w:r w:rsidRPr="00AB7329">
        <w:rPr>
          <w:rFonts w:eastAsia="Times New Roman" w:cs="Times New Roman"/>
          <w:sz w:val="32"/>
          <w:lang w:eastAsia="hu-HU"/>
        </w:rPr>
        <w:t xml:space="preserve"> továbbítja az API rétegnek.</w:t>
      </w:r>
      <w:r w:rsidRPr="008124E1">
        <w:rPr>
          <w:rFonts w:eastAsia="Times New Roman" w:cs="Times New Roman"/>
          <w:sz w:val="32"/>
          <w:lang w:eastAsia="hu-HU"/>
        </w:rPr>
        <w:t xml:space="preserve"> </w:t>
      </w:r>
      <w:r w:rsidRPr="00AB7329">
        <w:rPr>
          <w:rFonts w:eastAsia="Times New Roman" w:cs="Times New Roman"/>
          <w:sz w:val="32"/>
          <w:lang w:eastAsia="hu-HU"/>
        </w:rPr>
        <w:t xml:space="preserve">Az API réteg a megfelelő </w:t>
      </w:r>
      <w:proofErr w:type="spellStart"/>
      <w:r w:rsidRPr="00AB7329">
        <w:rPr>
          <w:rFonts w:eastAsia="Times New Roman" w:cs="Times New Roman"/>
          <w:sz w:val="32"/>
          <w:lang w:eastAsia="hu-HU"/>
        </w:rPr>
        <w:t>controllerhez</w:t>
      </w:r>
      <w:proofErr w:type="spellEnd"/>
      <w:r w:rsidRPr="00AB7329">
        <w:rPr>
          <w:rFonts w:eastAsia="Times New Roman" w:cs="Times New Roman"/>
          <w:sz w:val="32"/>
          <w:lang w:eastAsia="hu-HU"/>
        </w:rPr>
        <w:t xml:space="preserve"> irányítja a kérést, ahol megtörténik annak </w:t>
      </w:r>
      <w:r w:rsidRPr="00AB7329">
        <w:rPr>
          <w:rFonts w:eastAsia="Times New Roman" w:cs="Times New Roman"/>
          <w:sz w:val="32"/>
          <w:lang w:eastAsia="hu-HU"/>
        </w:rPr>
        <w:lastRenderedPageBreak/>
        <w:t xml:space="preserve">feldolgozása. A </w:t>
      </w:r>
      <w:proofErr w:type="spellStart"/>
      <w:r w:rsidRPr="00AB7329">
        <w:rPr>
          <w:rFonts w:eastAsia="Times New Roman" w:cs="Times New Roman"/>
          <w:sz w:val="32"/>
          <w:lang w:eastAsia="hu-HU"/>
        </w:rPr>
        <w:t>controller</w:t>
      </w:r>
      <w:proofErr w:type="spellEnd"/>
      <w:r w:rsidRPr="00AB7329">
        <w:rPr>
          <w:rFonts w:eastAsia="Times New Roman" w:cs="Times New Roman"/>
          <w:sz w:val="32"/>
          <w:lang w:eastAsia="hu-HU"/>
        </w:rPr>
        <w:t xml:space="preserve"> </w:t>
      </w:r>
      <w:r w:rsidRPr="008124E1">
        <w:rPr>
          <w:rFonts w:eastAsia="Times New Roman" w:cs="Times New Roman"/>
          <w:sz w:val="32"/>
          <w:lang w:eastAsia="hu-HU"/>
        </w:rPr>
        <w:t xml:space="preserve">ellenőrzi </w:t>
      </w:r>
      <w:r w:rsidRPr="00AB7329">
        <w:rPr>
          <w:rFonts w:eastAsia="Times New Roman" w:cs="Times New Roman"/>
          <w:sz w:val="32"/>
          <w:lang w:eastAsia="hu-HU"/>
        </w:rPr>
        <w:t>az adatokat, végrehajtja az üzleti logikát, majd szükség esetén meghívja a DAO réteget.</w:t>
      </w:r>
      <w:r w:rsidRPr="008124E1">
        <w:rPr>
          <w:rFonts w:eastAsia="Times New Roman" w:cs="Times New Roman"/>
          <w:sz w:val="32"/>
          <w:lang w:eastAsia="hu-HU"/>
        </w:rPr>
        <w:t xml:space="preserve"> </w:t>
      </w:r>
      <w:r w:rsidRPr="00AB7329">
        <w:rPr>
          <w:rFonts w:eastAsia="Times New Roman" w:cs="Times New Roman"/>
          <w:sz w:val="32"/>
          <w:lang w:eastAsia="hu-HU"/>
        </w:rPr>
        <w:t xml:space="preserve">A DAO réteg kommunikál az adatbázissal, végrehajtja a szükséges lekérdezéseket, majd az eredményt visszaadja a </w:t>
      </w:r>
      <w:proofErr w:type="spellStart"/>
      <w:r w:rsidRPr="00AB7329">
        <w:rPr>
          <w:rFonts w:eastAsia="Times New Roman" w:cs="Times New Roman"/>
          <w:sz w:val="32"/>
          <w:lang w:eastAsia="hu-HU"/>
        </w:rPr>
        <w:t>controllernek</w:t>
      </w:r>
      <w:proofErr w:type="spellEnd"/>
      <w:r w:rsidRPr="00AB7329">
        <w:rPr>
          <w:rFonts w:eastAsia="Times New Roman" w:cs="Times New Roman"/>
          <w:sz w:val="32"/>
          <w:lang w:eastAsia="hu-HU"/>
        </w:rPr>
        <w:t xml:space="preserve">. A </w:t>
      </w:r>
      <w:proofErr w:type="spellStart"/>
      <w:r w:rsidRPr="00AB7329">
        <w:rPr>
          <w:rFonts w:eastAsia="Times New Roman" w:cs="Times New Roman"/>
          <w:sz w:val="32"/>
          <w:lang w:eastAsia="hu-HU"/>
        </w:rPr>
        <w:t>controller</w:t>
      </w:r>
      <w:proofErr w:type="spellEnd"/>
      <w:r w:rsidRPr="00AB7329">
        <w:rPr>
          <w:rFonts w:eastAsia="Times New Roman" w:cs="Times New Roman"/>
          <w:sz w:val="32"/>
          <w:lang w:eastAsia="hu-HU"/>
        </w:rPr>
        <w:t xml:space="preserve"> ezt feldolgozza, és egy megfelelő választ állít össze.</w:t>
      </w:r>
      <w:r w:rsidRPr="008124E1">
        <w:rPr>
          <w:rFonts w:eastAsia="Times New Roman" w:cs="Times New Roman"/>
          <w:sz w:val="32"/>
          <w:lang w:eastAsia="hu-HU"/>
        </w:rPr>
        <w:t xml:space="preserve"> </w:t>
      </w:r>
      <w:r w:rsidRPr="00AB7329">
        <w:rPr>
          <w:rFonts w:eastAsia="Times New Roman" w:cs="Times New Roman"/>
          <w:sz w:val="32"/>
          <w:lang w:eastAsia="hu-HU"/>
        </w:rPr>
        <w:t>Végül a válasz az API rétegen keresztül JSON formátumban visszakerül a frontend alkalmazáshoz.</w:t>
      </w:r>
      <w:r w:rsidRPr="008124E1">
        <w:rPr>
          <w:rFonts w:eastAsia="Times New Roman" w:cs="Times New Roman"/>
          <w:sz w:val="32"/>
          <w:lang w:eastAsia="hu-HU"/>
        </w:rPr>
        <w:t xml:space="preserve"> </w:t>
      </w:r>
    </w:p>
    <w:p w14:paraId="7AFBCD04" w14:textId="77777777" w:rsidR="008124E1" w:rsidRPr="00AB7329" w:rsidRDefault="008124E1" w:rsidP="008124E1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32"/>
          <w:lang w:eastAsia="hu-HU"/>
        </w:rPr>
      </w:pPr>
      <w:r w:rsidRPr="00AB7329">
        <w:rPr>
          <w:rFonts w:eastAsia="Times New Roman" w:cs="Times New Roman"/>
          <w:sz w:val="32"/>
          <w:lang w:eastAsia="hu-HU"/>
        </w:rPr>
        <w:t>Ez a jól</w:t>
      </w:r>
      <w:r w:rsidRPr="008124E1">
        <w:rPr>
          <w:rFonts w:eastAsia="Times New Roman" w:cs="Times New Roman"/>
          <w:sz w:val="32"/>
          <w:lang w:eastAsia="hu-HU"/>
        </w:rPr>
        <w:t xml:space="preserve"> működő</w:t>
      </w:r>
      <w:r w:rsidRPr="00AB7329">
        <w:rPr>
          <w:rFonts w:eastAsia="Times New Roman" w:cs="Times New Roman"/>
          <w:sz w:val="32"/>
          <w:lang w:eastAsia="hu-HU"/>
        </w:rPr>
        <w:t xml:space="preserve"> adatáramlás biztosítja a rendszer stabil működését, valamint az egyes komponensek közötti tiszta felelősségmegosztást</w:t>
      </w:r>
      <w:r w:rsidRPr="008124E1">
        <w:rPr>
          <w:rFonts w:eastAsia="Times New Roman" w:cs="Times New Roman"/>
          <w:sz w:val="32"/>
          <w:lang w:eastAsia="hu-HU"/>
        </w:rPr>
        <w:t xml:space="preserve"> is</w:t>
      </w:r>
      <w:r w:rsidRPr="00AB7329">
        <w:rPr>
          <w:rFonts w:eastAsia="Times New Roman" w:cs="Times New Roman"/>
          <w:sz w:val="32"/>
          <w:lang w:eastAsia="hu-HU"/>
        </w:rPr>
        <w:t>.</w:t>
      </w:r>
    </w:p>
    <w:p w14:paraId="43C924D1" w14:textId="16962BFD" w:rsidR="003E5C05" w:rsidRPr="008124E1" w:rsidRDefault="003E5C05" w:rsidP="008124E1">
      <w:pPr>
        <w:jc w:val="both"/>
        <w:rPr>
          <w:rFonts w:eastAsiaTheme="minorEastAsia"/>
          <w:sz w:val="40"/>
          <w:szCs w:val="32"/>
          <w:lang w:val="en-US"/>
        </w:rPr>
      </w:pPr>
    </w:p>
    <w:p w14:paraId="1A223605" w14:textId="2D7F1EA1" w:rsidR="003E5C05" w:rsidRDefault="003E5C05" w:rsidP="0057268D">
      <w:pPr>
        <w:jc w:val="both"/>
        <w:rPr>
          <w:rFonts w:eastAsiaTheme="minorEastAsia"/>
          <w:sz w:val="32"/>
          <w:szCs w:val="32"/>
          <w:lang w:val="en-US"/>
        </w:rPr>
      </w:pPr>
    </w:p>
    <w:p w14:paraId="00C6E4E7" w14:textId="5E97E439" w:rsidR="003E5C05" w:rsidRDefault="003E5C05" w:rsidP="0057268D">
      <w:pPr>
        <w:jc w:val="both"/>
        <w:rPr>
          <w:rFonts w:eastAsiaTheme="minorEastAsia"/>
          <w:sz w:val="48"/>
          <w:szCs w:val="48"/>
          <w:u w:val="single"/>
          <w:lang w:val="en-US"/>
        </w:rPr>
      </w:pPr>
      <w:proofErr w:type="spellStart"/>
      <w:r w:rsidRPr="003E5C05">
        <w:rPr>
          <w:rFonts w:eastAsiaTheme="minorEastAsia"/>
          <w:sz w:val="48"/>
          <w:szCs w:val="48"/>
          <w:u w:val="single"/>
          <w:lang w:val="en-US"/>
        </w:rPr>
        <w:t>Adatbázis</w:t>
      </w:r>
      <w:proofErr w:type="spellEnd"/>
      <w:r w:rsidRPr="003E5C05">
        <w:rPr>
          <w:rFonts w:eastAsiaTheme="minorEastAsia"/>
          <w:sz w:val="48"/>
          <w:szCs w:val="48"/>
          <w:u w:val="single"/>
          <w:lang w:val="en-US"/>
        </w:rPr>
        <w:t xml:space="preserve"> </w:t>
      </w:r>
      <w:proofErr w:type="spellStart"/>
      <w:r w:rsidRPr="003E5C05">
        <w:rPr>
          <w:rFonts w:eastAsiaTheme="minorEastAsia"/>
          <w:sz w:val="48"/>
          <w:szCs w:val="48"/>
          <w:u w:val="single"/>
          <w:lang w:val="en-US"/>
        </w:rPr>
        <w:t>bemutatása</w:t>
      </w:r>
      <w:proofErr w:type="spellEnd"/>
    </w:p>
    <w:p w14:paraId="2606D880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>A szoftver hátterét egy relációs adatbázis adja meg, amely a jegyértékesítő program futtatásához elengedhetetlen, az összes információ megőrzéséért kezeskedik. Az adatbázis szerkezete több, egymáshoz fűződő táblából áll össze, melyek különféle egységeket jelenítenek meg, mint a felhasználói fiókokat, a rendezvényeket, a belépőket vagy a tranzakciókat.</w:t>
      </w:r>
    </w:p>
    <w:p w14:paraId="6FAC75D9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>A táblák összekapcsolása idegen kulcsok alkalmazásával történik, ami garantálja az adatok tartósságát és hitelességét. Ez a gyakorlatban meggátolja az olyan rekordok bevitelét, amelyek ellentmondanának a belső. A struktúra ezenfelül indexelést is használ, ami gyorsítja a keresések futási idejét, a masszívabb adatállományok kezelésekor.</w:t>
      </w:r>
    </w:p>
    <w:p w14:paraId="0A14ABD7" w14:textId="56110423" w:rsidR="00C80C8D" w:rsidRDefault="00C80C8D" w:rsidP="0057268D">
      <w:pPr>
        <w:jc w:val="both"/>
        <w:rPr>
          <w:rFonts w:eastAsiaTheme="minorEastAsia"/>
          <w:sz w:val="32"/>
          <w:szCs w:val="32"/>
          <w:lang w:val="en-US"/>
        </w:rPr>
      </w:pPr>
    </w:p>
    <w:p w14:paraId="65D892EC" w14:textId="77777777" w:rsidR="00C80C8D" w:rsidRDefault="00C80C8D" w:rsidP="0057268D">
      <w:pPr>
        <w:jc w:val="both"/>
        <w:rPr>
          <w:rFonts w:eastAsiaTheme="minorEastAsia"/>
          <w:sz w:val="32"/>
          <w:szCs w:val="32"/>
          <w:lang w:val="en-US"/>
        </w:rPr>
      </w:pPr>
    </w:p>
    <w:p w14:paraId="2F230514" w14:textId="6D86A3A9" w:rsidR="00C80C8D" w:rsidRDefault="00C80C8D" w:rsidP="0057268D">
      <w:pPr>
        <w:jc w:val="both"/>
        <w:rPr>
          <w:rFonts w:eastAsiaTheme="minorEastAsia"/>
          <w:sz w:val="32"/>
          <w:szCs w:val="32"/>
          <w:lang w:val="en-US"/>
        </w:rPr>
      </w:pPr>
    </w:p>
    <w:p w14:paraId="61416A9A" w14:textId="1AFD1B28" w:rsidR="00C80C8D" w:rsidRPr="0060507C" w:rsidRDefault="00C80C8D" w:rsidP="0057268D">
      <w:pPr>
        <w:jc w:val="both"/>
        <w:rPr>
          <w:rFonts w:eastAsiaTheme="minorEastAsia"/>
          <w:sz w:val="48"/>
          <w:szCs w:val="40"/>
          <w:u w:val="single"/>
          <w:lang w:val="en-US"/>
        </w:rPr>
      </w:pPr>
      <w:r w:rsidRPr="0060507C">
        <w:rPr>
          <w:rFonts w:eastAsiaTheme="minorEastAsia"/>
          <w:sz w:val="48"/>
          <w:szCs w:val="40"/>
          <w:u w:val="single"/>
          <w:lang w:val="en-US"/>
        </w:rPr>
        <w:t xml:space="preserve">Főbb </w:t>
      </w:r>
      <w:proofErr w:type="spellStart"/>
      <w:r w:rsidRPr="0060507C">
        <w:rPr>
          <w:rFonts w:eastAsiaTheme="minorEastAsia"/>
          <w:sz w:val="48"/>
          <w:szCs w:val="40"/>
          <w:u w:val="single"/>
          <w:lang w:val="en-US"/>
        </w:rPr>
        <w:t>adattáblák</w:t>
      </w:r>
      <w:proofErr w:type="spellEnd"/>
      <w:r w:rsidRPr="0060507C">
        <w:rPr>
          <w:rFonts w:eastAsiaTheme="minorEastAsia"/>
          <w:sz w:val="48"/>
          <w:szCs w:val="40"/>
          <w:u w:val="single"/>
          <w:lang w:val="en-US"/>
        </w:rPr>
        <w:t>:</w:t>
      </w:r>
    </w:p>
    <w:p w14:paraId="7B078DD1" w14:textId="1B832756" w:rsidR="00C80C8D" w:rsidRPr="00F939F8" w:rsidRDefault="00520729" w:rsidP="0057268D">
      <w:pPr>
        <w:jc w:val="both"/>
        <w:rPr>
          <w:rFonts w:eastAsiaTheme="minorEastAsia"/>
          <w:b/>
          <w:sz w:val="36"/>
          <w:szCs w:val="36"/>
          <w:lang w:val="en-US"/>
        </w:rPr>
      </w:pPr>
      <w:r w:rsidRPr="00F939F8">
        <w:rPr>
          <w:rFonts w:eastAsiaTheme="minorEastAsia"/>
          <w:b/>
          <w:sz w:val="36"/>
          <w:szCs w:val="36"/>
          <w:lang w:val="en-US"/>
        </w:rPr>
        <w:lastRenderedPageBreak/>
        <w:t xml:space="preserve">Users </w:t>
      </w:r>
      <w:proofErr w:type="spellStart"/>
      <w:r w:rsidRPr="00F939F8">
        <w:rPr>
          <w:rFonts w:eastAsiaTheme="minorEastAsia"/>
          <w:b/>
          <w:sz w:val="36"/>
          <w:szCs w:val="36"/>
          <w:lang w:val="en-US"/>
        </w:rPr>
        <w:t>és</w:t>
      </w:r>
      <w:proofErr w:type="spellEnd"/>
      <w:r w:rsidRPr="00F939F8">
        <w:rPr>
          <w:rFonts w:eastAsiaTheme="minorEastAsia"/>
          <w:b/>
          <w:sz w:val="36"/>
          <w:szCs w:val="36"/>
          <w:lang w:val="en-US"/>
        </w:rPr>
        <w:t xml:space="preserve"> admins </w:t>
      </w:r>
      <w:proofErr w:type="spellStart"/>
      <w:r w:rsidRPr="00F939F8">
        <w:rPr>
          <w:rFonts w:eastAsiaTheme="minorEastAsia"/>
          <w:b/>
          <w:sz w:val="36"/>
          <w:szCs w:val="36"/>
          <w:lang w:val="en-US"/>
        </w:rPr>
        <w:t>táblák</w:t>
      </w:r>
      <w:proofErr w:type="spellEnd"/>
      <w:r w:rsidRPr="00F939F8">
        <w:rPr>
          <w:rFonts w:eastAsiaTheme="minorEastAsia"/>
          <w:b/>
          <w:sz w:val="36"/>
          <w:szCs w:val="36"/>
          <w:lang w:val="en-US"/>
        </w:rPr>
        <w:t>:</w:t>
      </w:r>
    </w:p>
    <w:p w14:paraId="3F7AEE30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 xml:space="preserve">A regisztrált tagok információit </w:t>
      </w:r>
      <w:proofErr w:type="gramStart"/>
      <w:r w:rsidRPr="008124E1">
        <w:rPr>
          <w:rFonts w:asciiTheme="minorHAnsi" w:hAnsiTheme="minorHAnsi"/>
          <w:sz w:val="32"/>
        </w:rPr>
        <w:t>a</w:t>
      </w:r>
      <w:proofErr w:type="gramEnd"/>
      <w:r w:rsidRPr="008124E1">
        <w:rPr>
          <w:rFonts w:asciiTheme="minorHAnsi" w:hAnsiTheme="minorHAnsi"/>
          <w:sz w:val="32"/>
        </w:rPr>
        <w:t xml:space="preserve"> </w:t>
      </w:r>
      <w:proofErr w:type="spellStart"/>
      <w:r w:rsidRPr="008124E1">
        <w:rPr>
          <w:rStyle w:val="HTML-kd"/>
          <w:rFonts w:asciiTheme="minorHAnsi" w:hAnsiTheme="minorHAnsi"/>
          <w:sz w:val="28"/>
        </w:rPr>
        <w:t>users</w:t>
      </w:r>
      <w:proofErr w:type="spellEnd"/>
      <w:r w:rsidRPr="008124E1">
        <w:rPr>
          <w:rFonts w:asciiTheme="minorHAnsi" w:hAnsiTheme="minorHAnsi"/>
          <w:sz w:val="32"/>
        </w:rPr>
        <w:t xml:space="preserve"> tábla tartja nyilván, amely őrzi többek között az e-mail címeket, a jelszavakat, a neveket, illetve az egyéni jogosultsági kategóriákat is. A hozzáférések szabályozása szerepkörök mentén valósul meg, ami módot ad a különféle jogosultsági szintek rugalmas elkülönítésére is.</w:t>
      </w:r>
    </w:p>
    <w:p w14:paraId="5F1C2001" w14:textId="6A107609" w:rsidR="00520729" w:rsidRPr="008124E1" w:rsidRDefault="008124E1" w:rsidP="008124E1">
      <w:pPr>
        <w:jc w:val="both"/>
        <w:rPr>
          <w:rFonts w:eastAsiaTheme="minorEastAsia"/>
          <w:sz w:val="40"/>
          <w:szCs w:val="32"/>
          <w:lang w:val="en-US"/>
        </w:rPr>
      </w:pPr>
      <w:r w:rsidRPr="008124E1">
        <w:rPr>
          <w:sz w:val="32"/>
        </w:rPr>
        <w:t xml:space="preserve">A szoftver ezen kívül egy önálló </w:t>
      </w:r>
      <w:proofErr w:type="spellStart"/>
      <w:r w:rsidRPr="008124E1">
        <w:rPr>
          <w:rStyle w:val="HTML-kd"/>
          <w:rFonts w:asciiTheme="minorHAnsi" w:eastAsiaTheme="minorHAnsi" w:hAnsiTheme="minorHAnsi"/>
          <w:sz w:val="28"/>
        </w:rPr>
        <w:t>admins</w:t>
      </w:r>
      <w:proofErr w:type="spellEnd"/>
      <w:r w:rsidRPr="008124E1">
        <w:rPr>
          <w:sz w:val="32"/>
        </w:rPr>
        <w:t xml:space="preserve"> táblát is igénybe vesz, amely a rendszergazdákhoz köthető extra adatokat például a munkaköri beosztást vagy egyéb megjegyzéseket is rögzíti. Ez a technikai megközelítés biztosítja, hogy az adminisztrátorok egyedi jellemzői ne keveredjenek az átlagos felhasználók alapvető adataival</w:t>
      </w:r>
    </w:p>
    <w:p w14:paraId="2E7431B3" w14:textId="79F52E3E" w:rsidR="00520729" w:rsidRPr="008124E1" w:rsidRDefault="00520729" w:rsidP="0057268D">
      <w:pPr>
        <w:jc w:val="both"/>
        <w:rPr>
          <w:rFonts w:eastAsiaTheme="minorEastAsia"/>
          <w:b/>
          <w:sz w:val="32"/>
          <w:szCs w:val="36"/>
          <w:lang w:val="en-US"/>
        </w:rPr>
      </w:pPr>
      <w:r w:rsidRPr="00F939F8">
        <w:rPr>
          <w:rFonts w:eastAsiaTheme="minorEastAsia"/>
          <w:b/>
          <w:sz w:val="36"/>
          <w:szCs w:val="36"/>
          <w:lang w:val="en-US"/>
        </w:rPr>
        <w:t xml:space="preserve">Events </w:t>
      </w:r>
      <w:proofErr w:type="spellStart"/>
      <w:r w:rsidRPr="00F939F8">
        <w:rPr>
          <w:rFonts w:eastAsiaTheme="minorEastAsia"/>
          <w:b/>
          <w:sz w:val="36"/>
          <w:szCs w:val="36"/>
          <w:lang w:val="en-US"/>
        </w:rPr>
        <w:t>és</w:t>
      </w:r>
      <w:proofErr w:type="spellEnd"/>
      <w:r w:rsidRPr="00F939F8">
        <w:rPr>
          <w:rFonts w:eastAsiaTheme="minorEastAsia"/>
          <w:b/>
          <w:sz w:val="36"/>
          <w:szCs w:val="36"/>
          <w:lang w:val="en-US"/>
        </w:rPr>
        <w:t xml:space="preserve"> tickets </w:t>
      </w:r>
      <w:proofErr w:type="spellStart"/>
      <w:r w:rsidRPr="00F939F8">
        <w:rPr>
          <w:rFonts w:eastAsiaTheme="minorEastAsia"/>
          <w:b/>
          <w:sz w:val="36"/>
          <w:szCs w:val="36"/>
          <w:lang w:val="en-US"/>
        </w:rPr>
        <w:t>táblák</w:t>
      </w:r>
      <w:proofErr w:type="spellEnd"/>
      <w:r w:rsidRPr="00F939F8">
        <w:rPr>
          <w:rFonts w:eastAsiaTheme="minorEastAsia"/>
          <w:b/>
          <w:sz w:val="36"/>
          <w:szCs w:val="36"/>
          <w:lang w:val="en-US"/>
        </w:rPr>
        <w:t>:</w:t>
      </w:r>
    </w:p>
    <w:p w14:paraId="1D0B4B3A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 xml:space="preserve">A rendezvények adatait az </w:t>
      </w:r>
      <w:proofErr w:type="spellStart"/>
      <w:r w:rsidRPr="008124E1">
        <w:rPr>
          <w:rStyle w:val="HTML-kd"/>
          <w:rFonts w:asciiTheme="minorHAnsi" w:hAnsiTheme="minorHAnsi"/>
          <w:sz w:val="24"/>
        </w:rPr>
        <w:t>events</w:t>
      </w:r>
      <w:proofErr w:type="spellEnd"/>
      <w:r w:rsidRPr="008124E1">
        <w:rPr>
          <w:rFonts w:asciiTheme="minorHAnsi" w:hAnsiTheme="minorHAnsi"/>
          <w:sz w:val="32"/>
        </w:rPr>
        <w:t xml:space="preserve"> tábla őrzi, amely a különféle vetítések és programok részleteit foglalja magába. Itt rögzítjük többek között az esemény megnevezését, a kezdési időpontot, a kategóriát, valamint a kapcsolódó helyszínt is.</w:t>
      </w:r>
    </w:p>
    <w:p w14:paraId="5551BDB2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 xml:space="preserve">A programokhoz tartozó belépőket a </w:t>
      </w:r>
      <w:proofErr w:type="spellStart"/>
      <w:r w:rsidRPr="008124E1">
        <w:rPr>
          <w:rStyle w:val="HTML-kd"/>
          <w:rFonts w:asciiTheme="minorHAnsi" w:hAnsiTheme="minorHAnsi"/>
          <w:sz w:val="24"/>
        </w:rPr>
        <w:t>tickets</w:t>
      </w:r>
      <w:proofErr w:type="spellEnd"/>
      <w:r w:rsidRPr="008124E1">
        <w:rPr>
          <w:rFonts w:asciiTheme="minorHAnsi" w:hAnsiTheme="minorHAnsi"/>
          <w:sz w:val="32"/>
        </w:rPr>
        <w:t xml:space="preserve"> tábla tartja számon. Minden egyes jegy egy meghatározott ülőhelyhez van rendelve, és tartalmazza az adott árat, illetve a jegy pillanatnyi állapotát is. Ez lehet például szabad, foglalt vagy eladott, ami módot ad a jegyek aktuális helyzetének monitorozására is.</w:t>
      </w:r>
    </w:p>
    <w:p w14:paraId="3BE73666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>A rendszer felépítéséből adódóan a jegykezelés nem merül ki egyszerű állapotváltozásokban, hanem egy időalapú foglalási mechanizmust is magában foglal. Egy-egy jegy ideiglenesen zárolható, így az egy konkrét időkeretig le van kötve a látogató számára. Amennyiben ez az intervallum túllépi a megadott limitet, a rendszer önműködően visszaállítja a jegyet szabad státuszba, hogy más érdeklődők is lecsaphassanak rá.</w:t>
      </w:r>
    </w:p>
    <w:p w14:paraId="7BD02D65" w14:textId="71DC5EAB" w:rsidR="00F939F8" w:rsidRPr="00F939F8" w:rsidRDefault="00F939F8" w:rsidP="0057268D">
      <w:pPr>
        <w:jc w:val="both"/>
        <w:rPr>
          <w:rFonts w:eastAsiaTheme="minorEastAsia"/>
          <w:b/>
          <w:sz w:val="36"/>
          <w:szCs w:val="36"/>
          <w:lang w:val="en-US"/>
        </w:rPr>
      </w:pPr>
      <w:r w:rsidRPr="00F939F8">
        <w:rPr>
          <w:rFonts w:eastAsiaTheme="minorEastAsia"/>
          <w:b/>
          <w:sz w:val="36"/>
          <w:szCs w:val="36"/>
          <w:lang w:val="en-US"/>
        </w:rPr>
        <w:t xml:space="preserve">Orders </w:t>
      </w:r>
      <w:proofErr w:type="spellStart"/>
      <w:r w:rsidRPr="00F939F8">
        <w:rPr>
          <w:rFonts w:eastAsiaTheme="minorEastAsia"/>
          <w:b/>
          <w:sz w:val="36"/>
          <w:szCs w:val="36"/>
          <w:lang w:val="en-US"/>
        </w:rPr>
        <w:t>és</w:t>
      </w:r>
      <w:proofErr w:type="spellEnd"/>
      <w:r w:rsidRPr="00F939F8">
        <w:rPr>
          <w:rFonts w:eastAsiaTheme="minorEastAsia"/>
          <w:b/>
          <w:sz w:val="36"/>
          <w:szCs w:val="36"/>
          <w:lang w:val="en-US"/>
        </w:rPr>
        <w:t xml:space="preserve"> </w:t>
      </w:r>
      <w:proofErr w:type="spellStart"/>
      <w:r w:rsidRPr="00F939F8">
        <w:rPr>
          <w:rFonts w:eastAsiaTheme="minorEastAsia"/>
          <w:b/>
          <w:sz w:val="36"/>
          <w:szCs w:val="36"/>
          <w:lang w:val="en-US"/>
        </w:rPr>
        <w:t>bought_tickets</w:t>
      </w:r>
      <w:proofErr w:type="spellEnd"/>
      <w:r w:rsidRPr="00F939F8">
        <w:rPr>
          <w:rFonts w:eastAsiaTheme="minorEastAsia"/>
          <w:b/>
          <w:sz w:val="36"/>
          <w:szCs w:val="36"/>
          <w:lang w:val="en-US"/>
        </w:rPr>
        <w:t xml:space="preserve"> </w:t>
      </w:r>
      <w:proofErr w:type="spellStart"/>
      <w:r w:rsidRPr="00F939F8">
        <w:rPr>
          <w:rFonts w:eastAsiaTheme="minorEastAsia"/>
          <w:b/>
          <w:sz w:val="36"/>
          <w:szCs w:val="36"/>
          <w:lang w:val="en-US"/>
        </w:rPr>
        <w:t>táblák</w:t>
      </w:r>
      <w:proofErr w:type="spellEnd"/>
      <w:r w:rsidRPr="00F939F8">
        <w:rPr>
          <w:rFonts w:eastAsiaTheme="minorEastAsia"/>
          <w:b/>
          <w:sz w:val="36"/>
          <w:szCs w:val="36"/>
          <w:lang w:val="en-US"/>
        </w:rPr>
        <w:t>:</w:t>
      </w:r>
    </w:p>
    <w:p w14:paraId="369C63F6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lastRenderedPageBreak/>
        <w:t xml:space="preserve">A foglalási és vásárlási folyamatokat az </w:t>
      </w:r>
      <w:proofErr w:type="spellStart"/>
      <w:r w:rsidRPr="008124E1">
        <w:rPr>
          <w:rFonts w:asciiTheme="minorHAnsi" w:hAnsiTheme="minorHAnsi"/>
          <w:b/>
          <w:bCs/>
          <w:sz w:val="32"/>
        </w:rPr>
        <w:t>orders</w:t>
      </w:r>
      <w:proofErr w:type="spellEnd"/>
      <w:r w:rsidRPr="008124E1">
        <w:rPr>
          <w:rFonts w:asciiTheme="minorHAnsi" w:hAnsiTheme="minorHAnsi"/>
          <w:sz w:val="32"/>
        </w:rPr>
        <w:t xml:space="preserve"> tábla irányítja, amely a felhasználók rendeléseinek adatait tárolja. Mivel egyetlen tranzakció több különböző belépőt is érinthet, a rendszer egy külön kapcsolótáblát alkalmaz az adatok rendszerezésére.</w:t>
      </w:r>
    </w:p>
    <w:p w14:paraId="28B3B6D3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 xml:space="preserve">Ezt a feladatot a </w:t>
      </w:r>
      <w:proofErr w:type="spellStart"/>
      <w:r w:rsidRPr="008124E1">
        <w:rPr>
          <w:rFonts w:asciiTheme="minorHAnsi" w:hAnsiTheme="minorHAnsi"/>
          <w:b/>
          <w:bCs/>
          <w:sz w:val="32"/>
        </w:rPr>
        <w:t>bought_tickets</w:t>
      </w:r>
      <w:proofErr w:type="spellEnd"/>
      <w:r w:rsidRPr="008124E1">
        <w:rPr>
          <w:rFonts w:asciiTheme="minorHAnsi" w:hAnsiTheme="minorHAnsi"/>
          <w:sz w:val="32"/>
        </w:rPr>
        <w:t xml:space="preserve"> tábla látja el, amely hidat képez a leadott rendelések és a jegyek között. Ez a technikai felépítés biztosítja a több típusú kapcsolatok kezelését, így technikailag megoldható, hogy egy vásárláshoz több jegy tartozzon, miközben minden jegy pontosan egy adott rendelési azonosítóhoz kapcsolódik.</w:t>
      </w:r>
    </w:p>
    <w:p w14:paraId="2E28AAC0" w14:textId="018DC3C7" w:rsidR="00F939F8" w:rsidRDefault="00F939F8" w:rsidP="0057268D">
      <w:pPr>
        <w:jc w:val="both"/>
        <w:rPr>
          <w:rFonts w:eastAsiaTheme="minorEastAsia"/>
          <w:sz w:val="32"/>
          <w:szCs w:val="32"/>
          <w:lang w:val="en-US"/>
        </w:rPr>
      </w:pPr>
    </w:p>
    <w:p w14:paraId="185770F2" w14:textId="574FDCE3" w:rsidR="00F939F8" w:rsidRDefault="003F15F4" w:rsidP="0057268D">
      <w:pPr>
        <w:jc w:val="both"/>
        <w:rPr>
          <w:rFonts w:eastAsiaTheme="minorEastAsia"/>
          <w:b/>
          <w:sz w:val="36"/>
          <w:szCs w:val="36"/>
          <w:lang w:val="en-US"/>
        </w:rPr>
      </w:pPr>
      <w:r>
        <w:rPr>
          <w:rFonts w:eastAsiaTheme="minorEastAsia"/>
          <w:b/>
          <w:sz w:val="36"/>
          <w:szCs w:val="36"/>
          <w:lang w:val="en-US"/>
        </w:rPr>
        <w:t xml:space="preserve">Cinemas </w:t>
      </w:r>
      <w:proofErr w:type="spellStart"/>
      <w:r>
        <w:rPr>
          <w:rFonts w:eastAsiaTheme="minorEastAsia"/>
          <w:b/>
          <w:sz w:val="36"/>
          <w:szCs w:val="36"/>
          <w:lang w:val="en-US"/>
        </w:rPr>
        <w:t>és</w:t>
      </w:r>
      <w:proofErr w:type="spellEnd"/>
      <w:r>
        <w:rPr>
          <w:rFonts w:eastAsiaTheme="minorEastAsia"/>
          <w:b/>
          <w:sz w:val="36"/>
          <w:szCs w:val="36"/>
          <w:lang w:val="en-US"/>
        </w:rPr>
        <w:t xml:space="preserve"> theatre </w:t>
      </w:r>
      <w:proofErr w:type="spellStart"/>
      <w:r>
        <w:rPr>
          <w:rFonts w:eastAsiaTheme="minorEastAsia"/>
          <w:b/>
          <w:sz w:val="36"/>
          <w:szCs w:val="36"/>
          <w:lang w:val="en-US"/>
        </w:rPr>
        <w:t>táblák</w:t>
      </w:r>
      <w:proofErr w:type="spellEnd"/>
      <w:r>
        <w:rPr>
          <w:rFonts w:eastAsiaTheme="minorEastAsia"/>
          <w:b/>
          <w:sz w:val="36"/>
          <w:szCs w:val="36"/>
          <w:lang w:val="en-US"/>
        </w:rPr>
        <w:t>:</w:t>
      </w:r>
    </w:p>
    <w:p w14:paraId="76D55B39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 xml:space="preserve">A szoftver elkülönített táblákban tartja nyilván a különböző helyszíneket, úgymint a mozikat és a színházépületeket. A </w:t>
      </w:r>
      <w:proofErr w:type="spellStart"/>
      <w:r w:rsidRPr="008124E1">
        <w:rPr>
          <w:rFonts w:asciiTheme="minorHAnsi" w:hAnsiTheme="minorHAnsi"/>
          <w:b/>
          <w:bCs/>
          <w:sz w:val="32"/>
        </w:rPr>
        <w:t>cinemas</w:t>
      </w:r>
      <w:proofErr w:type="spellEnd"/>
      <w:r w:rsidRPr="008124E1">
        <w:rPr>
          <w:rFonts w:asciiTheme="minorHAnsi" w:hAnsiTheme="minorHAnsi"/>
          <w:sz w:val="32"/>
        </w:rPr>
        <w:t xml:space="preserve"> és a </w:t>
      </w:r>
      <w:proofErr w:type="spellStart"/>
      <w:r w:rsidRPr="008124E1">
        <w:rPr>
          <w:rFonts w:asciiTheme="minorHAnsi" w:hAnsiTheme="minorHAnsi"/>
          <w:b/>
          <w:bCs/>
          <w:sz w:val="32"/>
        </w:rPr>
        <w:t>theatre</w:t>
      </w:r>
      <w:proofErr w:type="spellEnd"/>
      <w:r w:rsidRPr="008124E1">
        <w:rPr>
          <w:rFonts w:asciiTheme="minorHAnsi" w:hAnsiTheme="minorHAnsi"/>
          <w:sz w:val="32"/>
        </w:rPr>
        <w:t xml:space="preserve"> táblák tárolják az egyes intézmények specifikus adatait, például a pontos megnevezésüket, a címüket, illetve egyéb fontos jellemzőiket is.</w:t>
      </w:r>
    </w:p>
    <w:p w14:paraId="7219896D" w14:textId="77777777" w:rsidR="008124E1" w:rsidRDefault="008124E1" w:rsidP="008124E1">
      <w:pPr>
        <w:pStyle w:val="NormlWeb"/>
        <w:jc w:val="both"/>
      </w:pPr>
      <w:r w:rsidRPr="008124E1">
        <w:rPr>
          <w:rFonts w:asciiTheme="minorHAnsi" w:hAnsiTheme="minorHAnsi"/>
          <w:sz w:val="32"/>
        </w:rPr>
        <w:t xml:space="preserve">A nézőtér elrendezésének kezelésében központi feladat jut a </w:t>
      </w:r>
      <w:proofErr w:type="spellStart"/>
      <w:r w:rsidRPr="008124E1">
        <w:rPr>
          <w:rFonts w:asciiTheme="minorHAnsi" w:hAnsiTheme="minorHAnsi"/>
          <w:b/>
          <w:bCs/>
          <w:sz w:val="32"/>
        </w:rPr>
        <w:t>seat_map</w:t>
      </w:r>
      <w:proofErr w:type="spellEnd"/>
      <w:r w:rsidRPr="008124E1">
        <w:rPr>
          <w:rFonts w:asciiTheme="minorHAnsi" w:hAnsiTheme="minorHAnsi"/>
          <w:sz w:val="32"/>
        </w:rPr>
        <w:t xml:space="preserve"> táblának, amely az egyes termek kapacitását és strukturális felépítését definiálja. Ez a megoldás teszi lehetővé, hogy a belépőjegyek ténylegesen létező, konkrét ülőhelyekhez legyenek hozzárendelve</w:t>
      </w:r>
      <w:r>
        <w:t>.</w:t>
      </w:r>
    </w:p>
    <w:p w14:paraId="16BDFEFE" w14:textId="00A6127E" w:rsidR="003F15F4" w:rsidRDefault="003F15F4" w:rsidP="0057268D">
      <w:pPr>
        <w:jc w:val="both"/>
        <w:rPr>
          <w:rFonts w:eastAsiaTheme="minorEastAsia"/>
          <w:b/>
          <w:sz w:val="36"/>
          <w:szCs w:val="36"/>
          <w:lang w:val="en-US"/>
        </w:rPr>
      </w:pPr>
      <w:proofErr w:type="spellStart"/>
      <w:r>
        <w:rPr>
          <w:rFonts w:eastAsiaTheme="minorEastAsia"/>
          <w:b/>
          <w:sz w:val="36"/>
          <w:szCs w:val="36"/>
          <w:lang w:val="en-US"/>
        </w:rPr>
        <w:t>További</w:t>
      </w:r>
      <w:proofErr w:type="spellEnd"/>
      <w:r>
        <w:rPr>
          <w:rFonts w:eastAsiaTheme="minorEastAsia"/>
          <w:b/>
          <w:sz w:val="36"/>
          <w:szCs w:val="36"/>
          <w:lang w:val="en-US"/>
        </w:rPr>
        <w:t xml:space="preserve"> funkciók </w:t>
      </w:r>
      <w:proofErr w:type="spellStart"/>
      <w:r>
        <w:rPr>
          <w:rFonts w:eastAsiaTheme="minorEastAsia"/>
          <w:b/>
          <w:sz w:val="36"/>
          <w:szCs w:val="36"/>
          <w:lang w:val="en-US"/>
        </w:rPr>
        <w:t>támogatására</w:t>
      </w:r>
      <w:proofErr w:type="spellEnd"/>
      <w:r>
        <w:rPr>
          <w:rFonts w:eastAsiaTheme="minorEastAsia"/>
          <w:b/>
          <w:sz w:val="36"/>
          <w:szCs w:val="36"/>
          <w:lang w:val="en-US"/>
        </w:rPr>
        <w:t xml:space="preserve"> </w:t>
      </w:r>
      <w:proofErr w:type="spellStart"/>
      <w:r>
        <w:rPr>
          <w:rFonts w:eastAsiaTheme="minorEastAsia"/>
          <w:b/>
          <w:sz w:val="36"/>
          <w:szCs w:val="36"/>
          <w:lang w:val="en-US"/>
        </w:rPr>
        <w:t>szolgáló</w:t>
      </w:r>
      <w:proofErr w:type="spellEnd"/>
      <w:r>
        <w:rPr>
          <w:rFonts w:eastAsiaTheme="minorEastAsia"/>
          <w:b/>
          <w:sz w:val="36"/>
          <w:szCs w:val="36"/>
          <w:lang w:val="en-US"/>
        </w:rPr>
        <w:t xml:space="preserve"> </w:t>
      </w:r>
      <w:proofErr w:type="spellStart"/>
      <w:r>
        <w:rPr>
          <w:rFonts w:eastAsiaTheme="minorEastAsia"/>
          <w:b/>
          <w:sz w:val="36"/>
          <w:szCs w:val="36"/>
          <w:lang w:val="en-US"/>
        </w:rPr>
        <w:t>táblák</w:t>
      </w:r>
      <w:proofErr w:type="spellEnd"/>
      <w:r>
        <w:rPr>
          <w:rFonts w:eastAsiaTheme="minorEastAsia"/>
          <w:b/>
          <w:sz w:val="36"/>
          <w:szCs w:val="36"/>
          <w:lang w:val="en-US"/>
        </w:rPr>
        <w:t>:</w:t>
      </w:r>
    </w:p>
    <w:p w14:paraId="71DE5A1C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 xml:space="preserve">A szoftver elkülönített táblákban tartja nyilván a különböző helyszíneket, úgymint a mozikat és a színházépületeket. A </w:t>
      </w:r>
      <w:proofErr w:type="spellStart"/>
      <w:r w:rsidRPr="008124E1">
        <w:rPr>
          <w:rFonts w:asciiTheme="minorHAnsi" w:hAnsiTheme="minorHAnsi"/>
          <w:b/>
          <w:bCs/>
          <w:sz w:val="32"/>
        </w:rPr>
        <w:t>cinemas</w:t>
      </w:r>
      <w:proofErr w:type="spellEnd"/>
      <w:r w:rsidRPr="008124E1">
        <w:rPr>
          <w:rFonts w:asciiTheme="minorHAnsi" w:hAnsiTheme="minorHAnsi"/>
          <w:sz w:val="32"/>
        </w:rPr>
        <w:t xml:space="preserve"> és a </w:t>
      </w:r>
      <w:proofErr w:type="spellStart"/>
      <w:r w:rsidRPr="008124E1">
        <w:rPr>
          <w:rFonts w:asciiTheme="minorHAnsi" w:hAnsiTheme="minorHAnsi"/>
          <w:b/>
          <w:bCs/>
          <w:sz w:val="32"/>
        </w:rPr>
        <w:t>theatre</w:t>
      </w:r>
      <w:proofErr w:type="spellEnd"/>
      <w:r w:rsidRPr="008124E1">
        <w:rPr>
          <w:rFonts w:asciiTheme="minorHAnsi" w:hAnsiTheme="minorHAnsi"/>
          <w:sz w:val="32"/>
        </w:rPr>
        <w:t xml:space="preserve"> táblák tárolják az egyes intézmények specifikus adatait, például a pontos megnevezésüket, a címüket, illetve egyéb fontos jellemzőiket is.</w:t>
      </w:r>
    </w:p>
    <w:p w14:paraId="7A33DA8E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 xml:space="preserve">A nézőtér elrendezésének kezelésében központi feladat jut a </w:t>
      </w:r>
      <w:proofErr w:type="spellStart"/>
      <w:r w:rsidRPr="008124E1">
        <w:rPr>
          <w:rFonts w:asciiTheme="minorHAnsi" w:hAnsiTheme="minorHAnsi"/>
          <w:b/>
          <w:bCs/>
          <w:sz w:val="32"/>
        </w:rPr>
        <w:t>seat_map</w:t>
      </w:r>
      <w:proofErr w:type="spellEnd"/>
      <w:r w:rsidRPr="008124E1">
        <w:rPr>
          <w:rFonts w:asciiTheme="minorHAnsi" w:hAnsiTheme="minorHAnsi"/>
          <w:sz w:val="32"/>
        </w:rPr>
        <w:t xml:space="preserve"> táblának, amely az egyes termek kapacitását és </w:t>
      </w:r>
      <w:r w:rsidRPr="008124E1">
        <w:rPr>
          <w:rFonts w:asciiTheme="minorHAnsi" w:hAnsiTheme="minorHAnsi"/>
          <w:sz w:val="32"/>
        </w:rPr>
        <w:lastRenderedPageBreak/>
        <w:t>strukturális felépítését definiálja. Ez a megoldás teszi lehetővé, hogy a belépőjegyek ténylegesen létező, konkrét ülőhelyekhez legyenek hozzárendelve.</w:t>
      </w:r>
    </w:p>
    <w:p w14:paraId="3254797D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 xml:space="preserve">A szoftver elkülönített táblákban tartja nyilván a különböző helyszíneket, úgymint a mozikat és a színházépületeket. A </w:t>
      </w:r>
      <w:proofErr w:type="spellStart"/>
      <w:r w:rsidRPr="008124E1">
        <w:rPr>
          <w:rFonts w:asciiTheme="minorHAnsi" w:hAnsiTheme="minorHAnsi"/>
          <w:b/>
          <w:bCs/>
          <w:sz w:val="32"/>
        </w:rPr>
        <w:t>cinemas</w:t>
      </w:r>
      <w:proofErr w:type="spellEnd"/>
      <w:r w:rsidRPr="008124E1">
        <w:rPr>
          <w:rFonts w:asciiTheme="minorHAnsi" w:hAnsiTheme="minorHAnsi"/>
          <w:sz w:val="32"/>
        </w:rPr>
        <w:t xml:space="preserve"> és a </w:t>
      </w:r>
      <w:proofErr w:type="spellStart"/>
      <w:r w:rsidRPr="008124E1">
        <w:rPr>
          <w:rFonts w:asciiTheme="minorHAnsi" w:hAnsiTheme="minorHAnsi"/>
          <w:b/>
          <w:bCs/>
          <w:sz w:val="32"/>
        </w:rPr>
        <w:t>theatre</w:t>
      </w:r>
      <w:proofErr w:type="spellEnd"/>
      <w:r w:rsidRPr="008124E1">
        <w:rPr>
          <w:rFonts w:asciiTheme="minorHAnsi" w:hAnsiTheme="minorHAnsi"/>
          <w:sz w:val="32"/>
        </w:rPr>
        <w:t xml:space="preserve"> táblák tárolják az egyes intézmények specifikus adatait, például a pontos megnevezésüket, a címüket, illetve egyéb fontos jellemzőiket is.</w:t>
      </w:r>
    </w:p>
    <w:p w14:paraId="6DC58CA5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 xml:space="preserve">A nézőtér elrendezésének kezelésében központi feladat jut a </w:t>
      </w:r>
      <w:proofErr w:type="spellStart"/>
      <w:r w:rsidRPr="008124E1">
        <w:rPr>
          <w:rFonts w:asciiTheme="minorHAnsi" w:hAnsiTheme="minorHAnsi"/>
          <w:b/>
          <w:bCs/>
          <w:sz w:val="32"/>
        </w:rPr>
        <w:t>seat_map</w:t>
      </w:r>
      <w:proofErr w:type="spellEnd"/>
      <w:r w:rsidRPr="008124E1">
        <w:rPr>
          <w:rFonts w:asciiTheme="minorHAnsi" w:hAnsiTheme="minorHAnsi"/>
          <w:sz w:val="32"/>
        </w:rPr>
        <w:t xml:space="preserve"> táblának, amely az egyes termek kapacitását és strukturális felépítését definiálja. Ez a megoldás teszi lehetővé, hogy a belépőjegyek ténylegesen létező, konkrét ülőhelyekhez legyenek hozzárendelve.</w:t>
      </w:r>
    </w:p>
    <w:p w14:paraId="319051B5" w14:textId="0FD2A86D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 xml:space="preserve">A szoftver elkülönített táblákban tartja nyilván a különböző helyszíneket, úgymint a mozikat és a színházépületeket. A </w:t>
      </w:r>
      <w:proofErr w:type="spellStart"/>
      <w:r w:rsidRPr="008124E1">
        <w:rPr>
          <w:rFonts w:asciiTheme="minorHAnsi" w:hAnsiTheme="minorHAnsi"/>
          <w:b/>
          <w:bCs/>
          <w:sz w:val="32"/>
        </w:rPr>
        <w:t>cinemas</w:t>
      </w:r>
      <w:proofErr w:type="spellEnd"/>
      <w:r w:rsidRPr="008124E1">
        <w:rPr>
          <w:rFonts w:asciiTheme="minorHAnsi" w:hAnsiTheme="minorHAnsi"/>
          <w:sz w:val="32"/>
        </w:rPr>
        <w:t xml:space="preserve"> és a </w:t>
      </w:r>
      <w:proofErr w:type="spellStart"/>
      <w:r w:rsidRPr="008124E1">
        <w:rPr>
          <w:rFonts w:asciiTheme="minorHAnsi" w:hAnsiTheme="minorHAnsi"/>
          <w:b/>
          <w:bCs/>
          <w:sz w:val="32"/>
        </w:rPr>
        <w:t>theatre</w:t>
      </w:r>
      <w:proofErr w:type="spellEnd"/>
      <w:r w:rsidRPr="008124E1">
        <w:rPr>
          <w:rFonts w:asciiTheme="minorHAnsi" w:hAnsiTheme="minorHAnsi"/>
          <w:sz w:val="32"/>
        </w:rPr>
        <w:t xml:space="preserve"> táblák tárolják az egyes intézmények specifikus adatait, például a pontos megnevezésüket, a címüket, illetve egyéb fontos jellemzőiket is. A nézőtér elrendezésének kezelésében központi feladat jut a </w:t>
      </w:r>
      <w:proofErr w:type="spellStart"/>
      <w:r w:rsidRPr="008124E1">
        <w:rPr>
          <w:rFonts w:asciiTheme="minorHAnsi" w:hAnsiTheme="minorHAnsi"/>
          <w:b/>
          <w:bCs/>
          <w:sz w:val="32"/>
        </w:rPr>
        <w:t>seat_map</w:t>
      </w:r>
      <w:proofErr w:type="spellEnd"/>
      <w:r w:rsidRPr="008124E1">
        <w:rPr>
          <w:rFonts w:asciiTheme="minorHAnsi" w:hAnsiTheme="minorHAnsi"/>
          <w:sz w:val="32"/>
        </w:rPr>
        <w:t xml:space="preserve"> táblának, amely az egyes termek kapacitását és strukturális felépítését definiálja. Ez a megoldás teszi lehetővé, hogy a belépőjegyek ténylegesen létező, konkrét ülőhelyekhez legyenek hozzárendelve.</w:t>
      </w:r>
    </w:p>
    <w:p w14:paraId="089B49AD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 xml:space="preserve">A szoftver elkülönített táblákban tartja nyilván a különböző helyszíneket, úgymint a mozikat és a színházépületeket. A </w:t>
      </w:r>
      <w:proofErr w:type="spellStart"/>
      <w:r w:rsidRPr="008124E1">
        <w:rPr>
          <w:rFonts w:asciiTheme="minorHAnsi" w:hAnsiTheme="minorHAnsi"/>
          <w:b/>
          <w:bCs/>
          <w:sz w:val="32"/>
        </w:rPr>
        <w:t>cinemas</w:t>
      </w:r>
      <w:proofErr w:type="spellEnd"/>
      <w:r w:rsidRPr="008124E1">
        <w:rPr>
          <w:rFonts w:asciiTheme="minorHAnsi" w:hAnsiTheme="minorHAnsi"/>
          <w:sz w:val="32"/>
        </w:rPr>
        <w:t xml:space="preserve"> és a </w:t>
      </w:r>
      <w:proofErr w:type="spellStart"/>
      <w:r w:rsidRPr="008124E1">
        <w:rPr>
          <w:rFonts w:asciiTheme="minorHAnsi" w:hAnsiTheme="minorHAnsi"/>
          <w:b/>
          <w:bCs/>
          <w:sz w:val="32"/>
        </w:rPr>
        <w:t>theatre</w:t>
      </w:r>
      <w:proofErr w:type="spellEnd"/>
      <w:r w:rsidRPr="008124E1">
        <w:rPr>
          <w:rFonts w:asciiTheme="minorHAnsi" w:hAnsiTheme="minorHAnsi"/>
          <w:sz w:val="32"/>
        </w:rPr>
        <w:t xml:space="preserve"> táblák tárolják az egyes intézmények specifikus adatait, például a pontos megnevezésüket, a címüket, illetve egyéb fontos jellemzőiket is.</w:t>
      </w:r>
    </w:p>
    <w:p w14:paraId="486618CF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 xml:space="preserve">A nézőtér elrendezésének kezelésében központi feladat jut a </w:t>
      </w:r>
      <w:proofErr w:type="spellStart"/>
      <w:r w:rsidRPr="008124E1">
        <w:rPr>
          <w:rFonts w:asciiTheme="minorHAnsi" w:hAnsiTheme="minorHAnsi"/>
          <w:b/>
          <w:bCs/>
          <w:sz w:val="32"/>
        </w:rPr>
        <w:t>seat_map</w:t>
      </w:r>
      <w:proofErr w:type="spellEnd"/>
      <w:r w:rsidRPr="008124E1">
        <w:rPr>
          <w:rFonts w:asciiTheme="minorHAnsi" w:hAnsiTheme="minorHAnsi"/>
          <w:sz w:val="32"/>
        </w:rPr>
        <w:t xml:space="preserve"> táblának, amely az egyes termek kapacitását és strukturális felépítését definiálja. Ez a megoldás teszi lehetővé, hogy a belépőjegyek ténylegesen létező, konkrét ülőhelyekhez legyenek hozzárendelve.</w:t>
      </w:r>
    </w:p>
    <w:p w14:paraId="4EB186C8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</w:p>
    <w:p w14:paraId="21E2B0B0" w14:textId="10A110E7" w:rsidR="00807EDD" w:rsidRPr="008124E1" w:rsidRDefault="00807EDD" w:rsidP="008124E1">
      <w:pPr>
        <w:jc w:val="both"/>
        <w:rPr>
          <w:rFonts w:eastAsiaTheme="minorEastAsia"/>
          <w:sz w:val="36"/>
          <w:szCs w:val="32"/>
          <w:lang w:val="en-US"/>
        </w:rPr>
      </w:pPr>
    </w:p>
    <w:p w14:paraId="0E1233E8" w14:textId="6B5DF16B" w:rsidR="00807EDD" w:rsidRDefault="00807EDD" w:rsidP="0057268D">
      <w:pPr>
        <w:jc w:val="both"/>
        <w:rPr>
          <w:rFonts w:eastAsiaTheme="minorEastAsia"/>
          <w:sz w:val="32"/>
          <w:szCs w:val="32"/>
          <w:lang w:val="en-US"/>
        </w:rPr>
      </w:pPr>
    </w:p>
    <w:p w14:paraId="0E03812C" w14:textId="4A7AFC80" w:rsidR="00807EDD" w:rsidRPr="0060507C" w:rsidRDefault="00807EDD" w:rsidP="0057268D">
      <w:pPr>
        <w:jc w:val="both"/>
        <w:rPr>
          <w:rFonts w:eastAsiaTheme="minorEastAsia"/>
          <w:sz w:val="48"/>
          <w:szCs w:val="40"/>
          <w:u w:val="single"/>
          <w:lang w:val="en-US"/>
        </w:rPr>
      </w:pPr>
      <w:proofErr w:type="spellStart"/>
      <w:r w:rsidRPr="0060507C">
        <w:rPr>
          <w:rFonts w:eastAsiaTheme="minorEastAsia"/>
          <w:sz w:val="48"/>
          <w:szCs w:val="40"/>
          <w:u w:val="single"/>
          <w:lang w:val="en-US"/>
        </w:rPr>
        <w:t>Tárolt</w:t>
      </w:r>
      <w:proofErr w:type="spellEnd"/>
      <w:r w:rsidRPr="0060507C">
        <w:rPr>
          <w:rFonts w:eastAsiaTheme="minorEastAsia"/>
          <w:sz w:val="48"/>
          <w:szCs w:val="40"/>
          <w:u w:val="single"/>
          <w:lang w:val="en-US"/>
        </w:rPr>
        <w:t xml:space="preserve"> </w:t>
      </w:r>
      <w:proofErr w:type="spellStart"/>
      <w:r w:rsidRPr="0060507C">
        <w:rPr>
          <w:rFonts w:eastAsiaTheme="minorEastAsia"/>
          <w:sz w:val="48"/>
          <w:szCs w:val="40"/>
          <w:u w:val="single"/>
          <w:lang w:val="en-US"/>
        </w:rPr>
        <w:t>eljárások</w:t>
      </w:r>
      <w:proofErr w:type="spellEnd"/>
      <w:r w:rsidRPr="0060507C">
        <w:rPr>
          <w:rFonts w:eastAsiaTheme="minorEastAsia"/>
          <w:sz w:val="48"/>
          <w:szCs w:val="40"/>
          <w:u w:val="single"/>
          <w:lang w:val="en-US"/>
        </w:rPr>
        <w:t>:</w:t>
      </w:r>
    </w:p>
    <w:p w14:paraId="7F068440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 xml:space="preserve">Az adatbázis hatékony működésében központi szerep </w:t>
      </w:r>
      <w:proofErr w:type="gramStart"/>
      <w:r w:rsidRPr="008124E1">
        <w:rPr>
          <w:rFonts w:asciiTheme="minorHAnsi" w:hAnsiTheme="minorHAnsi"/>
          <w:sz w:val="32"/>
        </w:rPr>
        <w:t>jut  a</w:t>
      </w:r>
      <w:proofErr w:type="gramEnd"/>
      <w:r w:rsidRPr="008124E1">
        <w:rPr>
          <w:rFonts w:asciiTheme="minorHAnsi" w:hAnsiTheme="minorHAnsi"/>
          <w:sz w:val="32"/>
        </w:rPr>
        <w:t xml:space="preserve"> tárolt eljárásokra, amelyek az üzleti logika bizonyos elemeit közvetlenül az adatréteg szintjén kezelik. Ezek az eljárások előre összeállított SQL utasítás-sorozatok, melyeket paraméterek segítségével futtathatunk, így garantálva az összetettebb folyamatok gyors és védett végrehajtását.</w:t>
      </w:r>
    </w:p>
    <w:p w14:paraId="380C8AA1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>A szoftver számos ilyen megoldást integrál a mindennapi működésbe: ilyen például a teljes vásárlási folyamat elindítása (</w:t>
      </w:r>
      <w:proofErr w:type="spellStart"/>
      <w:r w:rsidRPr="008124E1">
        <w:rPr>
          <w:rFonts w:asciiTheme="minorHAnsi" w:hAnsiTheme="minorHAnsi"/>
          <w:b/>
          <w:bCs/>
          <w:sz w:val="32"/>
        </w:rPr>
        <w:t>create_full_order</w:t>
      </w:r>
      <w:proofErr w:type="spellEnd"/>
      <w:r w:rsidRPr="008124E1">
        <w:rPr>
          <w:rFonts w:asciiTheme="minorHAnsi" w:hAnsiTheme="minorHAnsi"/>
          <w:sz w:val="32"/>
        </w:rPr>
        <w:t>), a rendelések visszavonása (</w:t>
      </w:r>
      <w:proofErr w:type="spellStart"/>
      <w:r w:rsidRPr="008124E1">
        <w:rPr>
          <w:rFonts w:asciiTheme="minorHAnsi" w:hAnsiTheme="minorHAnsi"/>
          <w:b/>
          <w:bCs/>
          <w:sz w:val="32"/>
        </w:rPr>
        <w:t>cancel_full_order</w:t>
      </w:r>
      <w:proofErr w:type="spellEnd"/>
      <w:r w:rsidRPr="008124E1">
        <w:rPr>
          <w:rFonts w:asciiTheme="minorHAnsi" w:hAnsiTheme="minorHAnsi"/>
          <w:sz w:val="32"/>
        </w:rPr>
        <w:t>), a belépők átmeneti zárolása (</w:t>
      </w:r>
      <w:proofErr w:type="spellStart"/>
      <w:r w:rsidRPr="008124E1">
        <w:rPr>
          <w:rFonts w:asciiTheme="minorHAnsi" w:hAnsiTheme="minorHAnsi"/>
          <w:b/>
          <w:bCs/>
          <w:sz w:val="32"/>
        </w:rPr>
        <w:t>reserve_ticket</w:t>
      </w:r>
      <w:proofErr w:type="spellEnd"/>
      <w:r w:rsidRPr="008124E1">
        <w:rPr>
          <w:rFonts w:asciiTheme="minorHAnsi" w:hAnsiTheme="minorHAnsi"/>
          <w:sz w:val="32"/>
        </w:rPr>
        <w:t>), vagy a jegyek végleges értékesítetté nyilvánítása (</w:t>
      </w:r>
      <w:proofErr w:type="spellStart"/>
      <w:r w:rsidRPr="008124E1">
        <w:rPr>
          <w:rFonts w:asciiTheme="minorHAnsi" w:hAnsiTheme="minorHAnsi"/>
          <w:b/>
          <w:bCs/>
          <w:sz w:val="32"/>
        </w:rPr>
        <w:t>mark_ticket_as_sold</w:t>
      </w:r>
      <w:proofErr w:type="spellEnd"/>
      <w:r w:rsidRPr="008124E1">
        <w:rPr>
          <w:rFonts w:asciiTheme="minorHAnsi" w:hAnsiTheme="minorHAnsi"/>
          <w:sz w:val="32"/>
        </w:rPr>
        <w:t>). Az adatbázis ezen felül különféle elemző és kalkulációs funkciókat is kiszolgál, például egy adott rendezvény pénzügyi mérlegének elkészítése (</w:t>
      </w:r>
      <w:proofErr w:type="spellStart"/>
      <w:r w:rsidRPr="008124E1">
        <w:rPr>
          <w:rFonts w:asciiTheme="minorHAnsi" w:hAnsiTheme="minorHAnsi"/>
          <w:b/>
          <w:bCs/>
          <w:sz w:val="32"/>
        </w:rPr>
        <w:t>get_event_revenue</w:t>
      </w:r>
      <w:proofErr w:type="spellEnd"/>
      <w:r w:rsidRPr="008124E1">
        <w:rPr>
          <w:rFonts w:asciiTheme="minorHAnsi" w:hAnsiTheme="minorHAnsi"/>
          <w:sz w:val="32"/>
        </w:rPr>
        <w:t>) vagy részletes eladási mutatók generálása.</w:t>
      </w:r>
    </w:p>
    <w:p w14:paraId="542F143C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>Ezeknek az eljárásoknak az egyik legfőbb előnye a tranzakciós szemlélet alkalmazása, amely biztosítja, hogy a többlépcsős műveletek végén az adatbázis állapota mindig ellentmondásmentes maradjon. Amennyiben a folyamat során bármilyen hiba lépne fel, a rendszer azonnal visszaállítja az eredeti állapotot, ezzel megakadályozva a hibás vagy töredékes adatok rögzítését. Ez a biztonsági háló különösen a jegyértékesítés során bír nagy jelentőséggel, ahol egyetlen tranzakció több különböző tábla egyidejű és összehangolt frissítését igényli.</w:t>
      </w:r>
    </w:p>
    <w:p w14:paraId="38867AC5" w14:textId="1A20B48E" w:rsidR="00207AD9" w:rsidRPr="008124E1" w:rsidRDefault="00207AD9" w:rsidP="008124E1">
      <w:pPr>
        <w:jc w:val="both"/>
        <w:rPr>
          <w:rFonts w:eastAsiaTheme="minorEastAsia"/>
          <w:sz w:val="36"/>
          <w:szCs w:val="32"/>
          <w:lang w:val="en-US"/>
        </w:rPr>
      </w:pPr>
    </w:p>
    <w:p w14:paraId="73BB6F05" w14:textId="789EFEEF" w:rsidR="00207AD9" w:rsidRDefault="00207AD9" w:rsidP="0057268D">
      <w:pPr>
        <w:jc w:val="both"/>
        <w:rPr>
          <w:rFonts w:eastAsiaTheme="minorEastAsia"/>
          <w:sz w:val="32"/>
          <w:szCs w:val="32"/>
          <w:lang w:val="en-US"/>
        </w:rPr>
      </w:pPr>
    </w:p>
    <w:p w14:paraId="06A71B3A" w14:textId="0BD99598" w:rsidR="00207AD9" w:rsidRPr="0060507C" w:rsidRDefault="00207AD9" w:rsidP="0057268D">
      <w:pPr>
        <w:jc w:val="both"/>
        <w:rPr>
          <w:rFonts w:eastAsiaTheme="minorEastAsia"/>
          <w:sz w:val="48"/>
          <w:szCs w:val="40"/>
          <w:u w:val="single"/>
          <w:lang w:val="en-US"/>
        </w:rPr>
      </w:pPr>
      <w:proofErr w:type="spellStart"/>
      <w:r w:rsidRPr="0060507C">
        <w:rPr>
          <w:rFonts w:eastAsiaTheme="minorEastAsia"/>
          <w:sz w:val="48"/>
          <w:szCs w:val="40"/>
          <w:u w:val="single"/>
          <w:lang w:val="en-US"/>
        </w:rPr>
        <w:lastRenderedPageBreak/>
        <w:t>Adatbázis</w:t>
      </w:r>
      <w:proofErr w:type="spellEnd"/>
      <w:r w:rsidRPr="0060507C">
        <w:rPr>
          <w:rFonts w:eastAsiaTheme="minorEastAsia"/>
          <w:sz w:val="48"/>
          <w:szCs w:val="40"/>
          <w:u w:val="single"/>
          <w:lang w:val="en-US"/>
        </w:rPr>
        <w:t xml:space="preserve"> </w:t>
      </w:r>
      <w:proofErr w:type="spellStart"/>
      <w:r w:rsidRPr="0060507C">
        <w:rPr>
          <w:rFonts w:eastAsiaTheme="minorEastAsia"/>
          <w:sz w:val="48"/>
          <w:szCs w:val="40"/>
          <w:u w:val="single"/>
          <w:lang w:val="en-US"/>
        </w:rPr>
        <w:t>elérése</w:t>
      </w:r>
      <w:proofErr w:type="spellEnd"/>
      <w:r w:rsidRPr="0060507C">
        <w:rPr>
          <w:rFonts w:eastAsiaTheme="minorEastAsia"/>
          <w:sz w:val="48"/>
          <w:szCs w:val="40"/>
          <w:u w:val="single"/>
          <w:lang w:val="en-US"/>
        </w:rPr>
        <w:t xml:space="preserve"> </w:t>
      </w:r>
      <w:proofErr w:type="spellStart"/>
      <w:r w:rsidRPr="0060507C">
        <w:rPr>
          <w:rFonts w:eastAsiaTheme="minorEastAsia"/>
          <w:sz w:val="48"/>
          <w:szCs w:val="40"/>
          <w:u w:val="single"/>
          <w:lang w:val="en-US"/>
        </w:rPr>
        <w:t>és</w:t>
      </w:r>
      <w:proofErr w:type="spellEnd"/>
      <w:r w:rsidRPr="0060507C">
        <w:rPr>
          <w:rFonts w:eastAsiaTheme="minorEastAsia"/>
          <w:sz w:val="48"/>
          <w:szCs w:val="40"/>
          <w:u w:val="single"/>
          <w:lang w:val="en-US"/>
        </w:rPr>
        <w:t xml:space="preserve"> </w:t>
      </w:r>
      <w:proofErr w:type="spellStart"/>
      <w:r w:rsidRPr="0060507C">
        <w:rPr>
          <w:rFonts w:eastAsiaTheme="minorEastAsia"/>
          <w:sz w:val="48"/>
          <w:szCs w:val="40"/>
          <w:u w:val="single"/>
          <w:lang w:val="en-US"/>
        </w:rPr>
        <w:t>kezelése</w:t>
      </w:r>
      <w:proofErr w:type="spellEnd"/>
      <w:r w:rsidRPr="0060507C">
        <w:rPr>
          <w:rFonts w:eastAsiaTheme="minorEastAsia"/>
          <w:sz w:val="48"/>
          <w:szCs w:val="40"/>
          <w:u w:val="single"/>
          <w:lang w:val="en-US"/>
        </w:rPr>
        <w:t>:</w:t>
      </w:r>
    </w:p>
    <w:p w14:paraId="1DB0ADD7" w14:textId="77777777" w:rsidR="008124E1" w:rsidRP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 xml:space="preserve">Az adatbázishoz való hozzáférést a backend architektúrán belül a </w:t>
      </w:r>
      <w:r w:rsidRPr="008124E1">
        <w:rPr>
          <w:rFonts w:asciiTheme="minorHAnsi" w:hAnsiTheme="minorHAnsi"/>
          <w:b/>
          <w:bCs/>
          <w:sz w:val="32"/>
        </w:rPr>
        <w:t>DAO réteg</w:t>
      </w:r>
      <w:r w:rsidRPr="008124E1">
        <w:rPr>
          <w:rFonts w:asciiTheme="minorHAnsi" w:hAnsiTheme="minorHAnsi"/>
          <w:sz w:val="32"/>
        </w:rPr>
        <w:t xml:space="preserve"> valósítja meg, amely egyfajta közvetítőként funkcionál az üzleti logika és az adattároló között. Ez a komponens felel az adatok kinyeréséért, rögzítéséért, frissítéséért, valamint eltávolításáért, amit SQL lekérdezések és a már említett tárolt eljárások precíz alkalmazásával ér el.</w:t>
      </w:r>
    </w:p>
    <w:p w14:paraId="1E09D179" w14:textId="7342C15C" w:rsidR="008124E1" w:rsidRDefault="008124E1" w:rsidP="008124E1">
      <w:pPr>
        <w:pStyle w:val="NormlWeb"/>
        <w:jc w:val="both"/>
        <w:rPr>
          <w:rFonts w:asciiTheme="minorHAnsi" w:hAnsiTheme="minorHAnsi"/>
          <w:sz w:val="32"/>
        </w:rPr>
      </w:pPr>
      <w:r w:rsidRPr="008124E1">
        <w:rPr>
          <w:rFonts w:asciiTheme="minorHAnsi" w:hAnsiTheme="minorHAnsi"/>
          <w:sz w:val="32"/>
        </w:rPr>
        <w:t xml:space="preserve">Ez a megoldás biztosítja, hogy az adatkezelési folyamatok élesen elkülönüljenek a szoftver üzleti szabályrendszerétől, ami jelentősen javítja a kód átláthatóságát és hosszú távú fenntarthatóságát. A rétegelt felépítés további előnye, hogy az adatbázis szerkezetében bekövetkező módosítások csak </w:t>
      </w:r>
      <w:proofErr w:type="gramStart"/>
      <w:r w:rsidRPr="008124E1">
        <w:rPr>
          <w:rFonts w:asciiTheme="minorHAnsi" w:hAnsiTheme="minorHAnsi"/>
          <w:sz w:val="32"/>
        </w:rPr>
        <w:t>minimális</w:t>
      </w:r>
      <w:proofErr w:type="gramEnd"/>
      <w:r w:rsidRPr="008124E1">
        <w:rPr>
          <w:rFonts w:asciiTheme="minorHAnsi" w:hAnsiTheme="minorHAnsi"/>
          <w:sz w:val="32"/>
        </w:rPr>
        <w:t xml:space="preserve"> mértékben érintik az alkalmazás többi elemét, mivel az adatelérési logika egyetlen, jól behatárolható helyen </w:t>
      </w:r>
      <w:proofErr w:type="spellStart"/>
      <w:r w:rsidRPr="008124E1">
        <w:rPr>
          <w:rFonts w:asciiTheme="minorHAnsi" w:hAnsiTheme="minorHAnsi"/>
          <w:sz w:val="32"/>
        </w:rPr>
        <w:t>öszpontosul</w:t>
      </w:r>
      <w:proofErr w:type="spellEnd"/>
      <w:r w:rsidRPr="008124E1">
        <w:rPr>
          <w:rFonts w:asciiTheme="minorHAnsi" w:hAnsiTheme="minorHAnsi"/>
          <w:sz w:val="32"/>
        </w:rPr>
        <w:t>.</w:t>
      </w:r>
    </w:p>
    <w:p w14:paraId="6300E3DA" w14:textId="3431FEBC" w:rsidR="00D71C56" w:rsidRDefault="00D71C56" w:rsidP="008124E1">
      <w:pPr>
        <w:pStyle w:val="NormlWeb"/>
        <w:jc w:val="both"/>
        <w:rPr>
          <w:rFonts w:asciiTheme="minorHAnsi" w:hAnsiTheme="minorHAnsi"/>
          <w:sz w:val="32"/>
        </w:rPr>
      </w:pPr>
    </w:p>
    <w:p w14:paraId="7D063248" w14:textId="71C3F900" w:rsidR="00D71C56" w:rsidRDefault="00D71C56" w:rsidP="008124E1">
      <w:pPr>
        <w:pStyle w:val="NormlWeb"/>
        <w:jc w:val="both"/>
        <w:rPr>
          <w:rFonts w:asciiTheme="minorHAnsi" w:hAnsiTheme="minorHAnsi"/>
          <w:sz w:val="32"/>
        </w:rPr>
      </w:pPr>
    </w:p>
    <w:p w14:paraId="25CBDA47" w14:textId="77777777" w:rsidR="00D71C56" w:rsidRPr="00C30A44" w:rsidRDefault="00D71C56" w:rsidP="00D71C56">
      <w:pPr>
        <w:jc w:val="both"/>
        <w:rPr>
          <w:rFonts w:cstheme="minorHAnsi"/>
          <w:b/>
          <w:sz w:val="40"/>
          <w:szCs w:val="40"/>
          <w:u w:val="single"/>
        </w:rPr>
      </w:pPr>
      <w:r w:rsidRPr="00C30A44">
        <w:rPr>
          <w:rFonts w:cstheme="minorHAnsi"/>
          <w:b/>
          <w:sz w:val="40"/>
          <w:szCs w:val="40"/>
          <w:u w:val="single"/>
        </w:rPr>
        <w:t>Frontend rendszer bemutatása</w:t>
      </w:r>
    </w:p>
    <w:p w14:paraId="188197BC" w14:textId="77777777" w:rsidR="00D71C56" w:rsidRDefault="00D71C56" w:rsidP="00D71C56">
      <w:pPr>
        <w:jc w:val="both"/>
        <w:rPr>
          <w:rFonts w:cstheme="minorHAnsi"/>
          <w:sz w:val="32"/>
        </w:rPr>
      </w:pPr>
      <w:r w:rsidRPr="00ED1BFF">
        <w:rPr>
          <w:rFonts w:cstheme="minorHAnsi"/>
          <w:sz w:val="32"/>
        </w:rPr>
        <w:t xml:space="preserve"> A projektünk frontend része egy mod</w:t>
      </w:r>
      <w:r>
        <w:rPr>
          <w:rFonts w:cstheme="minorHAnsi"/>
          <w:sz w:val="32"/>
        </w:rPr>
        <w:t>ern</w:t>
      </w:r>
      <w:r w:rsidRPr="00ED1BFF">
        <w:rPr>
          <w:rFonts w:cstheme="minorHAnsi"/>
          <w:sz w:val="32"/>
        </w:rPr>
        <w:t xml:space="preserve"> alkalmazás, amely a jegyrendszer teljes felhasználói felületét biztosítja. </w:t>
      </w:r>
    </w:p>
    <w:p w14:paraId="3EA6B4C7" w14:textId="77777777" w:rsidR="00D71C56" w:rsidRDefault="00D71C56" w:rsidP="00D71C56">
      <w:pPr>
        <w:jc w:val="both"/>
        <w:rPr>
          <w:rFonts w:cstheme="minorHAnsi"/>
          <w:sz w:val="32"/>
        </w:rPr>
      </w:pPr>
      <w:r>
        <w:rPr>
          <w:rFonts w:cstheme="minorHAnsi"/>
          <w:sz w:val="32"/>
        </w:rPr>
        <w:t xml:space="preserve">A frontend </w:t>
      </w:r>
      <w:proofErr w:type="gramStart"/>
      <w:r>
        <w:rPr>
          <w:rFonts w:cstheme="minorHAnsi"/>
          <w:sz w:val="32"/>
        </w:rPr>
        <w:t xml:space="preserve">célja </w:t>
      </w:r>
      <w:r w:rsidRPr="00ED1BFF">
        <w:rPr>
          <w:rFonts w:cstheme="minorHAnsi"/>
          <w:sz w:val="32"/>
        </w:rPr>
        <w:t>,</w:t>
      </w:r>
      <w:proofErr w:type="gramEnd"/>
      <w:r w:rsidRPr="00ED1BFF">
        <w:rPr>
          <w:rFonts w:cstheme="minorHAnsi"/>
          <w:sz w:val="32"/>
        </w:rPr>
        <w:t xml:space="preserve"> hogy egy átlátható, gyors és felhasználóbarát felületet hozzunk létre, amelyen keresztül a felhasználók könnyen böngészhetik a filmeket, megtekinthetik az eseményeket, valamint jegyeket foglalhatnak.</w:t>
      </w:r>
    </w:p>
    <w:p w14:paraId="1C7219F3" w14:textId="77777777" w:rsidR="00D71C56" w:rsidRPr="00ED1BFF" w:rsidRDefault="00D71C56" w:rsidP="00D71C56">
      <w:pPr>
        <w:jc w:val="both"/>
        <w:rPr>
          <w:rFonts w:cstheme="minorHAnsi"/>
          <w:sz w:val="32"/>
        </w:rPr>
      </w:pPr>
      <w:r w:rsidRPr="00ED1BFF">
        <w:rPr>
          <w:rFonts w:cstheme="minorHAnsi"/>
          <w:sz w:val="32"/>
        </w:rPr>
        <w:t xml:space="preserve"> Az alkalmazás szorosan együttműködik a backend rendszerrel, és minden adatot azon keresztül ér el. A kommunikáció HTTP protokollon keresztül történik, JSON formátumú adatcserével. A frontend így egy dinamikus, </w:t>
      </w:r>
      <w:proofErr w:type="spellStart"/>
      <w:r w:rsidRPr="00ED1BFF">
        <w:rPr>
          <w:rFonts w:cstheme="minorHAnsi"/>
          <w:sz w:val="32"/>
        </w:rPr>
        <w:t>adatvezérelt</w:t>
      </w:r>
      <w:proofErr w:type="spellEnd"/>
      <w:r w:rsidRPr="00ED1BFF">
        <w:rPr>
          <w:rFonts w:cstheme="minorHAnsi"/>
          <w:sz w:val="32"/>
        </w:rPr>
        <w:t xml:space="preserve"> rendszerként működik, </w:t>
      </w:r>
      <w:r w:rsidRPr="00ED1BFF">
        <w:rPr>
          <w:rFonts w:cstheme="minorHAnsi"/>
          <w:sz w:val="32"/>
        </w:rPr>
        <w:lastRenderedPageBreak/>
        <w:t>ahol</w:t>
      </w:r>
      <w:r>
        <w:rPr>
          <w:rFonts w:cstheme="minorHAnsi"/>
          <w:sz w:val="32"/>
        </w:rPr>
        <w:t xml:space="preserve"> a megjelenített tartalom </w:t>
      </w:r>
      <w:r w:rsidRPr="00ED1BFF">
        <w:rPr>
          <w:rFonts w:cstheme="minorHAnsi"/>
          <w:sz w:val="32"/>
        </w:rPr>
        <w:t xml:space="preserve"> a backend </w:t>
      </w:r>
      <w:proofErr w:type="gramStart"/>
      <w:r w:rsidRPr="00ED1BFF">
        <w:rPr>
          <w:rFonts w:cstheme="minorHAnsi"/>
          <w:sz w:val="32"/>
        </w:rPr>
        <w:t>aktuális</w:t>
      </w:r>
      <w:proofErr w:type="gramEnd"/>
      <w:r w:rsidRPr="00ED1BFF">
        <w:rPr>
          <w:rFonts w:cstheme="minorHAnsi"/>
          <w:sz w:val="32"/>
        </w:rPr>
        <w:t xml:space="preserve"> állapotát tükrözi.</w:t>
      </w:r>
    </w:p>
    <w:p w14:paraId="605A4914" w14:textId="77777777" w:rsidR="00D71C56" w:rsidRPr="00ED1BFF" w:rsidRDefault="00D71C56" w:rsidP="00D71C56">
      <w:pPr>
        <w:jc w:val="both"/>
        <w:rPr>
          <w:rFonts w:cstheme="minorHAnsi"/>
          <w:sz w:val="32"/>
        </w:rPr>
      </w:pPr>
    </w:p>
    <w:p w14:paraId="02B28140" w14:textId="77777777" w:rsidR="00D71C56" w:rsidRPr="00C30A44" w:rsidRDefault="00D71C56" w:rsidP="00D71C56">
      <w:pPr>
        <w:jc w:val="both"/>
        <w:rPr>
          <w:rFonts w:cstheme="minorHAnsi"/>
          <w:b/>
          <w:sz w:val="40"/>
          <w:szCs w:val="40"/>
          <w:u w:val="single"/>
        </w:rPr>
      </w:pPr>
      <w:r w:rsidRPr="00C30A44">
        <w:rPr>
          <w:rFonts w:cstheme="minorHAnsi"/>
          <w:b/>
          <w:sz w:val="40"/>
          <w:szCs w:val="40"/>
          <w:u w:val="single"/>
        </w:rPr>
        <w:t>Architektúra és felépítés</w:t>
      </w:r>
    </w:p>
    <w:p w14:paraId="151526D4" w14:textId="77777777" w:rsidR="00D71C56" w:rsidRPr="00ED1BFF" w:rsidRDefault="00D71C56" w:rsidP="00D71C56">
      <w:pPr>
        <w:jc w:val="both"/>
        <w:rPr>
          <w:rFonts w:cstheme="minorHAnsi"/>
          <w:sz w:val="32"/>
        </w:rPr>
      </w:pPr>
      <w:r>
        <w:rPr>
          <w:rFonts w:cstheme="minorHAnsi"/>
          <w:sz w:val="32"/>
        </w:rPr>
        <w:t xml:space="preserve"> A frontend alkalmazás</w:t>
      </w:r>
      <w:r w:rsidRPr="00ED1BFF">
        <w:rPr>
          <w:rFonts w:cstheme="minorHAnsi"/>
          <w:sz w:val="32"/>
        </w:rPr>
        <w:t xml:space="preserve"> </w:t>
      </w:r>
      <w:proofErr w:type="gramStart"/>
      <w:r w:rsidRPr="00ED1BFF">
        <w:rPr>
          <w:rFonts w:cstheme="minorHAnsi"/>
          <w:sz w:val="32"/>
        </w:rPr>
        <w:t>komponens</w:t>
      </w:r>
      <w:proofErr w:type="gramEnd"/>
      <w:r w:rsidRPr="00ED1BFF">
        <w:rPr>
          <w:rFonts w:cstheme="minorHAnsi"/>
          <w:sz w:val="32"/>
        </w:rPr>
        <w:t xml:space="preserve"> alapú architektúrát követ, amelynek lényege, hogy a felhasználói felületet kisebb, egymástól független, </w:t>
      </w:r>
      <w:proofErr w:type="spellStart"/>
      <w:r w:rsidRPr="00ED1BFF">
        <w:rPr>
          <w:rFonts w:cstheme="minorHAnsi"/>
          <w:sz w:val="32"/>
        </w:rPr>
        <w:t>újrafel</w:t>
      </w:r>
      <w:r>
        <w:rPr>
          <w:rFonts w:cstheme="minorHAnsi"/>
          <w:sz w:val="32"/>
        </w:rPr>
        <w:t>használható</w:t>
      </w:r>
      <w:proofErr w:type="spellEnd"/>
      <w:r>
        <w:rPr>
          <w:rFonts w:cstheme="minorHAnsi"/>
          <w:sz w:val="32"/>
        </w:rPr>
        <w:t xml:space="preserve"> egységekre </w:t>
      </w:r>
      <w:proofErr w:type="spellStart"/>
      <w:r>
        <w:rPr>
          <w:rFonts w:cstheme="minorHAnsi"/>
          <w:sz w:val="32"/>
        </w:rPr>
        <w:t>bontsuk</w:t>
      </w:r>
      <w:proofErr w:type="spellEnd"/>
      <w:r w:rsidRPr="00ED1BFF">
        <w:rPr>
          <w:rFonts w:cstheme="minorHAnsi"/>
          <w:sz w:val="32"/>
        </w:rPr>
        <w:t>. Ez a megközelítés jelentősen növeli a kód átláthatóságát, karbantarthatóságát és bővíthetőségét.</w:t>
      </w:r>
    </w:p>
    <w:p w14:paraId="677F5DCB" w14:textId="77777777" w:rsidR="00D71C56" w:rsidRPr="00ED1BFF" w:rsidRDefault="00D71C56" w:rsidP="00D71C56">
      <w:pPr>
        <w:jc w:val="both"/>
        <w:rPr>
          <w:rFonts w:cstheme="minorHAnsi"/>
          <w:sz w:val="36"/>
        </w:rPr>
      </w:pPr>
    </w:p>
    <w:p w14:paraId="1C3E303B" w14:textId="77777777" w:rsidR="00D71C56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sz w:val="32"/>
          <w:bdr w:val="none" w:sz="0" w:space="0" w:color="auto" w:frame="1"/>
          <w:lang w:eastAsia="hu-HU"/>
        </w:rPr>
      </w:pP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Az alkalmazás főbb részei: oldalak (</w:t>
      </w:r>
      <w:proofErr w:type="spell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page-ek</w:t>
      </w:r>
      <w:proofErr w:type="spell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), amelyek teljes nézeteket </w:t>
      </w:r>
      <w:proofErr w:type="gram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reprezentálnak</w:t>
      </w:r>
      <w:proofErr w:type="gram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, komponensek, amelyek kisebb UI egységeket valósítanak meg, szolgáltatások (service-</w:t>
      </w:r>
      <w:proofErr w:type="spell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ek</w:t>
      </w:r>
      <w:proofErr w:type="spell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), amelyek az API kommunikációért felelősek. Ez a </w:t>
      </w:r>
      <w:proofErr w:type="gram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struktúra</w:t>
      </w:r>
      <w:proofErr w:type="gram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lehetővé teszi, hogy az egyes funkciók jól elkülönüljenek egymástól, és könnyen módosíthatók legyenek anélkül, hogy az eg</w:t>
      </w:r>
      <w:r>
        <w:rPr>
          <w:rFonts w:eastAsia="Times New Roman" w:cstheme="minorHAnsi"/>
          <w:sz w:val="32"/>
          <w:bdr w:val="none" w:sz="0" w:space="0" w:color="auto" w:frame="1"/>
          <w:lang w:eastAsia="hu-HU"/>
        </w:rPr>
        <w:t>ész rendszerre hatással legyenek</w:t>
      </w: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.</w:t>
      </w:r>
    </w:p>
    <w:p w14:paraId="18CD0819" w14:textId="77777777" w:rsidR="00D71C56" w:rsidRPr="00ED1BFF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sz w:val="32"/>
          <w:lang w:eastAsia="hu-HU"/>
        </w:rPr>
      </w:pPr>
    </w:p>
    <w:p w14:paraId="0CBC778F" w14:textId="77777777" w:rsidR="00D71C56" w:rsidRPr="00C30A44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</w:pPr>
      <w:r w:rsidRPr="00C30A44"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  <w:t xml:space="preserve">Oldalak és </w:t>
      </w:r>
      <w:proofErr w:type="gramStart"/>
      <w:r w:rsidRPr="00C30A44"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  <w:t>navigáció</w:t>
      </w:r>
      <w:proofErr w:type="gramEnd"/>
    </w:p>
    <w:p w14:paraId="35435F93" w14:textId="77777777" w:rsidR="00D71C56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sz w:val="32"/>
          <w:bdr w:val="none" w:sz="0" w:space="0" w:color="auto" w:frame="1"/>
          <w:lang w:eastAsia="hu-HU"/>
        </w:rPr>
      </w:pPr>
    </w:p>
    <w:p w14:paraId="74B64DD6" w14:textId="77777777" w:rsidR="00D71C56" w:rsidRPr="00ED1BFF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sz w:val="32"/>
          <w:bdr w:val="none" w:sz="0" w:space="0" w:color="auto" w:frame="1"/>
          <w:lang w:eastAsia="hu-HU"/>
        </w:rPr>
      </w:pP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A frontend több különálló nézetből áll, amelyek a felhasználó különböző műveleteit támogatják. Az oldalak közötti navigáció kliensoldalon történik, így nincs szükség teljes oldal </w:t>
      </w:r>
      <w:proofErr w:type="spell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újratöltésre</w:t>
      </w:r>
      <w:proofErr w:type="spell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, ami </w:t>
      </w:r>
      <w:proofErr w:type="gramStart"/>
      <w:r>
        <w:rPr>
          <w:rFonts w:eastAsia="Times New Roman" w:cstheme="minorHAnsi"/>
          <w:sz w:val="32"/>
          <w:bdr w:val="none" w:sz="0" w:space="0" w:color="auto" w:frame="1"/>
          <w:lang w:eastAsia="hu-HU"/>
        </w:rPr>
        <w:t>ezáltal</w:t>
      </w:r>
      <w:proofErr w:type="gramEnd"/>
      <w:r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</w:t>
      </w: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gyorsabb és folyamatosabb felhasználói élményt biztosít. A főoldalon a felhasználók megtekinthetik az </w:t>
      </w:r>
      <w:proofErr w:type="gram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aktuális</w:t>
      </w:r>
      <w:proofErr w:type="gram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filmeket és eseményeket. Innen lehet továbblépni az egyes filmek részletes oldalára, ahol részletesebb </w:t>
      </w:r>
      <w:proofErr w:type="gram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információk</w:t>
      </w:r>
      <w:proofErr w:type="gram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jelennek meg, például leírás,</w:t>
      </w:r>
      <w:r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az</w:t>
      </w: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időpontok és </w:t>
      </w:r>
      <w:r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az éppen </w:t>
      </w: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elérhető vetítések. A rendszer tartalmaz külön bejelentkezési és regisztrációs oldalt, amelyek az </w:t>
      </w:r>
      <w:proofErr w:type="spell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autentikációt</w:t>
      </w:r>
      <w:proofErr w:type="spell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kezelik. Sikeres bejelentkezés után a felhasználó hozzáfér a </w:t>
      </w:r>
      <w:proofErr w:type="gram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profil</w:t>
      </w:r>
      <w:proofErr w:type="gram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oldalához, ahol megtekintheti saját foglalásait. A jegyfoglalási oldal az alkalmazás egyik legösszetettebb része. Itt a felhasználó </w:t>
      </w: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lastRenderedPageBreak/>
        <w:t xml:space="preserve">kiválasztja az eseményt, majd egy vizuális felületen keresztül kiválaszthatja a kívánt helyeket. Az </w:t>
      </w:r>
      <w:proofErr w:type="gram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adminisztrátori</w:t>
      </w:r>
      <w:proofErr w:type="gram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felhasználók számára külön </w:t>
      </w:r>
      <w:proofErr w:type="spell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admin</w:t>
      </w:r>
      <w:proofErr w:type="spell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felületeket alakítottunk ki, ahol lehetőség van a filmek, események és egyéb adatok kezelésére.</w:t>
      </w:r>
    </w:p>
    <w:p w14:paraId="10D4F6DE" w14:textId="77777777" w:rsidR="00D71C56" w:rsidRPr="00ED1BFF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sz w:val="32"/>
          <w:bdr w:val="none" w:sz="0" w:space="0" w:color="auto" w:frame="1"/>
          <w:lang w:eastAsia="hu-HU"/>
        </w:rPr>
      </w:pPr>
    </w:p>
    <w:p w14:paraId="550F5A52" w14:textId="77777777" w:rsidR="00D71C56" w:rsidRPr="00ED1BFF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sz w:val="32"/>
          <w:lang w:eastAsia="hu-HU"/>
        </w:rPr>
      </w:pPr>
    </w:p>
    <w:p w14:paraId="4908D40E" w14:textId="77777777" w:rsidR="00D71C56" w:rsidRPr="00C30A44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b/>
          <w:sz w:val="40"/>
          <w:szCs w:val="40"/>
          <w:bdr w:val="none" w:sz="0" w:space="0" w:color="auto" w:frame="1"/>
          <w:lang w:eastAsia="hu-HU"/>
        </w:rPr>
      </w:pPr>
      <w:proofErr w:type="gramStart"/>
      <w:r w:rsidRPr="00C30A44">
        <w:rPr>
          <w:rFonts w:eastAsia="Times New Roman" w:cstheme="minorHAnsi"/>
          <w:b/>
          <w:sz w:val="40"/>
          <w:szCs w:val="40"/>
          <w:bdr w:val="none" w:sz="0" w:space="0" w:color="auto" w:frame="1"/>
          <w:lang w:eastAsia="hu-HU"/>
        </w:rPr>
        <w:t>Komponensek</w:t>
      </w:r>
      <w:proofErr w:type="gramEnd"/>
      <w:r w:rsidRPr="00C30A44">
        <w:rPr>
          <w:rFonts w:eastAsia="Times New Roman" w:cstheme="minorHAnsi"/>
          <w:b/>
          <w:sz w:val="40"/>
          <w:szCs w:val="40"/>
          <w:bdr w:val="none" w:sz="0" w:space="0" w:color="auto" w:frame="1"/>
          <w:lang w:eastAsia="hu-HU"/>
        </w:rPr>
        <w:t xml:space="preserve"> működése </w:t>
      </w:r>
    </w:p>
    <w:p w14:paraId="72BBF5E0" w14:textId="77777777" w:rsidR="00D71C56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sz w:val="32"/>
          <w:bdr w:val="none" w:sz="0" w:space="0" w:color="auto" w:frame="1"/>
          <w:lang w:eastAsia="hu-HU"/>
        </w:rPr>
      </w:pP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A frontend működésének alapját a </w:t>
      </w:r>
      <w:proofErr w:type="gram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komponensek</w:t>
      </w:r>
      <w:proofErr w:type="gram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adják. Ezek olyan </w:t>
      </w:r>
      <w:proofErr w:type="spell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újrafelhasználható</w:t>
      </w:r>
      <w:proofErr w:type="spell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egységek, amelyek egy-egy feladatot látnak el, például lista megjelenítést, adatbevitelt vagy </w:t>
      </w:r>
      <w:proofErr w:type="gram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navigációt</w:t>
      </w:r>
      <w:proofErr w:type="gram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. A projektben többféle </w:t>
      </w:r>
      <w:proofErr w:type="gram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kom</w:t>
      </w:r>
      <w:r>
        <w:rPr>
          <w:rFonts w:eastAsia="Times New Roman" w:cstheme="minorHAnsi"/>
          <w:sz w:val="32"/>
          <w:bdr w:val="none" w:sz="0" w:space="0" w:color="auto" w:frame="1"/>
          <w:lang w:eastAsia="hu-HU"/>
        </w:rPr>
        <w:t>ponenst</w:t>
      </w:r>
      <w:proofErr w:type="gramEnd"/>
      <w:r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hoztunk létre, például, lista</w:t>
      </w: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komponenseket filmek és események megjelenítésére, űrlap komponenseket bejelentkezéshez és regisztrációhoz, navigációs elemeket az oldalak közötti váltáshoz.</w:t>
      </w:r>
      <w:r w:rsidRPr="00ED1BFF">
        <w:rPr>
          <w:rFonts w:ascii="inherit" w:eastAsia="Times New Roman" w:hAnsi="inherit" w:cs="Times New Roman"/>
          <w:sz w:val="28"/>
          <w:bdr w:val="none" w:sz="0" w:space="0" w:color="auto" w:frame="1"/>
          <w:lang w:eastAsia="hu-HU"/>
        </w:rPr>
        <w:t xml:space="preserve"> </w:t>
      </w: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Kiemelten fontos az ülésválasztó </w:t>
      </w:r>
      <w:proofErr w:type="gram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komponens</w:t>
      </w:r>
      <w:proofErr w:type="gram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, amely a mozi terem ülésrendjét jeleníti meg. Ez a </w:t>
      </w:r>
      <w:proofErr w:type="gram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komponens</w:t>
      </w:r>
      <w:proofErr w:type="gram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dinamikusan frissíti az állapotát a backendtől kapott adatok alapján, így mindig az aktuális foglaltsági állapot látható. A </w:t>
      </w:r>
      <w:proofErr w:type="gram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komponens</w:t>
      </w:r>
      <w:proofErr w:type="gram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kezeli a felhasználó által kiválasztott helyeket, és biztosítja, hogy a kiválasztás megfeleljen a backend által meghatározott szabályoknak.</w:t>
      </w:r>
    </w:p>
    <w:p w14:paraId="2FD47595" w14:textId="77777777" w:rsidR="00D71C56" w:rsidRPr="00ED1BFF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sz w:val="32"/>
          <w:lang w:eastAsia="hu-HU"/>
        </w:rPr>
      </w:pPr>
    </w:p>
    <w:p w14:paraId="04AF9B7E" w14:textId="77777777" w:rsidR="00D71C56" w:rsidRPr="00C30A44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</w:pPr>
      <w:r w:rsidRPr="00C30A44"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  <w:t>API kommunikáció és szolgáltatások</w:t>
      </w:r>
    </w:p>
    <w:p w14:paraId="5FECD364" w14:textId="77777777" w:rsidR="00D71C56" w:rsidRPr="00C30A44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</w:pPr>
    </w:p>
    <w:p w14:paraId="1B767A06" w14:textId="77777777" w:rsidR="00D71C56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sz w:val="32"/>
          <w:bdr w:val="none" w:sz="0" w:space="0" w:color="auto" w:frame="1"/>
          <w:lang w:eastAsia="hu-HU"/>
        </w:rPr>
      </w:pP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A frontend külön szolgáltatási réteget használ az API hívások kezelésére. Ezek a service-</w:t>
      </w:r>
      <w:proofErr w:type="spell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ek</w:t>
      </w:r>
      <w:proofErr w:type="spell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felelősek a backend végpontok meghívásáért és a válaszok feldolgozásáért</w:t>
      </w:r>
      <w:r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is</w:t>
      </w: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. A legfontosabb API műveletek közé tartozik: felhasználói bejelentkezés és regisztráció, filmek és események lekérdezése, jegyfoglalás indítása és kezelése, felhasználói adatok lekérése. A kommunikáció minden esetben HTTP kéréseken keresztül történik, és az adatok JSON formátumban kerülnek továbbításra. A frontend kezeli a válaszokat, beleértve a hibakezelést is, például sikertelen bejelentkezés esetén. </w:t>
      </w:r>
    </w:p>
    <w:p w14:paraId="2B33F1BA" w14:textId="77777777" w:rsidR="00D71C56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sz w:val="32"/>
          <w:bdr w:val="none" w:sz="0" w:space="0" w:color="auto" w:frame="1"/>
          <w:lang w:eastAsia="hu-HU"/>
        </w:rPr>
      </w:pPr>
    </w:p>
    <w:p w14:paraId="02CD333B" w14:textId="77777777" w:rsidR="00D71C56" w:rsidRPr="00C30A44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</w:pPr>
      <w:r w:rsidRPr="00C30A44"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  <w:t xml:space="preserve">Állapotkezelés </w:t>
      </w:r>
    </w:p>
    <w:p w14:paraId="15331CED" w14:textId="77777777" w:rsidR="00D71C56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sz w:val="32"/>
          <w:bdr w:val="none" w:sz="0" w:space="0" w:color="auto" w:frame="1"/>
          <w:lang w:eastAsia="hu-HU"/>
        </w:rPr>
      </w:pP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lastRenderedPageBreak/>
        <w:t xml:space="preserve">Az alkalmazás kezeli a felhasználói állapotot, amely tartalmazza például: a bejelentkezett felhasználó adatait, a kiválasztott jegyeket, az </w:t>
      </w:r>
      <w:proofErr w:type="gram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aktuálisan</w:t>
      </w:r>
      <w:proofErr w:type="gram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megjelenített adatokat. Az állapotkezelés biztosítja, hogy az alkalmazás különböző részei szinkronban maradjanak egymással. Például amikor a felhasználó kiválaszt egy helyet, az azonnal megjelenik a felületen, és bekerül a foglalási állapotba. </w:t>
      </w:r>
    </w:p>
    <w:p w14:paraId="64E9764E" w14:textId="77777777" w:rsidR="00D71C56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sz w:val="32"/>
          <w:bdr w:val="none" w:sz="0" w:space="0" w:color="auto" w:frame="1"/>
          <w:lang w:eastAsia="hu-HU"/>
        </w:rPr>
      </w:pPr>
    </w:p>
    <w:p w14:paraId="6B6C86BE" w14:textId="77777777" w:rsidR="00D71C56" w:rsidRPr="00C30A44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</w:pPr>
      <w:r w:rsidRPr="00C30A44"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  <w:t xml:space="preserve">Felhasználói </w:t>
      </w:r>
      <w:proofErr w:type="gramStart"/>
      <w:r w:rsidRPr="00C30A44"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  <w:t>interakciók</w:t>
      </w:r>
      <w:proofErr w:type="gramEnd"/>
      <w:r w:rsidRPr="00C30A44"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  <w:t xml:space="preserve"> és </w:t>
      </w:r>
      <w:proofErr w:type="spellStart"/>
      <w:r w:rsidRPr="00C30A44"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  <w:t>validáció</w:t>
      </w:r>
      <w:proofErr w:type="spellEnd"/>
      <w:r w:rsidRPr="00C30A44"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  <w:t xml:space="preserve"> </w:t>
      </w:r>
    </w:p>
    <w:p w14:paraId="3D7A2341" w14:textId="77777777" w:rsidR="00D71C56" w:rsidRPr="00C30A44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</w:pPr>
    </w:p>
    <w:p w14:paraId="11A754C0" w14:textId="77777777" w:rsidR="00D71C56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sz w:val="32"/>
          <w:bdr w:val="none" w:sz="0" w:space="0" w:color="auto" w:frame="1"/>
          <w:lang w:eastAsia="hu-HU"/>
        </w:rPr>
      </w:pP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A frontend kezeli az összes felhasználói </w:t>
      </w:r>
      <w:proofErr w:type="gram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interakciót</w:t>
      </w:r>
      <w:proofErr w:type="gram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, beleértve az űrlapok használatát, a gombokra történő kattintásokat és az adatok módosítását. A rendszer </w:t>
      </w:r>
      <w:proofErr w:type="spell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validálja</w:t>
      </w:r>
      <w:proofErr w:type="spell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a felhasználói adatokat, például ellenőrzi az </w:t>
      </w:r>
      <w:proofErr w:type="spell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űrlapmezők</w:t>
      </w:r>
      <w:proofErr w:type="spell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kitöltését, és hibás bevitel esetén visszajelzést ad. Ez növeli a felhasználói élményt és csökkenti a hibás adatok számát. A felület dinamikusan </w:t>
      </w:r>
      <w:proofErr w:type="gram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reagál</w:t>
      </w:r>
      <w:proofErr w:type="gram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a felhasználói műveletekre, így a változások azonnal láthatók.</w:t>
      </w:r>
    </w:p>
    <w:p w14:paraId="5B6AFEF3" w14:textId="77777777" w:rsidR="00D71C56" w:rsidRPr="00ED1BFF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sz w:val="32"/>
          <w:lang w:eastAsia="hu-HU"/>
        </w:rPr>
      </w:pPr>
    </w:p>
    <w:p w14:paraId="32C388C5" w14:textId="77777777" w:rsidR="00D71C56" w:rsidRPr="00C30A44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</w:pPr>
      <w:r w:rsidRPr="00C30A44"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  <w:t>Hitelesítés és biztonság</w:t>
      </w:r>
    </w:p>
    <w:p w14:paraId="1262B4E7" w14:textId="77777777" w:rsidR="00D71C56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sz w:val="32"/>
          <w:bdr w:val="none" w:sz="0" w:space="0" w:color="auto" w:frame="1"/>
          <w:lang w:eastAsia="hu-HU"/>
        </w:rPr>
      </w:pP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A frontend együttműködik a backend JWT alapú hitelesítési rendszerével. A bejelentkezés során a felhasználó egy </w:t>
      </w:r>
      <w:proofErr w:type="spell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tokent</w:t>
      </w:r>
      <w:proofErr w:type="spell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kap, amelyet a frontend eltárol. A későbbi API hívások során ezt a </w:t>
      </w:r>
      <w:proofErr w:type="spell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tokent</w:t>
      </w:r>
      <w:proofErr w:type="spell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elküldjük a backend felé, így a rendszer azonosítani tudja a felhasználót. Ez biztosítja, hogy csak jogosult felhasználók férjenek hozzá bizonyos </w:t>
      </w:r>
      <w:proofErr w:type="gram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funkciókhoz</w:t>
      </w:r>
      <w:proofErr w:type="gram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.</w:t>
      </w:r>
    </w:p>
    <w:p w14:paraId="6FC2B265" w14:textId="77777777" w:rsidR="00D71C56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sz w:val="32"/>
          <w:bdr w:val="none" w:sz="0" w:space="0" w:color="auto" w:frame="1"/>
          <w:lang w:eastAsia="hu-HU"/>
        </w:rPr>
      </w:pPr>
    </w:p>
    <w:p w14:paraId="1B42BA8A" w14:textId="77777777" w:rsidR="00D71C56" w:rsidRPr="00C30A44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</w:pP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</w:t>
      </w:r>
      <w:r w:rsidRPr="00C30A44">
        <w:rPr>
          <w:rFonts w:eastAsia="Times New Roman" w:cstheme="minorHAnsi"/>
          <w:b/>
          <w:sz w:val="40"/>
          <w:szCs w:val="40"/>
          <w:u w:val="single"/>
          <w:bdr w:val="none" w:sz="0" w:space="0" w:color="auto" w:frame="1"/>
          <w:lang w:eastAsia="hu-HU"/>
        </w:rPr>
        <w:t>Adatáramlás működése</w:t>
      </w:r>
    </w:p>
    <w:p w14:paraId="69FAFEB2" w14:textId="77777777" w:rsidR="00D71C56" w:rsidRPr="00ED1BFF" w:rsidRDefault="00D71C56" w:rsidP="00D71C56">
      <w:pPr>
        <w:spacing w:after="0" w:line="330" w:lineRule="atLeast"/>
        <w:jc w:val="both"/>
        <w:textAlignment w:val="baseline"/>
        <w:rPr>
          <w:rFonts w:eastAsia="Times New Roman" w:cstheme="minorHAnsi"/>
          <w:sz w:val="32"/>
          <w:lang w:eastAsia="hu-HU"/>
        </w:rPr>
      </w:pP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A frontend működése során a felhasználói </w:t>
      </w:r>
      <w:proofErr w:type="gramStart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>interakciók</w:t>
      </w:r>
      <w:proofErr w:type="gramEnd"/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HTTP kéréseket generálnak. Ezek a kérések a backend API felé kerülnek elküldé</w:t>
      </w:r>
      <w:r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sre, amely </w:t>
      </w:r>
      <w:proofErr w:type="gramStart"/>
      <w:r>
        <w:rPr>
          <w:rFonts w:eastAsia="Times New Roman" w:cstheme="minorHAnsi"/>
          <w:sz w:val="32"/>
          <w:bdr w:val="none" w:sz="0" w:space="0" w:color="auto" w:frame="1"/>
          <w:lang w:eastAsia="hu-HU"/>
        </w:rPr>
        <w:t>feldolgozza</w:t>
      </w:r>
      <w:proofErr w:type="gramEnd"/>
      <w:r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azokat majd</w:t>
      </w:r>
      <w:r w:rsidRPr="00ED1BFF">
        <w:rPr>
          <w:rFonts w:eastAsia="Times New Roman" w:cstheme="minorHAnsi"/>
          <w:sz w:val="32"/>
          <w:bdr w:val="none" w:sz="0" w:space="0" w:color="auto" w:frame="1"/>
          <w:lang w:eastAsia="hu-HU"/>
        </w:rPr>
        <w:t xml:space="preserve"> visszaküldi a választ. A frontend feldolgozza a választ, majd frissíti a felhasználói felületet. Ez a folyamat biztosítja a rendszer dinamikus és interaktív működését.</w:t>
      </w:r>
    </w:p>
    <w:p w14:paraId="5D09E634" w14:textId="77777777" w:rsidR="00D71C56" w:rsidRPr="00ED1BFF" w:rsidRDefault="00D71C56" w:rsidP="00D71C56">
      <w:pPr>
        <w:jc w:val="both"/>
        <w:rPr>
          <w:rFonts w:cstheme="minorHAnsi"/>
          <w:sz w:val="56"/>
        </w:rPr>
      </w:pPr>
    </w:p>
    <w:p w14:paraId="06347728" w14:textId="77777777" w:rsidR="00D71C56" w:rsidRPr="008124E1" w:rsidRDefault="00D71C56" w:rsidP="008124E1">
      <w:pPr>
        <w:pStyle w:val="NormlWeb"/>
        <w:jc w:val="both"/>
        <w:rPr>
          <w:rFonts w:asciiTheme="minorHAnsi" w:hAnsiTheme="minorHAnsi"/>
          <w:sz w:val="32"/>
        </w:rPr>
      </w:pPr>
      <w:bookmarkStart w:id="0" w:name="_GoBack"/>
      <w:bookmarkEnd w:id="0"/>
    </w:p>
    <w:p w14:paraId="6DF2E712" w14:textId="77777777" w:rsidR="00C80C8D" w:rsidRPr="008124E1" w:rsidRDefault="00C80C8D" w:rsidP="0057268D">
      <w:pPr>
        <w:jc w:val="both"/>
        <w:rPr>
          <w:rFonts w:eastAsiaTheme="minorEastAsia"/>
          <w:sz w:val="36"/>
          <w:szCs w:val="32"/>
          <w:lang w:val="en-US"/>
        </w:rPr>
      </w:pPr>
    </w:p>
    <w:p w14:paraId="1FB785E2" w14:textId="77777777" w:rsidR="003E5C05" w:rsidRPr="008124E1" w:rsidRDefault="003E5C05" w:rsidP="0057268D">
      <w:pPr>
        <w:jc w:val="both"/>
        <w:rPr>
          <w:rFonts w:eastAsiaTheme="minorEastAsia"/>
          <w:sz w:val="52"/>
          <w:szCs w:val="48"/>
          <w:u w:val="single"/>
          <w:lang w:val="en-US"/>
        </w:rPr>
      </w:pPr>
    </w:p>
    <w:p w14:paraId="72D28E92" w14:textId="77777777" w:rsidR="00D26B87" w:rsidRPr="00D26B87" w:rsidRDefault="00D26B87" w:rsidP="00D26B87">
      <w:pPr>
        <w:pStyle w:val="Listaszerbekezds"/>
        <w:jc w:val="both"/>
        <w:rPr>
          <w:rFonts w:eastAsiaTheme="minorEastAsia"/>
          <w:b/>
          <w:sz w:val="32"/>
          <w:szCs w:val="32"/>
          <w:u w:val="single"/>
          <w:lang w:val="en-US"/>
        </w:rPr>
      </w:pPr>
    </w:p>
    <w:p w14:paraId="3C40A263" w14:textId="6FE2641C" w:rsidR="00AA532A" w:rsidRDefault="00AA532A" w:rsidP="00AA532A">
      <w:pPr>
        <w:jc w:val="both"/>
        <w:rPr>
          <w:rFonts w:eastAsiaTheme="minorEastAsia"/>
          <w:sz w:val="32"/>
          <w:szCs w:val="32"/>
          <w:lang w:val="en-US"/>
        </w:rPr>
      </w:pPr>
    </w:p>
    <w:p w14:paraId="5B278027" w14:textId="156C4D49" w:rsidR="00AA532A" w:rsidRDefault="00AA532A" w:rsidP="00AA532A">
      <w:pPr>
        <w:jc w:val="both"/>
        <w:rPr>
          <w:rFonts w:eastAsiaTheme="minorEastAsia"/>
          <w:sz w:val="32"/>
          <w:szCs w:val="32"/>
          <w:lang w:val="en-US"/>
        </w:rPr>
      </w:pPr>
    </w:p>
    <w:p w14:paraId="76DD9952" w14:textId="77777777" w:rsidR="00AA532A" w:rsidRPr="00AA532A" w:rsidRDefault="00AA532A" w:rsidP="00AA532A">
      <w:pPr>
        <w:jc w:val="both"/>
        <w:rPr>
          <w:rFonts w:eastAsiaTheme="minorEastAsia"/>
          <w:sz w:val="32"/>
          <w:szCs w:val="32"/>
          <w:lang w:val="en-US"/>
        </w:rPr>
      </w:pPr>
    </w:p>
    <w:p w14:paraId="21B8BF3C" w14:textId="3CF57D3B" w:rsidR="0034144C" w:rsidRDefault="0034144C" w:rsidP="0034144C">
      <w:pPr>
        <w:pStyle w:val="Listaszerbekezds"/>
        <w:ind w:left="1440"/>
        <w:jc w:val="both"/>
        <w:rPr>
          <w:rFonts w:eastAsiaTheme="minorEastAsia"/>
          <w:sz w:val="32"/>
          <w:szCs w:val="32"/>
          <w:lang w:val="en-US"/>
        </w:rPr>
      </w:pPr>
    </w:p>
    <w:p w14:paraId="30D21AF3" w14:textId="77777777" w:rsidR="0034144C" w:rsidRPr="0034144C" w:rsidRDefault="0034144C" w:rsidP="0034144C">
      <w:pPr>
        <w:jc w:val="both"/>
        <w:rPr>
          <w:rFonts w:eastAsiaTheme="minorEastAsia"/>
          <w:sz w:val="32"/>
          <w:szCs w:val="32"/>
          <w:lang w:val="en-US"/>
        </w:rPr>
      </w:pPr>
    </w:p>
    <w:p w14:paraId="1A6173A9" w14:textId="77777777" w:rsidR="00B00A74" w:rsidRPr="00B00A74" w:rsidRDefault="00B00A74" w:rsidP="00B00A74">
      <w:pPr>
        <w:jc w:val="both"/>
        <w:rPr>
          <w:rFonts w:eastAsiaTheme="minorEastAsia"/>
          <w:sz w:val="28"/>
          <w:szCs w:val="28"/>
          <w:u w:val="single"/>
          <w:lang w:val="en-US"/>
        </w:rPr>
      </w:pPr>
    </w:p>
    <w:p w14:paraId="6BD57712" w14:textId="77777777" w:rsidR="00B00A74" w:rsidRPr="00B00A74" w:rsidRDefault="00B00A74" w:rsidP="00B00A74">
      <w:pPr>
        <w:pStyle w:val="Listaszerbekezds"/>
        <w:jc w:val="both"/>
        <w:rPr>
          <w:rFonts w:eastAsiaTheme="minorEastAsia"/>
          <w:sz w:val="32"/>
          <w:szCs w:val="32"/>
          <w:lang w:val="en-US"/>
        </w:rPr>
      </w:pPr>
    </w:p>
    <w:p w14:paraId="15FD45D2" w14:textId="77777777" w:rsidR="00B00A74" w:rsidRDefault="00B00A74" w:rsidP="00B00A74">
      <w:pPr>
        <w:jc w:val="both"/>
        <w:rPr>
          <w:rFonts w:eastAsiaTheme="minorEastAsia"/>
          <w:sz w:val="28"/>
          <w:szCs w:val="28"/>
          <w:lang w:val="en-US"/>
        </w:rPr>
      </w:pPr>
    </w:p>
    <w:p w14:paraId="73CD360C" w14:textId="77777777" w:rsidR="00B00A74" w:rsidRPr="00B00A74" w:rsidRDefault="00B00A74" w:rsidP="00B00A74">
      <w:pPr>
        <w:pStyle w:val="Listaszerbekezds"/>
        <w:jc w:val="both"/>
        <w:rPr>
          <w:rFonts w:eastAsiaTheme="minorEastAsia"/>
          <w:sz w:val="28"/>
          <w:szCs w:val="28"/>
          <w:lang w:val="en-US"/>
        </w:rPr>
      </w:pPr>
    </w:p>
    <w:p w14:paraId="29C5F091" w14:textId="77777777" w:rsidR="00B00A74" w:rsidRPr="00B00A74" w:rsidRDefault="00B00A74" w:rsidP="00B00A74">
      <w:pPr>
        <w:jc w:val="both"/>
        <w:rPr>
          <w:rFonts w:eastAsiaTheme="minorEastAsia"/>
          <w:sz w:val="32"/>
          <w:szCs w:val="32"/>
          <w:lang w:val="en-US"/>
        </w:rPr>
      </w:pPr>
    </w:p>
    <w:p w14:paraId="140C41B6" w14:textId="77777777" w:rsidR="00B00A74" w:rsidRPr="00B00A74" w:rsidRDefault="00B00A74" w:rsidP="00B00A74">
      <w:pPr>
        <w:pStyle w:val="Listaszerbekezds"/>
        <w:ind w:left="1440"/>
        <w:jc w:val="both"/>
        <w:rPr>
          <w:rFonts w:eastAsiaTheme="minorEastAsia"/>
          <w:sz w:val="32"/>
          <w:szCs w:val="32"/>
          <w:u w:val="single"/>
          <w:lang w:val="en-US"/>
        </w:rPr>
      </w:pPr>
    </w:p>
    <w:p w14:paraId="560A3227" w14:textId="77777777" w:rsidR="00875DF3" w:rsidRPr="00875DF3" w:rsidRDefault="00875DF3" w:rsidP="00875DF3">
      <w:pPr>
        <w:pStyle w:val="Listaszerbekezds"/>
        <w:jc w:val="both"/>
        <w:rPr>
          <w:rFonts w:eastAsiaTheme="minorEastAsia"/>
          <w:sz w:val="32"/>
          <w:szCs w:val="32"/>
          <w:lang w:val="en-US"/>
        </w:rPr>
      </w:pPr>
    </w:p>
    <w:p w14:paraId="26C779F6" w14:textId="77777777" w:rsidR="00875DF3" w:rsidRPr="00875DF3" w:rsidRDefault="00875DF3" w:rsidP="00875DF3">
      <w:pPr>
        <w:pStyle w:val="Listaszerbekezds"/>
        <w:jc w:val="both"/>
        <w:rPr>
          <w:rFonts w:eastAsiaTheme="minorEastAsia"/>
          <w:sz w:val="32"/>
          <w:szCs w:val="32"/>
          <w:lang w:val="en-US"/>
        </w:rPr>
      </w:pPr>
    </w:p>
    <w:p w14:paraId="69AB29A6" w14:textId="77777777" w:rsidR="00955ED2" w:rsidRPr="008F02EF" w:rsidRDefault="00955ED2" w:rsidP="00955ED2">
      <w:pPr>
        <w:jc w:val="both"/>
        <w:rPr>
          <w:rFonts w:eastAsiaTheme="minorEastAsia"/>
          <w:b/>
          <w:sz w:val="28"/>
          <w:szCs w:val="28"/>
          <w:u w:val="single"/>
          <w:lang w:val="en-US"/>
        </w:rPr>
      </w:pPr>
    </w:p>
    <w:p w14:paraId="4AAF2DB9" w14:textId="38D3DE05" w:rsidR="00955ED2" w:rsidRDefault="00955ED2" w:rsidP="00955ED2">
      <w:pPr>
        <w:jc w:val="both"/>
        <w:rPr>
          <w:rFonts w:eastAsiaTheme="minorEastAsia"/>
          <w:b/>
          <w:sz w:val="32"/>
          <w:szCs w:val="32"/>
          <w:lang w:val="en-US"/>
        </w:rPr>
      </w:pPr>
    </w:p>
    <w:p w14:paraId="32F93B29" w14:textId="1E5F6977" w:rsidR="00955ED2" w:rsidRDefault="00955ED2" w:rsidP="00955ED2">
      <w:pPr>
        <w:jc w:val="both"/>
        <w:rPr>
          <w:rFonts w:eastAsiaTheme="minorEastAsia"/>
          <w:b/>
          <w:sz w:val="32"/>
          <w:szCs w:val="32"/>
          <w:lang w:val="en-US"/>
        </w:rPr>
      </w:pPr>
    </w:p>
    <w:p w14:paraId="4D5DBE57" w14:textId="77777777" w:rsidR="00955ED2" w:rsidRPr="00955ED2" w:rsidRDefault="00955ED2" w:rsidP="00955ED2">
      <w:pPr>
        <w:jc w:val="both"/>
        <w:rPr>
          <w:rFonts w:eastAsiaTheme="minorEastAsia"/>
          <w:b/>
          <w:sz w:val="32"/>
          <w:szCs w:val="32"/>
          <w:lang w:val="en-US"/>
        </w:rPr>
      </w:pPr>
    </w:p>
    <w:p w14:paraId="24AE68B3" w14:textId="1F7C33C7" w:rsidR="589EB901" w:rsidRDefault="589EB901" w:rsidP="589EB901">
      <w:pPr>
        <w:jc w:val="both"/>
        <w:rPr>
          <w:rFonts w:eastAsiaTheme="minorEastAsia"/>
          <w:color w:val="000000" w:themeColor="text1"/>
          <w:sz w:val="28"/>
          <w:szCs w:val="28"/>
          <w:lang w:val="en-US"/>
        </w:rPr>
      </w:pPr>
    </w:p>
    <w:p w14:paraId="5B776250" w14:textId="5353F7F4" w:rsidR="589EB901" w:rsidRDefault="589EB901" w:rsidP="589EB901">
      <w:pPr>
        <w:jc w:val="both"/>
        <w:rPr>
          <w:rFonts w:ascii="system-ui" w:eastAsia="system-ui" w:hAnsi="system-ui" w:cs="system-ui"/>
          <w:color w:val="000000" w:themeColor="text1"/>
          <w:sz w:val="28"/>
          <w:szCs w:val="28"/>
          <w:lang w:val="en-US"/>
        </w:rPr>
      </w:pPr>
    </w:p>
    <w:p w14:paraId="00A0D11E" w14:textId="314B1964" w:rsidR="589EB901" w:rsidRDefault="589EB901" w:rsidP="589EB901">
      <w:pPr>
        <w:rPr>
          <w:color w:val="000000" w:themeColor="text1"/>
          <w:sz w:val="28"/>
          <w:szCs w:val="28"/>
          <w:lang w:val="en-US"/>
        </w:rPr>
      </w:pPr>
    </w:p>
    <w:sectPr w:rsidR="589EB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B3C8E"/>
    <w:multiLevelType w:val="hybridMultilevel"/>
    <w:tmpl w:val="AB0C59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C7CBA"/>
    <w:multiLevelType w:val="hybridMultilevel"/>
    <w:tmpl w:val="9A007A6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E2D86"/>
    <w:multiLevelType w:val="hybridMultilevel"/>
    <w:tmpl w:val="6B1A5D76"/>
    <w:lvl w:ilvl="0" w:tplc="040E000F">
      <w:start w:val="1"/>
      <w:numFmt w:val="decimal"/>
      <w:lvlText w:val="%1."/>
      <w:lvlJc w:val="left"/>
      <w:pPr>
        <w:ind w:left="785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FF73BC"/>
    <w:multiLevelType w:val="hybridMultilevel"/>
    <w:tmpl w:val="7FF2E1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020E4"/>
    <w:multiLevelType w:val="hybridMultilevel"/>
    <w:tmpl w:val="F85C77AA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A661FB1"/>
    <w:multiLevelType w:val="hybridMultilevel"/>
    <w:tmpl w:val="80B40186"/>
    <w:lvl w:ilvl="0" w:tplc="040E000F">
      <w:start w:val="1"/>
      <w:numFmt w:val="decimal"/>
      <w:lvlText w:val="%1."/>
      <w:lvlJc w:val="left"/>
      <w:pPr>
        <w:ind w:left="1069" w:hanging="360"/>
      </w:pPr>
    </w:lvl>
    <w:lvl w:ilvl="1" w:tplc="040E0019" w:tentative="1">
      <w:start w:val="1"/>
      <w:numFmt w:val="lowerLetter"/>
      <w:lvlText w:val="%2."/>
      <w:lvlJc w:val="left"/>
      <w:pPr>
        <w:ind w:left="2225" w:hanging="360"/>
      </w:pPr>
    </w:lvl>
    <w:lvl w:ilvl="2" w:tplc="040E001B" w:tentative="1">
      <w:start w:val="1"/>
      <w:numFmt w:val="lowerRoman"/>
      <w:lvlText w:val="%3."/>
      <w:lvlJc w:val="right"/>
      <w:pPr>
        <w:ind w:left="2945" w:hanging="180"/>
      </w:pPr>
    </w:lvl>
    <w:lvl w:ilvl="3" w:tplc="040E000F" w:tentative="1">
      <w:start w:val="1"/>
      <w:numFmt w:val="decimal"/>
      <w:lvlText w:val="%4."/>
      <w:lvlJc w:val="left"/>
      <w:pPr>
        <w:ind w:left="3665" w:hanging="360"/>
      </w:pPr>
    </w:lvl>
    <w:lvl w:ilvl="4" w:tplc="040E0019" w:tentative="1">
      <w:start w:val="1"/>
      <w:numFmt w:val="lowerLetter"/>
      <w:lvlText w:val="%5."/>
      <w:lvlJc w:val="left"/>
      <w:pPr>
        <w:ind w:left="4385" w:hanging="360"/>
      </w:pPr>
    </w:lvl>
    <w:lvl w:ilvl="5" w:tplc="040E001B" w:tentative="1">
      <w:start w:val="1"/>
      <w:numFmt w:val="lowerRoman"/>
      <w:lvlText w:val="%6."/>
      <w:lvlJc w:val="right"/>
      <w:pPr>
        <w:ind w:left="5105" w:hanging="180"/>
      </w:pPr>
    </w:lvl>
    <w:lvl w:ilvl="6" w:tplc="040E000F" w:tentative="1">
      <w:start w:val="1"/>
      <w:numFmt w:val="decimal"/>
      <w:lvlText w:val="%7."/>
      <w:lvlJc w:val="left"/>
      <w:pPr>
        <w:ind w:left="5825" w:hanging="360"/>
      </w:pPr>
    </w:lvl>
    <w:lvl w:ilvl="7" w:tplc="040E0019" w:tentative="1">
      <w:start w:val="1"/>
      <w:numFmt w:val="lowerLetter"/>
      <w:lvlText w:val="%8."/>
      <w:lvlJc w:val="left"/>
      <w:pPr>
        <w:ind w:left="6545" w:hanging="360"/>
      </w:pPr>
    </w:lvl>
    <w:lvl w:ilvl="8" w:tplc="040E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6" w15:restartNumberingAfterBreak="0">
    <w:nsid w:val="10CC2424"/>
    <w:multiLevelType w:val="hybridMultilevel"/>
    <w:tmpl w:val="834EEF2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E43D6D"/>
    <w:multiLevelType w:val="hybridMultilevel"/>
    <w:tmpl w:val="88E409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E517A"/>
    <w:multiLevelType w:val="hybridMultilevel"/>
    <w:tmpl w:val="0F1C1F7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0D0575"/>
    <w:multiLevelType w:val="hybridMultilevel"/>
    <w:tmpl w:val="0B4CD2A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9F580C"/>
    <w:multiLevelType w:val="hybridMultilevel"/>
    <w:tmpl w:val="108052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97B70"/>
    <w:multiLevelType w:val="hybridMultilevel"/>
    <w:tmpl w:val="AB72BD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85D08"/>
    <w:multiLevelType w:val="hybridMultilevel"/>
    <w:tmpl w:val="FB3CB6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3390C"/>
    <w:multiLevelType w:val="hybridMultilevel"/>
    <w:tmpl w:val="8DF4312E"/>
    <w:lvl w:ilvl="0" w:tplc="040E0001">
      <w:start w:val="1"/>
      <w:numFmt w:val="bullet"/>
      <w:lvlText w:val=""/>
      <w:lvlJc w:val="left"/>
      <w:pPr>
        <w:ind w:left="215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4" w15:restartNumberingAfterBreak="0">
    <w:nsid w:val="2E3A30DD"/>
    <w:multiLevelType w:val="hybridMultilevel"/>
    <w:tmpl w:val="82B27E6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1ED1806"/>
    <w:multiLevelType w:val="hybridMultilevel"/>
    <w:tmpl w:val="B2F031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4132F2"/>
    <w:multiLevelType w:val="hybridMultilevel"/>
    <w:tmpl w:val="48F2F70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5FE20D6"/>
    <w:multiLevelType w:val="hybridMultilevel"/>
    <w:tmpl w:val="B87608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F4406"/>
    <w:multiLevelType w:val="hybridMultilevel"/>
    <w:tmpl w:val="AC8E5C94"/>
    <w:lvl w:ilvl="0" w:tplc="040E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19" w15:restartNumberingAfterBreak="0">
    <w:nsid w:val="3D2154AB"/>
    <w:multiLevelType w:val="hybridMultilevel"/>
    <w:tmpl w:val="FD0450C0"/>
    <w:lvl w:ilvl="0" w:tplc="040E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0" w15:restartNumberingAfterBreak="0">
    <w:nsid w:val="42D22E19"/>
    <w:multiLevelType w:val="hybridMultilevel"/>
    <w:tmpl w:val="3E6C2D84"/>
    <w:lvl w:ilvl="0" w:tplc="040E0001">
      <w:start w:val="1"/>
      <w:numFmt w:val="bullet"/>
      <w:lvlText w:val=""/>
      <w:lvlJc w:val="left"/>
      <w:pPr>
        <w:ind w:left="15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21" w15:restartNumberingAfterBreak="0">
    <w:nsid w:val="4621185C"/>
    <w:multiLevelType w:val="hybridMultilevel"/>
    <w:tmpl w:val="9112D3BE"/>
    <w:lvl w:ilvl="0" w:tplc="040E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22" w15:restartNumberingAfterBreak="0">
    <w:nsid w:val="478C0EBC"/>
    <w:multiLevelType w:val="hybridMultilevel"/>
    <w:tmpl w:val="C45209D4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5975825"/>
    <w:multiLevelType w:val="hybridMultilevel"/>
    <w:tmpl w:val="AAAACC1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FD83699"/>
    <w:multiLevelType w:val="hybridMultilevel"/>
    <w:tmpl w:val="E826A92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181C87"/>
    <w:multiLevelType w:val="hybridMultilevel"/>
    <w:tmpl w:val="51AE036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9C3466"/>
    <w:multiLevelType w:val="hybridMultilevel"/>
    <w:tmpl w:val="F37A56BA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444F1C"/>
    <w:multiLevelType w:val="hybridMultilevel"/>
    <w:tmpl w:val="7A4C4C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D77583"/>
    <w:multiLevelType w:val="hybridMultilevel"/>
    <w:tmpl w:val="FF5C313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D64C52"/>
    <w:multiLevelType w:val="hybridMultilevel"/>
    <w:tmpl w:val="5E12511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8"/>
  </w:num>
  <w:num w:numId="3">
    <w:abstractNumId w:val="12"/>
  </w:num>
  <w:num w:numId="4">
    <w:abstractNumId w:val="7"/>
  </w:num>
  <w:num w:numId="5">
    <w:abstractNumId w:val="1"/>
  </w:num>
  <w:num w:numId="6">
    <w:abstractNumId w:val="24"/>
  </w:num>
  <w:num w:numId="7">
    <w:abstractNumId w:val="16"/>
  </w:num>
  <w:num w:numId="8">
    <w:abstractNumId w:val="25"/>
  </w:num>
  <w:num w:numId="9">
    <w:abstractNumId w:val="10"/>
  </w:num>
  <w:num w:numId="10">
    <w:abstractNumId w:val="27"/>
  </w:num>
  <w:num w:numId="11">
    <w:abstractNumId w:val="15"/>
  </w:num>
  <w:num w:numId="12">
    <w:abstractNumId w:val="11"/>
  </w:num>
  <w:num w:numId="13">
    <w:abstractNumId w:val="26"/>
  </w:num>
  <w:num w:numId="14">
    <w:abstractNumId w:val="2"/>
  </w:num>
  <w:num w:numId="15">
    <w:abstractNumId w:val="22"/>
  </w:num>
  <w:num w:numId="16">
    <w:abstractNumId w:val="4"/>
  </w:num>
  <w:num w:numId="17">
    <w:abstractNumId w:val="29"/>
  </w:num>
  <w:num w:numId="18">
    <w:abstractNumId w:val="19"/>
  </w:num>
  <w:num w:numId="19">
    <w:abstractNumId w:val="13"/>
  </w:num>
  <w:num w:numId="20">
    <w:abstractNumId w:val="21"/>
  </w:num>
  <w:num w:numId="21">
    <w:abstractNumId w:val="18"/>
  </w:num>
  <w:num w:numId="22">
    <w:abstractNumId w:val="20"/>
  </w:num>
  <w:num w:numId="23">
    <w:abstractNumId w:val="8"/>
  </w:num>
  <w:num w:numId="24">
    <w:abstractNumId w:val="6"/>
  </w:num>
  <w:num w:numId="25">
    <w:abstractNumId w:val="17"/>
  </w:num>
  <w:num w:numId="26">
    <w:abstractNumId w:val="23"/>
  </w:num>
  <w:num w:numId="27">
    <w:abstractNumId w:val="3"/>
  </w:num>
  <w:num w:numId="28">
    <w:abstractNumId w:val="9"/>
  </w:num>
  <w:num w:numId="29">
    <w:abstractNumId w:val="14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8B7DE3"/>
    <w:rsid w:val="0001426C"/>
    <w:rsid w:val="000B7357"/>
    <w:rsid w:val="000D025B"/>
    <w:rsid w:val="001137A8"/>
    <w:rsid w:val="00155D34"/>
    <w:rsid w:val="00162C84"/>
    <w:rsid w:val="00163894"/>
    <w:rsid w:val="001708DC"/>
    <w:rsid w:val="001C57CC"/>
    <w:rsid w:val="00207AD9"/>
    <w:rsid w:val="00291F63"/>
    <w:rsid w:val="00315E9B"/>
    <w:rsid w:val="0034144C"/>
    <w:rsid w:val="00343F95"/>
    <w:rsid w:val="0038117F"/>
    <w:rsid w:val="00383291"/>
    <w:rsid w:val="003E0AB2"/>
    <w:rsid w:val="003E5C05"/>
    <w:rsid w:val="003F15F4"/>
    <w:rsid w:val="004701F3"/>
    <w:rsid w:val="004B4EDD"/>
    <w:rsid w:val="004C6E33"/>
    <w:rsid w:val="004F7FE4"/>
    <w:rsid w:val="00520729"/>
    <w:rsid w:val="005512D3"/>
    <w:rsid w:val="00566E5D"/>
    <w:rsid w:val="0057268D"/>
    <w:rsid w:val="0058375C"/>
    <w:rsid w:val="00597123"/>
    <w:rsid w:val="005A48FE"/>
    <w:rsid w:val="005B2AA9"/>
    <w:rsid w:val="005D41B2"/>
    <w:rsid w:val="005F42DB"/>
    <w:rsid w:val="0060507C"/>
    <w:rsid w:val="00741A27"/>
    <w:rsid w:val="00771142"/>
    <w:rsid w:val="00807EDD"/>
    <w:rsid w:val="008124E1"/>
    <w:rsid w:val="00836509"/>
    <w:rsid w:val="00841376"/>
    <w:rsid w:val="0084506B"/>
    <w:rsid w:val="00875DF3"/>
    <w:rsid w:val="008F02EF"/>
    <w:rsid w:val="00947443"/>
    <w:rsid w:val="0094951F"/>
    <w:rsid w:val="00953923"/>
    <w:rsid w:val="00955ED2"/>
    <w:rsid w:val="00982913"/>
    <w:rsid w:val="00AA532A"/>
    <w:rsid w:val="00AD2C05"/>
    <w:rsid w:val="00B00A74"/>
    <w:rsid w:val="00B77FFC"/>
    <w:rsid w:val="00B94A06"/>
    <w:rsid w:val="00BB4437"/>
    <w:rsid w:val="00BF5F28"/>
    <w:rsid w:val="00C80C8D"/>
    <w:rsid w:val="00CE2E79"/>
    <w:rsid w:val="00D26B87"/>
    <w:rsid w:val="00D71C56"/>
    <w:rsid w:val="00D92802"/>
    <w:rsid w:val="00DB7687"/>
    <w:rsid w:val="00E73F64"/>
    <w:rsid w:val="00E74623"/>
    <w:rsid w:val="00EA43B8"/>
    <w:rsid w:val="00F62454"/>
    <w:rsid w:val="00F939F8"/>
    <w:rsid w:val="00FA41A0"/>
    <w:rsid w:val="018FDD72"/>
    <w:rsid w:val="03635DD5"/>
    <w:rsid w:val="04467DD0"/>
    <w:rsid w:val="04514868"/>
    <w:rsid w:val="060CC2FF"/>
    <w:rsid w:val="09182D82"/>
    <w:rsid w:val="09374830"/>
    <w:rsid w:val="098634AC"/>
    <w:rsid w:val="099D3EA8"/>
    <w:rsid w:val="0A3E5171"/>
    <w:rsid w:val="0CA6F7E0"/>
    <w:rsid w:val="0D4DBD15"/>
    <w:rsid w:val="0F763BD3"/>
    <w:rsid w:val="0F9531E4"/>
    <w:rsid w:val="0FC4752D"/>
    <w:rsid w:val="1097FD44"/>
    <w:rsid w:val="109D6274"/>
    <w:rsid w:val="10D1D099"/>
    <w:rsid w:val="118C9E5B"/>
    <w:rsid w:val="12311AE5"/>
    <w:rsid w:val="123A9B54"/>
    <w:rsid w:val="153B67A5"/>
    <w:rsid w:val="193ED728"/>
    <w:rsid w:val="1A9EA5B1"/>
    <w:rsid w:val="1D05F003"/>
    <w:rsid w:val="1F89EDBE"/>
    <w:rsid w:val="21AFF507"/>
    <w:rsid w:val="22AF8EA2"/>
    <w:rsid w:val="243B0EEF"/>
    <w:rsid w:val="2452DBFE"/>
    <w:rsid w:val="248D3DA1"/>
    <w:rsid w:val="26AE32D7"/>
    <w:rsid w:val="281F7888"/>
    <w:rsid w:val="2A32F0EF"/>
    <w:rsid w:val="2B6D50F6"/>
    <w:rsid w:val="2BB09746"/>
    <w:rsid w:val="2C91C578"/>
    <w:rsid w:val="2CEE6FFF"/>
    <w:rsid w:val="2DA2FA47"/>
    <w:rsid w:val="2E4764E7"/>
    <w:rsid w:val="2E5751D1"/>
    <w:rsid w:val="2EBE06C9"/>
    <w:rsid w:val="2F0F43EB"/>
    <w:rsid w:val="2F978FF8"/>
    <w:rsid w:val="3013CDA0"/>
    <w:rsid w:val="309A325D"/>
    <w:rsid w:val="31541370"/>
    <w:rsid w:val="31DD080C"/>
    <w:rsid w:val="332754D1"/>
    <w:rsid w:val="335AF7B3"/>
    <w:rsid w:val="3415FCA8"/>
    <w:rsid w:val="34C990ED"/>
    <w:rsid w:val="3622C2D4"/>
    <w:rsid w:val="3728B87D"/>
    <w:rsid w:val="37C74EE9"/>
    <w:rsid w:val="388B7DE3"/>
    <w:rsid w:val="38B12202"/>
    <w:rsid w:val="393837DC"/>
    <w:rsid w:val="39E7BF7E"/>
    <w:rsid w:val="3AAFC115"/>
    <w:rsid w:val="3AFE0850"/>
    <w:rsid w:val="3B9B53E9"/>
    <w:rsid w:val="3C75B36F"/>
    <w:rsid w:val="3C800E29"/>
    <w:rsid w:val="3CED0093"/>
    <w:rsid w:val="3D52A01A"/>
    <w:rsid w:val="3D5CE676"/>
    <w:rsid w:val="3E4EB1C9"/>
    <w:rsid w:val="3E6CBF24"/>
    <w:rsid w:val="3E7E4826"/>
    <w:rsid w:val="3EB3EC86"/>
    <w:rsid w:val="4147FD12"/>
    <w:rsid w:val="4172C573"/>
    <w:rsid w:val="42BEC0F1"/>
    <w:rsid w:val="42C772AC"/>
    <w:rsid w:val="4393E08E"/>
    <w:rsid w:val="43B7F72F"/>
    <w:rsid w:val="4531E1E8"/>
    <w:rsid w:val="4579C001"/>
    <w:rsid w:val="457CE151"/>
    <w:rsid w:val="46FBFA30"/>
    <w:rsid w:val="480DD90D"/>
    <w:rsid w:val="481BB1C9"/>
    <w:rsid w:val="48C39ECE"/>
    <w:rsid w:val="4BC3CF89"/>
    <w:rsid w:val="4CC5DA59"/>
    <w:rsid w:val="4DC18F2B"/>
    <w:rsid w:val="4E50FC36"/>
    <w:rsid w:val="4E6405C5"/>
    <w:rsid w:val="52D28558"/>
    <w:rsid w:val="53D178DA"/>
    <w:rsid w:val="5422C18E"/>
    <w:rsid w:val="54D94246"/>
    <w:rsid w:val="55035013"/>
    <w:rsid w:val="5527BCF0"/>
    <w:rsid w:val="56BA9E0F"/>
    <w:rsid w:val="572FF7BE"/>
    <w:rsid w:val="58554577"/>
    <w:rsid w:val="589EB901"/>
    <w:rsid w:val="5932AD79"/>
    <w:rsid w:val="595B55EE"/>
    <w:rsid w:val="59649E72"/>
    <w:rsid w:val="597F7963"/>
    <w:rsid w:val="5A1BD701"/>
    <w:rsid w:val="5A7CECFA"/>
    <w:rsid w:val="5C94AE0E"/>
    <w:rsid w:val="5E5FE699"/>
    <w:rsid w:val="5FFAEBDE"/>
    <w:rsid w:val="62D0C025"/>
    <w:rsid w:val="63F51CFF"/>
    <w:rsid w:val="65992A0F"/>
    <w:rsid w:val="65A44E35"/>
    <w:rsid w:val="660F04FE"/>
    <w:rsid w:val="66178113"/>
    <w:rsid w:val="684ADB9B"/>
    <w:rsid w:val="68621088"/>
    <w:rsid w:val="688484CE"/>
    <w:rsid w:val="68927F91"/>
    <w:rsid w:val="6A3B027A"/>
    <w:rsid w:val="6A6621AA"/>
    <w:rsid w:val="6A6A3509"/>
    <w:rsid w:val="6B462B35"/>
    <w:rsid w:val="6B52658F"/>
    <w:rsid w:val="6E2B6755"/>
    <w:rsid w:val="6EE6A7F8"/>
    <w:rsid w:val="6F38E52E"/>
    <w:rsid w:val="6FDE8836"/>
    <w:rsid w:val="70A82E73"/>
    <w:rsid w:val="70BD2474"/>
    <w:rsid w:val="71030CAC"/>
    <w:rsid w:val="7238C4FC"/>
    <w:rsid w:val="723D0062"/>
    <w:rsid w:val="73D66ACA"/>
    <w:rsid w:val="7456FE7D"/>
    <w:rsid w:val="74AFB78F"/>
    <w:rsid w:val="76DB7591"/>
    <w:rsid w:val="77913729"/>
    <w:rsid w:val="78798D1D"/>
    <w:rsid w:val="793F113A"/>
    <w:rsid w:val="7A55213C"/>
    <w:rsid w:val="7C52ADDB"/>
    <w:rsid w:val="7CB1C277"/>
    <w:rsid w:val="7D160E45"/>
    <w:rsid w:val="7DE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B7DE3"/>
  <w15:chartTrackingRefBased/>
  <w15:docId w15:val="{17A4BF5A-3B01-4E26-A063-79C53E6E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4506B"/>
    <w:pPr>
      <w:ind w:left="720"/>
      <w:contextualSpacing/>
    </w:pPr>
  </w:style>
  <w:style w:type="paragraph" w:styleId="NormlWeb">
    <w:name w:val="Normal (Web)"/>
    <w:basedOn w:val="Norml"/>
    <w:uiPriority w:val="99"/>
    <w:semiHidden/>
    <w:unhideWhenUsed/>
    <w:rsid w:val="00812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8124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16</Pages>
  <Words>2693</Words>
  <Characters>18587</Characters>
  <Application>Microsoft Office Word</Application>
  <DocSecurity>0</DocSecurity>
  <Lines>154</Lines>
  <Paragraphs>42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Lilla Pettendi</dc:creator>
  <cp:keywords/>
  <dc:description/>
  <cp:lastModifiedBy>Pettendi Lilla</cp:lastModifiedBy>
  <cp:revision>29</cp:revision>
  <dcterms:created xsi:type="dcterms:W3CDTF">2026-04-22T18:19:00Z</dcterms:created>
  <dcterms:modified xsi:type="dcterms:W3CDTF">2026-04-22T19:12:00Z</dcterms:modified>
</cp:coreProperties>
</file>