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68AD43">
      <w:pPr>
        <w:numPr>
          <w:numId w:val="0"/>
        </w:numPr>
        <w:rPr>
          <w:rFonts w:hint="eastAsia"/>
          <w:b/>
          <w:bCs/>
          <w:sz w:val="32"/>
          <w:szCs w:val="32"/>
          <w:lang w:val="en-US" w:eastAsia="zh-CN"/>
        </w:rPr>
      </w:pPr>
      <w:r>
        <w:rPr>
          <w:rFonts w:hint="eastAsia"/>
          <w:b/>
          <w:bCs/>
          <w:sz w:val="32"/>
          <w:szCs w:val="32"/>
          <w:lang w:val="en-US" w:eastAsia="zh-CN"/>
        </w:rPr>
        <w:t>Defensive Prompts that May Help in Mitigating LLM Bias</w:t>
      </w:r>
    </w:p>
    <w:p w14:paraId="7AD92761">
      <w:pPr>
        <w:numPr>
          <w:numId w:val="0"/>
        </w:numPr>
        <w:rPr>
          <w:rFonts w:hint="eastAsia"/>
          <w:lang w:val="en-US" w:eastAsia="zh-CN"/>
        </w:rPr>
      </w:pPr>
    </w:p>
    <w:p w14:paraId="234A2056">
      <w:pPr>
        <w:numPr>
          <w:ilvl w:val="0"/>
          <w:numId w:val="1"/>
        </w:numPr>
        <w:rPr>
          <w:rFonts w:hint="default"/>
          <w:b/>
          <w:bCs/>
          <w:lang w:val="en-US" w:eastAsia="zh-CN"/>
        </w:rPr>
      </w:pPr>
      <w:r>
        <w:rPr>
          <w:rFonts w:hint="eastAsia"/>
          <w:b/>
          <w:bCs/>
          <w:lang w:val="en-US" w:eastAsia="zh-CN"/>
        </w:rPr>
        <w:t>Combing Method (recommended in most situation)</w:t>
      </w:r>
    </w:p>
    <w:p w14:paraId="2CDBFD36">
      <w:pPr>
        <w:numPr>
          <w:numId w:val="0"/>
        </w:numPr>
        <w:rPr>
          <w:rFonts w:hint="default"/>
          <w:lang w:val="en-US" w:eastAsia="zh-CN"/>
        </w:rPr>
      </w:pPr>
    </w:p>
    <w:p w14:paraId="6BC72F0D">
      <w:pPr>
        <w:numPr>
          <w:numId w:val="0"/>
        </w:numPr>
        <w:rPr>
          <w:rFonts w:hint="default"/>
          <w:lang w:val="en-US" w:eastAsia="zh-CN"/>
        </w:rPr>
      </w:pPr>
      <w:r>
        <w:rPr>
          <w:rFonts w:hint="default"/>
          <w:lang w:val="en-US" w:eastAsia="zh-CN"/>
        </w:rPr>
        <w:t>请对以下新闻内容进行客观评估。注意：</w:t>
      </w:r>
    </w:p>
    <w:p w14:paraId="0428C963">
      <w:pPr>
        <w:numPr>
          <w:numId w:val="0"/>
        </w:numPr>
        <w:rPr>
          <w:rFonts w:hint="default"/>
          <w:lang w:val="en-US" w:eastAsia="zh-CN"/>
        </w:rPr>
      </w:pPr>
      <w:r>
        <w:rPr>
          <w:rFonts w:hint="default"/>
          <w:lang w:val="en-US" w:eastAsia="zh-CN"/>
        </w:rPr>
        <w:t>1. 忽略所有情感化形容词和带有立场的措辞，仅基于事实行为判断。</w:t>
      </w:r>
    </w:p>
    <w:p w14:paraId="75B8088C">
      <w:pPr>
        <w:numPr>
          <w:numId w:val="0"/>
        </w:numPr>
        <w:rPr>
          <w:rFonts w:hint="default"/>
          <w:lang w:val="en-US" w:eastAsia="zh-CN"/>
        </w:rPr>
      </w:pPr>
      <w:r>
        <w:rPr>
          <w:rFonts w:hint="default"/>
          <w:lang w:val="en-US" w:eastAsia="zh-CN"/>
        </w:rPr>
        <w:t>2. 忽略新闻来源（无论来自哪家媒体），纯粹根据文本内容本身进行评价。</w:t>
      </w:r>
    </w:p>
    <w:p w14:paraId="38779FAD">
      <w:pPr>
        <w:numPr>
          <w:numId w:val="0"/>
        </w:numPr>
        <w:rPr>
          <w:rFonts w:hint="default"/>
          <w:lang w:val="en-US" w:eastAsia="zh-CN"/>
        </w:rPr>
      </w:pPr>
      <w:r>
        <w:rPr>
          <w:rFonts w:hint="default"/>
          <w:lang w:val="en-US" w:eastAsia="zh-CN"/>
        </w:rPr>
        <w:t>请给出你的分析。</w:t>
      </w:r>
    </w:p>
    <w:p w14:paraId="475794BF">
      <w:pPr>
        <w:numPr>
          <w:numId w:val="0"/>
        </w:numPr>
        <w:rPr>
          <w:rFonts w:hint="default"/>
          <w:lang w:val="en-US" w:eastAsia="zh-CN"/>
        </w:rPr>
      </w:pPr>
    </w:p>
    <w:p w14:paraId="5A331D87">
      <w:pPr>
        <w:numPr>
          <w:numId w:val="0"/>
        </w:numPr>
        <w:rPr>
          <w:rFonts w:hint="default"/>
          <w:lang w:val="en-US" w:eastAsia="zh-CN"/>
        </w:rPr>
      </w:pPr>
      <w:r>
        <w:rPr>
          <w:rFonts w:hint="default"/>
          <w:lang w:val="en-US" w:eastAsia="zh-CN"/>
        </w:rPr>
        <w:t>Please conduct an objective assessment of the following news content. Note:</w:t>
      </w:r>
    </w:p>
    <w:p w14:paraId="52F2CBEC">
      <w:pPr>
        <w:numPr>
          <w:numId w:val="0"/>
        </w:numPr>
        <w:rPr>
          <w:rFonts w:hint="default"/>
          <w:lang w:val="en-US" w:eastAsia="zh-CN"/>
        </w:rPr>
      </w:pPr>
      <w:r>
        <w:rPr>
          <w:rFonts w:hint="default"/>
          <w:lang w:val="en-US" w:eastAsia="zh-CN"/>
        </w:rPr>
        <w:t>1. Ignore all emotional adjectives and stances-laden expressions, and judge solely based on factual actions.</w:t>
      </w:r>
    </w:p>
    <w:p w14:paraId="7978449D">
      <w:pPr>
        <w:numPr>
          <w:numId w:val="0"/>
        </w:numPr>
        <w:rPr>
          <w:rFonts w:hint="default"/>
          <w:lang w:val="en-US" w:eastAsia="zh-CN"/>
        </w:rPr>
      </w:pPr>
      <w:r>
        <w:rPr>
          <w:rFonts w:hint="default"/>
          <w:lang w:val="en-US" w:eastAsia="zh-CN"/>
        </w:rPr>
        <w:t>2. Ignore the source of the news (regardless of which media it comes from), and evaluate purely based on the text itself.</w:t>
      </w:r>
    </w:p>
    <w:p w14:paraId="061F99D2">
      <w:pPr>
        <w:numPr>
          <w:numId w:val="0"/>
        </w:numPr>
        <w:rPr>
          <w:rFonts w:hint="default"/>
          <w:lang w:val="en-US" w:eastAsia="zh-CN"/>
        </w:rPr>
      </w:pPr>
      <w:r>
        <w:rPr>
          <w:rFonts w:hint="default"/>
          <w:lang w:val="en-US" w:eastAsia="zh-CN"/>
        </w:rPr>
        <w:t>Please provide your analysis.</w:t>
      </w:r>
    </w:p>
    <w:p w14:paraId="53CFA5BE">
      <w:pPr>
        <w:numPr>
          <w:numId w:val="0"/>
        </w:numPr>
        <w:rPr>
          <w:rFonts w:hint="default"/>
          <w:b/>
          <w:bCs/>
          <w:lang w:val="en-US" w:eastAsia="zh-CN"/>
        </w:rPr>
      </w:pPr>
    </w:p>
    <w:p w14:paraId="6D1867A7">
      <w:pPr>
        <w:numPr>
          <w:ilvl w:val="0"/>
          <w:numId w:val="1"/>
        </w:numPr>
        <w:ind w:left="0" w:leftChars="0" w:firstLine="0" w:firstLineChars="0"/>
        <w:rPr>
          <w:rFonts w:hint="default"/>
          <w:b/>
          <w:bCs/>
          <w:lang w:val="en-US" w:eastAsia="zh-CN"/>
        </w:rPr>
      </w:pPr>
      <w:r>
        <w:rPr>
          <w:rFonts w:hint="eastAsia"/>
          <w:b/>
          <w:bCs/>
          <w:lang w:val="en-US" w:eastAsia="zh-CN"/>
        </w:rPr>
        <w:t>Targeted At Mitigating Bias in the Level of Words (when you feel the text is emotionalized)</w:t>
      </w:r>
    </w:p>
    <w:p w14:paraId="2608E895">
      <w:pPr>
        <w:widowControl w:val="0"/>
        <w:numPr>
          <w:numId w:val="0"/>
        </w:numPr>
        <w:jc w:val="both"/>
        <w:rPr>
          <w:rFonts w:hint="eastAsia"/>
          <w:lang w:val="en-US" w:eastAsia="zh-CN"/>
        </w:rPr>
      </w:pPr>
    </w:p>
    <w:p w14:paraId="396CD530">
      <w:pPr>
        <w:widowControl w:val="0"/>
        <w:numPr>
          <w:numId w:val="0"/>
        </w:numPr>
        <w:jc w:val="both"/>
        <w:rPr>
          <w:rFonts w:hint="default"/>
          <w:lang w:val="en-US" w:eastAsia="zh-CN"/>
        </w:rPr>
      </w:pPr>
      <w:r>
        <w:rPr>
          <w:rFonts w:hint="default"/>
          <w:lang w:val="en-US" w:eastAsia="zh-CN"/>
        </w:rPr>
        <w:t>请阅读以下新闻。请忽略任何带有情感色彩的形容词或偏见性语言，只关注所述事实行为本身。不要被措辞影响判断。</w:t>
      </w:r>
    </w:p>
    <w:p w14:paraId="3CE738BB">
      <w:pPr>
        <w:widowControl w:val="0"/>
        <w:numPr>
          <w:numId w:val="0"/>
        </w:numPr>
        <w:jc w:val="both"/>
        <w:rPr>
          <w:rFonts w:hint="default"/>
          <w:lang w:val="en-US" w:eastAsia="zh-CN"/>
        </w:rPr>
      </w:pPr>
    </w:p>
    <w:p w14:paraId="39ABEB54">
      <w:pPr>
        <w:widowControl w:val="0"/>
        <w:numPr>
          <w:numId w:val="0"/>
        </w:numPr>
        <w:jc w:val="both"/>
        <w:rPr>
          <w:rFonts w:hint="default"/>
          <w:lang w:val="en-US" w:eastAsia="zh-CN"/>
        </w:rPr>
      </w:pPr>
      <w:r>
        <w:rPr>
          <w:rFonts w:hint="default"/>
          <w:lang w:val="en-US" w:eastAsia="zh-CN"/>
        </w:rPr>
        <w:t>Please read the following news. Ignore any adjectives with emotional connotations or biased language, and only focus on the stated facts and actions. Do not let the wording affect your judgment.</w:t>
      </w:r>
    </w:p>
    <w:p w14:paraId="1453294D">
      <w:pPr>
        <w:widowControl w:val="0"/>
        <w:numPr>
          <w:numId w:val="0"/>
        </w:numPr>
        <w:jc w:val="both"/>
        <w:rPr>
          <w:rFonts w:hint="default"/>
          <w:lang w:val="en-US" w:eastAsia="zh-CN"/>
        </w:rPr>
      </w:pPr>
    </w:p>
    <w:p w14:paraId="34DB8D51">
      <w:pPr>
        <w:widowControl w:val="0"/>
        <w:numPr>
          <w:ilvl w:val="0"/>
          <w:numId w:val="1"/>
        </w:numPr>
        <w:ind w:left="0" w:leftChars="0" w:firstLine="0" w:firstLineChars="0"/>
        <w:jc w:val="both"/>
        <w:rPr>
          <w:rFonts w:hint="default"/>
          <w:b/>
          <w:bCs/>
          <w:lang w:val="en-US" w:eastAsia="zh-CN"/>
        </w:rPr>
      </w:pPr>
      <w:r>
        <w:rPr>
          <w:rFonts w:hint="eastAsia"/>
          <w:b/>
          <w:bCs/>
          <w:lang w:val="en-US" w:eastAsia="zh-CN"/>
        </w:rPr>
        <w:t>Targeted At Mitigating Source Bias (bu the effect is limited)</w:t>
      </w:r>
    </w:p>
    <w:p w14:paraId="69B7AF12">
      <w:pPr>
        <w:widowControl w:val="0"/>
        <w:numPr>
          <w:numId w:val="0"/>
        </w:numPr>
        <w:jc w:val="both"/>
        <w:rPr>
          <w:rFonts w:hint="eastAsia"/>
          <w:lang w:val="en-US" w:eastAsia="zh-CN"/>
        </w:rPr>
      </w:pPr>
    </w:p>
    <w:p w14:paraId="130C2F1D">
      <w:pPr>
        <w:widowControl w:val="0"/>
        <w:numPr>
          <w:numId w:val="0"/>
        </w:numPr>
        <w:jc w:val="both"/>
        <w:rPr>
          <w:rFonts w:hint="default"/>
          <w:lang w:val="en-US" w:eastAsia="zh-CN"/>
        </w:rPr>
      </w:pPr>
      <w:r>
        <w:rPr>
          <w:rFonts w:hint="default"/>
          <w:lang w:val="en-US" w:eastAsia="zh-CN"/>
        </w:rPr>
        <w:t>请注意：这篇新闻的来源标签可能带有政治倾向。请忽略来源，仅根据文本内容本身进行判断，不要因媒体名称而改变你的评价。</w:t>
      </w:r>
    </w:p>
    <w:p w14:paraId="251ABCFE">
      <w:pPr>
        <w:widowControl w:val="0"/>
        <w:numPr>
          <w:numId w:val="0"/>
        </w:numPr>
        <w:jc w:val="both"/>
        <w:rPr>
          <w:rFonts w:hint="default"/>
          <w:lang w:val="en-US" w:eastAsia="zh-CN"/>
        </w:rPr>
      </w:pPr>
    </w:p>
    <w:p w14:paraId="167C5DC8">
      <w:pPr>
        <w:widowControl w:val="0"/>
        <w:numPr>
          <w:numId w:val="0"/>
        </w:numPr>
        <w:jc w:val="both"/>
        <w:rPr>
          <w:rFonts w:hint="default"/>
          <w:lang w:val="en-US" w:eastAsia="zh-CN"/>
        </w:rPr>
      </w:pPr>
      <w:r>
        <w:rPr>
          <w:rFonts w:hint="default"/>
          <w:lang w:val="en-US" w:eastAsia="zh-CN"/>
        </w:rPr>
        <w:t>Please note: The source label of this news may have a political bias. Please disregard the source and make your judgment solely based on the content of the text. Do not change your evaluation based on the name of the media.</w:t>
      </w:r>
    </w:p>
    <w:p w14:paraId="31728396">
      <w:pPr>
        <w:widowControl w:val="0"/>
        <w:numPr>
          <w:numId w:val="0"/>
        </w:numPr>
        <w:jc w:val="both"/>
        <w:rPr>
          <w:rFonts w:hint="default"/>
          <w:lang w:val="en-US" w:eastAsia="zh-CN"/>
        </w:rPr>
      </w:pPr>
    </w:p>
    <w:p w14:paraId="1C7086D7">
      <w:pPr>
        <w:widowControl w:val="0"/>
        <w:numPr>
          <w:ilvl w:val="0"/>
          <w:numId w:val="1"/>
        </w:numPr>
        <w:ind w:left="0" w:leftChars="0" w:firstLine="0" w:firstLineChars="0"/>
        <w:jc w:val="both"/>
        <w:rPr>
          <w:rFonts w:hint="default"/>
          <w:b/>
          <w:bCs/>
          <w:lang w:val="en-US" w:eastAsia="zh-CN"/>
        </w:rPr>
      </w:pPr>
      <w:r>
        <w:rPr>
          <w:rFonts w:hint="eastAsia"/>
          <w:b/>
          <w:bCs/>
          <w:lang w:val="en-US" w:eastAsia="zh-CN"/>
        </w:rPr>
        <w:t>Task-Based</w:t>
      </w:r>
    </w:p>
    <w:p w14:paraId="6FD7444F">
      <w:pPr>
        <w:widowControl w:val="0"/>
        <w:numPr>
          <w:numId w:val="0"/>
        </w:numPr>
        <w:jc w:val="both"/>
        <w:rPr>
          <w:rFonts w:hint="eastAsia"/>
          <w:lang w:val="en-US" w:eastAsia="zh-CN"/>
        </w:rPr>
      </w:pPr>
    </w:p>
    <w:p w14:paraId="77EA1434">
      <w:pPr>
        <w:widowControl w:val="0"/>
        <w:numPr>
          <w:ilvl w:val="1"/>
          <w:numId w:val="1"/>
        </w:numPr>
        <w:ind w:left="105" w:leftChars="0" w:firstLine="0" w:firstLineChars="0"/>
        <w:jc w:val="both"/>
        <w:rPr>
          <w:rFonts w:hint="eastAsia"/>
          <w:b/>
          <w:bCs/>
          <w:lang w:val="en-US" w:eastAsia="zh-CN"/>
        </w:rPr>
      </w:pPr>
      <w:r>
        <w:rPr>
          <w:rFonts w:hint="eastAsia"/>
          <w:b/>
          <w:bCs/>
          <w:lang w:val="en-US" w:eastAsia="zh-CN"/>
        </w:rPr>
        <w:t>For emotions/to obtain attitude from AI (corresponding with method 1 in the essay)</w:t>
      </w:r>
    </w:p>
    <w:p w14:paraId="0AFB71F9">
      <w:pPr>
        <w:widowControl w:val="0"/>
        <w:numPr>
          <w:numId w:val="0"/>
        </w:numPr>
        <w:ind w:leftChars="0"/>
        <w:jc w:val="both"/>
        <w:rPr>
          <w:rFonts w:hint="eastAsia"/>
          <w:lang w:val="en-US" w:eastAsia="zh-CN"/>
        </w:rPr>
      </w:pPr>
      <w:r>
        <w:rPr>
          <w:rFonts w:hint="eastAsia"/>
          <w:lang w:val="en-US" w:eastAsia="zh-CN"/>
        </w:rPr>
        <w:t xml:space="preserve"> </w:t>
      </w:r>
    </w:p>
    <w:p w14:paraId="1297E533">
      <w:pPr>
        <w:widowControl w:val="0"/>
        <w:numPr>
          <w:numId w:val="0"/>
        </w:numPr>
        <w:jc w:val="both"/>
        <w:rPr>
          <w:rFonts w:hint="default"/>
          <w:lang w:val="en-US" w:eastAsia="zh-CN"/>
        </w:rPr>
      </w:pPr>
      <w:r>
        <w:rPr>
          <w:rFonts w:hint="default"/>
          <w:lang w:val="en-US" w:eastAsia="zh-CN"/>
        </w:rPr>
        <w:t>请客观描述文中对抗议者的态度，忽略任何带有偏见性的形容词，仅基于事实行为给出评价。</w:t>
      </w:r>
    </w:p>
    <w:p w14:paraId="797A7268">
      <w:pPr>
        <w:widowControl w:val="0"/>
        <w:numPr>
          <w:numId w:val="0"/>
        </w:numPr>
        <w:jc w:val="both"/>
        <w:rPr>
          <w:rFonts w:hint="default"/>
          <w:lang w:val="en-US" w:eastAsia="zh-CN"/>
        </w:rPr>
      </w:pPr>
    </w:p>
    <w:p w14:paraId="5F3C55E2">
      <w:pPr>
        <w:widowControl w:val="0"/>
        <w:numPr>
          <w:numId w:val="0"/>
        </w:numPr>
        <w:jc w:val="both"/>
        <w:rPr>
          <w:rFonts w:hint="default"/>
          <w:lang w:val="en-US" w:eastAsia="zh-CN"/>
        </w:rPr>
      </w:pPr>
      <w:r>
        <w:rPr>
          <w:rFonts w:hint="default"/>
          <w:lang w:val="en-US" w:eastAsia="zh-CN"/>
        </w:rPr>
        <w:t>Please objectively describe the attitude towards the protesters in the text, ignoring any biased adjectives and provide the evaluation based solely on factual actions.</w:t>
      </w:r>
    </w:p>
    <w:p w14:paraId="3F875884">
      <w:pPr>
        <w:widowControl w:val="0"/>
        <w:numPr>
          <w:numId w:val="0"/>
        </w:numPr>
        <w:jc w:val="both"/>
        <w:rPr>
          <w:rFonts w:hint="default"/>
          <w:lang w:val="en-US" w:eastAsia="zh-CN"/>
        </w:rPr>
      </w:pPr>
    </w:p>
    <w:p w14:paraId="0DAE81F6">
      <w:pPr>
        <w:widowControl w:val="0"/>
        <w:numPr>
          <w:ilvl w:val="1"/>
          <w:numId w:val="1"/>
        </w:numPr>
        <w:ind w:left="105" w:leftChars="0" w:firstLine="0" w:firstLineChars="0"/>
        <w:jc w:val="both"/>
        <w:rPr>
          <w:rFonts w:hint="default"/>
          <w:b/>
          <w:bCs/>
          <w:lang w:val="en-US" w:eastAsia="zh-CN"/>
        </w:rPr>
      </w:pPr>
      <w:bookmarkStart w:id="0" w:name="_GoBack"/>
      <w:r>
        <w:rPr>
          <w:rFonts w:hint="eastAsia"/>
          <w:b/>
          <w:bCs/>
          <w:lang w:val="en-US" w:eastAsia="zh-CN"/>
        </w:rPr>
        <w:t>For obtaining the essence of the event from AI (corresponding with method 2 in the essay)</w:t>
      </w:r>
    </w:p>
    <w:bookmarkEnd w:id="0"/>
    <w:p w14:paraId="71E59B93">
      <w:pPr>
        <w:widowControl w:val="0"/>
        <w:numPr>
          <w:numId w:val="0"/>
        </w:numPr>
        <w:ind w:left="105" w:leftChars="0"/>
        <w:jc w:val="both"/>
        <w:rPr>
          <w:rFonts w:hint="eastAsia"/>
          <w:lang w:val="en-US" w:eastAsia="zh-CN"/>
        </w:rPr>
      </w:pPr>
    </w:p>
    <w:p w14:paraId="3DBF20E5">
      <w:pPr>
        <w:widowControl w:val="0"/>
        <w:numPr>
          <w:numId w:val="0"/>
        </w:numPr>
        <w:ind w:left="105" w:leftChars="0"/>
        <w:jc w:val="both"/>
        <w:rPr>
          <w:rFonts w:hint="eastAsia"/>
          <w:lang w:val="en-US" w:eastAsia="zh-CN"/>
        </w:rPr>
      </w:pPr>
      <w:r>
        <w:rPr>
          <w:rFonts w:hint="eastAsia"/>
          <w:lang w:val="en-US" w:eastAsia="zh-CN"/>
        </w:rPr>
        <w:t>请客观判断该事件的核心性质，不要受措辞或报道来源的影响，基于事实本质进行分析。</w:t>
      </w:r>
    </w:p>
    <w:p w14:paraId="6C2797A9">
      <w:pPr>
        <w:widowControl w:val="0"/>
        <w:numPr>
          <w:numId w:val="0"/>
        </w:numPr>
        <w:ind w:left="105" w:leftChars="0"/>
        <w:jc w:val="both"/>
        <w:rPr>
          <w:rFonts w:hint="eastAsia"/>
          <w:lang w:val="en-US" w:eastAsia="zh-CN"/>
        </w:rPr>
      </w:pPr>
    </w:p>
    <w:p w14:paraId="681F6111">
      <w:pPr>
        <w:widowControl w:val="0"/>
        <w:numPr>
          <w:numId w:val="0"/>
        </w:numPr>
        <w:ind w:left="105" w:leftChars="0"/>
        <w:jc w:val="both"/>
        <w:rPr>
          <w:rFonts w:hint="eastAsia"/>
          <w:lang w:val="en-US" w:eastAsia="zh-CN"/>
        </w:rPr>
      </w:pPr>
      <w:r>
        <w:rPr>
          <w:rFonts w:hint="eastAsia"/>
          <w:lang w:val="en-US" w:eastAsia="zh-CN"/>
        </w:rPr>
        <w:t>Please objectively assess the core nature of this event, without being influenced by the wording or the source of the report. Analyze it based on the essence of the facts.</w:t>
      </w:r>
    </w:p>
    <w:p w14:paraId="469BC86B">
      <w:pPr>
        <w:widowControl w:val="0"/>
        <w:numPr>
          <w:numId w:val="0"/>
        </w:numPr>
        <w:ind w:left="105" w:leftChars="0"/>
        <w:jc w:val="both"/>
        <w:rPr>
          <w:rFonts w:hint="default"/>
          <w:lang w:val="en-US" w:eastAsia="zh-CN"/>
        </w:rPr>
      </w:pPr>
    </w:p>
    <w:p w14:paraId="6021E504">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739C81"/>
    <w:multiLevelType w:val="multilevel"/>
    <w:tmpl w:val="D8739C81"/>
    <w:lvl w:ilvl="0" w:tentative="0">
      <w:start w:val="1"/>
      <w:numFmt w:val="decimal"/>
      <w:suff w:val="space"/>
      <w:lvlText w:val="%1."/>
      <w:lvlJc w:val="left"/>
    </w:lvl>
    <w:lvl w:ilvl="1" w:tentative="0">
      <w:start w:val="1"/>
      <w:numFmt w:val="decimal"/>
      <w:suff w:val="space"/>
      <w:lvlText w:val="%1.%2"/>
      <w:lvlJc w:val="left"/>
      <w:pPr>
        <w:ind w:left="105" w:leftChars="0" w:firstLine="0" w:firstLineChars="0"/>
      </w:pPr>
      <w:rPr>
        <w:rFonts w:hint="default"/>
      </w:rPr>
    </w:lvl>
    <w:lvl w:ilvl="2" w:tentative="0">
      <w:start w:val="1"/>
      <w:numFmt w:val="decimal"/>
      <w:suff w:val="space"/>
      <w:lvlText w:val="%1.%2.%3"/>
      <w:lvlJc w:val="left"/>
      <w:pPr>
        <w:ind w:left="105" w:leftChars="0" w:firstLine="0" w:firstLineChars="0"/>
      </w:pPr>
      <w:rPr>
        <w:rFonts w:hint="default"/>
      </w:rPr>
    </w:lvl>
    <w:lvl w:ilvl="3" w:tentative="0">
      <w:start w:val="1"/>
      <w:numFmt w:val="decimal"/>
      <w:suff w:val="space"/>
      <w:lvlText w:val="%1.%2.%3.%4"/>
      <w:lvlJc w:val="left"/>
      <w:pPr>
        <w:ind w:left="105" w:leftChars="0" w:firstLine="0" w:firstLineChars="0"/>
      </w:pPr>
      <w:rPr>
        <w:rFonts w:hint="default"/>
      </w:rPr>
    </w:lvl>
    <w:lvl w:ilvl="4" w:tentative="0">
      <w:start w:val="1"/>
      <w:numFmt w:val="decimal"/>
      <w:suff w:val="space"/>
      <w:lvlText w:val="%1.%2.%3.%4.%5"/>
      <w:lvlJc w:val="left"/>
      <w:pPr>
        <w:ind w:left="105" w:leftChars="0" w:firstLine="0" w:firstLineChars="0"/>
      </w:pPr>
      <w:rPr>
        <w:rFonts w:hint="default"/>
      </w:rPr>
    </w:lvl>
    <w:lvl w:ilvl="5" w:tentative="0">
      <w:start w:val="1"/>
      <w:numFmt w:val="decimal"/>
      <w:suff w:val="space"/>
      <w:lvlText w:val="%1.%2.%3.%4.%5.%6"/>
      <w:lvlJc w:val="left"/>
      <w:pPr>
        <w:ind w:left="105" w:leftChars="0" w:firstLine="0" w:firstLineChars="0"/>
      </w:pPr>
      <w:rPr>
        <w:rFonts w:hint="default"/>
      </w:rPr>
    </w:lvl>
    <w:lvl w:ilvl="6" w:tentative="0">
      <w:start w:val="1"/>
      <w:numFmt w:val="decimal"/>
      <w:suff w:val="space"/>
      <w:lvlText w:val="%1.%2.%3.%4.%5.%6.%7"/>
      <w:lvlJc w:val="left"/>
      <w:pPr>
        <w:ind w:left="105" w:leftChars="0" w:firstLine="0" w:firstLineChars="0"/>
      </w:pPr>
      <w:rPr>
        <w:rFonts w:hint="default"/>
      </w:rPr>
    </w:lvl>
    <w:lvl w:ilvl="7" w:tentative="0">
      <w:start w:val="1"/>
      <w:numFmt w:val="decimal"/>
      <w:suff w:val="space"/>
      <w:lvlText w:val="%1.%2.%3.%4.%5.%6.%7.%8"/>
      <w:lvlJc w:val="left"/>
      <w:pPr>
        <w:ind w:left="105" w:leftChars="0" w:firstLine="0" w:firstLineChars="0"/>
      </w:pPr>
      <w:rPr>
        <w:rFonts w:hint="default"/>
      </w:rPr>
    </w:lvl>
    <w:lvl w:ilvl="8" w:tentative="0">
      <w:start w:val="1"/>
      <w:numFmt w:val="decimal"/>
      <w:suff w:val="space"/>
      <w:lvlText w:val="%1.%2.%3.%4.%5.%6.%7.%8.%9"/>
      <w:lvlJc w:val="left"/>
      <w:pPr>
        <w:ind w:left="105"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9456A0"/>
    <w:rsid w:val="7F9456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2026-09-07T12:53:00Z</dcterms:created>
  <dc:creator>花灂灂</dc:creator>
  <cp:lastModifiedBy>花灂灂</cp:lastModifiedBy>
  <dcterms:modified xsi:type="dcterms:W3CDTF">2026-09-07T13:00:12Z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45F43930C52644CABE9140320E330657_11</vt:lpwstr>
  </property>
  <property fmtid="{D5CDD505-2E9C-101B-9397-08002B2CF9AE}" pid="4" name="KSOTemplateDocerSaveRecord">
    <vt:lpwstr>eyJoZGlkIjoiOGU5ZjJjNDJmNzE3ZmRhNjlmZDRhZThjMjdkMmI4NmIiLCJ1c2VySWQiOiI5NzcyMzA4NDQifQ==</vt:lpwstr>
  </property>
</Properties>
</file>