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75" w:type="dxa"/>
        <w:tblLook w:val="04A0" w:firstRow="1" w:lastRow="0" w:firstColumn="1" w:lastColumn="0" w:noHBand="0" w:noVBand="1"/>
      </w:tblPr>
      <w:tblGrid>
        <w:gridCol w:w="2301"/>
        <w:gridCol w:w="7379"/>
        <w:gridCol w:w="514"/>
        <w:gridCol w:w="581"/>
      </w:tblGrid>
      <w:tr w:rsidR="00090157" w14:paraId="64E71D00" w14:textId="77777777" w:rsidTr="000854A9">
        <w:tc>
          <w:tcPr>
            <w:tcW w:w="2178" w:type="dxa"/>
            <w:vAlign w:val="bottom"/>
          </w:tcPr>
          <w:p w14:paraId="1D83E802" w14:textId="2A64F1FC" w:rsidR="00090157" w:rsidRDefault="00090157" w:rsidP="00DE0D00">
            <w:r>
              <w:t>Network Architecture</w:t>
            </w:r>
          </w:p>
        </w:tc>
        <w:tc>
          <w:tcPr>
            <w:tcW w:w="7500" w:type="dxa"/>
            <w:vAlign w:val="bottom"/>
          </w:tcPr>
          <w:p w14:paraId="686862F3" w14:textId="6381C159" w:rsidR="00090157" w:rsidRDefault="00090157" w:rsidP="00DE0D00">
            <w:r>
              <w:t xml:space="preserve">Knowing your network architecture is one of the most important principles in security. </w:t>
            </w:r>
            <w:r w:rsidR="006C4334">
              <w:t>It is comprised of Conceptual Design, Logical Design and Physical Design. Where my valuable data is located (stored) and communication flow is highly important as well.</w:t>
            </w:r>
          </w:p>
        </w:tc>
        <w:tc>
          <w:tcPr>
            <w:tcW w:w="516" w:type="dxa"/>
            <w:vAlign w:val="bottom"/>
          </w:tcPr>
          <w:p w14:paraId="07A8F666" w14:textId="4F9B81CA" w:rsidR="00090157" w:rsidRDefault="00090157" w:rsidP="00DE0D00">
            <w:r>
              <w:t>1</w:t>
            </w:r>
          </w:p>
        </w:tc>
        <w:tc>
          <w:tcPr>
            <w:tcW w:w="581" w:type="dxa"/>
            <w:vAlign w:val="bottom"/>
          </w:tcPr>
          <w:p w14:paraId="78014CAA" w14:textId="1DF809C5" w:rsidR="00090157" w:rsidRDefault="00090157" w:rsidP="00DE0D00">
            <w:r>
              <w:t>15</w:t>
            </w:r>
          </w:p>
        </w:tc>
      </w:tr>
      <w:tr w:rsidR="005D48BC" w14:paraId="5D4878C4" w14:textId="77777777" w:rsidTr="000854A9">
        <w:tc>
          <w:tcPr>
            <w:tcW w:w="2178" w:type="dxa"/>
            <w:vAlign w:val="bottom"/>
          </w:tcPr>
          <w:p w14:paraId="3302CE29" w14:textId="4A068F3F" w:rsidR="00251440" w:rsidRDefault="004314C4" w:rsidP="00DE0D00">
            <w:r>
              <w:t>Non-Traditional IT assets</w:t>
            </w:r>
          </w:p>
        </w:tc>
        <w:tc>
          <w:tcPr>
            <w:tcW w:w="7500" w:type="dxa"/>
            <w:vAlign w:val="bottom"/>
          </w:tcPr>
          <w:p w14:paraId="0DABDCAE" w14:textId="3DECE4FB" w:rsidR="00251440" w:rsidRDefault="004314C4" w:rsidP="00DE0D00">
            <w:r>
              <w:t>Door locks, refrigerators, televisions</w:t>
            </w:r>
          </w:p>
        </w:tc>
        <w:tc>
          <w:tcPr>
            <w:tcW w:w="516" w:type="dxa"/>
            <w:vAlign w:val="bottom"/>
          </w:tcPr>
          <w:p w14:paraId="153DB443" w14:textId="441949C0" w:rsidR="00251440" w:rsidRDefault="004314C4" w:rsidP="00DE0D00">
            <w:r>
              <w:t>1</w:t>
            </w:r>
          </w:p>
        </w:tc>
        <w:tc>
          <w:tcPr>
            <w:tcW w:w="581" w:type="dxa"/>
            <w:vAlign w:val="bottom"/>
          </w:tcPr>
          <w:p w14:paraId="7B3938E4" w14:textId="3EE0DA72" w:rsidR="00251440" w:rsidRDefault="004314C4" w:rsidP="00DE0D00">
            <w:r>
              <w:t>15</w:t>
            </w:r>
          </w:p>
        </w:tc>
      </w:tr>
      <w:tr w:rsidR="005D48BC" w14:paraId="01C0AFA8" w14:textId="77777777" w:rsidTr="000854A9">
        <w:tc>
          <w:tcPr>
            <w:tcW w:w="2178" w:type="dxa"/>
            <w:vAlign w:val="bottom"/>
          </w:tcPr>
          <w:p w14:paraId="76AA32D9" w14:textId="27D317B3" w:rsidR="004314C4" w:rsidRDefault="003914B5" w:rsidP="00DE0D00">
            <w:r>
              <w:t>Assets</w:t>
            </w:r>
            <w:r w:rsidR="0074552F">
              <w:t xml:space="preserve"> IT</w:t>
            </w:r>
          </w:p>
        </w:tc>
        <w:tc>
          <w:tcPr>
            <w:tcW w:w="7500" w:type="dxa"/>
            <w:vAlign w:val="bottom"/>
          </w:tcPr>
          <w:p w14:paraId="7A6DB793" w14:textId="48AE08F5" w:rsidR="004314C4" w:rsidRDefault="0074552F" w:rsidP="00DE0D00">
            <w:r>
              <w:t xml:space="preserve">Servers, </w:t>
            </w:r>
            <w:r w:rsidR="00090157">
              <w:t>desktops,</w:t>
            </w:r>
            <w:r>
              <w:t xml:space="preserve"> and applications.</w:t>
            </w:r>
          </w:p>
        </w:tc>
        <w:tc>
          <w:tcPr>
            <w:tcW w:w="516" w:type="dxa"/>
            <w:vAlign w:val="bottom"/>
          </w:tcPr>
          <w:p w14:paraId="5E286F46" w14:textId="49D3A649" w:rsidR="004314C4" w:rsidRDefault="003914B5" w:rsidP="00DE0D00">
            <w:r>
              <w:t>1</w:t>
            </w:r>
          </w:p>
        </w:tc>
        <w:tc>
          <w:tcPr>
            <w:tcW w:w="581" w:type="dxa"/>
            <w:vAlign w:val="bottom"/>
          </w:tcPr>
          <w:p w14:paraId="5041A76C" w14:textId="0B2ECD5A" w:rsidR="004314C4" w:rsidRDefault="003914B5" w:rsidP="00DE0D00">
            <w:r>
              <w:t>15</w:t>
            </w:r>
          </w:p>
        </w:tc>
      </w:tr>
      <w:tr w:rsidR="005D48BC" w14:paraId="75EC0852" w14:textId="77777777" w:rsidTr="000854A9">
        <w:tc>
          <w:tcPr>
            <w:tcW w:w="2178" w:type="dxa"/>
            <w:vAlign w:val="bottom"/>
          </w:tcPr>
          <w:p w14:paraId="5C7EC9E0" w14:textId="178A7932" w:rsidR="003914B5" w:rsidRDefault="003914B5" w:rsidP="00DE0D00">
            <w:r>
              <w:t>Conceptual Design</w:t>
            </w:r>
          </w:p>
        </w:tc>
        <w:tc>
          <w:tcPr>
            <w:tcW w:w="7500" w:type="dxa"/>
            <w:vAlign w:val="bottom"/>
          </w:tcPr>
          <w:p w14:paraId="07137191" w14:textId="3BF201DF" w:rsidR="003914B5" w:rsidRDefault="00C05726" w:rsidP="00DE0D00">
            <w:r>
              <w:t>A high-level overview of why we need our network.</w:t>
            </w:r>
          </w:p>
        </w:tc>
        <w:tc>
          <w:tcPr>
            <w:tcW w:w="516" w:type="dxa"/>
            <w:vAlign w:val="bottom"/>
          </w:tcPr>
          <w:p w14:paraId="0FF87D54" w14:textId="37E71BD1" w:rsidR="003914B5" w:rsidRDefault="00C05726" w:rsidP="00DE0D00">
            <w:r>
              <w:t>1</w:t>
            </w:r>
          </w:p>
        </w:tc>
        <w:tc>
          <w:tcPr>
            <w:tcW w:w="581" w:type="dxa"/>
            <w:vAlign w:val="bottom"/>
          </w:tcPr>
          <w:p w14:paraId="4AECB517" w14:textId="55C73BE9" w:rsidR="003914B5" w:rsidRDefault="00C05726" w:rsidP="00DE0D00">
            <w:r>
              <w:t>17</w:t>
            </w:r>
          </w:p>
        </w:tc>
      </w:tr>
      <w:tr w:rsidR="005D48BC" w14:paraId="35E5E358" w14:textId="77777777" w:rsidTr="000854A9">
        <w:tc>
          <w:tcPr>
            <w:tcW w:w="2178" w:type="dxa"/>
            <w:vAlign w:val="bottom"/>
          </w:tcPr>
          <w:p w14:paraId="0BD9DCCA" w14:textId="699C4326" w:rsidR="00C05726" w:rsidRDefault="00C05726" w:rsidP="00DE0D00">
            <w:r>
              <w:t>up to date network diagram</w:t>
            </w:r>
          </w:p>
        </w:tc>
        <w:tc>
          <w:tcPr>
            <w:tcW w:w="7500" w:type="dxa"/>
            <w:vAlign w:val="bottom"/>
          </w:tcPr>
          <w:p w14:paraId="3FF7F664" w14:textId="49CDEC67" w:rsidR="00C05726" w:rsidRDefault="00C05726" w:rsidP="00DE0D00">
            <w:r>
              <w:t>When you know what things are connected to your network</w:t>
            </w:r>
          </w:p>
        </w:tc>
        <w:tc>
          <w:tcPr>
            <w:tcW w:w="516" w:type="dxa"/>
            <w:vAlign w:val="bottom"/>
          </w:tcPr>
          <w:p w14:paraId="26B43F55" w14:textId="7BF308C6" w:rsidR="00C05726" w:rsidRDefault="00C05726" w:rsidP="00DE0D00">
            <w:r>
              <w:t>1</w:t>
            </w:r>
          </w:p>
        </w:tc>
        <w:tc>
          <w:tcPr>
            <w:tcW w:w="581" w:type="dxa"/>
            <w:vAlign w:val="bottom"/>
          </w:tcPr>
          <w:p w14:paraId="6BEE7405" w14:textId="07B0D8A2" w:rsidR="00C05726" w:rsidRDefault="00C05726" w:rsidP="00DE0D00">
            <w:r>
              <w:t>15</w:t>
            </w:r>
          </w:p>
        </w:tc>
      </w:tr>
      <w:tr w:rsidR="005D48BC" w14:paraId="7B90CEE4" w14:textId="77777777" w:rsidTr="000854A9">
        <w:tc>
          <w:tcPr>
            <w:tcW w:w="2178" w:type="dxa"/>
            <w:vAlign w:val="bottom"/>
          </w:tcPr>
          <w:p w14:paraId="604CEEA5" w14:textId="07B39963" w:rsidR="00C05726" w:rsidRDefault="00C05726" w:rsidP="00DE0D00">
            <w:r>
              <w:t>Conceptual Design components</w:t>
            </w:r>
          </w:p>
        </w:tc>
        <w:tc>
          <w:tcPr>
            <w:tcW w:w="7500" w:type="dxa"/>
            <w:vAlign w:val="bottom"/>
          </w:tcPr>
          <w:p w14:paraId="026C19D2" w14:textId="092B0FC5" w:rsidR="00C05726" w:rsidRDefault="006C4334" w:rsidP="00DE0D00">
            <w:r w:rsidRPr="006C4334">
              <w:t>As conceptual design is a high-level design overview, it includes the core components of your network's architecture. These components represent internal and external systems, data flow, and overall system behavior. The conceptual design should consider (a) OS platforms, (b) server services, (c) critical processes, (d) critical core functions, and (e) the critical individuals who leverage these functions, processes, and services to help achieve organizational success.</w:t>
            </w:r>
          </w:p>
        </w:tc>
        <w:tc>
          <w:tcPr>
            <w:tcW w:w="516" w:type="dxa"/>
            <w:vAlign w:val="bottom"/>
          </w:tcPr>
          <w:p w14:paraId="082733A8" w14:textId="4E3E9A0F" w:rsidR="00C05726" w:rsidRDefault="00C05726" w:rsidP="00DE0D00">
            <w:r>
              <w:t>1</w:t>
            </w:r>
          </w:p>
        </w:tc>
        <w:tc>
          <w:tcPr>
            <w:tcW w:w="581" w:type="dxa"/>
            <w:vAlign w:val="bottom"/>
          </w:tcPr>
          <w:p w14:paraId="62F56782" w14:textId="398A8E69" w:rsidR="00C05726" w:rsidRDefault="00C05726" w:rsidP="00DE0D00">
            <w:r>
              <w:t>17</w:t>
            </w:r>
          </w:p>
        </w:tc>
      </w:tr>
      <w:tr w:rsidR="005D48BC" w14:paraId="7AA0D9EA" w14:textId="77777777" w:rsidTr="000854A9">
        <w:tc>
          <w:tcPr>
            <w:tcW w:w="2178" w:type="dxa"/>
            <w:vAlign w:val="bottom"/>
          </w:tcPr>
          <w:p w14:paraId="71A77A48" w14:textId="4207C8EC" w:rsidR="00C05726" w:rsidRDefault="001967CF" w:rsidP="00DE0D00">
            <w:proofErr w:type="spellStart"/>
            <w:r>
              <w:t>git</w:t>
            </w:r>
            <w:r w:rsidR="00BB249D">
              <w:t>Closed</w:t>
            </w:r>
            <w:proofErr w:type="spellEnd"/>
            <w:r w:rsidR="00BB249D">
              <w:t xml:space="preserve"> box diagraming</w:t>
            </w:r>
          </w:p>
        </w:tc>
        <w:tc>
          <w:tcPr>
            <w:tcW w:w="7500" w:type="dxa"/>
            <w:vAlign w:val="bottom"/>
          </w:tcPr>
          <w:p w14:paraId="410B238E" w14:textId="34BBFA1A" w:rsidR="00C05726" w:rsidRDefault="00BB249D" w:rsidP="00DE0D00">
            <w:r>
              <w:t>It is describing a system by its functionality and use without requiring any knowledge of how the systems achieves its functionality.</w:t>
            </w:r>
          </w:p>
        </w:tc>
        <w:tc>
          <w:tcPr>
            <w:tcW w:w="516" w:type="dxa"/>
            <w:vAlign w:val="bottom"/>
          </w:tcPr>
          <w:p w14:paraId="635FC64A" w14:textId="3484249A" w:rsidR="00C05726" w:rsidRDefault="00BB249D" w:rsidP="00DE0D00">
            <w:r>
              <w:t>1</w:t>
            </w:r>
          </w:p>
        </w:tc>
        <w:tc>
          <w:tcPr>
            <w:tcW w:w="581" w:type="dxa"/>
            <w:vAlign w:val="bottom"/>
          </w:tcPr>
          <w:p w14:paraId="6C46FE90" w14:textId="736C85AC" w:rsidR="00C05726" w:rsidRDefault="00BB249D" w:rsidP="00DE0D00">
            <w:r>
              <w:t>18</w:t>
            </w:r>
          </w:p>
        </w:tc>
      </w:tr>
      <w:tr w:rsidR="005D48BC" w14:paraId="31128B46" w14:textId="77777777" w:rsidTr="000854A9">
        <w:tc>
          <w:tcPr>
            <w:tcW w:w="2178" w:type="dxa"/>
            <w:vAlign w:val="bottom"/>
          </w:tcPr>
          <w:p w14:paraId="749B6DB3" w14:textId="4355724E" w:rsidR="00BB249D" w:rsidRDefault="00BB249D" w:rsidP="00DE0D00">
            <w:r>
              <w:t>Logical Design</w:t>
            </w:r>
          </w:p>
        </w:tc>
        <w:tc>
          <w:tcPr>
            <w:tcW w:w="7500" w:type="dxa"/>
            <w:vAlign w:val="bottom"/>
          </w:tcPr>
          <w:p w14:paraId="09CC7261" w14:textId="3E8FCFE2" w:rsidR="00BB249D" w:rsidRDefault="00BB249D" w:rsidP="00DE0D00">
            <w:r>
              <w:t xml:space="preserve">Represents the logical functions in the system, while putting the conceptional design into paper. </w:t>
            </w:r>
          </w:p>
        </w:tc>
        <w:tc>
          <w:tcPr>
            <w:tcW w:w="516" w:type="dxa"/>
            <w:vAlign w:val="bottom"/>
          </w:tcPr>
          <w:p w14:paraId="034C9A94" w14:textId="3A20A1EE" w:rsidR="00BB249D" w:rsidRDefault="00BB249D" w:rsidP="00DE0D00">
            <w:r>
              <w:t>1</w:t>
            </w:r>
          </w:p>
        </w:tc>
        <w:tc>
          <w:tcPr>
            <w:tcW w:w="581" w:type="dxa"/>
            <w:vAlign w:val="bottom"/>
          </w:tcPr>
          <w:p w14:paraId="2CD2E11B" w14:textId="4AE7D5C5" w:rsidR="00BB249D" w:rsidRDefault="00BB249D" w:rsidP="00DE0D00">
            <w:r>
              <w:t>19</w:t>
            </w:r>
          </w:p>
        </w:tc>
      </w:tr>
      <w:tr w:rsidR="005D48BC" w14:paraId="63AD1950" w14:textId="77777777" w:rsidTr="000854A9">
        <w:tc>
          <w:tcPr>
            <w:tcW w:w="2178" w:type="dxa"/>
            <w:vAlign w:val="bottom"/>
          </w:tcPr>
          <w:p w14:paraId="4046EA09" w14:textId="174C519F" w:rsidR="00255328" w:rsidRDefault="00255328" w:rsidP="00DE0D00">
            <w:r>
              <w:t>Physical Design</w:t>
            </w:r>
          </w:p>
        </w:tc>
        <w:tc>
          <w:tcPr>
            <w:tcW w:w="7500" w:type="dxa"/>
            <w:vAlign w:val="bottom"/>
          </w:tcPr>
          <w:p w14:paraId="7B8D2AD7" w14:textId="7E3880D1" w:rsidR="00255328" w:rsidRDefault="006C4334" w:rsidP="00DE0D00">
            <w:r w:rsidRPr="006C4334">
              <w:t>A physical design has all major components and entities identified within specific physical servers and locations or specific software services, objects, or solutions. This design level represents how the network, and all its components are expected to behave, while still being on paper. The physical design is the last one created before the network design is implemented.</w:t>
            </w:r>
          </w:p>
        </w:tc>
        <w:tc>
          <w:tcPr>
            <w:tcW w:w="516" w:type="dxa"/>
            <w:vAlign w:val="bottom"/>
          </w:tcPr>
          <w:p w14:paraId="71B1768F" w14:textId="65E3F9EE" w:rsidR="00255328" w:rsidRDefault="00255328" w:rsidP="00DE0D00">
            <w:r>
              <w:t>1</w:t>
            </w:r>
          </w:p>
        </w:tc>
        <w:tc>
          <w:tcPr>
            <w:tcW w:w="581" w:type="dxa"/>
            <w:vAlign w:val="bottom"/>
          </w:tcPr>
          <w:p w14:paraId="401E40EA" w14:textId="488AC975" w:rsidR="00255328" w:rsidRDefault="00255328" w:rsidP="00DE0D00">
            <w:r>
              <w:t>20</w:t>
            </w:r>
          </w:p>
        </w:tc>
      </w:tr>
      <w:tr w:rsidR="005D48BC" w14:paraId="1115AE34" w14:textId="77777777" w:rsidTr="000854A9">
        <w:tc>
          <w:tcPr>
            <w:tcW w:w="2178" w:type="dxa"/>
            <w:vAlign w:val="bottom"/>
          </w:tcPr>
          <w:p w14:paraId="672D61F5" w14:textId="4A73493A" w:rsidR="00255328" w:rsidRDefault="00255328" w:rsidP="00DE0D00">
            <w:r>
              <w:t xml:space="preserve">Physical Design details </w:t>
            </w:r>
          </w:p>
        </w:tc>
        <w:tc>
          <w:tcPr>
            <w:tcW w:w="7500" w:type="dxa"/>
            <w:vAlign w:val="bottom"/>
          </w:tcPr>
          <w:p w14:paraId="5313D2CA" w14:textId="6C7D299F" w:rsidR="00255328" w:rsidRDefault="00255328" w:rsidP="00DE0D00">
            <w:r>
              <w:t>Include OS versions, patch levels, hardening configurations, risk categorization.</w:t>
            </w:r>
          </w:p>
        </w:tc>
        <w:tc>
          <w:tcPr>
            <w:tcW w:w="516" w:type="dxa"/>
            <w:vAlign w:val="bottom"/>
          </w:tcPr>
          <w:p w14:paraId="3A8A609B" w14:textId="18B2BCA3" w:rsidR="00255328" w:rsidRDefault="00255328" w:rsidP="00DE0D00">
            <w:r>
              <w:t>1</w:t>
            </w:r>
          </w:p>
        </w:tc>
        <w:tc>
          <w:tcPr>
            <w:tcW w:w="581" w:type="dxa"/>
            <w:vAlign w:val="bottom"/>
          </w:tcPr>
          <w:p w14:paraId="69A8F040" w14:textId="1B796674" w:rsidR="00255328" w:rsidRDefault="00255328" w:rsidP="00DE0D00">
            <w:r>
              <w:t>20</w:t>
            </w:r>
          </w:p>
        </w:tc>
      </w:tr>
      <w:tr w:rsidR="005D48BC" w14:paraId="75A14498" w14:textId="77777777" w:rsidTr="000854A9">
        <w:tc>
          <w:tcPr>
            <w:tcW w:w="2178" w:type="dxa"/>
            <w:vAlign w:val="bottom"/>
          </w:tcPr>
          <w:p w14:paraId="702DABE6" w14:textId="571CB6A7" w:rsidR="00255328" w:rsidRDefault="00255328" w:rsidP="00DE0D00">
            <w:r>
              <w:t>Physical Design security</w:t>
            </w:r>
          </w:p>
        </w:tc>
        <w:tc>
          <w:tcPr>
            <w:tcW w:w="7500" w:type="dxa"/>
            <w:vAlign w:val="bottom"/>
          </w:tcPr>
          <w:p w14:paraId="23287BDC" w14:textId="795ADCB9" w:rsidR="00255328" w:rsidRDefault="00255328" w:rsidP="00DE0D00">
            <w:r>
              <w:t xml:space="preserve">Physical security </w:t>
            </w:r>
            <w:r w:rsidR="00690F82">
              <w:t>can</w:t>
            </w:r>
            <w:r>
              <w:t xml:space="preserve"> always betray logical security controls</w:t>
            </w:r>
            <w:r w:rsidR="00690F82">
              <w:t>.</w:t>
            </w:r>
          </w:p>
        </w:tc>
        <w:tc>
          <w:tcPr>
            <w:tcW w:w="516" w:type="dxa"/>
            <w:vAlign w:val="bottom"/>
          </w:tcPr>
          <w:p w14:paraId="63247093" w14:textId="02078238" w:rsidR="00255328" w:rsidRDefault="00255328" w:rsidP="00DE0D00">
            <w:r>
              <w:t>1</w:t>
            </w:r>
          </w:p>
        </w:tc>
        <w:tc>
          <w:tcPr>
            <w:tcW w:w="581" w:type="dxa"/>
            <w:vAlign w:val="bottom"/>
          </w:tcPr>
          <w:p w14:paraId="07FFA673" w14:textId="3CF6C658" w:rsidR="00255328" w:rsidRDefault="00255328" w:rsidP="00DE0D00">
            <w:r>
              <w:t>21</w:t>
            </w:r>
          </w:p>
        </w:tc>
      </w:tr>
      <w:tr w:rsidR="007E3B56" w14:paraId="4EC66BCC" w14:textId="77777777" w:rsidTr="000854A9">
        <w:tc>
          <w:tcPr>
            <w:tcW w:w="2178" w:type="dxa"/>
            <w:vAlign w:val="bottom"/>
          </w:tcPr>
          <w:p w14:paraId="4DB3CC44" w14:textId="185C1758" w:rsidR="007E3B56" w:rsidRDefault="007E3B56" w:rsidP="00DE0D00">
            <w:r>
              <w:t>Knowing your environment -  Principals.</w:t>
            </w:r>
          </w:p>
        </w:tc>
        <w:tc>
          <w:tcPr>
            <w:tcW w:w="7500" w:type="dxa"/>
            <w:vAlign w:val="bottom"/>
          </w:tcPr>
          <w:p w14:paraId="05B02366" w14:textId="5EE2FE07" w:rsidR="007E3B56" w:rsidRDefault="007E3B56" w:rsidP="00DE0D00">
            <w:r>
              <w:t>Knowing where your data is located and communication flow</w:t>
            </w:r>
          </w:p>
        </w:tc>
        <w:tc>
          <w:tcPr>
            <w:tcW w:w="516" w:type="dxa"/>
            <w:vAlign w:val="bottom"/>
          </w:tcPr>
          <w:p w14:paraId="514AB999" w14:textId="45384662" w:rsidR="007E3B56" w:rsidRDefault="007E3B56" w:rsidP="00DE0D00">
            <w:r>
              <w:t>1</w:t>
            </w:r>
          </w:p>
        </w:tc>
        <w:tc>
          <w:tcPr>
            <w:tcW w:w="581" w:type="dxa"/>
            <w:vAlign w:val="bottom"/>
          </w:tcPr>
          <w:p w14:paraId="3ABF0F9A" w14:textId="284347E2" w:rsidR="007E3B56" w:rsidRDefault="007E3B56" w:rsidP="00DE0D00">
            <w:r>
              <w:t>22</w:t>
            </w:r>
          </w:p>
        </w:tc>
      </w:tr>
      <w:tr w:rsidR="005D48BC" w14:paraId="6648CD6A" w14:textId="77777777" w:rsidTr="000854A9">
        <w:tc>
          <w:tcPr>
            <w:tcW w:w="2178" w:type="dxa"/>
            <w:vAlign w:val="bottom"/>
          </w:tcPr>
          <w:p w14:paraId="5A0B09E6" w14:textId="06BABFA0" w:rsidR="00255328" w:rsidRDefault="00690F82" w:rsidP="00DE0D00">
            <w:r>
              <w:t>Valuable data - Location</w:t>
            </w:r>
          </w:p>
        </w:tc>
        <w:tc>
          <w:tcPr>
            <w:tcW w:w="7500" w:type="dxa"/>
            <w:vAlign w:val="bottom"/>
          </w:tcPr>
          <w:p w14:paraId="7487A5E7" w14:textId="70AD0F29" w:rsidR="00255328" w:rsidRDefault="0008423C" w:rsidP="00DE0D00">
            <w:r>
              <w:t>Securing a network requires knowledge of where each piece of valuable data resides as it could end up in the most unusual locations such as desktop of senior leadership, hard drives of systems admin or un</w:t>
            </w:r>
            <w:r w:rsidR="00A335D3">
              <w:t xml:space="preserve">intentional like a cloud, Dropbox, OneDrive, etc. </w:t>
            </w:r>
          </w:p>
        </w:tc>
        <w:tc>
          <w:tcPr>
            <w:tcW w:w="516" w:type="dxa"/>
            <w:vAlign w:val="bottom"/>
          </w:tcPr>
          <w:p w14:paraId="12F47799" w14:textId="3A2B8D3C" w:rsidR="00255328" w:rsidRDefault="00A335D3" w:rsidP="00DE0D00">
            <w:r>
              <w:t>1</w:t>
            </w:r>
          </w:p>
        </w:tc>
        <w:tc>
          <w:tcPr>
            <w:tcW w:w="581" w:type="dxa"/>
            <w:vAlign w:val="bottom"/>
          </w:tcPr>
          <w:p w14:paraId="479CD29E" w14:textId="33243319" w:rsidR="00255328" w:rsidRDefault="00A335D3" w:rsidP="00DE0D00">
            <w:r>
              <w:t>22</w:t>
            </w:r>
          </w:p>
        </w:tc>
      </w:tr>
      <w:tr w:rsidR="005D48BC" w14:paraId="7A39B479" w14:textId="77777777" w:rsidTr="000854A9">
        <w:tc>
          <w:tcPr>
            <w:tcW w:w="2178" w:type="dxa"/>
            <w:vAlign w:val="bottom"/>
          </w:tcPr>
          <w:p w14:paraId="659A1A65" w14:textId="0B3B8811" w:rsidR="0008423C" w:rsidRDefault="0008423C" w:rsidP="00DE0D00">
            <w:r>
              <w:t>Critical data</w:t>
            </w:r>
          </w:p>
        </w:tc>
        <w:tc>
          <w:tcPr>
            <w:tcW w:w="7500" w:type="dxa"/>
            <w:vAlign w:val="bottom"/>
          </w:tcPr>
          <w:p w14:paraId="63F37486" w14:textId="3D4724A2" w:rsidR="0008423C" w:rsidRDefault="0008423C" w:rsidP="00DE0D00">
            <w:r>
              <w:t xml:space="preserve">Often lives in critical servers, being accessed by critical applications, an asset. </w:t>
            </w:r>
          </w:p>
        </w:tc>
        <w:tc>
          <w:tcPr>
            <w:tcW w:w="516" w:type="dxa"/>
            <w:vAlign w:val="bottom"/>
          </w:tcPr>
          <w:p w14:paraId="0DCA1EBC" w14:textId="486A733F" w:rsidR="0008423C" w:rsidRDefault="0008423C" w:rsidP="00DE0D00">
            <w:r>
              <w:t>1</w:t>
            </w:r>
          </w:p>
        </w:tc>
        <w:tc>
          <w:tcPr>
            <w:tcW w:w="581" w:type="dxa"/>
            <w:vAlign w:val="bottom"/>
          </w:tcPr>
          <w:p w14:paraId="1E09D4E9" w14:textId="7E3D9AD2" w:rsidR="0008423C" w:rsidRDefault="0008423C" w:rsidP="00DE0D00">
            <w:r>
              <w:t>22</w:t>
            </w:r>
          </w:p>
        </w:tc>
      </w:tr>
      <w:tr w:rsidR="005D48BC" w14:paraId="41CBB22B" w14:textId="77777777" w:rsidTr="000854A9">
        <w:tc>
          <w:tcPr>
            <w:tcW w:w="2178" w:type="dxa"/>
            <w:vAlign w:val="bottom"/>
          </w:tcPr>
          <w:p w14:paraId="01A80148" w14:textId="79D69337" w:rsidR="0008423C" w:rsidRDefault="00A335D3" w:rsidP="00DE0D00">
            <w:r>
              <w:t>Communication flow</w:t>
            </w:r>
          </w:p>
        </w:tc>
        <w:tc>
          <w:tcPr>
            <w:tcW w:w="7500" w:type="dxa"/>
            <w:vAlign w:val="bottom"/>
          </w:tcPr>
          <w:p w14:paraId="2545D6AA" w14:textId="3999AC8F" w:rsidR="0008423C" w:rsidRDefault="00944F10" w:rsidP="00DE0D00">
            <w:r>
              <w:t>Understanding Who and when accesses data and how much data is accessed?</w:t>
            </w:r>
          </w:p>
        </w:tc>
        <w:tc>
          <w:tcPr>
            <w:tcW w:w="516" w:type="dxa"/>
            <w:vAlign w:val="bottom"/>
          </w:tcPr>
          <w:p w14:paraId="0348F162" w14:textId="577DC164" w:rsidR="0008423C" w:rsidRDefault="00944F10" w:rsidP="00DE0D00">
            <w:r>
              <w:t>1</w:t>
            </w:r>
          </w:p>
        </w:tc>
        <w:tc>
          <w:tcPr>
            <w:tcW w:w="581" w:type="dxa"/>
            <w:vAlign w:val="bottom"/>
          </w:tcPr>
          <w:p w14:paraId="2060EF5E" w14:textId="1E082BFA" w:rsidR="0008423C" w:rsidRDefault="00944F10" w:rsidP="00DE0D00">
            <w:r>
              <w:t>24</w:t>
            </w:r>
          </w:p>
        </w:tc>
      </w:tr>
      <w:tr w:rsidR="005D48BC" w14:paraId="20B55365" w14:textId="77777777" w:rsidTr="000854A9">
        <w:tc>
          <w:tcPr>
            <w:tcW w:w="2178" w:type="dxa"/>
            <w:vAlign w:val="bottom"/>
          </w:tcPr>
          <w:p w14:paraId="33B6F570" w14:textId="13336025" w:rsidR="00944F10" w:rsidRDefault="00635F6A" w:rsidP="00DE0D00">
            <w:r>
              <w:t>Lateral movement</w:t>
            </w:r>
          </w:p>
        </w:tc>
        <w:tc>
          <w:tcPr>
            <w:tcW w:w="7500" w:type="dxa"/>
            <w:vAlign w:val="bottom"/>
          </w:tcPr>
          <w:p w14:paraId="0CF29CF0" w14:textId="65593B1F" w:rsidR="00944F10" w:rsidRDefault="00635F6A" w:rsidP="00DE0D00">
            <w:r>
              <w:t>What an adversary does to gain leverage in our networks.</w:t>
            </w:r>
            <w:r w:rsidR="001806B3">
              <w:t xml:space="preserve"> Stage 1</w:t>
            </w:r>
          </w:p>
        </w:tc>
        <w:tc>
          <w:tcPr>
            <w:tcW w:w="516" w:type="dxa"/>
            <w:vAlign w:val="bottom"/>
          </w:tcPr>
          <w:p w14:paraId="527B4F18" w14:textId="3D47151D" w:rsidR="00944F10" w:rsidRDefault="00635F6A" w:rsidP="00DE0D00">
            <w:r>
              <w:t>1</w:t>
            </w:r>
          </w:p>
        </w:tc>
        <w:tc>
          <w:tcPr>
            <w:tcW w:w="581" w:type="dxa"/>
            <w:vAlign w:val="bottom"/>
          </w:tcPr>
          <w:p w14:paraId="5F96367D" w14:textId="4155ED31" w:rsidR="00944F10" w:rsidRDefault="00635F6A" w:rsidP="00DE0D00">
            <w:r>
              <w:t>24</w:t>
            </w:r>
          </w:p>
        </w:tc>
      </w:tr>
      <w:tr w:rsidR="005D48BC" w14:paraId="31D8117D" w14:textId="77777777" w:rsidTr="000854A9">
        <w:tc>
          <w:tcPr>
            <w:tcW w:w="2178" w:type="dxa"/>
            <w:vAlign w:val="bottom"/>
          </w:tcPr>
          <w:p w14:paraId="09852EC5" w14:textId="2E605D7E" w:rsidR="00635F6A" w:rsidRDefault="00635F6A" w:rsidP="00DE0D00">
            <w:r>
              <w:t>Persistence</w:t>
            </w:r>
          </w:p>
        </w:tc>
        <w:tc>
          <w:tcPr>
            <w:tcW w:w="7500" w:type="dxa"/>
            <w:vAlign w:val="bottom"/>
          </w:tcPr>
          <w:p w14:paraId="555FFBDB" w14:textId="5BC02A91" w:rsidR="00635F6A" w:rsidRDefault="00635F6A" w:rsidP="00DE0D00">
            <w:pPr>
              <w:ind w:right="-370"/>
            </w:pPr>
            <w:r>
              <w:t>Is what adversaries do to keep ahold on our network and survive a restart.</w:t>
            </w:r>
            <w:r w:rsidR="001806B3">
              <w:t xml:space="preserve"> Stage 2</w:t>
            </w:r>
          </w:p>
        </w:tc>
        <w:tc>
          <w:tcPr>
            <w:tcW w:w="516" w:type="dxa"/>
            <w:vAlign w:val="bottom"/>
          </w:tcPr>
          <w:p w14:paraId="5E4DD48D" w14:textId="3414E478" w:rsidR="00635F6A" w:rsidRDefault="001806B3" w:rsidP="00DE0D00">
            <w:r>
              <w:t>1</w:t>
            </w:r>
          </w:p>
        </w:tc>
        <w:tc>
          <w:tcPr>
            <w:tcW w:w="581" w:type="dxa"/>
            <w:vAlign w:val="bottom"/>
          </w:tcPr>
          <w:p w14:paraId="6AE016D0" w14:textId="76730FF1" w:rsidR="00635F6A" w:rsidRDefault="001806B3" w:rsidP="00DE0D00">
            <w:r>
              <w:t>24</w:t>
            </w:r>
          </w:p>
        </w:tc>
      </w:tr>
      <w:tr w:rsidR="005D48BC" w14:paraId="249429B8" w14:textId="77777777" w:rsidTr="000854A9">
        <w:tc>
          <w:tcPr>
            <w:tcW w:w="2178" w:type="dxa"/>
            <w:vAlign w:val="bottom"/>
          </w:tcPr>
          <w:p w14:paraId="18F69F1A" w14:textId="3EABCF2E" w:rsidR="001806B3" w:rsidRDefault="00FA5CD8" w:rsidP="00DE0D00">
            <w:r>
              <w:t xml:space="preserve">Data loss Prevention (DLP) </w:t>
            </w:r>
          </w:p>
        </w:tc>
        <w:tc>
          <w:tcPr>
            <w:tcW w:w="7500" w:type="dxa"/>
            <w:vAlign w:val="bottom"/>
          </w:tcPr>
          <w:p w14:paraId="4842747F" w14:textId="35469ECA" w:rsidR="001806B3" w:rsidRDefault="00FA5CD8" w:rsidP="00DE0D00">
            <w:r>
              <w:t>Is a security control that can attempt to discover sensitive data on our networked systems, monitor for the misuse of that data across the networks and potentially prevent exfiltration of the same</w:t>
            </w:r>
          </w:p>
        </w:tc>
        <w:tc>
          <w:tcPr>
            <w:tcW w:w="516" w:type="dxa"/>
            <w:vAlign w:val="bottom"/>
          </w:tcPr>
          <w:p w14:paraId="387C13FD" w14:textId="71466FF1" w:rsidR="001806B3" w:rsidRDefault="00FA5CD8" w:rsidP="00DE0D00">
            <w:r>
              <w:t>1</w:t>
            </w:r>
          </w:p>
        </w:tc>
        <w:tc>
          <w:tcPr>
            <w:tcW w:w="581" w:type="dxa"/>
            <w:vAlign w:val="bottom"/>
          </w:tcPr>
          <w:p w14:paraId="0B17A150" w14:textId="02F7C2D5" w:rsidR="001806B3" w:rsidRDefault="00FA5CD8" w:rsidP="00DE0D00">
            <w:r>
              <w:t>24</w:t>
            </w:r>
          </w:p>
        </w:tc>
      </w:tr>
      <w:tr w:rsidR="005D48BC" w14:paraId="65AA9200" w14:textId="77777777" w:rsidTr="000854A9">
        <w:tc>
          <w:tcPr>
            <w:tcW w:w="2178" w:type="dxa"/>
            <w:vAlign w:val="bottom"/>
          </w:tcPr>
          <w:p w14:paraId="2F2F5E2B" w14:textId="1BD78601" w:rsidR="00FA5CD8" w:rsidRDefault="00FA5CD8" w:rsidP="00DE0D00">
            <w:r>
              <w:lastRenderedPageBreak/>
              <w:t>Know thy systems</w:t>
            </w:r>
          </w:p>
        </w:tc>
        <w:tc>
          <w:tcPr>
            <w:tcW w:w="7500" w:type="dxa"/>
            <w:vAlign w:val="bottom"/>
          </w:tcPr>
          <w:p w14:paraId="473C653F" w14:textId="157681A3" w:rsidR="00FA5CD8" w:rsidRDefault="00FA5CD8" w:rsidP="00DE0D00">
            <w:r>
              <w:t>Is never a one-and-done proposition. Keeping up with change is the only way to move toward being successful in cybersecurity.</w:t>
            </w:r>
          </w:p>
        </w:tc>
        <w:tc>
          <w:tcPr>
            <w:tcW w:w="516" w:type="dxa"/>
            <w:vAlign w:val="bottom"/>
          </w:tcPr>
          <w:p w14:paraId="7305029E" w14:textId="7E58063B" w:rsidR="00FA5CD8" w:rsidRDefault="00FA5CD8" w:rsidP="00DE0D00">
            <w:r>
              <w:t>1</w:t>
            </w:r>
          </w:p>
        </w:tc>
        <w:tc>
          <w:tcPr>
            <w:tcW w:w="581" w:type="dxa"/>
            <w:vAlign w:val="bottom"/>
          </w:tcPr>
          <w:p w14:paraId="22425459" w14:textId="56A09162" w:rsidR="00FA5CD8" w:rsidRDefault="00FA5CD8" w:rsidP="00DE0D00">
            <w:r>
              <w:t>25</w:t>
            </w:r>
          </w:p>
        </w:tc>
      </w:tr>
      <w:tr w:rsidR="005D48BC" w14:paraId="7E2EB0FD" w14:textId="77777777" w:rsidTr="000854A9">
        <w:tc>
          <w:tcPr>
            <w:tcW w:w="2178" w:type="dxa"/>
            <w:vAlign w:val="bottom"/>
          </w:tcPr>
          <w:p w14:paraId="7CEC9D28" w14:textId="56E2CB55" w:rsidR="00FA5CD8" w:rsidRDefault="00E7681A" w:rsidP="00DE0D00">
            <w:r>
              <w:t>Key network devices</w:t>
            </w:r>
          </w:p>
        </w:tc>
        <w:tc>
          <w:tcPr>
            <w:tcW w:w="7500" w:type="dxa"/>
            <w:vAlign w:val="bottom"/>
          </w:tcPr>
          <w:p w14:paraId="1C55FDB2" w14:textId="1E3B9A2A" w:rsidR="00FA5CD8" w:rsidRDefault="00E7681A" w:rsidP="00DE0D00">
            <w:r>
              <w:t>Routers and switches</w:t>
            </w:r>
          </w:p>
        </w:tc>
        <w:tc>
          <w:tcPr>
            <w:tcW w:w="516" w:type="dxa"/>
            <w:vAlign w:val="bottom"/>
          </w:tcPr>
          <w:p w14:paraId="29F25A60" w14:textId="31352046" w:rsidR="00FA5CD8" w:rsidRDefault="00E7681A" w:rsidP="00DE0D00">
            <w:r>
              <w:t>1</w:t>
            </w:r>
          </w:p>
        </w:tc>
        <w:tc>
          <w:tcPr>
            <w:tcW w:w="581" w:type="dxa"/>
            <w:vAlign w:val="bottom"/>
          </w:tcPr>
          <w:p w14:paraId="5181DE01" w14:textId="2264FFAD" w:rsidR="00FA5CD8" w:rsidRDefault="00E7681A" w:rsidP="00DE0D00">
            <w:r>
              <w:t>27</w:t>
            </w:r>
          </w:p>
        </w:tc>
      </w:tr>
      <w:tr w:rsidR="005D48BC" w14:paraId="310B6C04" w14:textId="77777777" w:rsidTr="000854A9">
        <w:tc>
          <w:tcPr>
            <w:tcW w:w="2178" w:type="dxa"/>
            <w:vAlign w:val="bottom"/>
          </w:tcPr>
          <w:p w14:paraId="2F951C9F" w14:textId="2AF64704" w:rsidR="00E7681A" w:rsidRDefault="00E7681A" w:rsidP="00DE0D00">
            <w:r>
              <w:t>Key network devices compromise</w:t>
            </w:r>
          </w:p>
        </w:tc>
        <w:tc>
          <w:tcPr>
            <w:tcW w:w="7500" w:type="dxa"/>
            <w:vAlign w:val="bottom"/>
          </w:tcPr>
          <w:p w14:paraId="0677D9C1" w14:textId="203ECC55" w:rsidR="00E7681A" w:rsidRDefault="00E7681A" w:rsidP="00DE0D00">
            <w:r>
              <w:t xml:space="preserve">Allows for sniffing and could be catastrophic. </w:t>
            </w:r>
            <w:r w:rsidR="0074552F">
              <w:t>Compromise of routers and switches can facilitate communication interception and manipulation.</w:t>
            </w:r>
          </w:p>
        </w:tc>
        <w:tc>
          <w:tcPr>
            <w:tcW w:w="516" w:type="dxa"/>
            <w:vAlign w:val="bottom"/>
          </w:tcPr>
          <w:p w14:paraId="3EE97A5C" w14:textId="56B0C491" w:rsidR="00E7681A" w:rsidRDefault="00E7681A" w:rsidP="00DE0D00">
            <w:r>
              <w:t>1</w:t>
            </w:r>
          </w:p>
        </w:tc>
        <w:tc>
          <w:tcPr>
            <w:tcW w:w="581" w:type="dxa"/>
            <w:vAlign w:val="bottom"/>
          </w:tcPr>
          <w:p w14:paraId="1E54F48A" w14:textId="77777777" w:rsidR="00E7681A" w:rsidRDefault="00E7681A" w:rsidP="00DE0D00">
            <w:r>
              <w:t>27</w:t>
            </w:r>
          </w:p>
          <w:p w14:paraId="1E07EC92" w14:textId="4B9C5166" w:rsidR="0074552F" w:rsidRDefault="0074552F" w:rsidP="00DE0D00"/>
        </w:tc>
      </w:tr>
      <w:tr w:rsidR="005D48BC" w14:paraId="6C504906" w14:textId="77777777" w:rsidTr="000854A9">
        <w:tc>
          <w:tcPr>
            <w:tcW w:w="2178" w:type="dxa"/>
            <w:vAlign w:val="bottom"/>
          </w:tcPr>
          <w:p w14:paraId="234B378D" w14:textId="5D3FE9CF" w:rsidR="00E7681A" w:rsidRDefault="00E7681A" w:rsidP="00DE0D00">
            <w:r>
              <w:t>Critical asset</w:t>
            </w:r>
            <w:r w:rsidR="00A90009">
              <w:t>s</w:t>
            </w:r>
          </w:p>
        </w:tc>
        <w:tc>
          <w:tcPr>
            <w:tcW w:w="7500" w:type="dxa"/>
            <w:vAlign w:val="bottom"/>
          </w:tcPr>
          <w:p w14:paraId="179EDE16" w14:textId="78B24A54" w:rsidR="00E7681A" w:rsidRDefault="00E7681A" w:rsidP="00DE0D00">
            <w:r>
              <w:t>Like routers and switches are very important and largely neglected, and even running outdated software due to the impact on security due to downtime.</w:t>
            </w:r>
          </w:p>
        </w:tc>
        <w:tc>
          <w:tcPr>
            <w:tcW w:w="516" w:type="dxa"/>
            <w:vAlign w:val="bottom"/>
          </w:tcPr>
          <w:p w14:paraId="44BABEDE" w14:textId="0D66B238" w:rsidR="00E7681A" w:rsidRDefault="00A90009" w:rsidP="00DE0D00">
            <w:r>
              <w:t>1</w:t>
            </w:r>
          </w:p>
        </w:tc>
        <w:tc>
          <w:tcPr>
            <w:tcW w:w="581" w:type="dxa"/>
            <w:vAlign w:val="bottom"/>
          </w:tcPr>
          <w:p w14:paraId="4B39326C" w14:textId="38D84E48" w:rsidR="00E7681A" w:rsidRDefault="00A90009" w:rsidP="00DE0D00">
            <w:r>
              <w:t>27</w:t>
            </w:r>
          </w:p>
        </w:tc>
      </w:tr>
      <w:tr w:rsidR="005D48BC" w14:paraId="70A0131D" w14:textId="77777777" w:rsidTr="000854A9">
        <w:tc>
          <w:tcPr>
            <w:tcW w:w="2178" w:type="dxa"/>
            <w:vAlign w:val="bottom"/>
          </w:tcPr>
          <w:p w14:paraId="2F7DA02E" w14:textId="54E092FA" w:rsidR="00A90009" w:rsidRDefault="0074552F" w:rsidP="00DE0D00">
            <w:r>
              <w:t>Switches</w:t>
            </w:r>
          </w:p>
        </w:tc>
        <w:tc>
          <w:tcPr>
            <w:tcW w:w="7500" w:type="dxa"/>
            <w:vAlign w:val="bottom"/>
          </w:tcPr>
          <w:p w14:paraId="0176D0FE" w14:textId="04246F82" w:rsidR="00A90009" w:rsidRDefault="0074552F" w:rsidP="00DE0D00">
            <w:r>
              <w:t>Allow all of your devices together to form a network.</w:t>
            </w:r>
          </w:p>
        </w:tc>
        <w:tc>
          <w:tcPr>
            <w:tcW w:w="516" w:type="dxa"/>
            <w:vAlign w:val="bottom"/>
          </w:tcPr>
          <w:p w14:paraId="463C504D" w14:textId="3FBC30B1" w:rsidR="00A90009" w:rsidRDefault="0074552F" w:rsidP="00DE0D00">
            <w:r>
              <w:t>1</w:t>
            </w:r>
          </w:p>
        </w:tc>
        <w:tc>
          <w:tcPr>
            <w:tcW w:w="581" w:type="dxa"/>
            <w:vAlign w:val="bottom"/>
          </w:tcPr>
          <w:p w14:paraId="12E18460" w14:textId="1A814A60" w:rsidR="00A90009" w:rsidRDefault="0074552F" w:rsidP="00DE0D00">
            <w:r>
              <w:t>27</w:t>
            </w:r>
          </w:p>
        </w:tc>
      </w:tr>
      <w:tr w:rsidR="005D48BC" w14:paraId="3B20CD1E" w14:textId="77777777" w:rsidTr="000854A9">
        <w:tc>
          <w:tcPr>
            <w:tcW w:w="2178" w:type="dxa"/>
            <w:vAlign w:val="bottom"/>
          </w:tcPr>
          <w:p w14:paraId="7E69BF55" w14:textId="35CFCB63" w:rsidR="0074552F" w:rsidRDefault="0074552F" w:rsidP="00DE0D00">
            <w:r>
              <w:t>Routers</w:t>
            </w:r>
          </w:p>
        </w:tc>
        <w:tc>
          <w:tcPr>
            <w:tcW w:w="7500" w:type="dxa"/>
            <w:vAlign w:val="bottom"/>
          </w:tcPr>
          <w:p w14:paraId="39DE0F60" w14:textId="2A6BFAB2" w:rsidR="0074552F" w:rsidRDefault="0074552F" w:rsidP="00DE0D00">
            <w:r>
              <w:t>Are devices that can connect different networks together or facilitate network to networks communication</w:t>
            </w:r>
            <w:r w:rsidR="007E3B56">
              <w:t xml:space="preserve"> and are the most ignored IT assets.</w:t>
            </w:r>
          </w:p>
        </w:tc>
        <w:tc>
          <w:tcPr>
            <w:tcW w:w="516" w:type="dxa"/>
            <w:vAlign w:val="bottom"/>
          </w:tcPr>
          <w:p w14:paraId="1700AB39" w14:textId="37DE5808" w:rsidR="0074552F" w:rsidRDefault="0074552F" w:rsidP="00DE0D00">
            <w:r>
              <w:t>1</w:t>
            </w:r>
          </w:p>
        </w:tc>
        <w:tc>
          <w:tcPr>
            <w:tcW w:w="581" w:type="dxa"/>
            <w:vAlign w:val="bottom"/>
          </w:tcPr>
          <w:p w14:paraId="0FB558EA" w14:textId="549B9E10" w:rsidR="0074552F" w:rsidRDefault="0074552F" w:rsidP="00DE0D00">
            <w:r>
              <w:t>27</w:t>
            </w:r>
          </w:p>
        </w:tc>
      </w:tr>
      <w:tr w:rsidR="005D48BC" w14:paraId="2525CA54" w14:textId="77777777" w:rsidTr="000854A9">
        <w:tc>
          <w:tcPr>
            <w:tcW w:w="2178" w:type="dxa"/>
            <w:vAlign w:val="bottom"/>
          </w:tcPr>
          <w:p w14:paraId="4A6BF1A3" w14:textId="6804CC44" w:rsidR="0074552F" w:rsidRDefault="00DA4512" w:rsidP="00DE0D00">
            <w:r>
              <w:t>Threat enumeration</w:t>
            </w:r>
          </w:p>
        </w:tc>
        <w:tc>
          <w:tcPr>
            <w:tcW w:w="7500" w:type="dxa"/>
            <w:vAlign w:val="bottom"/>
          </w:tcPr>
          <w:p w14:paraId="2A21CC0A" w14:textId="3E971DA9" w:rsidR="0074552F" w:rsidRDefault="00DA4512" w:rsidP="00DE0D00">
            <w:r>
              <w:t>Part of understanding the TTP: tactics, techniques, procedures.</w:t>
            </w:r>
          </w:p>
        </w:tc>
        <w:tc>
          <w:tcPr>
            <w:tcW w:w="516" w:type="dxa"/>
            <w:vAlign w:val="bottom"/>
          </w:tcPr>
          <w:p w14:paraId="6D9D5C98" w14:textId="4659BE2D" w:rsidR="0074552F" w:rsidRDefault="00DA4512" w:rsidP="00DE0D00">
            <w:r>
              <w:t>1</w:t>
            </w:r>
          </w:p>
        </w:tc>
        <w:tc>
          <w:tcPr>
            <w:tcW w:w="581" w:type="dxa"/>
            <w:vAlign w:val="bottom"/>
          </w:tcPr>
          <w:p w14:paraId="48F61F91" w14:textId="19BAC665" w:rsidR="0074552F" w:rsidRDefault="00DA4512" w:rsidP="00DE0D00">
            <w:r>
              <w:t>29</w:t>
            </w:r>
          </w:p>
        </w:tc>
      </w:tr>
      <w:tr w:rsidR="005D48BC" w14:paraId="29CE325C" w14:textId="77777777" w:rsidTr="000854A9">
        <w:tc>
          <w:tcPr>
            <w:tcW w:w="2178" w:type="dxa"/>
            <w:vAlign w:val="bottom"/>
          </w:tcPr>
          <w:p w14:paraId="23A9F56B" w14:textId="016FDD08" w:rsidR="00DA4512" w:rsidRDefault="00374BE5" w:rsidP="00DE0D00">
            <w:r>
              <w:t>Threat intelligence</w:t>
            </w:r>
          </w:p>
        </w:tc>
        <w:tc>
          <w:tcPr>
            <w:tcW w:w="7500" w:type="dxa"/>
            <w:vAlign w:val="bottom"/>
          </w:tcPr>
          <w:p w14:paraId="4A38D386" w14:textId="6ADDC8AD" w:rsidR="00DA4512" w:rsidRDefault="00374BE5" w:rsidP="00DE0D00">
            <w:r>
              <w:t xml:space="preserve">Strives to understand the adversary’s tactics, </w:t>
            </w:r>
            <w:r w:rsidR="006C4334">
              <w:t>techniques,</w:t>
            </w:r>
            <w:r>
              <w:t xml:space="preserve"> and procedures.</w:t>
            </w:r>
          </w:p>
        </w:tc>
        <w:tc>
          <w:tcPr>
            <w:tcW w:w="516" w:type="dxa"/>
            <w:vAlign w:val="bottom"/>
          </w:tcPr>
          <w:p w14:paraId="0117AABA" w14:textId="1101CA1D" w:rsidR="00DA4512" w:rsidRDefault="00374BE5" w:rsidP="00DE0D00">
            <w:r>
              <w:t>1</w:t>
            </w:r>
          </w:p>
        </w:tc>
        <w:tc>
          <w:tcPr>
            <w:tcW w:w="581" w:type="dxa"/>
            <w:vAlign w:val="bottom"/>
          </w:tcPr>
          <w:p w14:paraId="03FD5C65" w14:textId="5C17292C" w:rsidR="00DA4512" w:rsidRDefault="00374BE5" w:rsidP="00DE0D00">
            <w:r>
              <w:t>29</w:t>
            </w:r>
          </w:p>
        </w:tc>
      </w:tr>
      <w:tr w:rsidR="005D48BC" w14:paraId="2DB78BE7" w14:textId="77777777" w:rsidTr="000854A9">
        <w:tc>
          <w:tcPr>
            <w:tcW w:w="2178" w:type="dxa"/>
            <w:vAlign w:val="bottom"/>
          </w:tcPr>
          <w:p w14:paraId="21504B8C" w14:textId="66295BBA" w:rsidR="00374BE5" w:rsidRDefault="00374BE5" w:rsidP="00DE0D00">
            <w:r>
              <w:t>Threat agents</w:t>
            </w:r>
          </w:p>
        </w:tc>
        <w:tc>
          <w:tcPr>
            <w:tcW w:w="7500" w:type="dxa"/>
            <w:vAlign w:val="bottom"/>
          </w:tcPr>
          <w:p w14:paraId="206EFE32" w14:textId="5C3974D0" w:rsidR="00374BE5" w:rsidRDefault="00374BE5" w:rsidP="00DE0D00">
            <w:r>
              <w:t>An individual, organization or group that is capable and motivate to carry out an attack of one sort or another</w:t>
            </w:r>
          </w:p>
        </w:tc>
        <w:tc>
          <w:tcPr>
            <w:tcW w:w="516" w:type="dxa"/>
            <w:vAlign w:val="bottom"/>
          </w:tcPr>
          <w:p w14:paraId="5D1A90D0" w14:textId="23433205" w:rsidR="00374BE5" w:rsidRDefault="00374BE5" w:rsidP="00DE0D00">
            <w:r>
              <w:t>1</w:t>
            </w:r>
          </w:p>
        </w:tc>
        <w:tc>
          <w:tcPr>
            <w:tcW w:w="581" w:type="dxa"/>
            <w:vAlign w:val="bottom"/>
          </w:tcPr>
          <w:p w14:paraId="5F3274CB" w14:textId="0B9BAB2D" w:rsidR="00374BE5" w:rsidRDefault="00374BE5" w:rsidP="00DE0D00">
            <w:r>
              <w:t>30</w:t>
            </w:r>
          </w:p>
        </w:tc>
      </w:tr>
      <w:tr w:rsidR="005D48BC" w14:paraId="2B620EF1" w14:textId="77777777" w:rsidTr="000854A9">
        <w:tc>
          <w:tcPr>
            <w:tcW w:w="2178" w:type="dxa"/>
            <w:vAlign w:val="bottom"/>
          </w:tcPr>
          <w:p w14:paraId="3F53BDAA" w14:textId="499A5237" w:rsidR="00374BE5" w:rsidRDefault="00374BE5" w:rsidP="00DE0D00">
            <w:r>
              <w:t>Attackers</w:t>
            </w:r>
          </w:p>
        </w:tc>
        <w:tc>
          <w:tcPr>
            <w:tcW w:w="7500" w:type="dxa"/>
            <w:vAlign w:val="bottom"/>
          </w:tcPr>
          <w:p w14:paraId="0A9FFB40" w14:textId="7EDE69E6" w:rsidR="00374BE5" w:rsidRDefault="00374BE5" w:rsidP="00DE0D00">
            <w:r>
              <w:t>Threat agents</w:t>
            </w:r>
          </w:p>
        </w:tc>
        <w:tc>
          <w:tcPr>
            <w:tcW w:w="516" w:type="dxa"/>
            <w:vAlign w:val="bottom"/>
          </w:tcPr>
          <w:p w14:paraId="36768D95" w14:textId="35918D66" w:rsidR="00374BE5" w:rsidRDefault="00374BE5" w:rsidP="00DE0D00">
            <w:r>
              <w:t>1</w:t>
            </w:r>
          </w:p>
        </w:tc>
        <w:tc>
          <w:tcPr>
            <w:tcW w:w="581" w:type="dxa"/>
            <w:vAlign w:val="bottom"/>
          </w:tcPr>
          <w:p w14:paraId="7D2263F8" w14:textId="5644CF59" w:rsidR="00374BE5" w:rsidRDefault="00374BE5" w:rsidP="00DE0D00">
            <w:r>
              <w:t>30</w:t>
            </w:r>
          </w:p>
        </w:tc>
      </w:tr>
      <w:tr w:rsidR="005D48BC" w14:paraId="4C2354B4" w14:textId="77777777" w:rsidTr="000854A9">
        <w:tc>
          <w:tcPr>
            <w:tcW w:w="2178" w:type="dxa"/>
            <w:vAlign w:val="bottom"/>
          </w:tcPr>
          <w:p w14:paraId="72973CB3" w14:textId="081AC5B3" w:rsidR="00374BE5" w:rsidRDefault="00374BE5" w:rsidP="00DE0D00">
            <w:r>
              <w:t>Opportunistic attacker</w:t>
            </w:r>
          </w:p>
        </w:tc>
        <w:tc>
          <w:tcPr>
            <w:tcW w:w="7500" w:type="dxa"/>
            <w:vAlign w:val="bottom"/>
          </w:tcPr>
          <w:p w14:paraId="2F0085C1" w14:textId="07B8C1F7" w:rsidR="00374BE5" w:rsidRDefault="00374BE5" w:rsidP="00DE0D00">
            <w:r>
              <w:t>Is looking for an easy target while leverage malicious websites, malicious advertising, emails and so on.</w:t>
            </w:r>
          </w:p>
        </w:tc>
        <w:tc>
          <w:tcPr>
            <w:tcW w:w="516" w:type="dxa"/>
            <w:vAlign w:val="bottom"/>
          </w:tcPr>
          <w:p w14:paraId="42181827" w14:textId="4AF70D96" w:rsidR="00374BE5" w:rsidRDefault="00374BE5" w:rsidP="00DE0D00">
            <w:r>
              <w:t>1</w:t>
            </w:r>
          </w:p>
        </w:tc>
        <w:tc>
          <w:tcPr>
            <w:tcW w:w="581" w:type="dxa"/>
            <w:vAlign w:val="bottom"/>
          </w:tcPr>
          <w:p w14:paraId="31635E3F" w14:textId="108E05AD" w:rsidR="00374BE5" w:rsidRDefault="00374BE5" w:rsidP="00DE0D00">
            <w:r>
              <w:t>30</w:t>
            </w:r>
          </w:p>
        </w:tc>
      </w:tr>
      <w:tr w:rsidR="005D48BC" w14:paraId="2E3A155D" w14:textId="77777777" w:rsidTr="000854A9">
        <w:tc>
          <w:tcPr>
            <w:tcW w:w="2178" w:type="dxa"/>
            <w:vAlign w:val="bottom"/>
          </w:tcPr>
          <w:p w14:paraId="7BDDEE64" w14:textId="53C2758A" w:rsidR="00374BE5" w:rsidRDefault="00374BE5" w:rsidP="00DE0D00">
            <w:r>
              <w:t>Organized cybercrime</w:t>
            </w:r>
          </w:p>
        </w:tc>
        <w:tc>
          <w:tcPr>
            <w:tcW w:w="7500" w:type="dxa"/>
            <w:vAlign w:val="bottom"/>
          </w:tcPr>
          <w:p w14:paraId="0C0F5FBA" w14:textId="45CCA545" w:rsidR="00374BE5" w:rsidRDefault="001C5376" w:rsidP="00DE0D00">
            <w:r>
              <w:t>Ransomware, traditional extortion</w:t>
            </w:r>
          </w:p>
        </w:tc>
        <w:tc>
          <w:tcPr>
            <w:tcW w:w="516" w:type="dxa"/>
            <w:vAlign w:val="bottom"/>
          </w:tcPr>
          <w:p w14:paraId="44D81D8A" w14:textId="67AD8641" w:rsidR="00374BE5" w:rsidRDefault="001C5376" w:rsidP="00DE0D00">
            <w:r>
              <w:t>1</w:t>
            </w:r>
          </w:p>
        </w:tc>
        <w:tc>
          <w:tcPr>
            <w:tcW w:w="581" w:type="dxa"/>
            <w:vAlign w:val="bottom"/>
          </w:tcPr>
          <w:p w14:paraId="31F20F1A" w14:textId="4B6A737C" w:rsidR="00374BE5" w:rsidRDefault="001C5376" w:rsidP="00DE0D00">
            <w:r>
              <w:t>30</w:t>
            </w:r>
          </w:p>
        </w:tc>
      </w:tr>
      <w:tr w:rsidR="005D48BC" w14:paraId="0071BCBE" w14:textId="77777777" w:rsidTr="000854A9">
        <w:tc>
          <w:tcPr>
            <w:tcW w:w="2178" w:type="dxa"/>
            <w:vAlign w:val="bottom"/>
          </w:tcPr>
          <w:p w14:paraId="2E8B49A2" w14:textId="2C2B3126" w:rsidR="001C5376" w:rsidRDefault="001C5376" w:rsidP="00DE0D00">
            <w:r>
              <w:t>APT (Advanced persistent threat)</w:t>
            </w:r>
          </w:p>
        </w:tc>
        <w:tc>
          <w:tcPr>
            <w:tcW w:w="7500" w:type="dxa"/>
            <w:vAlign w:val="bottom"/>
          </w:tcPr>
          <w:p w14:paraId="30948CD1" w14:textId="72AD28CC" w:rsidR="001C5376" w:rsidRDefault="001C5376" w:rsidP="00DE0D00">
            <w:r>
              <w:t>Defined as highly capable adversaries, acting under the authority of a specific government or military organization.</w:t>
            </w:r>
          </w:p>
        </w:tc>
        <w:tc>
          <w:tcPr>
            <w:tcW w:w="516" w:type="dxa"/>
            <w:vAlign w:val="bottom"/>
          </w:tcPr>
          <w:p w14:paraId="4DEAF3E9" w14:textId="08EEF42D" w:rsidR="001C5376" w:rsidRDefault="001C5376" w:rsidP="00DE0D00">
            <w:r>
              <w:t>1</w:t>
            </w:r>
          </w:p>
        </w:tc>
        <w:tc>
          <w:tcPr>
            <w:tcW w:w="581" w:type="dxa"/>
            <w:vAlign w:val="bottom"/>
          </w:tcPr>
          <w:p w14:paraId="499BFE25" w14:textId="4D28D84F" w:rsidR="001C5376" w:rsidRDefault="001C5376" w:rsidP="00DE0D00">
            <w:r>
              <w:t>30</w:t>
            </w:r>
          </w:p>
        </w:tc>
      </w:tr>
      <w:tr w:rsidR="005D48BC" w14:paraId="13CEAF3F" w14:textId="77777777" w:rsidTr="000854A9">
        <w:tc>
          <w:tcPr>
            <w:tcW w:w="2178" w:type="dxa"/>
            <w:vAlign w:val="bottom"/>
          </w:tcPr>
          <w:p w14:paraId="66591D03" w14:textId="4A07E0D1" w:rsidR="001C5376" w:rsidRDefault="001C5376" w:rsidP="00DE0D00">
            <w:r>
              <w:t>Router attacks</w:t>
            </w:r>
          </w:p>
        </w:tc>
        <w:tc>
          <w:tcPr>
            <w:tcW w:w="7500" w:type="dxa"/>
            <w:vAlign w:val="bottom"/>
          </w:tcPr>
          <w:p w14:paraId="03BAD705" w14:textId="32FBB9A3" w:rsidR="001C5376" w:rsidRDefault="001C5376" w:rsidP="00DE0D00">
            <w:r>
              <w:t>Most common are Denial of service (DoS) Distributed Denial of Service (DDoS) Packet sniffing, Routing table poisoning.</w:t>
            </w:r>
          </w:p>
        </w:tc>
        <w:tc>
          <w:tcPr>
            <w:tcW w:w="516" w:type="dxa"/>
            <w:vAlign w:val="bottom"/>
          </w:tcPr>
          <w:p w14:paraId="31D78B39" w14:textId="7E0D7695" w:rsidR="001C5376" w:rsidRDefault="001C5376" w:rsidP="00DE0D00">
            <w:r>
              <w:t>1</w:t>
            </w:r>
          </w:p>
        </w:tc>
        <w:tc>
          <w:tcPr>
            <w:tcW w:w="581" w:type="dxa"/>
            <w:vAlign w:val="bottom"/>
          </w:tcPr>
          <w:p w14:paraId="3504CA39" w14:textId="59693815" w:rsidR="001C5376" w:rsidRDefault="001C5376" w:rsidP="00DE0D00">
            <w:r>
              <w:t>32</w:t>
            </w:r>
          </w:p>
        </w:tc>
      </w:tr>
      <w:tr w:rsidR="005D48BC" w14:paraId="5BBEA695" w14:textId="77777777" w:rsidTr="000854A9">
        <w:tc>
          <w:tcPr>
            <w:tcW w:w="2178" w:type="dxa"/>
            <w:vAlign w:val="bottom"/>
          </w:tcPr>
          <w:p w14:paraId="4AD895BB" w14:textId="25A32A69" w:rsidR="001C5376" w:rsidRDefault="001C5376" w:rsidP="00DE0D00">
            <w:r>
              <w:t>Denial of Service -  Dos</w:t>
            </w:r>
          </w:p>
        </w:tc>
        <w:tc>
          <w:tcPr>
            <w:tcW w:w="7500" w:type="dxa"/>
            <w:vAlign w:val="bottom"/>
          </w:tcPr>
          <w:p w14:paraId="71F50950" w14:textId="56ACBC25" w:rsidR="001C5376" w:rsidRDefault="001C5376" w:rsidP="00DE0D00">
            <w:r>
              <w:t>Service of the device is being impacted (denied)</w:t>
            </w:r>
            <w:r w:rsidR="00B81A6C">
              <w:t>. At a minimum, it could result in a total impact of device availability.</w:t>
            </w:r>
          </w:p>
        </w:tc>
        <w:tc>
          <w:tcPr>
            <w:tcW w:w="516" w:type="dxa"/>
            <w:vAlign w:val="bottom"/>
          </w:tcPr>
          <w:p w14:paraId="60732EDB" w14:textId="758D895C" w:rsidR="001C5376" w:rsidRDefault="00937768" w:rsidP="00DE0D00">
            <w:r>
              <w:t>1</w:t>
            </w:r>
          </w:p>
        </w:tc>
        <w:tc>
          <w:tcPr>
            <w:tcW w:w="581" w:type="dxa"/>
            <w:vAlign w:val="bottom"/>
          </w:tcPr>
          <w:p w14:paraId="3DD97DDF" w14:textId="6EDEA32A" w:rsidR="001C5376" w:rsidRDefault="00937768" w:rsidP="00DE0D00">
            <w:r>
              <w:t>32</w:t>
            </w:r>
          </w:p>
        </w:tc>
      </w:tr>
      <w:tr w:rsidR="005D48BC" w14:paraId="7E01BD2D" w14:textId="77777777" w:rsidTr="000854A9">
        <w:tc>
          <w:tcPr>
            <w:tcW w:w="2178" w:type="dxa"/>
            <w:vAlign w:val="bottom"/>
          </w:tcPr>
          <w:p w14:paraId="0F232120" w14:textId="1DD8470D" w:rsidR="00937768" w:rsidRDefault="00937768" w:rsidP="00DE0D00">
            <w:r>
              <w:t>Distributed Denial of Service – DDos</w:t>
            </w:r>
          </w:p>
        </w:tc>
        <w:tc>
          <w:tcPr>
            <w:tcW w:w="7500" w:type="dxa"/>
            <w:vAlign w:val="bottom"/>
          </w:tcPr>
          <w:p w14:paraId="51BA8FA8" w14:textId="3E4B324B" w:rsidR="00937768" w:rsidRDefault="00937768" w:rsidP="00DE0D00">
            <w:r>
              <w:t xml:space="preserve">It is similar to DoS but in this case, the attack is coming from different locations in order to counter defense. </w:t>
            </w:r>
          </w:p>
        </w:tc>
        <w:tc>
          <w:tcPr>
            <w:tcW w:w="516" w:type="dxa"/>
            <w:vAlign w:val="bottom"/>
          </w:tcPr>
          <w:p w14:paraId="7D26015C" w14:textId="6752F1D4" w:rsidR="00937768" w:rsidRDefault="00937768" w:rsidP="00DE0D00">
            <w:r>
              <w:t>1</w:t>
            </w:r>
          </w:p>
        </w:tc>
        <w:tc>
          <w:tcPr>
            <w:tcW w:w="581" w:type="dxa"/>
            <w:vAlign w:val="bottom"/>
          </w:tcPr>
          <w:p w14:paraId="360F24C0" w14:textId="484A3B0B" w:rsidR="00937768" w:rsidRDefault="00937768" w:rsidP="00DE0D00">
            <w:r>
              <w:t>32</w:t>
            </w:r>
          </w:p>
        </w:tc>
      </w:tr>
      <w:tr w:rsidR="005D48BC" w14:paraId="33B56752" w14:textId="77777777" w:rsidTr="000854A9">
        <w:tc>
          <w:tcPr>
            <w:tcW w:w="2178" w:type="dxa"/>
            <w:vAlign w:val="bottom"/>
          </w:tcPr>
          <w:p w14:paraId="666486CD" w14:textId="77F1FD57" w:rsidR="00937768" w:rsidRDefault="00937768" w:rsidP="00DE0D00">
            <w:r>
              <w:t>CDN (Content Distribution network)</w:t>
            </w:r>
          </w:p>
        </w:tc>
        <w:tc>
          <w:tcPr>
            <w:tcW w:w="7500" w:type="dxa"/>
            <w:vAlign w:val="bottom"/>
          </w:tcPr>
          <w:p w14:paraId="399449FA" w14:textId="22F391DF" w:rsidR="00937768" w:rsidRDefault="00937768" w:rsidP="00DE0D00">
            <w:r>
              <w:t xml:space="preserve">Way to </w:t>
            </w:r>
            <w:r w:rsidR="00D11420">
              <w:t>get relief on a DDoS attack by using infrastructure to re-rout the victim’s organization traffic.</w:t>
            </w:r>
          </w:p>
        </w:tc>
        <w:tc>
          <w:tcPr>
            <w:tcW w:w="516" w:type="dxa"/>
            <w:vAlign w:val="bottom"/>
          </w:tcPr>
          <w:p w14:paraId="08E6DE0E" w14:textId="1F09CDC7" w:rsidR="00937768" w:rsidRDefault="00D11420" w:rsidP="00DE0D00">
            <w:r>
              <w:t>1</w:t>
            </w:r>
          </w:p>
        </w:tc>
        <w:tc>
          <w:tcPr>
            <w:tcW w:w="581" w:type="dxa"/>
            <w:vAlign w:val="bottom"/>
          </w:tcPr>
          <w:p w14:paraId="1BE17796" w14:textId="57711CB8" w:rsidR="00937768" w:rsidRDefault="00D11420" w:rsidP="00DE0D00">
            <w:r>
              <w:t>33</w:t>
            </w:r>
          </w:p>
        </w:tc>
      </w:tr>
      <w:tr w:rsidR="005D48BC" w14:paraId="5EA52CA9" w14:textId="77777777" w:rsidTr="000854A9">
        <w:tc>
          <w:tcPr>
            <w:tcW w:w="2178" w:type="dxa"/>
            <w:vAlign w:val="bottom"/>
          </w:tcPr>
          <w:p w14:paraId="5966FA1A" w14:textId="0A1BC09F" w:rsidR="00D11420" w:rsidRDefault="00D11420" w:rsidP="00DE0D00">
            <w:r>
              <w:t>Packet sniffing</w:t>
            </w:r>
          </w:p>
        </w:tc>
        <w:tc>
          <w:tcPr>
            <w:tcW w:w="7500" w:type="dxa"/>
            <w:vAlign w:val="bottom"/>
          </w:tcPr>
          <w:p w14:paraId="5E959242" w14:textId="28941A2C" w:rsidR="00D11420" w:rsidRDefault="00D11420" w:rsidP="00DE0D00">
            <w:r>
              <w:t xml:space="preserve">Refers to the capture and analysis of a network’s traffic impacting the confidentiality and integrity. </w:t>
            </w:r>
          </w:p>
        </w:tc>
        <w:tc>
          <w:tcPr>
            <w:tcW w:w="516" w:type="dxa"/>
            <w:vAlign w:val="bottom"/>
          </w:tcPr>
          <w:p w14:paraId="2B18CD83" w14:textId="54BCCBD8" w:rsidR="00D11420" w:rsidRDefault="00D11420" w:rsidP="00DE0D00">
            <w:r>
              <w:t>1</w:t>
            </w:r>
          </w:p>
        </w:tc>
        <w:tc>
          <w:tcPr>
            <w:tcW w:w="581" w:type="dxa"/>
            <w:vAlign w:val="bottom"/>
          </w:tcPr>
          <w:p w14:paraId="7190E4C4" w14:textId="13BED788" w:rsidR="00D11420" w:rsidRDefault="00D11420" w:rsidP="00DE0D00">
            <w:r>
              <w:t>33</w:t>
            </w:r>
          </w:p>
        </w:tc>
      </w:tr>
      <w:tr w:rsidR="005D48BC" w14:paraId="61D46BD7" w14:textId="77777777" w:rsidTr="000854A9">
        <w:tc>
          <w:tcPr>
            <w:tcW w:w="2178" w:type="dxa"/>
            <w:vAlign w:val="bottom"/>
          </w:tcPr>
          <w:p w14:paraId="78A4D365" w14:textId="51466E2D" w:rsidR="00D11420" w:rsidRDefault="00D11420" w:rsidP="00DE0D00">
            <w:r>
              <w:t>Packet misrouting</w:t>
            </w:r>
          </w:p>
        </w:tc>
        <w:tc>
          <w:tcPr>
            <w:tcW w:w="7500" w:type="dxa"/>
            <w:vAlign w:val="bottom"/>
          </w:tcPr>
          <w:p w14:paraId="664EB4B0" w14:textId="583B6164" w:rsidR="00D11420" w:rsidRDefault="00D11420" w:rsidP="00DE0D00">
            <w:r>
              <w:t>Integrity based attack. A routers configuration is manipulated such that traffic is no longer routed properly, traffic might be routed to a non-existent network location, traffic might be sent back to a previous router, resulting in a routing loop.</w:t>
            </w:r>
          </w:p>
        </w:tc>
        <w:tc>
          <w:tcPr>
            <w:tcW w:w="516" w:type="dxa"/>
            <w:vAlign w:val="bottom"/>
          </w:tcPr>
          <w:p w14:paraId="7476AC76" w14:textId="69B77761" w:rsidR="00D11420" w:rsidRDefault="00D11420" w:rsidP="00DE0D00">
            <w:r>
              <w:t>1</w:t>
            </w:r>
          </w:p>
        </w:tc>
        <w:tc>
          <w:tcPr>
            <w:tcW w:w="581" w:type="dxa"/>
            <w:vAlign w:val="bottom"/>
          </w:tcPr>
          <w:p w14:paraId="07C3139F" w14:textId="471F9770" w:rsidR="00D11420" w:rsidRDefault="00D11420" w:rsidP="00DE0D00">
            <w:r>
              <w:t>33</w:t>
            </w:r>
          </w:p>
        </w:tc>
      </w:tr>
      <w:tr w:rsidR="005D48BC" w14:paraId="41F6CC2F" w14:textId="77777777" w:rsidTr="000854A9">
        <w:tc>
          <w:tcPr>
            <w:tcW w:w="2178" w:type="dxa"/>
            <w:vAlign w:val="bottom"/>
          </w:tcPr>
          <w:p w14:paraId="6DFB9FC5" w14:textId="4E9C7333" w:rsidR="00D11420" w:rsidRDefault="00D11420" w:rsidP="00DE0D00">
            <w:r>
              <w:t>Routing table poisoning</w:t>
            </w:r>
          </w:p>
        </w:tc>
        <w:tc>
          <w:tcPr>
            <w:tcW w:w="7500" w:type="dxa"/>
            <w:vAlign w:val="bottom"/>
          </w:tcPr>
          <w:p w14:paraId="692D41A6" w14:textId="144B4843" w:rsidR="00D11420" w:rsidRDefault="00D11420" w:rsidP="00DE0D00">
            <w:r>
              <w:t xml:space="preserve">The adversary convinces a router to update its </w:t>
            </w:r>
            <w:r w:rsidR="00291C28">
              <w:t>routing</w:t>
            </w:r>
            <w:r>
              <w:t xml:space="preserve"> table</w:t>
            </w:r>
            <w:r w:rsidR="00291C28">
              <w:t xml:space="preserve"> resulting in traffic redirection. This is also a machine in the middle attack.</w:t>
            </w:r>
          </w:p>
        </w:tc>
        <w:tc>
          <w:tcPr>
            <w:tcW w:w="516" w:type="dxa"/>
            <w:vAlign w:val="bottom"/>
          </w:tcPr>
          <w:p w14:paraId="083C6B87" w14:textId="0655664F" w:rsidR="00D11420" w:rsidRDefault="00291C28" w:rsidP="00DE0D00">
            <w:r>
              <w:t>1</w:t>
            </w:r>
          </w:p>
        </w:tc>
        <w:tc>
          <w:tcPr>
            <w:tcW w:w="581" w:type="dxa"/>
            <w:vAlign w:val="bottom"/>
          </w:tcPr>
          <w:p w14:paraId="10F5D4F1" w14:textId="385E964D" w:rsidR="00D11420" w:rsidRDefault="00291C28" w:rsidP="00DE0D00">
            <w:r>
              <w:t>33</w:t>
            </w:r>
          </w:p>
        </w:tc>
      </w:tr>
      <w:tr w:rsidR="005D48BC" w14:paraId="6A376CBE" w14:textId="77777777" w:rsidTr="000854A9">
        <w:tc>
          <w:tcPr>
            <w:tcW w:w="2178" w:type="dxa"/>
            <w:vAlign w:val="bottom"/>
          </w:tcPr>
          <w:p w14:paraId="61AE6B07" w14:textId="184B7446" w:rsidR="00291C28" w:rsidRDefault="00757DE6" w:rsidP="00DE0D00">
            <w:r>
              <w:t>Switches attacks</w:t>
            </w:r>
          </w:p>
        </w:tc>
        <w:tc>
          <w:tcPr>
            <w:tcW w:w="7500" w:type="dxa"/>
            <w:vAlign w:val="bottom"/>
          </w:tcPr>
          <w:p w14:paraId="7B4CC7C7" w14:textId="60838467" w:rsidR="00291C28" w:rsidRDefault="00423873" w:rsidP="00DE0D00">
            <w:r>
              <w:t>Could be identified as a way of manipulating the network traffic in a specific manner to convince a switch to do something it shouldn’t.</w:t>
            </w:r>
          </w:p>
        </w:tc>
        <w:tc>
          <w:tcPr>
            <w:tcW w:w="516" w:type="dxa"/>
            <w:vAlign w:val="bottom"/>
          </w:tcPr>
          <w:p w14:paraId="4B990E22" w14:textId="7BF5AA31" w:rsidR="00291C28" w:rsidRDefault="00423873" w:rsidP="00DE0D00">
            <w:r>
              <w:t>1</w:t>
            </w:r>
          </w:p>
        </w:tc>
        <w:tc>
          <w:tcPr>
            <w:tcW w:w="581" w:type="dxa"/>
            <w:vAlign w:val="bottom"/>
          </w:tcPr>
          <w:p w14:paraId="49C01D78" w14:textId="7CA0C43B" w:rsidR="00291C28" w:rsidRDefault="00423873" w:rsidP="00DE0D00">
            <w:r>
              <w:t>34</w:t>
            </w:r>
          </w:p>
        </w:tc>
      </w:tr>
      <w:tr w:rsidR="005D48BC" w14:paraId="067AAB62" w14:textId="77777777" w:rsidTr="000854A9">
        <w:tc>
          <w:tcPr>
            <w:tcW w:w="2178" w:type="dxa"/>
            <w:vAlign w:val="bottom"/>
          </w:tcPr>
          <w:p w14:paraId="017EC5CB" w14:textId="6C68C82F" w:rsidR="00423873" w:rsidRDefault="00423873" w:rsidP="00DE0D00">
            <w:r>
              <w:t>CDP information disclosure</w:t>
            </w:r>
          </w:p>
        </w:tc>
        <w:tc>
          <w:tcPr>
            <w:tcW w:w="7500" w:type="dxa"/>
            <w:vAlign w:val="bottom"/>
          </w:tcPr>
          <w:p w14:paraId="7776BFF4" w14:textId="7ABBE748" w:rsidR="00423873" w:rsidRDefault="00423873" w:rsidP="00DE0D00">
            <w:r>
              <w:t>CDP ( Cisco Discovery protocol). Discovery protocols are used to aid devices in discovering other devices that also exist on a network.</w:t>
            </w:r>
          </w:p>
        </w:tc>
        <w:tc>
          <w:tcPr>
            <w:tcW w:w="516" w:type="dxa"/>
            <w:vAlign w:val="bottom"/>
          </w:tcPr>
          <w:p w14:paraId="21AEF139" w14:textId="15A4AE51" w:rsidR="00423873" w:rsidRDefault="00423873" w:rsidP="00DE0D00">
            <w:r>
              <w:t>1</w:t>
            </w:r>
          </w:p>
        </w:tc>
        <w:tc>
          <w:tcPr>
            <w:tcW w:w="581" w:type="dxa"/>
            <w:vAlign w:val="bottom"/>
          </w:tcPr>
          <w:p w14:paraId="4F68E735" w14:textId="0BD7DC43" w:rsidR="00423873" w:rsidRDefault="00423873" w:rsidP="00DE0D00">
            <w:r>
              <w:t>34</w:t>
            </w:r>
          </w:p>
        </w:tc>
      </w:tr>
      <w:tr w:rsidR="005D48BC" w14:paraId="61A449E0" w14:textId="77777777" w:rsidTr="000854A9">
        <w:tc>
          <w:tcPr>
            <w:tcW w:w="2178" w:type="dxa"/>
            <w:vAlign w:val="bottom"/>
          </w:tcPr>
          <w:p w14:paraId="264A8745" w14:textId="35E2D7B6" w:rsidR="00423873" w:rsidRDefault="00423873" w:rsidP="00DE0D00">
            <w:r>
              <w:t>Discovery protocol</w:t>
            </w:r>
            <w:r w:rsidR="00271DF1">
              <w:t xml:space="preserve"> traffic</w:t>
            </w:r>
          </w:p>
        </w:tc>
        <w:tc>
          <w:tcPr>
            <w:tcW w:w="7500" w:type="dxa"/>
            <w:vAlign w:val="bottom"/>
          </w:tcPr>
          <w:p w14:paraId="14341F5C" w14:textId="7202F34D" w:rsidR="00423873" w:rsidRDefault="00271DF1" w:rsidP="00DE0D00">
            <w:r>
              <w:t>Is being broadcasted across the entire network, and limiting to the management interfaces, we can limit the disclosure of this data to a potential attacker.</w:t>
            </w:r>
          </w:p>
        </w:tc>
        <w:tc>
          <w:tcPr>
            <w:tcW w:w="516" w:type="dxa"/>
            <w:vAlign w:val="bottom"/>
          </w:tcPr>
          <w:p w14:paraId="2EA3D63A" w14:textId="5FC01AA3" w:rsidR="00423873" w:rsidRDefault="00423873" w:rsidP="00DE0D00">
            <w:r>
              <w:t>1</w:t>
            </w:r>
          </w:p>
        </w:tc>
        <w:tc>
          <w:tcPr>
            <w:tcW w:w="581" w:type="dxa"/>
            <w:vAlign w:val="bottom"/>
          </w:tcPr>
          <w:p w14:paraId="5E5E45B0" w14:textId="6AEFF44D" w:rsidR="00423873" w:rsidRDefault="00423873" w:rsidP="00DE0D00">
            <w:r>
              <w:t>34</w:t>
            </w:r>
          </w:p>
        </w:tc>
      </w:tr>
      <w:tr w:rsidR="005D48BC" w14:paraId="751D1CBA" w14:textId="77777777" w:rsidTr="000854A9">
        <w:tc>
          <w:tcPr>
            <w:tcW w:w="2178" w:type="dxa"/>
            <w:vAlign w:val="bottom"/>
          </w:tcPr>
          <w:p w14:paraId="30699B85" w14:textId="483796C8" w:rsidR="00271DF1" w:rsidRDefault="00271DF1" w:rsidP="00DE0D00">
            <w:r>
              <w:t>Mac Flooding</w:t>
            </w:r>
          </w:p>
        </w:tc>
        <w:tc>
          <w:tcPr>
            <w:tcW w:w="7500" w:type="dxa"/>
            <w:vAlign w:val="bottom"/>
          </w:tcPr>
          <w:p w14:paraId="5E7FF895" w14:textId="315A9476" w:rsidR="00271DF1" w:rsidRDefault="00271DF1" w:rsidP="00DE0D00">
            <w:r>
              <w:t xml:space="preserve">Is when an attacker floods our MAC ( Media Access Control) address </w:t>
            </w:r>
            <w:r>
              <w:lastRenderedPageBreak/>
              <w:t>table of a switch with fake MAC addresses.</w:t>
            </w:r>
          </w:p>
        </w:tc>
        <w:tc>
          <w:tcPr>
            <w:tcW w:w="516" w:type="dxa"/>
            <w:vAlign w:val="bottom"/>
          </w:tcPr>
          <w:p w14:paraId="6E705FF7" w14:textId="7AFE43B7" w:rsidR="00271DF1" w:rsidRDefault="00271DF1" w:rsidP="00DE0D00">
            <w:r>
              <w:lastRenderedPageBreak/>
              <w:t>1</w:t>
            </w:r>
          </w:p>
        </w:tc>
        <w:tc>
          <w:tcPr>
            <w:tcW w:w="581" w:type="dxa"/>
            <w:vAlign w:val="bottom"/>
          </w:tcPr>
          <w:p w14:paraId="681E7FE3" w14:textId="3C9C3D7B" w:rsidR="00271DF1" w:rsidRDefault="00271DF1" w:rsidP="00DE0D00">
            <w:r>
              <w:t>34</w:t>
            </w:r>
          </w:p>
        </w:tc>
      </w:tr>
      <w:tr w:rsidR="005D48BC" w14:paraId="41D5F4B2" w14:textId="77777777" w:rsidTr="000854A9">
        <w:tc>
          <w:tcPr>
            <w:tcW w:w="2178" w:type="dxa"/>
            <w:vAlign w:val="bottom"/>
          </w:tcPr>
          <w:p w14:paraId="74E7F6CE" w14:textId="1E497A4E" w:rsidR="00271DF1" w:rsidRDefault="00271DF1" w:rsidP="00DE0D00">
            <w:r>
              <w:t>Network interfaces</w:t>
            </w:r>
          </w:p>
        </w:tc>
        <w:tc>
          <w:tcPr>
            <w:tcW w:w="7500" w:type="dxa"/>
            <w:vAlign w:val="bottom"/>
          </w:tcPr>
          <w:p w14:paraId="01F42211" w14:textId="5DEF251F" w:rsidR="00271DF1" w:rsidRDefault="00271DF1" w:rsidP="00DE0D00">
            <w:r>
              <w:t>Wired or wireless internet</w:t>
            </w:r>
          </w:p>
        </w:tc>
        <w:tc>
          <w:tcPr>
            <w:tcW w:w="516" w:type="dxa"/>
            <w:vAlign w:val="bottom"/>
          </w:tcPr>
          <w:p w14:paraId="0DCBA8F1" w14:textId="200DBE87" w:rsidR="00271DF1" w:rsidRDefault="00271DF1" w:rsidP="00DE0D00">
            <w:r>
              <w:t>1</w:t>
            </w:r>
          </w:p>
        </w:tc>
        <w:tc>
          <w:tcPr>
            <w:tcW w:w="581" w:type="dxa"/>
            <w:vAlign w:val="bottom"/>
          </w:tcPr>
          <w:p w14:paraId="591CD2F5" w14:textId="6BCBE05D" w:rsidR="00271DF1" w:rsidRDefault="00271DF1" w:rsidP="00DE0D00">
            <w:r>
              <w:t>34</w:t>
            </w:r>
          </w:p>
        </w:tc>
      </w:tr>
      <w:tr w:rsidR="005D48BC" w14:paraId="6D693D7B" w14:textId="77777777" w:rsidTr="000854A9">
        <w:tc>
          <w:tcPr>
            <w:tcW w:w="2178" w:type="dxa"/>
            <w:vAlign w:val="bottom"/>
          </w:tcPr>
          <w:p w14:paraId="53434DC3" w14:textId="5453B93C" w:rsidR="00271DF1" w:rsidRDefault="00271DF1" w:rsidP="00DE0D00">
            <w:r>
              <w:t>Switches</w:t>
            </w:r>
          </w:p>
        </w:tc>
        <w:tc>
          <w:tcPr>
            <w:tcW w:w="7500" w:type="dxa"/>
            <w:vAlign w:val="bottom"/>
          </w:tcPr>
          <w:p w14:paraId="580B0888" w14:textId="627ECC81" w:rsidR="00271DF1" w:rsidRDefault="00271DF1" w:rsidP="00DE0D00">
            <w:r>
              <w:t>Leverage the MAC Address to determine which connected computer traffic is destine for.</w:t>
            </w:r>
          </w:p>
        </w:tc>
        <w:tc>
          <w:tcPr>
            <w:tcW w:w="516" w:type="dxa"/>
            <w:vAlign w:val="bottom"/>
          </w:tcPr>
          <w:p w14:paraId="3A532951" w14:textId="35786095" w:rsidR="00271DF1" w:rsidRDefault="00271DF1" w:rsidP="00DE0D00">
            <w:r>
              <w:t>1</w:t>
            </w:r>
          </w:p>
        </w:tc>
        <w:tc>
          <w:tcPr>
            <w:tcW w:w="581" w:type="dxa"/>
            <w:vAlign w:val="bottom"/>
          </w:tcPr>
          <w:p w14:paraId="2364CF16" w14:textId="290AE047" w:rsidR="00271DF1" w:rsidRDefault="00271DF1" w:rsidP="00DE0D00">
            <w:r>
              <w:t>34</w:t>
            </w:r>
          </w:p>
        </w:tc>
      </w:tr>
      <w:tr w:rsidR="005D48BC" w14:paraId="389F7C16" w14:textId="77777777" w:rsidTr="000854A9">
        <w:tc>
          <w:tcPr>
            <w:tcW w:w="2178" w:type="dxa"/>
            <w:vAlign w:val="bottom"/>
          </w:tcPr>
          <w:p w14:paraId="27BD17B8" w14:textId="77270ABC" w:rsidR="00271DF1" w:rsidRDefault="00271DF1" w:rsidP="00DE0D00">
            <w:r>
              <w:t>MAC Downgrading</w:t>
            </w:r>
          </w:p>
        </w:tc>
        <w:tc>
          <w:tcPr>
            <w:tcW w:w="7500" w:type="dxa"/>
            <w:vAlign w:val="bottom"/>
          </w:tcPr>
          <w:p w14:paraId="1C43BC99" w14:textId="1705870D" w:rsidR="00271DF1" w:rsidRDefault="00271DF1" w:rsidP="00DE0D00">
            <w:r>
              <w:t xml:space="preserve">This </w:t>
            </w:r>
            <w:r w:rsidR="00AF1B72">
              <w:t>happens</w:t>
            </w:r>
            <w:r>
              <w:t xml:space="preserve"> when the switch doesn’t have enough memory to record each new MAC address that </w:t>
            </w:r>
            <w:r w:rsidR="00AF1B72">
              <w:t>connects,</w:t>
            </w:r>
            <w:r>
              <w:t xml:space="preserve"> and it will downgrade itself to a hub rather than shutting down.</w:t>
            </w:r>
          </w:p>
        </w:tc>
        <w:tc>
          <w:tcPr>
            <w:tcW w:w="516" w:type="dxa"/>
            <w:vAlign w:val="bottom"/>
          </w:tcPr>
          <w:p w14:paraId="6DA6E962" w14:textId="2346E229" w:rsidR="00271DF1" w:rsidRDefault="00AF1B72" w:rsidP="00DE0D00">
            <w:r>
              <w:t>1</w:t>
            </w:r>
          </w:p>
        </w:tc>
        <w:tc>
          <w:tcPr>
            <w:tcW w:w="581" w:type="dxa"/>
            <w:vAlign w:val="bottom"/>
          </w:tcPr>
          <w:p w14:paraId="37545075" w14:textId="651A1A70" w:rsidR="00271DF1" w:rsidRDefault="00AF1B72" w:rsidP="00DE0D00">
            <w:r>
              <w:t>34</w:t>
            </w:r>
          </w:p>
        </w:tc>
      </w:tr>
      <w:tr w:rsidR="005D48BC" w14:paraId="15A0F1AE" w14:textId="77777777" w:rsidTr="000854A9">
        <w:tc>
          <w:tcPr>
            <w:tcW w:w="2178" w:type="dxa"/>
            <w:vAlign w:val="bottom"/>
          </w:tcPr>
          <w:p w14:paraId="54CD3E4B" w14:textId="37000685" w:rsidR="00AF1B72" w:rsidRDefault="00AF1B72" w:rsidP="00DE0D00">
            <w:r>
              <w:t>Hubs</w:t>
            </w:r>
          </w:p>
        </w:tc>
        <w:tc>
          <w:tcPr>
            <w:tcW w:w="7500" w:type="dxa"/>
            <w:vAlign w:val="bottom"/>
          </w:tcPr>
          <w:p w14:paraId="60DB98E3" w14:textId="5A4FC126" w:rsidR="00AF1B72" w:rsidRDefault="00AF1B72" w:rsidP="00DE0D00">
            <w:r>
              <w:t>The predecessor of switches, and it is not as secure as a switch since it will broadcast all information within the network allowing this for sniffing.</w:t>
            </w:r>
          </w:p>
        </w:tc>
        <w:tc>
          <w:tcPr>
            <w:tcW w:w="516" w:type="dxa"/>
            <w:vAlign w:val="bottom"/>
          </w:tcPr>
          <w:p w14:paraId="63852DE8" w14:textId="40B1ABF1" w:rsidR="00AF1B72" w:rsidRDefault="00AF1B72" w:rsidP="00DE0D00">
            <w:r>
              <w:t>1</w:t>
            </w:r>
          </w:p>
        </w:tc>
        <w:tc>
          <w:tcPr>
            <w:tcW w:w="581" w:type="dxa"/>
            <w:vAlign w:val="bottom"/>
          </w:tcPr>
          <w:p w14:paraId="073EF746" w14:textId="4B08FA9D" w:rsidR="00AF1B72" w:rsidRDefault="00AF1B72" w:rsidP="00DE0D00">
            <w:r>
              <w:t>34</w:t>
            </w:r>
          </w:p>
        </w:tc>
      </w:tr>
      <w:tr w:rsidR="005D48BC" w14:paraId="45B444DD" w14:textId="77777777" w:rsidTr="000854A9">
        <w:tc>
          <w:tcPr>
            <w:tcW w:w="2178" w:type="dxa"/>
            <w:vAlign w:val="bottom"/>
          </w:tcPr>
          <w:p w14:paraId="28635DCD" w14:textId="4CE5BC3C" w:rsidR="00AF1B72" w:rsidRDefault="00AF1B72" w:rsidP="00DE0D00">
            <w:r>
              <w:t>DHCP</w:t>
            </w:r>
            <w:r w:rsidR="00044CFE">
              <w:t xml:space="preserve"> Dynamic host configuration protocol</w:t>
            </w:r>
          </w:p>
        </w:tc>
        <w:tc>
          <w:tcPr>
            <w:tcW w:w="7500" w:type="dxa"/>
            <w:vAlign w:val="bottom"/>
          </w:tcPr>
          <w:p w14:paraId="07123819" w14:textId="101D5E34" w:rsidR="00AF1B72" w:rsidRDefault="00044CFE" w:rsidP="00DE0D00">
            <w:r>
              <w:t>Commonly used by computing devices to obtain their network configuration including their IP addresses.</w:t>
            </w:r>
          </w:p>
        </w:tc>
        <w:tc>
          <w:tcPr>
            <w:tcW w:w="516" w:type="dxa"/>
            <w:vAlign w:val="bottom"/>
          </w:tcPr>
          <w:p w14:paraId="60FEDA84" w14:textId="3761D264" w:rsidR="00AF1B72" w:rsidRDefault="00044CFE" w:rsidP="00DE0D00">
            <w:r>
              <w:t>1</w:t>
            </w:r>
          </w:p>
        </w:tc>
        <w:tc>
          <w:tcPr>
            <w:tcW w:w="581" w:type="dxa"/>
            <w:vAlign w:val="bottom"/>
          </w:tcPr>
          <w:p w14:paraId="2C11E614" w14:textId="43B4F9B5" w:rsidR="00044CFE" w:rsidRDefault="00044CFE" w:rsidP="00DE0D00">
            <w:r>
              <w:t>36</w:t>
            </w:r>
          </w:p>
        </w:tc>
      </w:tr>
      <w:tr w:rsidR="005D48BC" w14:paraId="5E4E9290" w14:textId="77777777" w:rsidTr="000854A9">
        <w:tc>
          <w:tcPr>
            <w:tcW w:w="2178" w:type="dxa"/>
            <w:vAlign w:val="bottom"/>
          </w:tcPr>
          <w:p w14:paraId="44384FF8" w14:textId="07ACF0B1" w:rsidR="00044CFE" w:rsidRDefault="00044CFE" w:rsidP="00DE0D00">
            <w:r>
              <w:t>DHCP Manipulation</w:t>
            </w:r>
          </w:p>
        </w:tc>
        <w:tc>
          <w:tcPr>
            <w:tcW w:w="7500" w:type="dxa"/>
            <w:vAlign w:val="bottom"/>
          </w:tcPr>
          <w:p w14:paraId="3F60B582" w14:textId="178F3A0E" w:rsidR="00044CFE" w:rsidRDefault="00044CFE" w:rsidP="00DE0D00">
            <w:r>
              <w:t>It is when an attacker is waiting for a DHCP interchange and before the right device responds, the attacker provides the requested information gaining control over the network.</w:t>
            </w:r>
          </w:p>
        </w:tc>
        <w:tc>
          <w:tcPr>
            <w:tcW w:w="516" w:type="dxa"/>
            <w:vAlign w:val="bottom"/>
          </w:tcPr>
          <w:p w14:paraId="7C2022F3" w14:textId="6CB2E441" w:rsidR="00044CFE" w:rsidRDefault="00044CFE" w:rsidP="00DE0D00">
            <w:r>
              <w:t>1</w:t>
            </w:r>
          </w:p>
        </w:tc>
        <w:tc>
          <w:tcPr>
            <w:tcW w:w="581" w:type="dxa"/>
            <w:vAlign w:val="bottom"/>
          </w:tcPr>
          <w:p w14:paraId="77E9C59A" w14:textId="56ED0BC7" w:rsidR="00044CFE" w:rsidRDefault="00044CFE" w:rsidP="00DE0D00">
            <w:r>
              <w:t>36</w:t>
            </w:r>
          </w:p>
        </w:tc>
      </w:tr>
      <w:tr w:rsidR="005D48BC" w14:paraId="478F6B3A" w14:textId="77777777" w:rsidTr="000854A9">
        <w:tc>
          <w:tcPr>
            <w:tcW w:w="2178" w:type="dxa"/>
            <w:vAlign w:val="bottom"/>
          </w:tcPr>
          <w:p w14:paraId="28BEBB30" w14:textId="5F8E49A2" w:rsidR="00044CFE" w:rsidRDefault="00044CFE" w:rsidP="00DE0D00">
            <w:r>
              <w:t>STP ( Spanning tree protocol)</w:t>
            </w:r>
          </w:p>
        </w:tc>
        <w:tc>
          <w:tcPr>
            <w:tcW w:w="7500" w:type="dxa"/>
            <w:vAlign w:val="bottom"/>
          </w:tcPr>
          <w:p w14:paraId="381FF5EE" w14:textId="3EB864E5" w:rsidR="00044CFE" w:rsidRDefault="00044CFE" w:rsidP="00DE0D00">
            <w:r>
              <w:t xml:space="preserve">STP, </w:t>
            </w:r>
            <w:r w:rsidRPr="00044CFE">
              <w:t> Layer 2 network protocol used to prevent looping within a network topology. </w:t>
            </w:r>
          </w:p>
        </w:tc>
        <w:tc>
          <w:tcPr>
            <w:tcW w:w="516" w:type="dxa"/>
            <w:vAlign w:val="bottom"/>
          </w:tcPr>
          <w:p w14:paraId="3D2A8EF7" w14:textId="74B52EA9" w:rsidR="00044CFE" w:rsidRDefault="00044CFE" w:rsidP="00DE0D00">
            <w:r>
              <w:t>1</w:t>
            </w:r>
          </w:p>
        </w:tc>
        <w:tc>
          <w:tcPr>
            <w:tcW w:w="581" w:type="dxa"/>
            <w:vAlign w:val="bottom"/>
          </w:tcPr>
          <w:p w14:paraId="24BB7BF7" w14:textId="5FE6A0E9" w:rsidR="00044CFE" w:rsidRDefault="00044CFE" w:rsidP="00DE0D00">
            <w:r>
              <w:t>36</w:t>
            </w:r>
          </w:p>
        </w:tc>
      </w:tr>
      <w:tr w:rsidR="005D48BC" w14:paraId="2E7EBAFB" w14:textId="77777777" w:rsidTr="000854A9">
        <w:tc>
          <w:tcPr>
            <w:tcW w:w="2178" w:type="dxa"/>
            <w:vAlign w:val="bottom"/>
          </w:tcPr>
          <w:p w14:paraId="5906122B" w14:textId="7A6C30AC" w:rsidR="00044CFE" w:rsidRDefault="00044CFE" w:rsidP="00DE0D00">
            <w:r>
              <w:t>STP Manipulation</w:t>
            </w:r>
          </w:p>
        </w:tc>
        <w:tc>
          <w:tcPr>
            <w:tcW w:w="7500" w:type="dxa"/>
            <w:vAlign w:val="bottom"/>
          </w:tcPr>
          <w:p w14:paraId="58F3EB30" w14:textId="7170E1DF" w:rsidR="00044CFE" w:rsidRDefault="00044CFE" w:rsidP="00DE0D00">
            <w:r>
              <w:t>An attacker with sufficient access to a network, might be able to impersonate an STP communication and manipulate to their advantage</w:t>
            </w:r>
            <w:r w:rsidR="00B34AF6">
              <w:t xml:space="preserve"> to get a switch re-configuration to facilitate an MITM attack.</w:t>
            </w:r>
          </w:p>
        </w:tc>
        <w:tc>
          <w:tcPr>
            <w:tcW w:w="516" w:type="dxa"/>
            <w:vAlign w:val="bottom"/>
          </w:tcPr>
          <w:p w14:paraId="20928780" w14:textId="12961E8D" w:rsidR="00044CFE" w:rsidRDefault="00B34AF6" w:rsidP="00DE0D00">
            <w:r>
              <w:t>1</w:t>
            </w:r>
          </w:p>
        </w:tc>
        <w:tc>
          <w:tcPr>
            <w:tcW w:w="581" w:type="dxa"/>
            <w:vAlign w:val="bottom"/>
          </w:tcPr>
          <w:p w14:paraId="30650507" w14:textId="4BFE1EE7" w:rsidR="00044CFE" w:rsidRDefault="00B34AF6" w:rsidP="00DE0D00">
            <w:r>
              <w:t>36</w:t>
            </w:r>
          </w:p>
        </w:tc>
      </w:tr>
      <w:tr w:rsidR="005D48BC" w14:paraId="54A5C062" w14:textId="77777777" w:rsidTr="000854A9">
        <w:tc>
          <w:tcPr>
            <w:tcW w:w="2178" w:type="dxa"/>
            <w:vAlign w:val="bottom"/>
          </w:tcPr>
          <w:p w14:paraId="446DD025" w14:textId="5B3F04D4" w:rsidR="00B34AF6" w:rsidRDefault="00B34AF6" w:rsidP="00DE0D00">
            <w:r>
              <w:t>VLAN (Virtual Local Area Network)</w:t>
            </w:r>
          </w:p>
        </w:tc>
        <w:tc>
          <w:tcPr>
            <w:tcW w:w="7500" w:type="dxa"/>
            <w:vAlign w:val="bottom"/>
          </w:tcPr>
          <w:p w14:paraId="43D704F1" w14:textId="11FE878A" w:rsidR="00B34AF6" w:rsidRDefault="00B34AF6" w:rsidP="00DE0D00">
            <w:r>
              <w:t>Is a concept of network segmentation.</w:t>
            </w:r>
          </w:p>
        </w:tc>
        <w:tc>
          <w:tcPr>
            <w:tcW w:w="516" w:type="dxa"/>
            <w:vAlign w:val="bottom"/>
          </w:tcPr>
          <w:p w14:paraId="2AE561CD" w14:textId="6CA266FD" w:rsidR="00B34AF6" w:rsidRDefault="00B34AF6" w:rsidP="00DE0D00">
            <w:r>
              <w:t>1</w:t>
            </w:r>
          </w:p>
        </w:tc>
        <w:tc>
          <w:tcPr>
            <w:tcW w:w="581" w:type="dxa"/>
            <w:vAlign w:val="bottom"/>
          </w:tcPr>
          <w:p w14:paraId="3CE5BD8E" w14:textId="54C07201" w:rsidR="00B34AF6" w:rsidRDefault="00B34AF6" w:rsidP="00DE0D00">
            <w:r>
              <w:t>36</w:t>
            </w:r>
          </w:p>
        </w:tc>
      </w:tr>
      <w:tr w:rsidR="005D48BC" w14:paraId="5728DD18" w14:textId="77777777" w:rsidTr="000854A9">
        <w:tc>
          <w:tcPr>
            <w:tcW w:w="2178" w:type="dxa"/>
            <w:vAlign w:val="bottom"/>
          </w:tcPr>
          <w:p w14:paraId="4824F017" w14:textId="57DD63CC" w:rsidR="00B34AF6" w:rsidRDefault="00B34AF6" w:rsidP="00DE0D00">
            <w:r>
              <w:t>VLAN Hopping:</w:t>
            </w:r>
          </w:p>
        </w:tc>
        <w:tc>
          <w:tcPr>
            <w:tcW w:w="7500" w:type="dxa"/>
            <w:vAlign w:val="bottom"/>
          </w:tcPr>
          <w:p w14:paraId="4C1B8F9A" w14:textId="1BC37B4D" w:rsidR="00B34AF6" w:rsidRDefault="00B34AF6" w:rsidP="00DE0D00">
            <w:r>
              <w:t>An attacker will manipulate the characteristics of network packets in such a way that a switch will allow an attacker to hop from one VLAN to another in a way that would otherwise be prohibited</w:t>
            </w:r>
          </w:p>
        </w:tc>
        <w:tc>
          <w:tcPr>
            <w:tcW w:w="516" w:type="dxa"/>
            <w:vAlign w:val="bottom"/>
          </w:tcPr>
          <w:p w14:paraId="5860DA57" w14:textId="355E0A6C" w:rsidR="00B34AF6" w:rsidRDefault="00B34AF6" w:rsidP="00DE0D00">
            <w:r>
              <w:t>1</w:t>
            </w:r>
          </w:p>
        </w:tc>
        <w:tc>
          <w:tcPr>
            <w:tcW w:w="581" w:type="dxa"/>
            <w:vAlign w:val="bottom"/>
          </w:tcPr>
          <w:p w14:paraId="16A51BD1" w14:textId="0AF68E70" w:rsidR="00B34AF6" w:rsidRDefault="00B34AF6" w:rsidP="00DE0D00">
            <w:r>
              <w:t>36</w:t>
            </w:r>
          </w:p>
        </w:tc>
      </w:tr>
      <w:tr w:rsidR="005D48BC" w14:paraId="5B933BD4" w14:textId="77777777" w:rsidTr="000854A9">
        <w:tc>
          <w:tcPr>
            <w:tcW w:w="2178" w:type="dxa"/>
            <w:vAlign w:val="bottom"/>
          </w:tcPr>
          <w:p w14:paraId="2A3B1874" w14:textId="7A7BF7C7" w:rsidR="00B34AF6" w:rsidRDefault="00D436AF" w:rsidP="00DE0D00">
            <w:r>
              <w:t>Topologies</w:t>
            </w:r>
          </w:p>
        </w:tc>
        <w:tc>
          <w:tcPr>
            <w:tcW w:w="7500" w:type="dxa"/>
            <w:vAlign w:val="bottom"/>
          </w:tcPr>
          <w:p w14:paraId="3825D2CA" w14:textId="21CDB398" w:rsidR="00B34AF6" w:rsidRDefault="00D436AF" w:rsidP="00DE0D00">
            <w:r>
              <w:t>Define the inter-relationship of network-based components, and can be defined as physical or logical</w:t>
            </w:r>
          </w:p>
        </w:tc>
        <w:tc>
          <w:tcPr>
            <w:tcW w:w="516" w:type="dxa"/>
            <w:vAlign w:val="bottom"/>
          </w:tcPr>
          <w:p w14:paraId="1E145AA7" w14:textId="2AD65584" w:rsidR="00B34AF6" w:rsidRDefault="00D436AF" w:rsidP="00DE0D00">
            <w:r>
              <w:t>1</w:t>
            </w:r>
          </w:p>
        </w:tc>
        <w:tc>
          <w:tcPr>
            <w:tcW w:w="581" w:type="dxa"/>
            <w:vAlign w:val="bottom"/>
          </w:tcPr>
          <w:p w14:paraId="0DE66A93" w14:textId="32D1B8AD" w:rsidR="00B34AF6" w:rsidRDefault="00D436AF" w:rsidP="00DE0D00">
            <w:r>
              <w:t>38</w:t>
            </w:r>
          </w:p>
        </w:tc>
      </w:tr>
      <w:tr w:rsidR="005D48BC" w14:paraId="3FA66C16" w14:textId="77777777" w:rsidTr="000854A9">
        <w:tc>
          <w:tcPr>
            <w:tcW w:w="2178" w:type="dxa"/>
            <w:vAlign w:val="bottom"/>
          </w:tcPr>
          <w:p w14:paraId="638C2AC2" w14:textId="4C1D03C2" w:rsidR="00D436AF" w:rsidRDefault="00D436AF" w:rsidP="00DE0D00">
            <w:r>
              <w:t>Topology – Physical</w:t>
            </w:r>
          </w:p>
        </w:tc>
        <w:tc>
          <w:tcPr>
            <w:tcW w:w="7500" w:type="dxa"/>
            <w:vAlign w:val="bottom"/>
          </w:tcPr>
          <w:p w14:paraId="13514C37" w14:textId="76D4FFC8" w:rsidR="00D436AF" w:rsidRDefault="00D436AF" w:rsidP="00DE0D00">
            <w:r>
              <w:t>It is defined as how devices are physically connected together, and how communication is sent over the physical connection (electrical) signaling, pulses of light, etc)</w:t>
            </w:r>
          </w:p>
        </w:tc>
        <w:tc>
          <w:tcPr>
            <w:tcW w:w="516" w:type="dxa"/>
            <w:vAlign w:val="bottom"/>
          </w:tcPr>
          <w:p w14:paraId="30E5977F" w14:textId="1900EF79" w:rsidR="00D436AF" w:rsidRDefault="00D436AF" w:rsidP="00DE0D00">
            <w:r>
              <w:t>1</w:t>
            </w:r>
          </w:p>
        </w:tc>
        <w:tc>
          <w:tcPr>
            <w:tcW w:w="581" w:type="dxa"/>
            <w:vAlign w:val="bottom"/>
          </w:tcPr>
          <w:p w14:paraId="72F1C1D8" w14:textId="2E3703D0" w:rsidR="00D436AF" w:rsidRDefault="00D436AF" w:rsidP="00DE0D00">
            <w:r>
              <w:t>38</w:t>
            </w:r>
          </w:p>
        </w:tc>
      </w:tr>
      <w:tr w:rsidR="005D48BC" w14:paraId="32812B67" w14:textId="77777777" w:rsidTr="000854A9">
        <w:tc>
          <w:tcPr>
            <w:tcW w:w="2178" w:type="dxa"/>
            <w:vAlign w:val="bottom"/>
          </w:tcPr>
          <w:p w14:paraId="74E807F7" w14:textId="4913B437" w:rsidR="00D436AF" w:rsidRDefault="00D436AF" w:rsidP="00DE0D00">
            <w:r>
              <w:t>Topology – logical</w:t>
            </w:r>
          </w:p>
        </w:tc>
        <w:tc>
          <w:tcPr>
            <w:tcW w:w="7500" w:type="dxa"/>
            <w:vAlign w:val="bottom"/>
          </w:tcPr>
          <w:p w14:paraId="04869023" w14:textId="4F147CBD" w:rsidR="00D436AF" w:rsidRDefault="00D436AF" w:rsidP="00DE0D00">
            <w:r>
              <w:t>How communication is logically formed prior to transmission.</w:t>
            </w:r>
          </w:p>
        </w:tc>
        <w:tc>
          <w:tcPr>
            <w:tcW w:w="516" w:type="dxa"/>
            <w:vAlign w:val="bottom"/>
          </w:tcPr>
          <w:p w14:paraId="39543681" w14:textId="0CD081A7" w:rsidR="00D436AF" w:rsidRDefault="00D436AF" w:rsidP="00DE0D00">
            <w:r>
              <w:t>1</w:t>
            </w:r>
          </w:p>
        </w:tc>
        <w:tc>
          <w:tcPr>
            <w:tcW w:w="581" w:type="dxa"/>
            <w:vAlign w:val="bottom"/>
          </w:tcPr>
          <w:p w14:paraId="6EBBB7A5" w14:textId="4D24B155" w:rsidR="00D436AF" w:rsidRDefault="00D436AF" w:rsidP="00DE0D00">
            <w:r>
              <w:t>38</w:t>
            </w:r>
          </w:p>
        </w:tc>
      </w:tr>
      <w:tr w:rsidR="005D48BC" w14:paraId="071B4353" w14:textId="77777777" w:rsidTr="000854A9">
        <w:tc>
          <w:tcPr>
            <w:tcW w:w="2178" w:type="dxa"/>
            <w:vAlign w:val="bottom"/>
          </w:tcPr>
          <w:p w14:paraId="07BC69D6" w14:textId="1A87CCB2" w:rsidR="00D436AF" w:rsidRDefault="00713B4A" w:rsidP="00DE0D00">
            <w:r>
              <w:t>Network Diagram</w:t>
            </w:r>
          </w:p>
        </w:tc>
        <w:tc>
          <w:tcPr>
            <w:tcW w:w="7500" w:type="dxa"/>
            <w:vAlign w:val="bottom"/>
          </w:tcPr>
          <w:p w14:paraId="6234E01A" w14:textId="5ED645FD" w:rsidR="00D436AF" w:rsidRDefault="00713B4A" w:rsidP="00DE0D00">
            <w:r>
              <w:t>Shows the topology of our network.</w:t>
            </w:r>
          </w:p>
        </w:tc>
        <w:tc>
          <w:tcPr>
            <w:tcW w:w="516" w:type="dxa"/>
            <w:vAlign w:val="bottom"/>
          </w:tcPr>
          <w:p w14:paraId="2186297A" w14:textId="5D47F4AB" w:rsidR="00D436AF" w:rsidRDefault="00713B4A" w:rsidP="00DE0D00">
            <w:r>
              <w:t>1</w:t>
            </w:r>
          </w:p>
        </w:tc>
        <w:tc>
          <w:tcPr>
            <w:tcW w:w="581" w:type="dxa"/>
            <w:vAlign w:val="bottom"/>
          </w:tcPr>
          <w:p w14:paraId="32F1F39B" w14:textId="2E38A2A4" w:rsidR="00D436AF" w:rsidRDefault="00713B4A" w:rsidP="00DE0D00">
            <w:r>
              <w:t>38</w:t>
            </w:r>
          </w:p>
        </w:tc>
      </w:tr>
      <w:tr w:rsidR="005D48BC" w14:paraId="0D7EB09D" w14:textId="77777777" w:rsidTr="000854A9">
        <w:tc>
          <w:tcPr>
            <w:tcW w:w="2178" w:type="dxa"/>
            <w:vAlign w:val="bottom"/>
          </w:tcPr>
          <w:p w14:paraId="008B38B2" w14:textId="1FC0DB1A" w:rsidR="00713B4A" w:rsidRDefault="00713B4A" w:rsidP="00DE0D00">
            <w:r>
              <w:t>Topology – star</w:t>
            </w:r>
          </w:p>
        </w:tc>
        <w:tc>
          <w:tcPr>
            <w:tcW w:w="7500" w:type="dxa"/>
            <w:vAlign w:val="bottom"/>
          </w:tcPr>
          <w:p w14:paraId="780ABE22" w14:textId="0DDB3F48" w:rsidR="00713B4A" w:rsidRDefault="00713B4A" w:rsidP="00DE0D00">
            <w:r w:rsidRPr="00713B4A">
              <w:t>type of network topology in which every device in the network is individually connected to a central node, known as the switch or hub.</w:t>
            </w:r>
            <w:r w:rsidR="00F41F17">
              <w:t xml:space="preserve"> When we connect cables from our desktops, phones, and printers to the switch.</w:t>
            </w:r>
          </w:p>
        </w:tc>
        <w:tc>
          <w:tcPr>
            <w:tcW w:w="516" w:type="dxa"/>
            <w:vAlign w:val="bottom"/>
          </w:tcPr>
          <w:p w14:paraId="4F2D0468" w14:textId="73A3207B" w:rsidR="00713B4A" w:rsidRDefault="00713B4A" w:rsidP="00DE0D00">
            <w:r>
              <w:t>1</w:t>
            </w:r>
          </w:p>
        </w:tc>
        <w:tc>
          <w:tcPr>
            <w:tcW w:w="581" w:type="dxa"/>
            <w:vAlign w:val="bottom"/>
          </w:tcPr>
          <w:p w14:paraId="0D0ED7EF" w14:textId="35F316A2" w:rsidR="00713B4A" w:rsidRDefault="00713B4A" w:rsidP="00DE0D00">
            <w:r>
              <w:t>38</w:t>
            </w:r>
          </w:p>
        </w:tc>
      </w:tr>
      <w:tr w:rsidR="005D48BC" w14:paraId="3896A167" w14:textId="77777777" w:rsidTr="000854A9">
        <w:tc>
          <w:tcPr>
            <w:tcW w:w="2178" w:type="dxa"/>
            <w:vAlign w:val="bottom"/>
          </w:tcPr>
          <w:p w14:paraId="44FDFCA8" w14:textId="457B6405" w:rsidR="00713B4A" w:rsidRDefault="00F41F17" w:rsidP="00DE0D00">
            <w:r>
              <w:t>Segmentation</w:t>
            </w:r>
          </w:p>
        </w:tc>
        <w:tc>
          <w:tcPr>
            <w:tcW w:w="7500" w:type="dxa"/>
            <w:vAlign w:val="bottom"/>
          </w:tcPr>
          <w:p w14:paraId="5ED2A467" w14:textId="412CB5BC" w:rsidR="00713B4A" w:rsidRPr="00713B4A" w:rsidRDefault="00F41F17" w:rsidP="00DE0D00">
            <w:r>
              <w:t>Means separation, assets should not be free to communicated unabated</w:t>
            </w:r>
            <w:r w:rsidR="00532B28">
              <w:t xml:space="preserve">. One of the most important concepts related to network architecture security. The idea of segmentation is that the network is not </w:t>
            </w:r>
            <w:r w:rsidR="00F46550">
              <w:t>a</w:t>
            </w:r>
            <w:r w:rsidR="00532B28">
              <w:t xml:space="preserve"> single trusted entity</w:t>
            </w:r>
            <w:r w:rsidR="00952BFC">
              <w:t xml:space="preserve"> and highly sensitive data should be placed in a segmented part of the network restricting access.</w:t>
            </w:r>
          </w:p>
        </w:tc>
        <w:tc>
          <w:tcPr>
            <w:tcW w:w="516" w:type="dxa"/>
            <w:vAlign w:val="bottom"/>
          </w:tcPr>
          <w:p w14:paraId="51F9E86C" w14:textId="43773C02" w:rsidR="00713B4A" w:rsidRDefault="00F41F17" w:rsidP="00DE0D00">
            <w:r>
              <w:t>1</w:t>
            </w:r>
          </w:p>
        </w:tc>
        <w:tc>
          <w:tcPr>
            <w:tcW w:w="581" w:type="dxa"/>
            <w:vAlign w:val="bottom"/>
          </w:tcPr>
          <w:p w14:paraId="7B564B60" w14:textId="0B4A5BF6" w:rsidR="00713B4A" w:rsidRDefault="00532B28" w:rsidP="00DE0D00">
            <w:r>
              <w:t>40</w:t>
            </w:r>
          </w:p>
        </w:tc>
      </w:tr>
      <w:tr w:rsidR="005D48BC" w14:paraId="450C0667" w14:textId="77777777" w:rsidTr="000854A9">
        <w:tc>
          <w:tcPr>
            <w:tcW w:w="2178" w:type="dxa"/>
            <w:vAlign w:val="bottom"/>
          </w:tcPr>
          <w:p w14:paraId="3D6FE208" w14:textId="67E1E95E" w:rsidR="00ED1679" w:rsidRDefault="00ED1679" w:rsidP="00DE0D00">
            <w:r>
              <w:t>Least Privilege</w:t>
            </w:r>
          </w:p>
        </w:tc>
        <w:tc>
          <w:tcPr>
            <w:tcW w:w="7500" w:type="dxa"/>
            <w:vAlign w:val="bottom"/>
          </w:tcPr>
          <w:p w14:paraId="083F2134" w14:textId="7DE9F738" w:rsidR="00ED1679" w:rsidRDefault="00ED1679" w:rsidP="00DE0D00">
            <w:r>
              <w:t>A user needs to have access to only the necessary data to complete their jobs functions and nothing more.</w:t>
            </w:r>
          </w:p>
        </w:tc>
        <w:tc>
          <w:tcPr>
            <w:tcW w:w="516" w:type="dxa"/>
            <w:vAlign w:val="bottom"/>
          </w:tcPr>
          <w:p w14:paraId="78E988A0" w14:textId="5B1C7C02" w:rsidR="00ED1679" w:rsidRDefault="00ED1679" w:rsidP="00DE0D00">
            <w:r>
              <w:t>1</w:t>
            </w:r>
          </w:p>
        </w:tc>
        <w:tc>
          <w:tcPr>
            <w:tcW w:w="581" w:type="dxa"/>
            <w:vAlign w:val="bottom"/>
          </w:tcPr>
          <w:p w14:paraId="322B5FEE" w14:textId="776B36DD" w:rsidR="00ED1679" w:rsidRDefault="00ED1679" w:rsidP="00DE0D00">
            <w:r>
              <w:t>40</w:t>
            </w:r>
          </w:p>
        </w:tc>
      </w:tr>
      <w:tr w:rsidR="005D48BC" w14:paraId="2CBAA42E" w14:textId="77777777" w:rsidTr="000854A9">
        <w:tc>
          <w:tcPr>
            <w:tcW w:w="2178" w:type="dxa"/>
            <w:vAlign w:val="bottom"/>
          </w:tcPr>
          <w:p w14:paraId="37EED020" w14:textId="0C1C7F87" w:rsidR="00ED1679" w:rsidRDefault="00ED1679" w:rsidP="00DE0D00">
            <w:r>
              <w:t>SND – Software Defined Networking</w:t>
            </w:r>
          </w:p>
        </w:tc>
        <w:tc>
          <w:tcPr>
            <w:tcW w:w="7500" w:type="dxa"/>
            <w:vAlign w:val="bottom"/>
          </w:tcPr>
          <w:p w14:paraId="5FB3317E" w14:textId="4D406118" w:rsidR="00ED1679" w:rsidRDefault="00ED1679" w:rsidP="00DE0D00">
            <w:r>
              <w:t xml:space="preserve">Is the concept related to the notion of virtualization. Virtualization is an abstraction. With SDN we are not dependent upon what underlying network hardware is in place since it is becoming </w:t>
            </w:r>
            <w:r w:rsidR="00FA58D7">
              <w:t xml:space="preserve">a </w:t>
            </w:r>
            <w:r>
              <w:t>more valuable</w:t>
            </w:r>
            <w:r w:rsidR="00FA58D7">
              <w:t xml:space="preserve"> aspect of cloud computing.</w:t>
            </w:r>
            <w:r>
              <w:t xml:space="preserve"> </w:t>
            </w:r>
          </w:p>
        </w:tc>
        <w:tc>
          <w:tcPr>
            <w:tcW w:w="516" w:type="dxa"/>
            <w:vAlign w:val="bottom"/>
          </w:tcPr>
          <w:p w14:paraId="787E8EC1" w14:textId="39D9AF42" w:rsidR="00ED1679" w:rsidRDefault="00FA58D7" w:rsidP="00DE0D00">
            <w:r>
              <w:t>1</w:t>
            </w:r>
          </w:p>
        </w:tc>
        <w:tc>
          <w:tcPr>
            <w:tcW w:w="581" w:type="dxa"/>
            <w:vAlign w:val="bottom"/>
          </w:tcPr>
          <w:p w14:paraId="2A37761B" w14:textId="05F34F98" w:rsidR="00ED1679" w:rsidRDefault="00FA58D7" w:rsidP="00DE0D00">
            <w:r>
              <w:t>41</w:t>
            </w:r>
          </w:p>
        </w:tc>
      </w:tr>
      <w:tr w:rsidR="005D48BC" w14:paraId="685363DB" w14:textId="77777777" w:rsidTr="000854A9">
        <w:tc>
          <w:tcPr>
            <w:tcW w:w="2178" w:type="dxa"/>
            <w:vAlign w:val="bottom"/>
          </w:tcPr>
          <w:p w14:paraId="4EDDB8AF" w14:textId="21D723E5" w:rsidR="00FA58D7" w:rsidRDefault="00FA58D7" w:rsidP="00DE0D00">
            <w:r>
              <w:lastRenderedPageBreak/>
              <w:t>NotPetya</w:t>
            </w:r>
          </w:p>
        </w:tc>
        <w:tc>
          <w:tcPr>
            <w:tcW w:w="7500" w:type="dxa"/>
            <w:vAlign w:val="bottom"/>
          </w:tcPr>
          <w:p w14:paraId="2B02EB1D" w14:textId="630BFFB1" w:rsidR="00FA58D7" w:rsidRDefault="00F46550" w:rsidP="00DE0D00">
            <w:r>
              <w:t>Type of malware with devastating consequences. Proof that segmentation could’ve prevented that attack. Costed 10 billion in damages around the world.</w:t>
            </w:r>
          </w:p>
        </w:tc>
        <w:tc>
          <w:tcPr>
            <w:tcW w:w="516" w:type="dxa"/>
            <w:vAlign w:val="bottom"/>
          </w:tcPr>
          <w:p w14:paraId="2A0293B3" w14:textId="4DDF8BA7" w:rsidR="00FA58D7" w:rsidRDefault="00F46550" w:rsidP="00DE0D00">
            <w:r>
              <w:t>1</w:t>
            </w:r>
          </w:p>
        </w:tc>
        <w:tc>
          <w:tcPr>
            <w:tcW w:w="581" w:type="dxa"/>
            <w:vAlign w:val="bottom"/>
          </w:tcPr>
          <w:p w14:paraId="3FE8FD8A" w14:textId="5FC80E47" w:rsidR="00FA58D7" w:rsidRDefault="00F46550" w:rsidP="00DE0D00">
            <w:r>
              <w:t>41</w:t>
            </w:r>
          </w:p>
        </w:tc>
      </w:tr>
      <w:tr w:rsidR="005D48BC" w14:paraId="159DC158" w14:textId="77777777" w:rsidTr="000854A9">
        <w:tc>
          <w:tcPr>
            <w:tcW w:w="2178" w:type="dxa"/>
            <w:vAlign w:val="bottom"/>
          </w:tcPr>
          <w:p w14:paraId="0761632A" w14:textId="306F58AF" w:rsidR="00F46550" w:rsidRDefault="00F46550" w:rsidP="00DE0D00">
            <w:r>
              <w:t>VLAN Network Security</w:t>
            </w:r>
          </w:p>
        </w:tc>
        <w:tc>
          <w:tcPr>
            <w:tcW w:w="7500" w:type="dxa"/>
            <w:vAlign w:val="bottom"/>
          </w:tcPr>
          <w:p w14:paraId="3E25E759" w14:textId="65A5C214" w:rsidR="00F46550" w:rsidRDefault="00F46550" w:rsidP="00DE0D00">
            <w:r>
              <w:t>Is a Virtual LAN. This logical control allows for the network to be logically separated into virtual segments.</w:t>
            </w:r>
            <w:r w:rsidR="0089571B">
              <w:t xml:space="preserve"> Is a very valid form of segmentation. Each VLAN is technically its own network and will have their own IP ranges separating devices allowing it for better management. </w:t>
            </w:r>
          </w:p>
        </w:tc>
        <w:tc>
          <w:tcPr>
            <w:tcW w:w="516" w:type="dxa"/>
            <w:vAlign w:val="bottom"/>
          </w:tcPr>
          <w:p w14:paraId="4F2917CC" w14:textId="228A3C04" w:rsidR="00F46550" w:rsidRDefault="00F46550" w:rsidP="00DE0D00">
            <w:r>
              <w:t>1</w:t>
            </w:r>
          </w:p>
        </w:tc>
        <w:tc>
          <w:tcPr>
            <w:tcW w:w="581" w:type="dxa"/>
            <w:vAlign w:val="bottom"/>
          </w:tcPr>
          <w:p w14:paraId="7682DE79" w14:textId="5B109DE3" w:rsidR="00F46550" w:rsidRDefault="00F46550" w:rsidP="00DE0D00">
            <w:r>
              <w:t>42</w:t>
            </w:r>
          </w:p>
        </w:tc>
      </w:tr>
      <w:tr w:rsidR="005D48BC" w14:paraId="0F9C3B83" w14:textId="77777777" w:rsidTr="000854A9">
        <w:tc>
          <w:tcPr>
            <w:tcW w:w="2178" w:type="dxa"/>
            <w:vAlign w:val="bottom"/>
          </w:tcPr>
          <w:p w14:paraId="6E12F20D" w14:textId="05342AD6" w:rsidR="00F46550" w:rsidRDefault="0089571B" w:rsidP="00DE0D00">
            <w:r>
              <w:t>VLAN &amp; ACL</w:t>
            </w:r>
          </w:p>
        </w:tc>
        <w:tc>
          <w:tcPr>
            <w:tcW w:w="7500" w:type="dxa"/>
            <w:vAlign w:val="bottom"/>
          </w:tcPr>
          <w:p w14:paraId="67DCD9B3" w14:textId="521D497F" w:rsidR="00F46550" w:rsidRDefault="0089571B" w:rsidP="00DE0D00">
            <w:r>
              <w:t>If you add an ACL (Access control list) this will increase security.</w:t>
            </w:r>
          </w:p>
        </w:tc>
        <w:tc>
          <w:tcPr>
            <w:tcW w:w="516" w:type="dxa"/>
            <w:vAlign w:val="bottom"/>
          </w:tcPr>
          <w:p w14:paraId="1E98A755" w14:textId="48996687" w:rsidR="00F46550" w:rsidRDefault="0089571B" w:rsidP="00DE0D00">
            <w:r>
              <w:t>1</w:t>
            </w:r>
          </w:p>
        </w:tc>
        <w:tc>
          <w:tcPr>
            <w:tcW w:w="581" w:type="dxa"/>
            <w:vAlign w:val="bottom"/>
          </w:tcPr>
          <w:p w14:paraId="615832A8" w14:textId="382C7DD2" w:rsidR="00F46550" w:rsidRDefault="0089571B" w:rsidP="00DE0D00">
            <w:r>
              <w:t>42</w:t>
            </w:r>
          </w:p>
        </w:tc>
      </w:tr>
      <w:tr w:rsidR="005D48BC" w14:paraId="1A480C80" w14:textId="77777777" w:rsidTr="000854A9">
        <w:tc>
          <w:tcPr>
            <w:tcW w:w="2178" w:type="dxa"/>
            <w:vAlign w:val="bottom"/>
          </w:tcPr>
          <w:p w14:paraId="4B1A2A9A" w14:textId="26CCE748" w:rsidR="00863BDE" w:rsidRDefault="00863BDE" w:rsidP="00DE0D00">
            <w:r>
              <w:t>802.1X</w:t>
            </w:r>
          </w:p>
        </w:tc>
        <w:tc>
          <w:tcPr>
            <w:tcW w:w="7500" w:type="dxa"/>
            <w:vAlign w:val="bottom"/>
          </w:tcPr>
          <w:p w14:paraId="45E13F4B" w14:textId="46D0C476" w:rsidR="00863BDE" w:rsidRDefault="00863BDE" w:rsidP="00DE0D00">
            <w:r>
              <w:t xml:space="preserve">Port-Based Network Access Control. Is a standard that allows for authentication to occurs prior to a user and/or computing device being granted access to a network. The “X” represents the </w:t>
            </w:r>
            <w:proofErr w:type="spellStart"/>
            <w:r>
              <w:t>eXtensible</w:t>
            </w:r>
            <w:proofErr w:type="spellEnd"/>
            <w:r>
              <w:t xml:space="preserve"> nature of authentication methods. It could be used on wired and wireless networks.</w:t>
            </w:r>
          </w:p>
        </w:tc>
        <w:tc>
          <w:tcPr>
            <w:tcW w:w="516" w:type="dxa"/>
            <w:vAlign w:val="bottom"/>
          </w:tcPr>
          <w:p w14:paraId="6D4608EB" w14:textId="0A0C9536" w:rsidR="00863BDE" w:rsidRDefault="00863BDE" w:rsidP="00DE0D00">
            <w:r>
              <w:t>1</w:t>
            </w:r>
          </w:p>
        </w:tc>
        <w:tc>
          <w:tcPr>
            <w:tcW w:w="581" w:type="dxa"/>
            <w:vAlign w:val="bottom"/>
          </w:tcPr>
          <w:p w14:paraId="32D1160F" w14:textId="6101021F" w:rsidR="00863BDE" w:rsidRDefault="00863BDE" w:rsidP="00DE0D00">
            <w:r>
              <w:t>43</w:t>
            </w:r>
          </w:p>
        </w:tc>
      </w:tr>
      <w:tr w:rsidR="005D48BC" w14:paraId="7E7D3C4F" w14:textId="77777777" w:rsidTr="000854A9">
        <w:tc>
          <w:tcPr>
            <w:tcW w:w="2178" w:type="dxa"/>
            <w:vAlign w:val="bottom"/>
          </w:tcPr>
          <w:p w14:paraId="5A4FA585" w14:textId="7302EA32" w:rsidR="00863BDE" w:rsidRDefault="00611148" w:rsidP="00DE0D00">
            <w:r>
              <w:t>Network Jack</w:t>
            </w:r>
          </w:p>
        </w:tc>
        <w:tc>
          <w:tcPr>
            <w:tcW w:w="7500" w:type="dxa"/>
            <w:vAlign w:val="bottom"/>
          </w:tcPr>
          <w:p w14:paraId="3C8DD7CD" w14:textId="1D9B2AF8" w:rsidR="00863BDE" w:rsidRDefault="00611148" w:rsidP="00DE0D00">
            <w:r>
              <w:t xml:space="preserve">It is used to connect to the </w:t>
            </w:r>
            <w:r w:rsidR="00DF5B70">
              <w:t>network;</w:t>
            </w:r>
            <w:r>
              <w:t xml:space="preserve"> however, it could be a mean for attackers to connect to our network.</w:t>
            </w:r>
          </w:p>
        </w:tc>
        <w:tc>
          <w:tcPr>
            <w:tcW w:w="516" w:type="dxa"/>
            <w:vAlign w:val="bottom"/>
          </w:tcPr>
          <w:p w14:paraId="289CB050" w14:textId="20579F2B" w:rsidR="00863BDE" w:rsidRDefault="00DF5B70" w:rsidP="00DE0D00">
            <w:r>
              <w:t>1</w:t>
            </w:r>
          </w:p>
        </w:tc>
        <w:tc>
          <w:tcPr>
            <w:tcW w:w="581" w:type="dxa"/>
            <w:vAlign w:val="bottom"/>
          </w:tcPr>
          <w:p w14:paraId="1E24A290" w14:textId="03100673" w:rsidR="00863BDE" w:rsidRDefault="00DF5B70" w:rsidP="00DE0D00">
            <w:r>
              <w:t>43</w:t>
            </w:r>
          </w:p>
        </w:tc>
      </w:tr>
      <w:tr w:rsidR="005D48BC" w14:paraId="36106110" w14:textId="77777777" w:rsidTr="000854A9">
        <w:tc>
          <w:tcPr>
            <w:tcW w:w="2178" w:type="dxa"/>
            <w:vAlign w:val="bottom"/>
          </w:tcPr>
          <w:p w14:paraId="674F49C8" w14:textId="29F3EB94" w:rsidR="00DF5B70" w:rsidRDefault="00DF5B70" w:rsidP="00DE0D00">
            <w:r>
              <w:t>Attack vector</w:t>
            </w:r>
          </w:p>
        </w:tc>
        <w:tc>
          <w:tcPr>
            <w:tcW w:w="7500" w:type="dxa"/>
            <w:vAlign w:val="bottom"/>
          </w:tcPr>
          <w:p w14:paraId="67CE7218" w14:textId="2C92074A" w:rsidR="00DF5B70" w:rsidRDefault="00DF5B70" w:rsidP="00DE0D00">
            <w:r w:rsidRPr="00DF5B70">
              <w:t>a pathway or method used by a hacker to illegally access a network or computer in an attempt to exploit system vulnerabilities.</w:t>
            </w:r>
          </w:p>
        </w:tc>
        <w:tc>
          <w:tcPr>
            <w:tcW w:w="516" w:type="dxa"/>
            <w:vAlign w:val="bottom"/>
          </w:tcPr>
          <w:p w14:paraId="75FBE6E5" w14:textId="58BC0261" w:rsidR="00DF5B70" w:rsidRDefault="00DF5B70" w:rsidP="00DE0D00">
            <w:r>
              <w:t>1</w:t>
            </w:r>
          </w:p>
        </w:tc>
        <w:tc>
          <w:tcPr>
            <w:tcW w:w="581" w:type="dxa"/>
            <w:vAlign w:val="bottom"/>
          </w:tcPr>
          <w:p w14:paraId="5BD5D9C6" w14:textId="7F0B148F" w:rsidR="00DF5B70" w:rsidRDefault="00DF5B70" w:rsidP="00DE0D00">
            <w:r>
              <w:t>44</w:t>
            </w:r>
          </w:p>
        </w:tc>
      </w:tr>
      <w:tr w:rsidR="005D48BC" w14:paraId="6CE08E79" w14:textId="77777777" w:rsidTr="000854A9">
        <w:tc>
          <w:tcPr>
            <w:tcW w:w="2178" w:type="dxa"/>
            <w:vAlign w:val="bottom"/>
          </w:tcPr>
          <w:p w14:paraId="40796BFC" w14:textId="45453EAF" w:rsidR="00DF5B70" w:rsidRDefault="00DF5B70" w:rsidP="00DE0D00">
            <w:r>
              <w:t>Web applications – attack vector</w:t>
            </w:r>
          </w:p>
        </w:tc>
        <w:tc>
          <w:tcPr>
            <w:tcW w:w="7500" w:type="dxa"/>
            <w:vAlign w:val="bottom"/>
          </w:tcPr>
          <w:p w14:paraId="0D307559" w14:textId="3F2B95D7" w:rsidR="00DF5B70" w:rsidRPr="00DF5B70" w:rsidRDefault="00DF5B70" w:rsidP="00DE0D00">
            <w:r>
              <w:t>Web applications are hacker’s best attack vector because are difficult to build securely and often provide access to sensitive data found in an internet network segment.</w:t>
            </w:r>
            <w:r w:rsidR="00DF5AD9">
              <w:t xml:space="preserve"> Web-apps most time are built insecurely.</w:t>
            </w:r>
          </w:p>
        </w:tc>
        <w:tc>
          <w:tcPr>
            <w:tcW w:w="516" w:type="dxa"/>
            <w:vAlign w:val="bottom"/>
          </w:tcPr>
          <w:p w14:paraId="17127FCC" w14:textId="3A03D5B2" w:rsidR="00DF5B70" w:rsidRDefault="00DF5B70" w:rsidP="00DE0D00">
            <w:r>
              <w:t>1</w:t>
            </w:r>
          </w:p>
        </w:tc>
        <w:tc>
          <w:tcPr>
            <w:tcW w:w="581" w:type="dxa"/>
            <w:vAlign w:val="bottom"/>
          </w:tcPr>
          <w:p w14:paraId="3BBD6BE2" w14:textId="4F3BFE5B" w:rsidR="00DF5B70" w:rsidRDefault="00DF5B70" w:rsidP="00DE0D00">
            <w:r>
              <w:t>44</w:t>
            </w:r>
          </w:p>
        </w:tc>
      </w:tr>
      <w:tr w:rsidR="005D48BC" w14:paraId="77609837" w14:textId="77777777" w:rsidTr="000854A9">
        <w:tc>
          <w:tcPr>
            <w:tcW w:w="2178" w:type="dxa"/>
            <w:vAlign w:val="bottom"/>
          </w:tcPr>
          <w:p w14:paraId="6124308A" w14:textId="38197FDC" w:rsidR="00DF5B70" w:rsidRDefault="00F83848" w:rsidP="00DE0D00">
            <w:r>
              <w:t>Tiered architecture</w:t>
            </w:r>
          </w:p>
        </w:tc>
        <w:tc>
          <w:tcPr>
            <w:tcW w:w="7500" w:type="dxa"/>
            <w:vAlign w:val="bottom"/>
          </w:tcPr>
          <w:p w14:paraId="4466F6C6" w14:textId="7677577B" w:rsidR="00DF5B70" w:rsidRDefault="00F83848" w:rsidP="00DE0D00">
            <w:r>
              <w:t>It is the concept separating network segments based on trust while the segments form tiers of separation</w:t>
            </w:r>
          </w:p>
        </w:tc>
        <w:tc>
          <w:tcPr>
            <w:tcW w:w="516" w:type="dxa"/>
            <w:vAlign w:val="bottom"/>
          </w:tcPr>
          <w:p w14:paraId="3D15DF33" w14:textId="5B63F0EF" w:rsidR="00DF5B70" w:rsidRDefault="00F83848" w:rsidP="00DE0D00">
            <w:r>
              <w:t>1</w:t>
            </w:r>
          </w:p>
        </w:tc>
        <w:tc>
          <w:tcPr>
            <w:tcW w:w="581" w:type="dxa"/>
            <w:vAlign w:val="bottom"/>
          </w:tcPr>
          <w:p w14:paraId="0B207621" w14:textId="5A3B308D" w:rsidR="00DF5B70" w:rsidRDefault="00F83848" w:rsidP="00DE0D00">
            <w:r>
              <w:t>44</w:t>
            </w:r>
          </w:p>
        </w:tc>
      </w:tr>
      <w:tr w:rsidR="005D48BC" w14:paraId="60453923" w14:textId="77777777" w:rsidTr="000854A9">
        <w:tc>
          <w:tcPr>
            <w:tcW w:w="2178" w:type="dxa"/>
            <w:vAlign w:val="bottom"/>
          </w:tcPr>
          <w:p w14:paraId="21A7C1CD" w14:textId="058AE151" w:rsidR="00F83848" w:rsidRDefault="00F83848" w:rsidP="00DE0D00">
            <w:r>
              <w:t>Defense in depth</w:t>
            </w:r>
          </w:p>
        </w:tc>
        <w:tc>
          <w:tcPr>
            <w:tcW w:w="7500" w:type="dxa"/>
            <w:vAlign w:val="bottom"/>
          </w:tcPr>
          <w:p w14:paraId="3BC2A3D9" w14:textId="0AED93E5" w:rsidR="00F83848" w:rsidRDefault="00F83848" w:rsidP="00DE0D00">
            <w:r>
              <w:t>It is described by the idea of no single failure of any part of the environment would result in the total catastrophic failure of the entire environment.</w:t>
            </w:r>
          </w:p>
        </w:tc>
        <w:tc>
          <w:tcPr>
            <w:tcW w:w="516" w:type="dxa"/>
            <w:vAlign w:val="bottom"/>
          </w:tcPr>
          <w:p w14:paraId="35149586" w14:textId="0A1ABAF7" w:rsidR="00F83848" w:rsidRDefault="00F83848" w:rsidP="00DE0D00">
            <w:r>
              <w:t>1</w:t>
            </w:r>
          </w:p>
        </w:tc>
        <w:tc>
          <w:tcPr>
            <w:tcW w:w="581" w:type="dxa"/>
            <w:vAlign w:val="bottom"/>
          </w:tcPr>
          <w:p w14:paraId="71B8F96A" w14:textId="4F2BD5F3" w:rsidR="00F83848" w:rsidRDefault="00F83848" w:rsidP="00DE0D00">
            <w:r>
              <w:t>44</w:t>
            </w:r>
          </w:p>
        </w:tc>
      </w:tr>
      <w:tr w:rsidR="005D48BC" w14:paraId="08E57C80" w14:textId="77777777" w:rsidTr="000854A9">
        <w:tc>
          <w:tcPr>
            <w:tcW w:w="2178" w:type="dxa"/>
            <w:vAlign w:val="bottom"/>
          </w:tcPr>
          <w:p w14:paraId="0377EE1D" w14:textId="2FA2AC6A" w:rsidR="00F83848" w:rsidRDefault="00F83848" w:rsidP="00DE0D00">
            <w:r>
              <w:t>3 tier architecture</w:t>
            </w:r>
          </w:p>
        </w:tc>
        <w:tc>
          <w:tcPr>
            <w:tcW w:w="7500" w:type="dxa"/>
            <w:vAlign w:val="bottom"/>
          </w:tcPr>
          <w:p w14:paraId="04F17ED1" w14:textId="77777777" w:rsidR="00F83848" w:rsidRDefault="001865BE" w:rsidP="00DE0D00">
            <w:r>
              <w:t xml:space="preserve">3 tiers of separation, the tiers represent our network, and the separation is based </w:t>
            </w:r>
            <w:r w:rsidR="00B354FD">
              <w:t>upon</w:t>
            </w:r>
            <w:r>
              <w:t xml:space="preserve"> criticality, security, sensitivity</w:t>
            </w:r>
            <w:r w:rsidR="00CC4133">
              <w:t>. The separation is enforced by firewalls.</w:t>
            </w:r>
          </w:p>
          <w:p w14:paraId="2AF69352" w14:textId="16DD7A5F" w:rsidR="00952BFC" w:rsidRDefault="00952BFC" w:rsidP="00DE0D00">
            <w:r w:rsidRPr="005302DA">
              <w:t>Systems in each category serve a similar purpose and have common security requirements. This allows you to group resources within a category by placing them into a common network section. You should locate firewalls:</w:t>
            </w:r>
            <w:r w:rsidRPr="005302DA">
              <w:br/>
              <w:t>• Between the Internet and the other networks</w:t>
            </w:r>
            <w:r w:rsidRPr="005302DA">
              <w:br/>
              <w:t>• Between the semi-public and private network</w:t>
            </w:r>
            <w:r w:rsidRPr="005302DA">
              <w:br/>
              <w:t>• Between sections of varying trust levels</w:t>
            </w:r>
          </w:p>
        </w:tc>
        <w:tc>
          <w:tcPr>
            <w:tcW w:w="516" w:type="dxa"/>
            <w:vAlign w:val="bottom"/>
          </w:tcPr>
          <w:p w14:paraId="507E80E3" w14:textId="1FD1FAD3" w:rsidR="00F83848" w:rsidRDefault="001865BE" w:rsidP="00DE0D00">
            <w:r>
              <w:t>1</w:t>
            </w:r>
          </w:p>
        </w:tc>
        <w:tc>
          <w:tcPr>
            <w:tcW w:w="581" w:type="dxa"/>
            <w:vAlign w:val="bottom"/>
          </w:tcPr>
          <w:p w14:paraId="202364FA" w14:textId="15FD7535" w:rsidR="00F83848" w:rsidRDefault="001865BE" w:rsidP="00DE0D00">
            <w:r>
              <w:t>44</w:t>
            </w:r>
          </w:p>
        </w:tc>
      </w:tr>
      <w:tr w:rsidR="005D48BC" w14:paraId="0AF724D1" w14:textId="77777777" w:rsidTr="000854A9">
        <w:tc>
          <w:tcPr>
            <w:tcW w:w="2178" w:type="dxa"/>
            <w:vAlign w:val="bottom"/>
          </w:tcPr>
          <w:p w14:paraId="336EBDD3" w14:textId="560E286E" w:rsidR="001865BE" w:rsidRDefault="00487DD5" w:rsidP="00DE0D00">
            <w:r>
              <w:t>Segmented tiers</w:t>
            </w:r>
          </w:p>
        </w:tc>
        <w:tc>
          <w:tcPr>
            <w:tcW w:w="7500" w:type="dxa"/>
            <w:vAlign w:val="bottom"/>
          </w:tcPr>
          <w:p w14:paraId="3A750A7D" w14:textId="13878EA6" w:rsidR="001865BE" w:rsidRDefault="00884923" w:rsidP="00DE0D00">
            <w:r>
              <w:t xml:space="preserve"> </w:t>
            </w:r>
            <w:r w:rsidR="00487DD5">
              <w:t xml:space="preserve">More defined names are: Public tier, Semi-Public tier (DMZ), Middle tier, and private tier. </w:t>
            </w:r>
          </w:p>
        </w:tc>
        <w:tc>
          <w:tcPr>
            <w:tcW w:w="516" w:type="dxa"/>
            <w:vAlign w:val="bottom"/>
          </w:tcPr>
          <w:p w14:paraId="37203826" w14:textId="527824AF" w:rsidR="001865BE" w:rsidRDefault="00487DD5" w:rsidP="00DE0D00">
            <w:r>
              <w:t>1</w:t>
            </w:r>
          </w:p>
        </w:tc>
        <w:tc>
          <w:tcPr>
            <w:tcW w:w="581" w:type="dxa"/>
            <w:vAlign w:val="bottom"/>
          </w:tcPr>
          <w:p w14:paraId="6A16E25E" w14:textId="1689E258" w:rsidR="001865BE" w:rsidRDefault="00487DD5" w:rsidP="00DE0D00">
            <w:r>
              <w:t>45</w:t>
            </w:r>
          </w:p>
        </w:tc>
      </w:tr>
      <w:tr w:rsidR="005D48BC" w14:paraId="65915B7F" w14:textId="77777777" w:rsidTr="000854A9">
        <w:tc>
          <w:tcPr>
            <w:tcW w:w="2178" w:type="dxa"/>
            <w:vAlign w:val="bottom"/>
          </w:tcPr>
          <w:p w14:paraId="2E86640B" w14:textId="175B3BBD" w:rsidR="00487DD5" w:rsidRDefault="00487DD5" w:rsidP="00DE0D00">
            <w:r>
              <w:t>Public tier (segmentation)</w:t>
            </w:r>
          </w:p>
        </w:tc>
        <w:tc>
          <w:tcPr>
            <w:tcW w:w="7500" w:type="dxa"/>
            <w:vAlign w:val="bottom"/>
          </w:tcPr>
          <w:p w14:paraId="74B8C0F3" w14:textId="78A5EA98" w:rsidR="00487DD5" w:rsidRDefault="00487DD5" w:rsidP="00DE0D00">
            <w:r>
              <w:t>Resources that reside on the internet are not reliable and cannot be trusted.</w:t>
            </w:r>
          </w:p>
        </w:tc>
        <w:tc>
          <w:tcPr>
            <w:tcW w:w="516" w:type="dxa"/>
            <w:vAlign w:val="bottom"/>
          </w:tcPr>
          <w:p w14:paraId="6ECF2B00" w14:textId="1025B26C" w:rsidR="00487DD5" w:rsidRDefault="00487DD5" w:rsidP="00DE0D00">
            <w:r>
              <w:t>1</w:t>
            </w:r>
          </w:p>
        </w:tc>
        <w:tc>
          <w:tcPr>
            <w:tcW w:w="581" w:type="dxa"/>
            <w:vAlign w:val="bottom"/>
          </w:tcPr>
          <w:p w14:paraId="1CB1A19A" w14:textId="0E57723E" w:rsidR="00487DD5" w:rsidRDefault="00487DD5" w:rsidP="00DE0D00">
            <w:r>
              <w:t>45</w:t>
            </w:r>
          </w:p>
        </w:tc>
      </w:tr>
      <w:tr w:rsidR="005D48BC" w14:paraId="7DAFEF8E" w14:textId="77777777" w:rsidTr="000854A9">
        <w:tc>
          <w:tcPr>
            <w:tcW w:w="2178" w:type="dxa"/>
            <w:vAlign w:val="bottom"/>
          </w:tcPr>
          <w:p w14:paraId="5FDF18A3" w14:textId="77777777" w:rsidR="00487DD5" w:rsidRDefault="00487DD5" w:rsidP="00DE0D00">
            <w:r>
              <w:t>Semi-Public tier-DMZ</w:t>
            </w:r>
          </w:p>
          <w:p w14:paraId="5465A7DF" w14:textId="708D31A1" w:rsidR="00487DD5" w:rsidRDefault="00487DD5" w:rsidP="00DE0D00">
            <w:r>
              <w:t>(Segmentation)</w:t>
            </w:r>
          </w:p>
        </w:tc>
        <w:tc>
          <w:tcPr>
            <w:tcW w:w="7500" w:type="dxa"/>
            <w:vAlign w:val="bottom"/>
          </w:tcPr>
          <w:p w14:paraId="5AE5FD69" w14:textId="68DE67DE" w:rsidR="00487DD5" w:rsidRDefault="00487DD5" w:rsidP="00DE0D00">
            <w:r>
              <w:t xml:space="preserve">The DMZ </w:t>
            </w:r>
            <w:r w:rsidR="00A14E1A">
              <w:t>is a tier that includes Web, email, and DNS servers and they are used for organizational systems that intend to be public facing. The DMZ is a great risk of compromise since they are connected to the internet 24/7 and because of that, better efforts to protect it are made. The DMZ is also considered unreliable but not as much as the public tier.</w:t>
            </w:r>
          </w:p>
        </w:tc>
        <w:tc>
          <w:tcPr>
            <w:tcW w:w="516" w:type="dxa"/>
            <w:vAlign w:val="bottom"/>
          </w:tcPr>
          <w:p w14:paraId="44379876" w14:textId="289A6BEE" w:rsidR="00487DD5" w:rsidRDefault="00A14E1A" w:rsidP="00DE0D00">
            <w:r>
              <w:t>1</w:t>
            </w:r>
          </w:p>
        </w:tc>
        <w:tc>
          <w:tcPr>
            <w:tcW w:w="581" w:type="dxa"/>
            <w:vAlign w:val="bottom"/>
          </w:tcPr>
          <w:p w14:paraId="23E0AF40" w14:textId="639F1466" w:rsidR="00487DD5" w:rsidRDefault="00A14E1A" w:rsidP="00DE0D00">
            <w:r>
              <w:t>45</w:t>
            </w:r>
          </w:p>
        </w:tc>
      </w:tr>
      <w:tr w:rsidR="005D48BC" w14:paraId="568EECAC" w14:textId="77777777" w:rsidTr="000854A9">
        <w:tc>
          <w:tcPr>
            <w:tcW w:w="2178" w:type="dxa"/>
            <w:vAlign w:val="bottom"/>
          </w:tcPr>
          <w:p w14:paraId="6920936B" w14:textId="77777777" w:rsidR="00A14E1A" w:rsidRDefault="00A14E1A" w:rsidP="00DE0D00">
            <w:r>
              <w:t>Middle tier</w:t>
            </w:r>
          </w:p>
          <w:p w14:paraId="08A8C8CC" w14:textId="0D1EE4F2" w:rsidR="00A14E1A" w:rsidRDefault="00A14E1A" w:rsidP="00DE0D00">
            <w:r>
              <w:t>(Segmentation)</w:t>
            </w:r>
          </w:p>
        </w:tc>
        <w:tc>
          <w:tcPr>
            <w:tcW w:w="7500" w:type="dxa"/>
            <w:vAlign w:val="bottom"/>
          </w:tcPr>
          <w:p w14:paraId="4E2BE69E" w14:textId="14743E88" w:rsidR="00A14E1A" w:rsidRDefault="00CC4133" w:rsidP="00DE0D00">
            <w:r>
              <w:t xml:space="preserve">Also known as application tier, </w:t>
            </w:r>
            <w:r w:rsidR="00A14E1A">
              <w:t>because it is the separation between the DMZ and the private (internal) network tier</w:t>
            </w:r>
            <w:r>
              <w:t xml:space="preserve"> by using a proxy allowing the communications to be inspected both ways (in and out) before reaching out the webserver.</w:t>
            </w:r>
          </w:p>
        </w:tc>
        <w:tc>
          <w:tcPr>
            <w:tcW w:w="516" w:type="dxa"/>
            <w:vAlign w:val="bottom"/>
          </w:tcPr>
          <w:p w14:paraId="053B1132" w14:textId="41988AF3" w:rsidR="00A14E1A" w:rsidRDefault="00A14E1A" w:rsidP="00DE0D00">
            <w:r>
              <w:t>1</w:t>
            </w:r>
          </w:p>
        </w:tc>
        <w:tc>
          <w:tcPr>
            <w:tcW w:w="581" w:type="dxa"/>
            <w:vAlign w:val="bottom"/>
          </w:tcPr>
          <w:p w14:paraId="460F5DD1" w14:textId="5ABC05FB" w:rsidR="00A14E1A" w:rsidRDefault="00A14E1A" w:rsidP="00DE0D00">
            <w:r>
              <w:t>4</w:t>
            </w:r>
            <w:r w:rsidR="00CC4133">
              <w:t>6</w:t>
            </w:r>
          </w:p>
        </w:tc>
      </w:tr>
      <w:tr w:rsidR="005D48BC" w14:paraId="5A2D4AD7" w14:textId="77777777" w:rsidTr="000854A9">
        <w:tc>
          <w:tcPr>
            <w:tcW w:w="2178" w:type="dxa"/>
            <w:vAlign w:val="bottom"/>
          </w:tcPr>
          <w:p w14:paraId="4D982056" w14:textId="77777777" w:rsidR="00CC4133" w:rsidRDefault="00CC4133" w:rsidP="00DE0D00">
            <w:r>
              <w:lastRenderedPageBreak/>
              <w:t>Private tier</w:t>
            </w:r>
          </w:p>
          <w:p w14:paraId="630C53AB" w14:textId="607EA7BC" w:rsidR="00CC4133" w:rsidRDefault="00CC4133" w:rsidP="00DE0D00">
            <w:r>
              <w:t xml:space="preserve">(segmentation) </w:t>
            </w:r>
          </w:p>
        </w:tc>
        <w:tc>
          <w:tcPr>
            <w:tcW w:w="7500" w:type="dxa"/>
            <w:vAlign w:val="bottom"/>
          </w:tcPr>
          <w:p w14:paraId="6AF2AAB3" w14:textId="6DA15C62" w:rsidR="00CC4133" w:rsidRDefault="00CC4133" w:rsidP="00DE0D00">
            <w:r>
              <w:t xml:space="preserve">AKA as the internet network segment and where you find your trusted assets and your internal network and internal systems are located. Also, it represents the last tier in our segmentation example and is of higher trust and lower risks. </w:t>
            </w:r>
          </w:p>
        </w:tc>
        <w:tc>
          <w:tcPr>
            <w:tcW w:w="516" w:type="dxa"/>
            <w:vAlign w:val="bottom"/>
          </w:tcPr>
          <w:p w14:paraId="7A8B7E39" w14:textId="626200FA" w:rsidR="00CC4133" w:rsidRDefault="00CC4133" w:rsidP="00DE0D00">
            <w:r>
              <w:t>1</w:t>
            </w:r>
          </w:p>
        </w:tc>
        <w:tc>
          <w:tcPr>
            <w:tcW w:w="581" w:type="dxa"/>
            <w:vAlign w:val="bottom"/>
          </w:tcPr>
          <w:p w14:paraId="547651CF" w14:textId="11A042A2" w:rsidR="00CC4133" w:rsidRDefault="00CC4133" w:rsidP="00DE0D00">
            <w:r>
              <w:t>46</w:t>
            </w:r>
          </w:p>
        </w:tc>
      </w:tr>
      <w:tr w:rsidR="005D48BC" w14:paraId="74283DC9" w14:textId="77777777" w:rsidTr="000854A9">
        <w:tc>
          <w:tcPr>
            <w:tcW w:w="2178" w:type="dxa"/>
            <w:vAlign w:val="bottom"/>
          </w:tcPr>
          <w:p w14:paraId="55DF2BDD" w14:textId="607A3EA7" w:rsidR="00CC4133" w:rsidRDefault="00CC4133" w:rsidP="00DE0D00">
            <w:r>
              <w:t>Tiered arch rules</w:t>
            </w:r>
          </w:p>
        </w:tc>
        <w:tc>
          <w:tcPr>
            <w:tcW w:w="7500" w:type="dxa"/>
            <w:vAlign w:val="bottom"/>
          </w:tcPr>
          <w:p w14:paraId="1FB5389F" w14:textId="20E0F249" w:rsidR="00CC4133" w:rsidRDefault="00CC4133" w:rsidP="00CC4133">
            <w:pPr>
              <w:pStyle w:val="ListParagraph"/>
              <w:numPr>
                <w:ilvl w:val="0"/>
                <w:numId w:val="1"/>
              </w:numPr>
            </w:pPr>
            <w:r>
              <w:t>Any system visible from the internet must reside on the DMZ and may NOT contain sensitive data.</w:t>
            </w:r>
          </w:p>
          <w:p w14:paraId="5036C4CA" w14:textId="70BB9915" w:rsidR="00CC4133" w:rsidRDefault="00CC4133" w:rsidP="00CC4133">
            <w:pPr>
              <w:pStyle w:val="ListParagraph"/>
              <w:numPr>
                <w:ilvl w:val="0"/>
                <w:numId w:val="1"/>
              </w:numPr>
            </w:pPr>
            <w:r>
              <w:t xml:space="preserve"> Any system with sensitive data must reside on the private (internal) network and must NOT be accessible from the public network (the internet).</w:t>
            </w:r>
          </w:p>
          <w:p w14:paraId="6DA290AE" w14:textId="7DE2850E" w:rsidR="00CC4133" w:rsidRDefault="00CC4133" w:rsidP="00CC4133">
            <w:pPr>
              <w:pStyle w:val="ListParagraph"/>
              <w:numPr>
                <w:ilvl w:val="0"/>
                <w:numId w:val="1"/>
              </w:numPr>
            </w:pPr>
            <w:r>
              <w:t>The only way a DMZ system can communicate with a private (internal system is via the middle tier.</w:t>
            </w:r>
          </w:p>
        </w:tc>
        <w:tc>
          <w:tcPr>
            <w:tcW w:w="516" w:type="dxa"/>
            <w:vAlign w:val="bottom"/>
          </w:tcPr>
          <w:p w14:paraId="1095436C" w14:textId="61A63859" w:rsidR="00CC4133" w:rsidRDefault="00CC4133" w:rsidP="00DE0D00">
            <w:r>
              <w:t>1</w:t>
            </w:r>
          </w:p>
        </w:tc>
        <w:tc>
          <w:tcPr>
            <w:tcW w:w="581" w:type="dxa"/>
            <w:vAlign w:val="bottom"/>
          </w:tcPr>
          <w:p w14:paraId="49484267" w14:textId="01713315" w:rsidR="00CC4133" w:rsidRDefault="00CC4133" w:rsidP="00DE0D00">
            <w:r>
              <w:t>47</w:t>
            </w:r>
          </w:p>
        </w:tc>
      </w:tr>
      <w:tr w:rsidR="005D48BC" w14:paraId="3A446DC2" w14:textId="77777777" w:rsidTr="000854A9">
        <w:tc>
          <w:tcPr>
            <w:tcW w:w="2178" w:type="dxa"/>
            <w:vAlign w:val="bottom"/>
          </w:tcPr>
          <w:p w14:paraId="7809EFE5" w14:textId="5E2A597B" w:rsidR="00CC4133" w:rsidRDefault="00CC4133" w:rsidP="00DE0D00">
            <w:r>
              <w:t>Logical topology</w:t>
            </w:r>
          </w:p>
        </w:tc>
        <w:tc>
          <w:tcPr>
            <w:tcW w:w="7500" w:type="dxa"/>
            <w:vAlign w:val="bottom"/>
          </w:tcPr>
          <w:p w14:paraId="30450E4B" w14:textId="30BA367C" w:rsidR="00CC4133" w:rsidRDefault="00CC4133" w:rsidP="00DE0D00">
            <w:r>
              <w:t>Communication flows from the internet to a machine in the DMZ, through a proxy and then delivered to an internal database server.</w:t>
            </w:r>
          </w:p>
        </w:tc>
        <w:tc>
          <w:tcPr>
            <w:tcW w:w="516" w:type="dxa"/>
            <w:vAlign w:val="bottom"/>
          </w:tcPr>
          <w:p w14:paraId="64420E83" w14:textId="72C8F009" w:rsidR="00CC4133" w:rsidRDefault="00CC4133" w:rsidP="00DE0D00">
            <w:r>
              <w:t>1</w:t>
            </w:r>
          </w:p>
        </w:tc>
        <w:tc>
          <w:tcPr>
            <w:tcW w:w="581" w:type="dxa"/>
            <w:vAlign w:val="bottom"/>
          </w:tcPr>
          <w:p w14:paraId="5533AB6E" w14:textId="18AB0247" w:rsidR="00CC4133" w:rsidRDefault="00CC4133" w:rsidP="00DE0D00">
            <w:r>
              <w:t>48</w:t>
            </w:r>
          </w:p>
        </w:tc>
      </w:tr>
      <w:tr w:rsidR="005D48BC" w14:paraId="4F3F5AA4" w14:textId="77777777" w:rsidTr="000854A9">
        <w:tc>
          <w:tcPr>
            <w:tcW w:w="2178" w:type="dxa"/>
            <w:vAlign w:val="bottom"/>
          </w:tcPr>
          <w:p w14:paraId="7001E66D" w14:textId="232FC074" w:rsidR="00CC4133" w:rsidRDefault="00CC4133" w:rsidP="00DE0D00">
            <w:r>
              <w:t>Physical topology</w:t>
            </w:r>
          </w:p>
        </w:tc>
        <w:tc>
          <w:tcPr>
            <w:tcW w:w="7500" w:type="dxa"/>
            <w:vAlign w:val="bottom"/>
          </w:tcPr>
          <w:p w14:paraId="13F1DF62" w14:textId="598F0D76" w:rsidR="00CC4133" w:rsidRDefault="00CC4133" w:rsidP="00DE0D00">
            <w:r>
              <w:t>Network traffic from the public tier enters our networks through a router. While a router is not commonly used for security but in this instance is used as an initial filtering, once it determines the communication is secure, it will send it to the DMZ for further inspection at the firewall.</w:t>
            </w:r>
          </w:p>
        </w:tc>
        <w:tc>
          <w:tcPr>
            <w:tcW w:w="516" w:type="dxa"/>
            <w:vAlign w:val="bottom"/>
          </w:tcPr>
          <w:p w14:paraId="411368C6" w14:textId="1DDC7C8D" w:rsidR="00CC4133" w:rsidRDefault="00CC4133" w:rsidP="00DE0D00">
            <w:r>
              <w:t>1</w:t>
            </w:r>
          </w:p>
        </w:tc>
        <w:tc>
          <w:tcPr>
            <w:tcW w:w="581" w:type="dxa"/>
            <w:vAlign w:val="bottom"/>
          </w:tcPr>
          <w:p w14:paraId="20A75A49" w14:textId="3A311D96" w:rsidR="00CC4133" w:rsidRDefault="00CC4133" w:rsidP="00DE0D00">
            <w:r>
              <w:t>48</w:t>
            </w:r>
          </w:p>
        </w:tc>
      </w:tr>
      <w:tr w:rsidR="005D48BC" w14:paraId="640B7C97" w14:textId="77777777" w:rsidTr="000854A9">
        <w:tc>
          <w:tcPr>
            <w:tcW w:w="2178" w:type="dxa"/>
            <w:vAlign w:val="bottom"/>
          </w:tcPr>
          <w:p w14:paraId="62C0B238" w14:textId="7CC3707A" w:rsidR="00CC4133" w:rsidRDefault="00CC4133" w:rsidP="00DE0D00">
            <w:r>
              <w:t>DMZ (segmentation)</w:t>
            </w:r>
          </w:p>
        </w:tc>
        <w:tc>
          <w:tcPr>
            <w:tcW w:w="7500" w:type="dxa"/>
            <w:vAlign w:val="bottom"/>
          </w:tcPr>
          <w:p w14:paraId="1581FFDD" w14:textId="2BC47D99" w:rsidR="00CC4133" w:rsidRDefault="00CC4133" w:rsidP="00DE0D00">
            <w:r>
              <w:t>The DMX machine would understand that the traffic received needs to be forward to the internal database server. The DMZ will first send this request through the middle tier (proxy) and the firewall will inspect it. Once its determined safe, it will be forwarded to their destination.</w:t>
            </w:r>
          </w:p>
        </w:tc>
        <w:tc>
          <w:tcPr>
            <w:tcW w:w="516" w:type="dxa"/>
            <w:vAlign w:val="bottom"/>
          </w:tcPr>
          <w:p w14:paraId="37417BE1" w14:textId="3149A433" w:rsidR="00CC4133" w:rsidRDefault="00CC4133" w:rsidP="00DE0D00">
            <w:r>
              <w:t>1</w:t>
            </w:r>
          </w:p>
        </w:tc>
        <w:tc>
          <w:tcPr>
            <w:tcW w:w="581" w:type="dxa"/>
            <w:vAlign w:val="bottom"/>
          </w:tcPr>
          <w:p w14:paraId="663A4239" w14:textId="663B1371" w:rsidR="00CC4133" w:rsidRDefault="00CC4133" w:rsidP="00DE0D00">
            <w:r>
              <w:t>48</w:t>
            </w:r>
          </w:p>
        </w:tc>
      </w:tr>
      <w:tr w:rsidR="005D48BC" w14:paraId="5358B64C" w14:textId="77777777" w:rsidTr="000854A9">
        <w:tc>
          <w:tcPr>
            <w:tcW w:w="2178" w:type="dxa"/>
            <w:vAlign w:val="bottom"/>
          </w:tcPr>
          <w:p w14:paraId="572D99E0" w14:textId="7F1A410B" w:rsidR="00CC4133" w:rsidRDefault="00CC4133" w:rsidP="00DE0D00">
            <w:r>
              <w:t>Benefits of understanding your network arch.</w:t>
            </w:r>
          </w:p>
        </w:tc>
        <w:tc>
          <w:tcPr>
            <w:tcW w:w="7500" w:type="dxa"/>
            <w:vAlign w:val="bottom"/>
          </w:tcPr>
          <w:p w14:paraId="0B7500D1" w14:textId="694DA7C6" w:rsidR="00CC4133" w:rsidRDefault="00CC4133" w:rsidP="00DE0D00">
            <w:r>
              <w:t>Situational awareness, prioritization of effort, reduced cost of effort, timely detection of attacker prescence, timely detection, timely response, and reduction of damage.</w:t>
            </w:r>
          </w:p>
        </w:tc>
        <w:tc>
          <w:tcPr>
            <w:tcW w:w="516" w:type="dxa"/>
            <w:vAlign w:val="bottom"/>
          </w:tcPr>
          <w:p w14:paraId="22AD0E9F" w14:textId="632A4AB1" w:rsidR="00CC4133" w:rsidRDefault="00CC4133" w:rsidP="00DE0D00">
            <w:r>
              <w:t>1</w:t>
            </w:r>
          </w:p>
        </w:tc>
        <w:tc>
          <w:tcPr>
            <w:tcW w:w="581" w:type="dxa"/>
            <w:vAlign w:val="bottom"/>
          </w:tcPr>
          <w:p w14:paraId="6416A22E" w14:textId="1F1C66B9" w:rsidR="00CC4133" w:rsidRDefault="00CC4133" w:rsidP="00DE0D00">
            <w:r>
              <w:t>49</w:t>
            </w:r>
          </w:p>
        </w:tc>
      </w:tr>
      <w:tr w:rsidR="005D48BC" w14:paraId="3D969699" w14:textId="77777777" w:rsidTr="000854A9">
        <w:tc>
          <w:tcPr>
            <w:tcW w:w="2178" w:type="dxa"/>
            <w:vAlign w:val="bottom"/>
          </w:tcPr>
          <w:p w14:paraId="6422AFF5" w14:textId="40F11925" w:rsidR="00CC4133" w:rsidRDefault="00CC4133" w:rsidP="00DE0D00">
            <w:r>
              <w:t>Network Protocol</w:t>
            </w:r>
          </w:p>
        </w:tc>
        <w:tc>
          <w:tcPr>
            <w:tcW w:w="7500" w:type="dxa"/>
            <w:vAlign w:val="bottom"/>
          </w:tcPr>
          <w:p w14:paraId="21C53E5F" w14:textId="09D33CE5" w:rsidR="00CC4133" w:rsidRDefault="00CC4133" w:rsidP="00DE0D00">
            <w:r>
              <w:t>It is a set of rules that dictate how computer networks communicate.</w:t>
            </w:r>
          </w:p>
        </w:tc>
        <w:tc>
          <w:tcPr>
            <w:tcW w:w="516" w:type="dxa"/>
            <w:vAlign w:val="bottom"/>
          </w:tcPr>
          <w:p w14:paraId="26F6795C" w14:textId="69B4F615" w:rsidR="00CC4133" w:rsidRDefault="00CC4133" w:rsidP="00DE0D00">
            <w:r>
              <w:t>1</w:t>
            </w:r>
          </w:p>
        </w:tc>
        <w:tc>
          <w:tcPr>
            <w:tcW w:w="581" w:type="dxa"/>
            <w:vAlign w:val="bottom"/>
          </w:tcPr>
          <w:p w14:paraId="589A96C3" w14:textId="77E7F7CC" w:rsidR="00CC4133" w:rsidRDefault="00CC4133" w:rsidP="00DE0D00">
            <w:r>
              <w:t>54</w:t>
            </w:r>
          </w:p>
        </w:tc>
      </w:tr>
      <w:tr w:rsidR="005D48BC" w14:paraId="4AAF05BA" w14:textId="77777777" w:rsidTr="000854A9">
        <w:tc>
          <w:tcPr>
            <w:tcW w:w="2178" w:type="dxa"/>
            <w:vAlign w:val="bottom"/>
          </w:tcPr>
          <w:p w14:paraId="093301E5" w14:textId="16E48980" w:rsidR="00CC4133" w:rsidRDefault="00CC4133" w:rsidP="00DE0D00">
            <w:r>
              <w:t>ISO OSI Protocol stack</w:t>
            </w:r>
          </w:p>
        </w:tc>
        <w:tc>
          <w:tcPr>
            <w:tcW w:w="7500" w:type="dxa"/>
            <w:vAlign w:val="bottom"/>
          </w:tcPr>
          <w:p w14:paraId="04DC7707" w14:textId="1A4CDD73" w:rsidR="00CC4133" w:rsidRDefault="00CC4133" w:rsidP="00DE0D00">
            <w:r>
              <w:t>ISO (International Organization for Standardization) OSI (Open Systems Interconnection) model divides network communication into 7 layers. Each layer has a specific job or function. Each layer is only concerned in their own specific function and disregards the layers above and below functions.</w:t>
            </w:r>
          </w:p>
        </w:tc>
        <w:tc>
          <w:tcPr>
            <w:tcW w:w="516" w:type="dxa"/>
            <w:vAlign w:val="bottom"/>
          </w:tcPr>
          <w:p w14:paraId="18CEE9F0" w14:textId="11D8509C" w:rsidR="00CC4133" w:rsidRDefault="00CC4133" w:rsidP="00DE0D00">
            <w:r>
              <w:t>1</w:t>
            </w:r>
          </w:p>
        </w:tc>
        <w:tc>
          <w:tcPr>
            <w:tcW w:w="581" w:type="dxa"/>
            <w:vAlign w:val="bottom"/>
          </w:tcPr>
          <w:p w14:paraId="54F15DF9" w14:textId="37042360" w:rsidR="00CC4133" w:rsidRDefault="00CC4133" w:rsidP="00DE0D00">
            <w:r>
              <w:t>56</w:t>
            </w:r>
          </w:p>
        </w:tc>
      </w:tr>
      <w:tr w:rsidR="005D48BC" w14:paraId="15AB9472" w14:textId="77777777" w:rsidTr="000854A9">
        <w:tc>
          <w:tcPr>
            <w:tcW w:w="2178" w:type="dxa"/>
            <w:vAlign w:val="bottom"/>
          </w:tcPr>
          <w:p w14:paraId="7D041F05" w14:textId="13AC11E9" w:rsidR="005C7A2C" w:rsidRDefault="005C7A2C" w:rsidP="00DE0D00">
            <w:r>
              <w:t>ISO OSI Layer 7 (Application)</w:t>
            </w:r>
          </w:p>
        </w:tc>
        <w:tc>
          <w:tcPr>
            <w:tcW w:w="7500" w:type="dxa"/>
            <w:vAlign w:val="bottom"/>
          </w:tcPr>
          <w:p w14:paraId="2226F42F" w14:textId="4895FBA5" w:rsidR="005C7A2C" w:rsidRDefault="005C7A2C" w:rsidP="00DE0D00">
            <w:r>
              <w:t>Interacts with an application to determine which network services are required.</w:t>
            </w:r>
            <w:r w:rsidR="00357E60">
              <w:t xml:space="preserve"> This is where applications interface.</w:t>
            </w:r>
          </w:p>
        </w:tc>
        <w:tc>
          <w:tcPr>
            <w:tcW w:w="516" w:type="dxa"/>
            <w:vAlign w:val="bottom"/>
          </w:tcPr>
          <w:p w14:paraId="4B72822B" w14:textId="253AD21A" w:rsidR="005C7A2C" w:rsidRDefault="005C7A2C" w:rsidP="00DE0D00">
            <w:r>
              <w:t>1</w:t>
            </w:r>
          </w:p>
        </w:tc>
        <w:tc>
          <w:tcPr>
            <w:tcW w:w="581" w:type="dxa"/>
            <w:vAlign w:val="bottom"/>
          </w:tcPr>
          <w:p w14:paraId="02F89653" w14:textId="67711066" w:rsidR="005C7A2C" w:rsidRDefault="005C7A2C" w:rsidP="00DE0D00">
            <w:r>
              <w:t>56</w:t>
            </w:r>
          </w:p>
        </w:tc>
      </w:tr>
      <w:tr w:rsidR="005D48BC" w14:paraId="09812B65" w14:textId="77777777" w:rsidTr="000854A9">
        <w:tc>
          <w:tcPr>
            <w:tcW w:w="2178" w:type="dxa"/>
            <w:vAlign w:val="bottom"/>
          </w:tcPr>
          <w:p w14:paraId="62D37C74" w14:textId="4B37CC8B" w:rsidR="005C7A2C" w:rsidRDefault="005C7A2C" w:rsidP="00DE0D00">
            <w:r>
              <w:t>ISO OSI Layer 6 (Presentation)</w:t>
            </w:r>
          </w:p>
        </w:tc>
        <w:tc>
          <w:tcPr>
            <w:tcW w:w="7500" w:type="dxa"/>
            <w:vAlign w:val="bottom"/>
          </w:tcPr>
          <w:p w14:paraId="665A6580" w14:textId="633CC90A" w:rsidR="005C7A2C" w:rsidRDefault="005C7A2C" w:rsidP="00DE0D00">
            <w:r>
              <w:t>Makes sure that the data sent from one side of the connection is received in a format that is useful to the other side.</w:t>
            </w:r>
            <w:r w:rsidR="00357E60">
              <w:t xml:space="preserve"> Presents the data in a unified structure.</w:t>
            </w:r>
          </w:p>
        </w:tc>
        <w:tc>
          <w:tcPr>
            <w:tcW w:w="516" w:type="dxa"/>
            <w:vAlign w:val="bottom"/>
          </w:tcPr>
          <w:p w14:paraId="34F4C6E7" w14:textId="5C9B05FC" w:rsidR="005C7A2C" w:rsidRDefault="005C7A2C" w:rsidP="00DE0D00">
            <w:r>
              <w:t>1</w:t>
            </w:r>
          </w:p>
        </w:tc>
        <w:tc>
          <w:tcPr>
            <w:tcW w:w="581" w:type="dxa"/>
            <w:vAlign w:val="bottom"/>
          </w:tcPr>
          <w:p w14:paraId="2D7F58DF" w14:textId="47AC0BF1" w:rsidR="005C7A2C" w:rsidRDefault="005C7A2C" w:rsidP="00DE0D00">
            <w:r>
              <w:t>56</w:t>
            </w:r>
          </w:p>
        </w:tc>
      </w:tr>
      <w:tr w:rsidR="005D48BC" w14:paraId="198F4E7A" w14:textId="77777777" w:rsidTr="000854A9">
        <w:tc>
          <w:tcPr>
            <w:tcW w:w="2178" w:type="dxa"/>
            <w:vAlign w:val="bottom"/>
          </w:tcPr>
          <w:p w14:paraId="00143285" w14:textId="36AED37A" w:rsidR="005C7A2C" w:rsidRDefault="005C7A2C" w:rsidP="00DE0D00">
            <w:r>
              <w:t>ISO OSI Layer 5 (Session)</w:t>
            </w:r>
          </w:p>
        </w:tc>
        <w:tc>
          <w:tcPr>
            <w:tcW w:w="7500" w:type="dxa"/>
            <w:vAlign w:val="bottom"/>
          </w:tcPr>
          <w:p w14:paraId="21E2BCCF" w14:textId="5A48E22A" w:rsidR="005C7A2C" w:rsidRDefault="00952BFC" w:rsidP="00DE0D00">
            <w:r w:rsidRPr="00952BFC">
              <w:t>The session layer handles the establishment and maintenance of connections between systems. It negotiates the connection, sets it up, maintains it, and makes sure that information exchanged across the connection is in sync on both sides.</w:t>
            </w:r>
            <w:r>
              <w:t xml:space="preserve"> </w:t>
            </w:r>
            <w:r w:rsidR="00357E60">
              <w:t>This is where the encryption occurs.</w:t>
            </w:r>
            <w:r w:rsidR="00155C26">
              <w:t xml:space="preserve"> HTTPS transit.</w:t>
            </w:r>
          </w:p>
        </w:tc>
        <w:tc>
          <w:tcPr>
            <w:tcW w:w="516" w:type="dxa"/>
            <w:vAlign w:val="bottom"/>
          </w:tcPr>
          <w:p w14:paraId="1272164A" w14:textId="42418CE2" w:rsidR="005C7A2C" w:rsidRDefault="005C7A2C" w:rsidP="00DE0D00">
            <w:r>
              <w:t>1</w:t>
            </w:r>
          </w:p>
        </w:tc>
        <w:tc>
          <w:tcPr>
            <w:tcW w:w="581" w:type="dxa"/>
            <w:vAlign w:val="bottom"/>
          </w:tcPr>
          <w:p w14:paraId="3DCDC1C4" w14:textId="401F27DD" w:rsidR="005C7A2C" w:rsidRDefault="005C7A2C" w:rsidP="00DE0D00">
            <w:r>
              <w:t>56</w:t>
            </w:r>
          </w:p>
        </w:tc>
      </w:tr>
      <w:tr w:rsidR="005D48BC" w14:paraId="7E9CA27A" w14:textId="77777777" w:rsidTr="000854A9">
        <w:tc>
          <w:tcPr>
            <w:tcW w:w="2178" w:type="dxa"/>
            <w:vAlign w:val="bottom"/>
          </w:tcPr>
          <w:p w14:paraId="46CFB17A" w14:textId="6BF3C722" w:rsidR="005C7A2C" w:rsidRDefault="005C7A2C" w:rsidP="00DE0D00">
            <w:r>
              <w:t>ISO OSI Layer 4 (Transport)</w:t>
            </w:r>
          </w:p>
        </w:tc>
        <w:tc>
          <w:tcPr>
            <w:tcW w:w="7500" w:type="dxa"/>
            <w:vAlign w:val="bottom"/>
          </w:tcPr>
          <w:p w14:paraId="28D87C20" w14:textId="12696B9C" w:rsidR="005C7A2C" w:rsidRDefault="00952BFC" w:rsidP="00DE0D00">
            <w:r>
              <w:t xml:space="preserve">It </w:t>
            </w:r>
            <w:r w:rsidRPr="00952BFC">
              <w:t xml:space="preserve">sequences packets and provides end-to-end data delivery service </w:t>
            </w:r>
            <w:r>
              <w:t>and</w:t>
            </w:r>
            <w:r w:rsidR="00357E60">
              <w:t xml:space="preserve"> ensures the transport of the data is successful.</w:t>
            </w:r>
          </w:p>
        </w:tc>
        <w:tc>
          <w:tcPr>
            <w:tcW w:w="516" w:type="dxa"/>
            <w:vAlign w:val="bottom"/>
          </w:tcPr>
          <w:p w14:paraId="141E9332" w14:textId="1D9E3E10" w:rsidR="005C7A2C" w:rsidRDefault="005C7A2C" w:rsidP="00DE0D00">
            <w:r>
              <w:t>1</w:t>
            </w:r>
          </w:p>
        </w:tc>
        <w:tc>
          <w:tcPr>
            <w:tcW w:w="581" w:type="dxa"/>
            <w:vAlign w:val="bottom"/>
          </w:tcPr>
          <w:p w14:paraId="7401A826" w14:textId="3C40320B" w:rsidR="005C7A2C" w:rsidRDefault="005C7A2C" w:rsidP="00DE0D00">
            <w:r>
              <w:t>57</w:t>
            </w:r>
          </w:p>
        </w:tc>
      </w:tr>
      <w:tr w:rsidR="005D48BC" w14:paraId="1F9F9162" w14:textId="77777777" w:rsidTr="000854A9">
        <w:tc>
          <w:tcPr>
            <w:tcW w:w="2178" w:type="dxa"/>
            <w:vAlign w:val="bottom"/>
          </w:tcPr>
          <w:p w14:paraId="44E21233" w14:textId="022B5F10" w:rsidR="005C7A2C" w:rsidRDefault="005C7A2C" w:rsidP="00DE0D00">
            <w:r>
              <w:t>ISO OSI Layer 3 (Network)</w:t>
            </w:r>
          </w:p>
        </w:tc>
        <w:tc>
          <w:tcPr>
            <w:tcW w:w="7500" w:type="dxa"/>
            <w:vAlign w:val="bottom"/>
          </w:tcPr>
          <w:p w14:paraId="2FE106DE" w14:textId="063ED1D9" w:rsidR="005C7A2C" w:rsidRDefault="00D668AD" w:rsidP="00DE0D00">
            <w:r w:rsidRPr="005302DA">
              <w:t xml:space="preserve">IP is the basis for all communication on the Internet. It is so important that it even gets its own layer in the TCP/IP stack. </w:t>
            </w:r>
            <w:r w:rsidR="006C4334" w:rsidRPr="005302DA">
              <w:t>Its primary purpose is to handle the transmission of packets between network endpoints, usually single hosts identified with a unique address.</w:t>
            </w:r>
            <w:r w:rsidR="006C4334">
              <w:t xml:space="preserve"> </w:t>
            </w:r>
            <w:r w:rsidR="006C4334" w:rsidRPr="005302DA">
              <w:t xml:space="preserve">IP includes some features that provide basic measures of fault-tolerance (time to live, </w:t>
            </w:r>
            <w:r w:rsidR="006C4334" w:rsidRPr="005302DA">
              <w:lastRenderedPageBreak/>
              <w:t>checksum), traffic prioritization (type of service), and support for the fragmentation of large packets into multiple smaller packets (ID field, fragment offset</w:t>
            </w:r>
            <w:r>
              <w:t xml:space="preserve">) </w:t>
            </w:r>
          </w:p>
        </w:tc>
        <w:tc>
          <w:tcPr>
            <w:tcW w:w="516" w:type="dxa"/>
            <w:vAlign w:val="bottom"/>
          </w:tcPr>
          <w:p w14:paraId="66D15268" w14:textId="5ABFA9B4" w:rsidR="005C7A2C" w:rsidRDefault="005C7A2C" w:rsidP="00DE0D00">
            <w:r>
              <w:lastRenderedPageBreak/>
              <w:t>1</w:t>
            </w:r>
          </w:p>
        </w:tc>
        <w:tc>
          <w:tcPr>
            <w:tcW w:w="581" w:type="dxa"/>
            <w:vAlign w:val="bottom"/>
          </w:tcPr>
          <w:p w14:paraId="07533EDE" w14:textId="15DBDC97" w:rsidR="005C7A2C" w:rsidRDefault="005C7A2C" w:rsidP="00DE0D00">
            <w:r>
              <w:t>57</w:t>
            </w:r>
          </w:p>
        </w:tc>
      </w:tr>
      <w:tr w:rsidR="005D48BC" w14:paraId="7268B104" w14:textId="77777777" w:rsidTr="000854A9">
        <w:tc>
          <w:tcPr>
            <w:tcW w:w="2178" w:type="dxa"/>
            <w:vAlign w:val="bottom"/>
          </w:tcPr>
          <w:p w14:paraId="6B1BCEDD" w14:textId="54EA9817" w:rsidR="005C7A2C" w:rsidRDefault="005C7A2C" w:rsidP="00DE0D00">
            <w:r>
              <w:t>ISO OSI Layer 2 (Data Link)</w:t>
            </w:r>
          </w:p>
        </w:tc>
        <w:tc>
          <w:tcPr>
            <w:tcW w:w="7500" w:type="dxa"/>
            <w:vAlign w:val="bottom"/>
          </w:tcPr>
          <w:p w14:paraId="24DBDBC3" w14:textId="6919F025" w:rsidR="005C7A2C" w:rsidRDefault="005C7A2C" w:rsidP="00DE0D00">
            <w:r>
              <w:t>It connects the physical part of the network (cables and electrical signals) with the abstract part (packets and data streams).</w:t>
            </w:r>
          </w:p>
        </w:tc>
        <w:tc>
          <w:tcPr>
            <w:tcW w:w="516" w:type="dxa"/>
            <w:vAlign w:val="bottom"/>
          </w:tcPr>
          <w:p w14:paraId="218A9BD6" w14:textId="05DE3995" w:rsidR="005C7A2C" w:rsidRDefault="005C7A2C" w:rsidP="00DE0D00">
            <w:r>
              <w:t>1</w:t>
            </w:r>
          </w:p>
        </w:tc>
        <w:tc>
          <w:tcPr>
            <w:tcW w:w="581" w:type="dxa"/>
            <w:vAlign w:val="bottom"/>
          </w:tcPr>
          <w:p w14:paraId="5D892BF8" w14:textId="58BCDD26" w:rsidR="005C7A2C" w:rsidRDefault="005C7A2C" w:rsidP="00DE0D00">
            <w:r>
              <w:t>57</w:t>
            </w:r>
          </w:p>
        </w:tc>
      </w:tr>
      <w:tr w:rsidR="005D48BC" w14:paraId="10669D4A" w14:textId="77777777" w:rsidTr="000854A9">
        <w:tc>
          <w:tcPr>
            <w:tcW w:w="2178" w:type="dxa"/>
            <w:vAlign w:val="bottom"/>
          </w:tcPr>
          <w:p w14:paraId="11A860D5" w14:textId="46D99BCD" w:rsidR="005C7A2C" w:rsidRDefault="005C7A2C" w:rsidP="00DE0D00">
            <w:r>
              <w:t>ISO OSI Layer 1 (Physical)</w:t>
            </w:r>
          </w:p>
        </w:tc>
        <w:tc>
          <w:tcPr>
            <w:tcW w:w="7500" w:type="dxa"/>
            <w:vAlign w:val="bottom"/>
          </w:tcPr>
          <w:p w14:paraId="0397848E" w14:textId="314D88BF" w:rsidR="005C7A2C" w:rsidRDefault="00225B16" w:rsidP="00DE0D00">
            <w:r>
              <w:t xml:space="preserve">It handles the transmission across the physical media, such as </w:t>
            </w:r>
            <w:r w:rsidR="001A0030">
              <w:t>an</w:t>
            </w:r>
            <w:r>
              <w:t xml:space="preserve"> </w:t>
            </w:r>
            <w:r w:rsidR="001A0030">
              <w:t>electrical pulse</w:t>
            </w:r>
            <w:r>
              <w:t xml:space="preserve">, modulation of radio waves, connection specifications between interface hardware and network cabling, voltage regulation, etc. </w:t>
            </w:r>
          </w:p>
        </w:tc>
        <w:tc>
          <w:tcPr>
            <w:tcW w:w="516" w:type="dxa"/>
            <w:vAlign w:val="bottom"/>
          </w:tcPr>
          <w:p w14:paraId="66C4DF66" w14:textId="3953BEC7" w:rsidR="005C7A2C" w:rsidRDefault="005C7A2C" w:rsidP="00DE0D00">
            <w:r>
              <w:t>1</w:t>
            </w:r>
          </w:p>
        </w:tc>
        <w:tc>
          <w:tcPr>
            <w:tcW w:w="581" w:type="dxa"/>
            <w:vAlign w:val="bottom"/>
          </w:tcPr>
          <w:p w14:paraId="29BB4584" w14:textId="2FB192B8" w:rsidR="005C7A2C" w:rsidRDefault="005C7A2C" w:rsidP="00DE0D00">
            <w:r>
              <w:t>57</w:t>
            </w:r>
          </w:p>
        </w:tc>
      </w:tr>
      <w:tr w:rsidR="005D48BC" w14:paraId="53F91BB3" w14:textId="77777777" w:rsidTr="000854A9">
        <w:tc>
          <w:tcPr>
            <w:tcW w:w="2178" w:type="dxa"/>
            <w:vAlign w:val="bottom"/>
          </w:tcPr>
          <w:p w14:paraId="7004D63A" w14:textId="603772FB" w:rsidR="00357E60" w:rsidRDefault="00357E60" w:rsidP="00DE0D00">
            <w:r>
              <w:t>Stack based communication</w:t>
            </w:r>
            <w:r w:rsidR="00C64E98">
              <w:t xml:space="preserve"> </w:t>
            </w:r>
          </w:p>
        </w:tc>
        <w:tc>
          <w:tcPr>
            <w:tcW w:w="7500" w:type="dxa"/>
            <w:vAlign w:val="bottom"/>
          </w:tcPr>
          <w:p w14:paraId="049B555A" w14:textId="4C6C3C29" w:rsidR="00357E60" w:rsidRDefault="006D249A" w:rsidP="00DE0D00">
            <w:r>
              <w:t>Is when data from one layers of the stack in the transmitting computer can be understood by the corresponding receiving layer of the receiving computer.</w:t>
            </w:r>
            <w:r w:rsidR="00C64E98">
              <w:t xml:space="preserve"> The layers do not communicate with each other directly, rather they use headers to do so.</w:t>
            </w:r>
          </w:p>
        </w:tc>
        <w:tc>
          <w:tcPr>
            <w:tcW w:w="516" w:type="dxa"/>
            <w:vAlign w:val="bottom"/>
          </w:tcPr>
          <w:p w14:paraId="56260EEC" w14:textId="1C881AF4" w:rsidR="00357E60" w:rsidRDefault="006D249A" w:rsidP="00DE0D00">
            <w:r>
              <w:t>1</w:t>
            </w:r>
          </w:p>
        </w:tc>
        <w:tc>
          <w:tcPr>
            <w:tcW w:w="581" w:type="dxa"/>
            <w:vAlign w:val="bottom"/>
          </w:tcPr>
          <w:p w14:paraId="0D175A8A" w14:textId="161FF76D" w:rsidR="00357E60" w:rsidRDefault="006D249A" w:rsidP="00DE0D00">
            <w:r>
              <w:t>58</w:t>
            </w:r>
          </w:p>
        </w:tc>
      </w:tr>
      <w:tr w:rsidR="005D48BC" w14:paraId="39967E4F" w14:textId="77777777" w:rsidTr="000854A9">
        <w:tc>
          <w:tcPr>
            <w:tcW w:w="2178" w:type="dxa"/>
            <w:vAlign w:val="bottom"/>
          </w:tcPr>
          <w:p w14:paraId="657035A5" w14:textId="13C97D97" w:rsidR="00C64E98" w:rsidRDefault="00C64E98" w:rsidP="00DE0D00">
            <w:r>
              <w:t>Headers</w:t>
            </w:r>
          </w:p>
        </w:tc>
        <w:tc>
          <w:tcPr>
            <w:tcW w:w="7500" w:type="dxa"/>
            <w:vAlign w:val="bottom"/>
          </w:tcPr>
          <w:p w14:paraId="1CC6EA83" w14:textId="265C89EC" w:rsidR="00C64E98" w:rsidRDefault="00C64E98" w:rsidP="00DE0D00">
            <w:r>
              <w:t>Are blocks of data that describe the work that was done at the corresponding layer. They are also referred as “protocol headers”.</w:t>
            </w:r>
          </w:p>
        </w:tc>
        <w:tc>
          <w:tcPr>
            <w:tcW w:w="516" w:type="dxa"/>
            <w:vAlign w:val="bottom"/>
          </w:tcPr>
          <w:p w14:paraId="161F68D4" w14:textId="43331545" w:rsidR="00C64E98" w:rsidRDefault="00C64E98" w:rsidP="00DE0D00">
            <w:r>
              <w:t>1</w:t>
            </w:r>
          </w:p>
        </w:tc>
        <w:tc>
          <w:tcPr>
            <w:tcW w:w="581" w:type="dxa"/>
            <w:vAlign w:val="bottom"/>
          </w:tcPr>
          <w:p w14:paraId="4E053A32" w14:textId="07EE27BE" w:rsidR="00C64E98" w:rsidRDefault="00C64E98" w:rsidP="00DE0D00">
            <w:r>
              <w:t>59</w:t>
            </w:r>
          </w:p>
        </w:tc>
      </w:tr>
      <w:tr w:rsidR="005D48BC" w14:paraId="24289523" w14:textId="77777777" w:rsidTr="000854A9">
        <w:tc>
          <w:tcPr>
            <w:tcW w:w="2178" w:type="dxa"/>
            <w:vAlign w:val="bottom"/>
          </w:tcPr>
          <w:p w14:paraId="6E074242" w14:textId="1A365E67" w:rsidR="00C64E98" w:rsidRDefault="00155C26" w:rsidP="00DE0D00">
            <w:r>
              <w:t>Encapsulation</w:t>
            </w:r>
          </w:p>
        </w:tc>
        <w:tc>
          <w:tcPr>
            <w:tcW w:w="7500" w:type="dxa"/>
            <w:vAlign w:val="bottom"/>
          </w:tcPr>
          <w:p w14:paraId="2785DF28" w14:textId="3CCF7849" w:rsidR="00C64E98" w:rsidRDefault="00155C26" w:rsidP="00DE0D00">
            <w:r>
              <w:t>The process of moving down a stack, with each later doing work, leveraging the addition of a heard to describe said work.</w:t>
            </w:r>
          </w:p>
        </w:tc>
        <w:tc>
          <w:tcPr>
            <w:tcW w:w="516" w:type="dxa"/>
            <w:vAlign w:val="bottom"/>
          </w:tcPr>
          <w:p w14:paraId="55CEBAB3" w14:textId="7E464C07" w:rsidR="00C64E98" w:rsidRDefault="00155C26" w:rsidP="00DE0D00">
            <w:r>
              <w:t>1</w:t>
            </w:r>
          </w:p>
        </w:tc>
        <w:tc>
          <w:tcPr>
            <w:tcW w:w="581" w:type="dxa"/>
            <w:vAlign w:val="bottom"/>
          </w:tcPr>
          <w:p w14:paraId="76DD5591" w14:textId="42626FB1" w:rsidR="00C64E98" w:rsidRDefault="00155C26" w:rsidP="00DE0D00">
            <w:r>
              <w:t>59</w:t>
            </w:r>
          </w:p>
        </w:tc>
      </w:tr>
      <w:tr w:rsidR="005D48BC" w14:paraId="73215FFD" w14:textId="77777777" w:rsidTr="000854A9">
        <w:tc>
          <w:tcPr>
            <w:tcW w:w="2178" w:type="dxa"/>
            <w:vAlign w:val="bottom"/>
          </w:tcPr>
          <w:p w14:paraId="77D157DD" w14:textId="0D7A0A76" w:rsidR="00155C26" w:rsidRDefault="00155C26" w:rsidP="00DE0D00">
            <w:r>
              <w:t>Decapsulation</w:t>
            </w:r>
          </w:p>
        </w:tc>
        <w:tc>
          <w:tcPr>
            <w:tcW w:w="7500" w:type="dxa"/>
            <w:vAlign w:val="bottom"/>
          </w:tcPr>
          <w:p w14:paraId="3524C088" w14:textId="4A6AFDFC" w:rsidR="00155C26" w:rsidRDefault="00155C26" w:rsidP="00DE0D00">
            <w:r>
              <w:t xml:space="preserve">Is the process of moving up a stack with each layer doing work, combined with the </w:t>
            </w:r>
            <w:proofErr w:type="gramStart"/>
            <w:r>
              <w:t>reading</w:t>
            </w:r>
            <w:proofErr w:type="gramEnd"/>
            <w:r>
              <w:t xml:space="preserve"> and removing of headers.</w:t>
            </w:r>
          </w:p>
        </w:tc>
        <w:tc>
          <w:tcPr>
            <w:tcW w:w="516" w:type="dxa"/>
            <w:vAlign w:val="bottom"/>
          </w:tcPr>
          <w:p w14:paraId="5DFAF600" w14:textId="059E95FA" w:rsidR="00155C26" w:rsidRDefault="00155C26" w:rsidP="00DE0D00">
            <w:r>
              <w:t>1</w:t>
            </w:r>
          </w:p>
        </w:tc>
        <w:tc>
          <w:tcPr>
            <w:tcW w:w="581" w:type="dxa"/>
            <w:vAlign w:val="bottom"/>
          </w:tcPr>
          <w:p w14:paraId="7FBC3A9C" w14:textId="149630DD" w:rsidR="00155C26" w:rsidRDefault="00155C26" w:rsidP="00DE0D00">
            <w:r>
              <w:t>59</w:t>
            </w:r>
          </w:p>
        </w:tc>
      </w:tr>
      <w:tr w:rsidR="005D48BC" w14:paraId="01D37AA8" w14:textId="77777777" w:rsidTr="000854A9">
        <w:tc>
          <w:tcPr>
            <w:tcW w:w="2178" w:type="dxa"/>
            <w:vAlign w:val="bottom"/>
          </w:tcPr>
          <w:p w14:paraId="44A64088" w14:textId="36C09592" w:rsidR="00155C26" w:rsidRDefault="00155C26" w:rsidP="00DE0D00">
            <w:r>
              <w:t>TCP/IP Model</w:t>
            </w:r>
          </w:p>
        </w:tc>
        <w:tc>
          <w:tcPr>
            <w:tcW w:w="7500" w:type="dxa"/>
            <w:vAlign w:val="bottom"/>
          </w:tcPr>
          <w:p w14:paraId="390686A3" w14:textId="7E375F21" w:rsidR="00155C26" w:rsidRDefault="00155C26" w:rsidP="00DE0D00">
            <w:r>
              <w:t xml:space="preserve">Has 4 layers and still have to perform the same functions as the OSI model, meaning that each layer needs to perform more work. The network layer comprises both the physical and data link layers of the OSI model, and the application layers encompasses the Application, Presentation, and Session layers. </w:t>
            </w:r>
          </w:p>
        </w:tc>
        <w:tc>
          <w:tcPr>
            <w:tcW w:w="516" w:type="dxa"/>
            <w:vAlign w:val="bottom"/>
          </w:tcPr>
          <w:p w14:paraId="4A67DDE7" w14:textId="1536C4CE" w:rsidR="00155C26" w:rsidRDefault="00155C26" w:rsidP="00DE0D00">
            <w:r>
              <w:t>1</w:t>
            </w:r>
          </w:p>
        </w:tc>
        <w:tc>
          <w:tcPr>
            <w:tcW w:w="581" w:type="dxa"/>
            <w:vAlign w:val="bottom"/>
          </w:tcPr>
          <w:p w14:paraId="0DB8B3B9" w14:textId="4363E736" w:rsidR="00155C26" w:rsidRDefault="00155C26" w:rsidP="00DE0D00">
            <w:r>
              <w:t>60</w:t>
            </w:r>
          </w:p>
        </w:tc>
      </w:tr>
      <w:tr w:rsidR="00952BFC" w14:paraId="2D41FEDC" w14:textId="77777777" w:rsidTr="000854A9">
        <w:tc>
          <w:tcPr>
            <w:tcW w:w="2178" w:type="dxa"/>
            <w:vAlign w:val="bottom"/>
          </w:tcPr>
          <w:p w14:paraId="3A53A555" w14:textId="6BCDDDB8" w:rsidR="00952BFC" w:rsidRDefault="00952BFC" w:rsidP="00DE0D00">
            <w:r>
              <w:t>TCP/IP packets</w:t>
            </w:r>
          </w:p>
        </w:tc>
        <w:tc>
          <w:tcPr>
            <w:tcW w:w="7500" w:type="dxa"/>
            <w:vAlign w:val="bottom"/>
          </w:tcPr>
          <w:p w14:paraId="35FA773C" w14:textId="3AA22AC0" w:rsidR="00952BFC" w:rsidRDefault="00952BFC" w:rsidP="00DE0D00">
            <w:r>
              <w:t>E</w:t>
            </w:r>
            <w:r w:rsidRPr="005302DA">
              <w:t>ach layer on the sender needs to communicate with the same layer on the receiving computer. However, they cannot directly talk because you must go down the stack, across the network, and back up the stack on the receiving system. This is accomplished by having each layer add a header as you go down the stack on the sender and each layer remove a header on the receiving system as it goes up the stack.</w:t>
            </w:r>
          </w:p>
        </w:tc>
        <w:tc>
          <w:tcPr>
            <w:tcW w:w="516" w:type="dxa"/>
            <w:vAlign w:val="bottom"/>
          </w:tcPr>
          <w:p w14:paraId="64BD176E" w14:textId="7A4ED9A5" w:rsidR="00952BFC" w:rsidRDefault="00952BFC" w:rsidP="00DE0D00">
            <w:r>
              <w:t>1</w:t>
            </w:r>
          </w:p>
        </w:tc>
        <w:tc>
          <w:tcPr>
            <w:tcW w:w="581" w:type="dxa"/>
            <w:vAlign w:val="bottom"/>
          </w:tcPr>
          <w:p w14:paraId="4538C09C" w14:textId="33D14F06" w:rsidR="00952BFC" w:rsidRDefault="00952BFC" w:rsidP="00DE0D00">
            <w:r>
              <w:t>62</w:t>
            </w:r>
          </w:p>
        </w:tc>
      </w:tr>
      <w:tr w:rsidR="005D48BC" w14:paraId="1B384DF4" w14:textId="77777777" w:rsidTr="000854A9">
        <w:tc>
          <w:tcPr>
            <w:tcW w:w="2178" w:type="dxa"/>
            <w:vAlign w:val="bottom"/>
          </w:tcPr>
          <w:p w14:paraId="48EC8D4F" w14:textId="77777777" w:rsidR="00155C26" w:rsidRDefault="00155C26" w:rsidP="00DE0D00">
            <w:r>
              <w:t>IP</w:t>
            </w:r>
          </w:p>
          <w:p w14:paraId="368F70EB" w14:textId="045974C8" w:rsidR="00155C26" w:rsidRDefault="00155C26" w:rsidP="00DE0D00">
            <w:r>
              <w:t>Internet protocol</w:t>
            </w:r>
          </w:p>
        </w:tc>
        <w:tc>
          <w:tcPr>
            <w:tcW w:w="7500" w:type="dxa"/>
            <w:vAlign w:val="bottom"/>
          </w:tcPr>
          <w:p w14:paraId="37EBAE1B" w14:textId="52D56A2A" w:rsidR="00155C26" w:rsidRDefault="00155C26" w:rsidP="00DE0D00">
            <w:r>
              <w:t>Works at the internet layer of the TCP/IP stack (network layer of the OSI model). Foundational protocol of the TCP/IP Suite. Assists with path determination for transmission of packets between endpoints on different networks. Defines the formation of IP address, based upon network characteristics.</w:t>
            </w:r>
          </w:p>
        </w:tc>
        <w:tc>
          <w:tcPr>
            <w:tcW w:w="516" w:type="dxa"/>
            <w:vAlign w:val="bottom"/>
          </w:tcPr>
          <w:p w14:paraId="67830744" w14:textId="6056A4C6" w:rsidR="00155C26" w:rsidRDefault="00155C26" w:rsidP="00DE0D00">
            <w:r>
              <w:t>1</w:t>
            </w:r>
          </w:p>
        </w:tc>
        <w:tc>
          <w:tcPr>
            <w:tcW w:w="581" w:type="dxa"/>
            <w:vAlign w:val="bottom"/>
          </w:tcPr>
          <w:p w14:paraId="28BAA428" w14:textId="6DC038E7" w:rsidR="00155C26" w:rsidRDefault="00155C26" w:rsidP="00DE0D00">
            <w:r>
              <w:t>64</w:t>
            </w:r>
          </w:p>
        </w:tc>
      </w:tr>
      <w:tr w:rsidR="005D48BC" w14:paraId="21AFDAA4" w14:textId="77777777" w:rsidTr="000854A9">
        <w:tc>
          <w:tcPr>
            <w:tcW w:w="2178" w:type="dxa"/>
            <w:vAlign w:val="bottom"/>
          </w:tcPr>
          <w:p w14:paraId="2D1543AE" w14:textId="4B2B5130" w:rsidR="00155C26" w:rsidRDefault="00155C26" w:rsidP="00DE0D00">
            <w:r>
              <w:t>IPv4</w:t>
            </w:r>
          </w:p>
        </w:tc>
        <w:tc>
          <w:tcPr>
            <w:tcW w:w="7500" w:type="dxa"/>
            <w:vAlign w:val="bottom"/>
          </w:tcPr>
          <w:p w14:paraId="23D23358" w14:textId="2D9DEDA8" w:rsidR="00155C26" w:rsidRDefault="00155C26" w:rsidP="00DE0D00">
            <w:r>
              <w:t>Accommodates 4.2 billion unique 32-bit addresses. Has serious limitations such of the number of unique addresses supported. To address the shortage, NAT(Network address translation) and CIDR (Classless interdomain routing). However, wasn’t enough</w:t>
            </w:r>
          </w:p>
        </w:tc>
        <w:tc>
          <w:tcPr>
            <w:tcW w:w="516" w:type="dxa"/>
            <w:vAlign w:val="bottom"/>
          </w:tcPr>
          <w:p w14:paraId="5208753C" w14:textId="0242C2B9" w:rsidR="00155C26" w:rsidRDefault="00155C26" w:rsidP="00DE0D00">
            <w:r>
              <w:t>1</w:t>
            </w:r>
          </w:p>
        </w:tc>
        <w:tc>
          <w:tcPr>
            <w:tcW w:w="581" w:type="dxa"/>
            <w:vAlign w:val="bottom"/>
          </w:tcPr>
          <w:p w14:paraId="29865677" w14:textId="0F4B7A55" w:rsidR="00155C26" w:rsidRDefault="00155C26" w:rsidP="00DE0D00">
            <w:r>
              <w:t>65</w:t>
            </w:r>
          </w:p>
        </w:tc>
      </w:tr>
      <w:tr w:rsidR="005D48BC" w14:paraId="06BBDEF7" w14:textId="77777777" w:rsidTr="000854A9">
        <w:tc>
          <w:tcPr>
            <w:tcW w:w="2178" w:type="dxa"/>
            <w:vAlign w:val="bottom"/>
          </w:tcPr>
          <w:p w14:paraId="6641F6C2" w14:textId="6E8663E7" w:rsidR="00155C26" w:rsidRDefault="00155C26" w:rsidP="00DE0D00">
            <w:r>
              <w:t>IPv6</w:t>
            </w:r>
          </w:p>
        </w:tc>
        <w:tc>
          <w:tcPr>
            <w:tcW w:w="7500" w:type="dxa"/>
            <w:vAlign w:val="bottom"/>
          </w:tcPr>
          <w:p w14:paraId="0BA464D8" w14:textId="54FA9B09" w:rsidR="00155C26" w:rsidRDefault="00155C26" w:rsidP="00DE0D00">
            <w:r>
              <w:t xml:space="preserve">128 bits of address space – 340 undecillion address. Larger address space allows for better flexibility in allocating addresses. Created to address the IPv4 address shortage. Utilizing IPv6 ISPs (internet service providers) will be able to provide a geographical IPv6s prefixes to different parts of the world. </w:t>
            </w:r>
          </w:p>
        </w:tc>
        <w:tc>
          <w:tcPr>
            <w:tcW w:w="516" w:type="dxa"/>
            <w:vAlign w:val="bottom"/>
          </w:tcPr>
          <w:p w14:paraId="3CBD6951" w14:textId="7FED617E" w:rsidR="00155C26" w:rsidRDefault="00155C26" w:rsidP="00DE0D00">
            <w:r>
              <w:t>1</w:t>
            </w:r>
          </w:p>
        </w:tc>
        <w:tc>
          <w:tcPr>
            <w:tcW w:w="581" w:type="dxa"/>
            <w:vAlign w:val="bottom"/>
          </w:tcPr>
          <w:p w14:paraId="497E20C4" w14:textId="42398DD9" w:rsidR="00155C26" w:rsidRDefault="00155C26" w:rsidP="00DE0D00">
            <w:r>
              <w:t>65</w:t>
            </w:r>
          </w:p>
        </w:tc>
      </w:tr>
      <w:tr w:rsidR="005D48BC" w14:paraId="0C60744D" w14:textId="77777777" w:rsidTr="000854A9">
        <w:tc>
          <w:tcPr>
            <w:tcW w:w="2178" w:type="dxa"/>
            <w:vAlign w:val="bottom"/>
          </w:tcPr>
          <w:p w14:paraId="7F3CEF6E" w14:textId="47007269" w:rsidR="00445A99" w:rsidRDefault="00642B00" w:rsidP="00DE0D00">
            <w:r>
              <w:t>IPv4 Header</w:t>
            </w:r>
            <w:r w:rsidR="00445A99">
              <w:t xml:space="preserve"> Key field</w:t>
            </w:r>
          </w:p>
        </w:tc>
        <w:tc>
          <w:tcPr>
            <w:tcW w:w="7500" w:type="dxa"/>
            <w:vAlign w:val="bottom"/>
          </w:tcPr>
          <w:p w14:paraId="5FBA3E87" w14:textId="00C9C3E1" w:rsidR="00155C26" w:rsidRDefault="003F3ABD" w:rsidP="00DE0D00">
            <w:r>
              <w:t xml:space="preserve">All fields of the ip header have importance. </w:t>
            </w:r>
            <w:r w:rsidR="00FE1C16">
              <w:t xml:space="preserve">The most important </w:t>
            </w:r>
            <w:r w:rsidR="0028290F">
              <w:t>are</w:t>
            </w:r>
            <w:r w:rsidR="00FE1C16">
              <w:t xml:space="preserve"> Version, 4 bits; Protoc</w:t>
            </w:r>
            <w:r w:rsidR="008E496C">
              <w:t xml:space="preserve">ol 8 bits, time-to-live (TTL) </w:t>
            </w:r>
            <w:r w:rsidR="00973136">
              <w:t>8 bits, Fragmentation 16 bits, and source address and destination addr</w:t>
            </w:r>
            <w:r w:rsidR="0028290F">
              <w:t>ess</w:t>
            </w:r>
            <w:r w:rsidR="00502694">
              <w:t xml:space="preserve"> 32 bits.</w:t>
            </w:r>
          </w:p>
        </w:tc>
        <w:tc>
          <w:tcPr>
            <w:tcW w:w="516" w:type="dxa"/>
            <w:vAlign w:val="bottom"/>
          </w:tcPr>
          <w:p w14:paraId="06FDACB8" w14:textId="062BD2FE" w:rsidR="00155C26" w:rsidRDefault="00973136" w:rsidP="00DE0D00">
            <w:r>
              <w:t>1</w:t>
            </w:r>
          </w:p>
        </w:tc>
        <w:tc>
          <w:tcPr>
            <w:tcW w:w="581" w:type="dxa"/>
            <w:vAlign w:val="bottom"/>
          </w:tcPr>
          <w:p w14:paraId="4CD7C2FE" w14:textId="6385ECDF" w:rsidR="00155C26" w:rsidRDefault="00973136" w:rsidP="00DE0D00">
            <w:r>
              <w:t>69</w:t>
            </w:r>
          </w:p>
        </w:tc>
      </w:tr>
      <w:tr w:rsidR="005D48BC" w14:paraId="4574C357" w14:textId="77777777" w:rsidTr="000854A9">
        <w:tc>
          <w:tcPr>
            <w:tcW w:w="2178" w:type="dxa"/>
            <w:vAlign w:val="bottom"/>
          </w:tcPr>
          <w:p w14:paraId="465C67B3" w14:textId="5496DEF8" w:rsidR="00DC18D9" w:rsidRDefault="00DC18D9" w:rsidP="00DC18D9">
            <w:r>
              <w:t xml:space="preserve">IPv4 Header Key field </w:t>
            </w:r>
            <w:r w:rsidR="000137AC">
              <w:lastRenderedPageBreak/>
              <w:t>–</w:t>
            </w:r>
            <w:r>
              <w:t xml:space="preserve"> </w:t>
            </w:r>
            <w:r w:rsidR="000137AC">
              <w:t>version 4 bits</w:t>
            </w:r>
          </w:p>
        </w:tc>
        <w:tc>
          <w:tcPr>
            <w:tcW w:w="7500" w:type="dxa"/>
            <w:vAlign w:val="bottom"/>
          </w:tcPr>
          <w:p w14:paraId="62031804" w14:textId="04CB4CDE" w:rsidR="00DC18D9" w:rsidRDefault="000137AC" w:rsidP="00DC18D9">
            <w:r>
              <w:lastRenderedPageBreak/>
              <w:t xml:space="preserve">This field contain a short integer value, </w:t>
            </w:r>
            <w:r w:rsidR="00235B8A">
              <w:t>corresponding</w:t>
            </w:r>
            <w:r>
              <w:t xml:space="preserve"> to the internet </w:t>
            </w:r>
            <w:r>
              <w:lastRenderedPageBreak/>
              <w:t xml:space="preserve">protocol version used to create the header. </w:t>
            </w:r>
            <w:r w:rsidR="00701915">
              <w:t>A value of 4 decimal indicates IPv4 and value of 6 indicates IPv6.</w:t>
            </w:r>
          </w:p>
        </w:tc>
        <w:tc>
          <w:tcPr>
            <w:tcW w:w="516" w:type="dxa"/>
            <w:vAlign w:val="bottom"/>
          </w:tcPr>
          <w:p w14:paraId="2BBD3110" w14:textId="124D8E1D" w:rsidR="00DC18D9" w:rsidRDefault="00701915" w:rsidP="00DC18D9">
            <w:r>
              <w:lastRenderedPageBreak/>
              <w:t>1</w:t>
            </w:r>
          </w:p>
        </w:tc>
        <w:tc>
          <w:tcPr>
            <w:tcW w:w="581" w:type="dxa"/>
            <w:vAlign w:val="bottom"/>
          </w:tcPr>
          <w:p w14:paraId="141003F6" w14:textId="0E841371" w:rsidR="00DC18D9" w:rsidRDefault="00701915" w:rsidP="00DC18D9">
            <w:r>
              <w:t>69</w:t>
            </w:r>
          </w:p>
        </w:tc>
      </w:tr>
      <w:tr w:rsidR="005D48BC" w14:paraId="4BFCEA8E" w14:textId="77777777" w:rsidTr="000854A9">
        <w:tc>
          <w:tcPr>
            <w:tcW w:w="2178" w:type="dxa"/>
            <w:vAlign w:val="bottom"/>
          </w:tcPr>
          <w:p w14:paraId="396E081E" w14:textId="7B0F8276" w:rsidR="00E001EA" w:rsidRDefault="00E001EA" w:rsidP="00E001EA">
            <w:r>
              <w:t>IPv4 Header Key field – protocol 8 bits</w:t>
            </w:r>
          </w:p>
        </w:tc>
        <w:tc>
          <w:tcPr>
            <w:tcW w:w="7500" w:type="dxa"/>
            <w:vAlign w:val="bottom"/>
          </w:tcPr>
          <w:p w14:paraId="4D3A47DB" w14:textId="17BA3EC0" w:rsidR="00E001EA" w:rsidRDefault="00E001EA" w:rsidP="00E001EA">
            <w:r>
              <w:t xml:space="preserve">This field will contain and integer value denoting the </w:t>
            </w:r>
            <w:r w:rsidR="00235B8A">
              <w:t>exact</w:t>
            </w:r>
            <w:r>
              <w:t xml:space="preserve"> t</w:t>
            </w:r>
            <w:r w:rsidR="00235B8A">
              <w:t>y</w:t>
            </w:r>
            <w:r>
              <w:t xml:space="preserve">pe of IP message encapsulated in the packet. </w:t>
            </w:r>
            <w:r w:rsidR="003A7172">
              <w:t xml:space="preserve">Although the </w:t>
            </w:r>
            <w:r w:rsidR="00235B8A">
              <w:t>meaning</w:t>
            </w:r>
            <w:r w:rsidR="003A7172">
              <w:t xml:space="preserve"> of the possible </w:t>
            </w:r>
            <w:r w:rsidR="00235B8A">
              <w:t>values</w:t>
            </w:r>
            <w:r w:rsidR="003A7172">
              <w:t xml:space="preserve"> </w:t>
            </w:r>
            <w:proofErr w:type="gramStart"/>
            <w:r w:rsidR="003A7172">
              <w:t>are</w:t>
            </w:r>
            <w:proofErr w:type="gramEnd"/>
            <w:r w:rsidR="003A7172">
              <w:t xml:space="preserve"> standardized, the values themselves are </w:t>
            </w:r>
            <w:r w:rsidR="00235B8A">
              <w:t>arbitrary</w:t>
            </w:r>
            <w:r w:rsidR="003A7172">
              <w:t>.</w:t>
            </w:r>
          </w:p>
        </w:tc>
        <w:tc>
          <w:tcPr>
            <w:tcW w:w="516" w:type="dxa"/>
            <w:vAlign w:val="bottom"/>
          </w:tcPr>
          <w:p w14:paraId="4FE3780C" w14:textId="15D2516A" w:rsidR="00E001EA" w:rsidRDefault="003A7172" w:rsidP="00E001EA">
            <w:r>
              <w:t>1</w:t>
            </w:r>
          </w:p>
        </w:tc>
        <w:tc>
          <w:tcPr>
            <w:tcW w:w="581" w:type="dxa"/>
            <w:vAlign w:val="bottom"/>
          </w:tcPr>
          <w:p w14:paraId="648135E1" w14:textId="0881DC28" w:rsidR="00E001EA" w:rsidRDefault="003A7172" w:rsidP="00E001EA">
            <w:r>
              <w:t>70</w:t>
            </w:r>
          </w:p>
        </w:tc>
      </w:tr>
      <w:tr w:rsidR="005D48BC" w14:paraId="6FA4F395" w14:textId="77777777" w:rsidTr="000854A9">
        <w:tc>
          <w:tcPr>
            <w:tcW w:w="2178" w:type="dxa"/>
            <w:vAlign w:val="bottom"/>
          </w:tcPr>
          <w:p w14:paraId="648B0368" w14:textId="4DFF7C3E" w:rsidR="00235B8A" w:rsidRDefault="00235B8A" w:rsidP="00235B8A">
            <w:r>
              <w:t>IPv4 Header Key field – Time to live (TTL) 8 bits</w:t>
            </w:r>
          </w:p>
        </w:tc>
        <w:tc>
          <w:tcPr>
            <w:tcW w:w="7500" w:type="dxa"/>
            <w:vAlign w:val="bottom"/>
          </w:tcPr>
          <w:p w14:paraId="440EA3C4" w14:textId="1FDC7D31" w:rsidR="00235B8A" w:rsidRDefault="00235B8A" w:rsidP="00235B8A">
            <w:r>
              <w:t>A packets TTL specifies how many router “hopes” a packet can transit before the packet will expire. If a destination router can be reached in less hops than allowed by the TTL, it will not expire prior to delivery</w:t>
            </w:r>
          </w:p>
        </w:tc>
        <w:tc>
          <w:tcPr>
            <w:tcW w:w="516" w:type="dxa"/>
            <w:vAlign w:val="bottom"/>
          </w:tcPr>
          <w:p w14:paraId="00AD8121" w14:textId="78994DAA" w:rsidR="00235B8A" w:rsidRDefault="00235B8A" w:rsidP="00235B8A">
            <w:r>
              <w:t>1</w:t>
            </w:r>
          </w:p>
        </w:tc>
        <w:tc>
          <w:tcPr>
            <w:tcW w:w="581" w:type="dxa"/>
            <w:vAlign w:val="bottom"/>
          </w:tcPr>
          <w:p w14:paraId="1B3F8A2F" w14:textId="10EDC665" w:rsidR="00235B8A" w:rsidRDefault="00235B8A" w:rsidP="00235B8A">
            <w:r>
              <w:t>70</w:t>
            </w:r>
          </w:p>
        </w:tc>
      </w:tr>
      <w:tr w:rsidR="005D48BC" w14:paraId="6F5F3327" w14:textId="77777777" w:rsidTr="000854A9">
        <w:tc>
          <w:tcPr>
            <w:tcW w:w="2178" w:type="dxa"/>
            <w:vAlign w:val="bottom"/>
          </w:tcPr>
          <w:p w14:paraId="07ACAAA0" w14:textId="6FE560E2" w:rsidR="00235B8A" w:rsidRDefault="00235B8A" w:rsidP="00235B8A">
            <w:r>
              <w:t>IPv4 Header Key field –  fragmentation</w:t>
            </w:r>
            <w:r w:rsidR="00524550">
              <w:t xml:space="preserve"> 16 bits </w:t>
            </w:r>
          </w:p>
        </w:tc>
        <w:tc>
          <w:tcPr>
            <w:tcW w:w="7500" w:type="dxa"/>
            <w:vAlign w:val="bottom"/>
          </w:tcPr>
          <w:p w14:paraId="061A790C" w14:textId="5C5B4D42" w:rsidR="00235B8A" w:rsidRDefault="00524550" w:rsidP="00235B8A">
            <w:r>
              <w:t xml:space="preserve">It is also known but hos 16 bits (3 bits for flags and 13 bits for fragment offset. Sometimes a router </w:t>
            </w:r>
            <w:r w:rsidR="00A904D8">
              <w:t>encounters</w:t>
            </w:r>
            <w:r>
              <w:t xml:space="preserve"> a packet that is too large for it to transmit at once. </w:t>
            </w:r>
            <w:r w:rsidR="003B2A93">
              <w:t xml:space="preserve">Instead of </w:t>
            </w:r>
            <w:r w:rsidR="00A904D8">
              <w:t>singling</w:t>
            </w:r>
            <w:r w:rsidR="003B2A93">
              <w:t xml:space="preserve"> the sender it is too bit, the router fragments</w:t>
            </w:r>
            <w:r w:rsidR="0078542A">
              <w:t xml:space="preserve">. It </w:t>
            </w:r>
            <w:r w:rsidR="00A904D8">
              <w:t>only</w:t>
            </w:r>
            <w:r w:rsidR="0078542A">
              <w:t xml:space="preserve"> happens when the network’s size requires it due to a maximum</w:t>
            </w:r>
          </w:p>
        </w:tc>
        <w:tc>
          <w:tcPr>
            <w:tcW w:w="516" w:type="dxa"/>
            <w:vAlign w:val="bottom"/>
          </w:tcPr>
          <w:p w14:paraId="40A26853" w14:textId="14F7DCD1" w:rsidR="00235B8A" w:rsidRDefault="0078542A" w:rsidP="00235B8A">
            <w:r>
              <w:t>1</w:t>
            </w:r>
          </w:p>
        </w:tc>
        <w:tc>
          <w:tcPr>
            <w:tcW w:w="581" w:type="dxa"/>
            <w:vAlign w:val="bottom"/>
          </w:tcPr>
          <w:p w14:paraId="3188FD03" w14:textId="1EC26158" w:rsidR="00235B8A" w:rsidRDefault="0078542A" w:rsidP="00235B8A">
            <w:r>
              <w:t>70</w:t>
            </w:r>
          </w:p>
        </w:tc>
      </w:tr>
      <w:tr w:rsidR="005D48BC" w14:paraId="03C75F36" w14:textId="77777777" w:rsidTr="000854A9">
        <w:tc>
          <w:tcPr>
            <w:tcW w:w="2178" w:type="dxa"/>
            <w:vAlign w:val="bottom"/>
          </w:tcPr>
          <w:p w14:paraId="094B00C0" w14:textId="094C8E15" w:rsidR="0078542A" w:rsidRDefault="0078542A" w:rsidP="0078542A">
            <w:r>
              <w:t>IPv4 Header Key field – source address and destination address</w:t>
            </w:r>
          </w:p>
        </w:tc>
        <w:tc>
          <w:tcPr>
            <w:tcW w:w="7500" w:type="dxa"/>
            <w:vAlign w:val="bottom"/>
          </w:tcPr>
          <w:p w14:paraId="1D687B40" w14:textId="5E191019" w:rsidR="0078542A" w:rsidRDefault="00A904D8" w:rsidP="0078542A">
            <w:r>
              <w:t>Routers and networks need to know who they are speaking to. The source address contains the IP address of the packet’s sender. The destination address list the IP address of the recipient.</w:t>
            </w:r>
          </w:p>
        </w:tc>
        <w:tc>
          <w:tcPr>
            <w:tcW w:w="516" w:type="dxa"/>
            <w:vAlign w:val="bottom"/>
          </w:tcPr>
          <w:p w14:paraId="4C4D1440" w14:textId="288CD0B5" w:rsidR="0078542A" w:rsidRDefault="00A904D8" w:rsidP="0078542A">
            <w:r>
              <w:t>1</w:t>
            </w:r>
          </w:p>
        </w:tc>
        <w:tc>
          <w:tcPr>
            <w:tcW w:w="581" w:type="dxa"/>
            <w:vAlign w:val="bottom"/>
          </w:tcPr>
          <w:p w14:paraId="440EB876" w14:textId="60E71E9C" w:rsidR="0078542A" w:rsidRDefault="00A904D8" w:rsidP="0078542A">
            <w:r>
              <w:t>70</w:t>
            </w:r>
          </w:p>
        </w:tc>
      </w:tr>
      <w:tr w:rsidR="005D48BC" w14:paraId="49B36530" w14:textId="77777777" w:rsidTr="000854A9">
        <w:tc>
          <w:tcPr>
            <w:tcW w:w="2178" w:type="dxa"/>
            <w:vAlign w:val="bottom"/>
          </w:tcPr>
          <w:p w14:paraId="4215FDF7" w14:textId="2842CB06" w:rsidR="00A904D8" w:rsidRDefault="00A904D8" w:rsidP="00A904D8">
            <w:r>
              <w:t>IPv4 Header Key field – Options</w:t>
            </w:r>
          </w:p>
        </w:tc>
        <w:tc>
          <w:tcPr>
            <w:tcW w:w="7500" w:type="dxa"/>
            <w:vAlign w:val="bottom"/>
          </w:tcPr>
          <w:p w14:paraId="60BCCFB6" w14:textId="32BB13A6" w:rsidR="00A904D8" w:rsidRDefault="0079756D" w:rsidP="00A904D8">
            <w:r>
              <w:t xml:space="preserve">Options are optional and they happen to be </w:t>
            </w:r>
            <w:r w:rsidR="008D4340">
              <w:t>set the length of the IPv4 hear will extend beyond the size of 20 bites,</w:t>
            </w:r>
          </w:p>
        </w:tc>
        <w:tc>
          <w:tcPr>
            <w:tcW w:w="516" w:type="dxa"/>
            <w:vAlign w:val="bottom"/>
          </w:tcPr>
          <w:p w14:paraId="467950EF" w14:textId="4DEDA3D7" w:rsidR="00A904D8" w:rsidRDefault="008D4340" w:rsidP="00A904D8">
            <w:r>
              <w:t>1</w:t>
            </w:r>
          </w:p>
        </w:tc>
        <w:tc>
          <w:tcPr>
            <w:tcW w:w="581" w:type="dxa"/>
            <w:vAlign w:val="bottom"/>
          </w:tcPr>
          <w:p w14:paraId="3722B62B" w14:textId="6AE247FC" w:rsidR="00A904D8" w:rsidRDefault="008D4340" w:rsidP="00A904D8">
            <w:r>
              <w:t>70</w:t>
            </w:r>
          </w:p>
        </w:tc>
      </w:tr>
      <w:tr w:rsidR="005D48BC" w14:paraId="756581EE" w14:textId="77777777" w:rsidTr="000854A9">
        <w:tc>
          <w:tcPr>
            <w:tcW w:w="2178" w:type="dxa"/>
            <w:vAlign w:val="bottom"/>
          </w:tcPr>
          <w:p w14:paraId="20E2E16B" w14:textId="1941354D" w:rsidR="008D4340" w:rsidRDefault="00EA5617" w:rsidP="00A904D8">
            <w:r>
              <w:t>IPv6 header</w:t>
            </w:r>
            <w:r w:rsidR="005202DA">
              <w:t xml:space="preserve"> Key field</w:t>
            </w:r>
            <w:r w:rsidR="00A93C4F">
              <w:t xml:space="preserve"> - </w:t>
            </w:r>
          </w:p>
        </w:tc>
        <w:tc>
          <w:tcPr>
            <w:tcW w:w="7500" w:type="dxa"/>
            <w:vAlign w:val="bottom"/>
          </w:tcPr>
          <w:p w14:paraId="3AEE7933" w14:textId="402AB54A" w:rsidR="008D4340" w:rsidRDefault="00C80C77" w:rsidP="00A904D8">
            <w:r>
              <w:t>It looks a different than IPv4 but</w:t>
            </w:r>
            <w:r w:rsidR="0042780D">
              <w:t xml:space="preserve"> has the same purpose as IPv4. It </w:t>
            </w:r>
            <w:r w:rsidR="00C171C6">
              <w:t>is known for version 4 bits, Traffic class, flow label,</w:t>
            </w:r>
            <w:r w:rsidR="00EE4017">
              <w:t xml:space="preserve"> payload length, next header, hop limit, source address and destination address.</w:t>
            </w:r>
          </w:p>
        </w:tc>
        <w:tc>
          <w:tcPr>
            <w:tcW w:w="516" w:type="dxa"/>
            <w:vAlign w:val="bottom"/>
          </w:tcPr>
          <w:p w14:paraId="69AC5D43" w14:textId="4179A1FD" w:rsidR="008D4340" w:rsidRDefault="00EE4017" w:rsidP="00A904D8">
            <w:r>
              <w:t>1</w:t>
            </w:r>
          </w:p>
        </w:tc>
        <w:tc>
          <w:tcPr>
            <w:tcW w:w="581" w:type="dxa"/>
            <w:vAlign w:val="bottom"/>
          </w:tcPr>
          <w:p w14:paraId="1482B4F9" w14:textId="56DACF16" w:rsidR="008D4340" w:rsidRDefault="00EE4017" w:rsidP="00A904D8">
            <w:r>
              <w:t>72</w:t>
            </w:r>
          </w:p>
        </w:tc>
      </w:tr>
      <w:tr w:rsidR="005D48BC" w14:paraId="16645F43" w14:textId="77777777" w:rsidTr="000854A9">
        <w:tc>
          <w:tcPr>
            <w:tcW w:w="2178" w:type="dxa"/>
            <w:vAlign w:val="bottom"/>
          </w:tcPr>
          <w:p w14:paraId="3808D61A" w14:textId="52DEC910" w:rsidR="00EE4017" w:rsidRDefault="001452DD" w:rsidP="00A904D8">
            <w:r>
              <w:t>IPv6 header Key field – Version 4 bits</w:t>
            </w:r>
          </w:p>
        </w:tc>
        <w:tc>
          <w:tcPr>
            <w:tcW w:w="7500" w:type="dxa"/>
            <w:vAlign w:val="bottom"/>
          </w:tcPr>
          <w:p w14:paraId="460A6322" w14:textId="551AA1A5" w:rsidR="00EE4017" w:rsidRDefault="001452DD" w:rsidP="00A904D8">
            <w:r>
              <w:t xml:space="preserve">Just as the IPv4, this field indicates </w:t>
            </w:r>
            <w:r w:rsidR="0012377D">
              <w:t>the IP version in use</w:t>
            </w:r>
            <w:r w:rsidR="00BD1E09">
              <w:t>.</w:t>
            </w:r>
          </w:p>
        </w:tc>
        <w:tc>
          <w:tcPr>
            <w:tcW w:w="516" w:type="dxa"/>
            <w:vAlign w:val="bottom"/>
          </w:tcPr>
          <w:p w14:paraId="1789F854" w14:textId="79B80AB5" w:rsidR="00EE4017" w:rsidRDefault="00BD1E09" w:rsidP="00A904D8">
            <w:r>
              <w:t>1</w:t>
            </w:r>
          </w:p>
        </w:tc>
        <w:tc>
          <w:tcPr>
            <w:tcW w:w="581" w:type="dxa"/>
            <w:vAlign w:val="bottom"/>
          </w:tcPr>
          <w:p w14:paraId="2308745A" w14:textId="20BCBEFC" w:rsidR="00EE4017" w:rsidRDefault="00BD1E09" w:rsidP="00A904D8">
            <w:r>
              <w:t>71</w:t>
            </w:r>
          </w:p>
        </w:tc>
      </w:tr>
      <w:tr w:rsidR="005D48BC" w14:paraId="73EE5F39" w14:textId="77777777" w:rsidTr="000854A9">
        <w:tc>
          <w:tcPr>
            <w:tcW w:w="2178" w:type="dxa"/>
            <w:vAlign w:val="bottom"/>
          </w:tcPr>
          <w:p w14:paraId="301140C0" w14:textId="3049C7E4" w:rsidR="00BD1E09" w:rsidRDefault="00BD1E09" w:rsidP="00A904D8">
            <w:r>
              <w:t>IPv6 header Key field – Traffic class and flow label</w:t>
            </w:r>
          </w:p>
        </w:tc>
        <w:tc>
          <w:tcPr>
            <w:tcW w:w="7500" w:type="dxa"/>
            <w:vAlign w:val="bottom"/>
          </w:tcPr>
          <w:p w14:paraId="20EDC12C" w14:textId="278E6E57" w:rsidR="00BD1E09" w:rsidRDefault="00640C8A" w:rsidP="00A904D8">
            <w:r>
              <w:t xml:space="preserve">They are 2 </w:t>
            </w:r>
            <w:r w:rsidR="00066901">
              <w:t>fields,</w:t>
            </w:r>
            <w:r>
              <w:t xml:space="preserve"> </w:t>
            </w:r>
            <w:r w:rsidR="00B93D31">
              <w:t xml:space="preserve">and their case can be related. </w:t>
            </w:r>
            <w:r w:rsidR="007F3FBB">
              <w:t>Traffic class is used to provide QoS (quality of service) for network communication</w:t>
            </w:r>
            <w:r w:rsidR="005A0CB1">
              <w:t xml:space="preserve"> </w:t>
            </w:r>
            <w:r w:rsidR="00B26E98">
              <w:t xml:space="preserve">Traffic class also indicates the </w:t>
            </w:r>
            <w:r w:rsidR="00AC0E35">
              <w:t xml:space="preserve">packets priority. Flow label indicates </w:t>
            </w:r>
            <w:r w:rsidR="00AE533B">
              <w:t>that this packet belongs to a specific sequence of packets between a source and a destination, requiring special handling of the IPv6 routers</w:t>
            </w:r>
          </w:p>
        </w:tc>
        <w:tc>
          <w:tcPr>
            <w:tcW w:w="516" w:type="dxa"/>
            <w:vAlign w:val="bottom"/>
          </w:tcPr>
          <w:p w14:paraId="5C186A08" w14:textId="1E2BB45B" w:rsidR="00BD1E09" w:rsidRDefault="00AE533B" w:rsidP="00A904D8">
            <w:r>
              <w:t>1</w:t>
            </w:r>
          </w:p>
        </w:tc>
        <w:tc>
          <w:tcPr>
            <w:tcW w:w="581" w:type="dxa"/>
            <w:vAlign w:val="bottom"/>
          </w:tcPr>
          <w:p w14:paraId="2FA8A5D3" w14:textId="21B2B181" w:rsidR="00BD1E09" w:rsidRDefault="00AE533B" w:rsidP="00A904D8">
            <w:r>
              <w:t>71</w:t>
            </w:r>
          </w:p>
        </w:tc>
      </w:tr>
      <w:tr w:rsidR="005D48BC" w14:paraId="329DCF5D" w14:textId="77777777" w:rsidTr="000854A9">
        <w:tc>
          <w:tcPr>
            <w:tcW w:w="2178" w:type="dxa"/>
            <w:vAlign w:val="bottom"/>
          </w:tcPr>
          <w:p w14:paraId="1D74612B" w14:textId="2547FBD5" w:rsidR="00533217" w:rsidRDefault="00533217" w:rsidP="00A904D8">
            <w:r>
              <w:t xml:space="preserve">IPv6 header Key field – </w:t>
            </w:r>
            <w:proofErr w:type="spellStart"/>
            <w:r>
              <w:t>Psyload</w:t>
            </w:r>
            <w:proofErr w:type="spellEnd"/>
            <w:r>
              <w:t xml:space="preserve"> length</w:t>
            </w:r>
          </w:p>
        </w:tc>
        <w:tc>
          <w:tcPr>
            <w:tcW w:w="7500" w:type="dxa"/>
            <w:vAlign w:val="bottom"/>
          </w:tcPr>
          <w:p w14:paraId="14C0744F" w14:textId="447C81D9" w:rsidR="00533217" w:rsidRDefault="00533217" w:rsidP="00A904D8">
            <w:r>
              <w:t>Specifies the length of a load</w:t>
            </w:r>
          </w:p>
        </w:tc>
        <w:tc>
          <w:tcPr>
            <w:tcW w:w="516" w:type="dxa"/>
            <w:vAlign w:val="bottom"/>
          </w:tcPr>
          <w:p w14:paraId="363AAB54" w14:textId="778E300E" w:rsidR="00533217" w:rsidRDefault="00533217" w:rsidP="00A904D8">
            <w:r>
              <w:t>1</w:t>
            </w:r>
          </w:p>
        </w:tc>
        <w:tc>
          <w:tcPr>
            <w:tcW w:w="581" w:type="dxa"/>
            <w:vAlign w:val="bottom"/>
          </w:tcPr>
          <w:p w14:paraId="03CB8AF0" w14:textId="534145F1" w:rsidR="00533217" w:rsidRDefault="00533217" w:rsidP="00A904D8">
            <w:r>
              <w:t>72</w:t>
            </w:r>
          </w:p>
        </w:tc>
      </w:tr>
      <w:tr w:rsidR="005D48BC" w14:paraId="67A7A7A7" w14:textId="77777777" w:rsidTr="000854A9">
        <w:tc>
          <w:tcPr>
            <w:tcW w:w="2178" w:type="dxa"/>
            <w:vAlign w:val="bottom"/>
          </w:tcPr>
          <w:p w14:paraId="44EDB657" w14:textId="6CD54C7A" w:rsidR="00533217" w:rsidRDefault="00533217" w:rsidP="00A904D8">
            <w:r>
              <w:t>IPv6 header Key field – Next header</w:t>
            </w:r>
          </w:p>
        </w:tc>
        <w:tc>
          <w:tcPr>
            <w:tcW w:w="7500" w:type="dxa"/>
            <w:vAlign w:val="bottom"/>
          </w:tcPr>
          <w:p w14:paraId="6E79093C" w14:textId="52A38242" w:rsidR="00533217" w:rsidRDefault="00705D3E" w:rsidP="00A904D8">
            <w:r>
              <w:t xml:space="preserve">Contains an integer value </w:t>
            </w:r>
            <w:r w:rsidR="00675F90">
              <w:t>denoting</w:t>
            </w:r>
            <w:r>
              <w:t xml:space="preserve"> the type of IP</w:t>
            </w:r>
            <w:r w:rsidR="00675F90">
              <w:t xml:space="preserve"> message encapsulated in the packet. </w:t>
            </w:r>
          </w:p>
        </w:tc>
        <w:tc>
          <w:tcPr>
            <w:tcW w:w="516" w:type="dxa"/>
            <w:vAlign w:val="bottom"/>
          </w:tcPr>
          <w:p w14:paraId="346436A3" w14:textId="65C8FBF0" w:rsidR="00533217" w:rsidRDefault="00675F90" w:rsidP="00A904D8">
            <w:r>
              <w:t>1</w:t>
            </w:r>
          </w:p>
        </w:tc>
        <w:tc>
          <w:tcPr>
            <w:tcW w:w="581" w:type="dxa"/>
            <w:vAlign w:val="bottom"/>
          </w:tcPr>
          <w:p w14:paraId="0390DE2A" w14:textId="4C5BF92C" w:rsidR="00533217" w:rsidRDefault="00675F90" w:rsidP="00A904D8">
            <w:r>
              <w:t>72</w:t>
            </w:r>
          </w:p>
        </w:tc>
      </w:tr>
      <w:tr w:rsidR="005D48BC" w14:paraId="3718CF2E" w14:textId="77777777" w:rsidTr="000854A9">
        <w:tc>
          <w:tcPr>
            <w:tcW w:w="2178" w:type="dxa"/>
            <w:vAlign w:val="bottom"/>
          </w:tcPr>
          <w:p w14:paraId="725AFFE6" w14:textId="3257F4D2" w:rsidR="00730316" w:rsidRDefault="00730316" w:rsidP="00A904D8">
            <w:r>
              <w:t xml:space="preserve">IPv6 header Key field </w:t>
            </w:r>
            <w:r w:rsidR="007C5E48">
              <w:t>– hop limit</w:t>
            </w:r>
          </w:p>
        </w:tc>
        <w:tc>
          <w:tcPr>
            <w:tcW w:w="7500" w:type="dxa"/>
            <w:vAlign w:val="bottom"/>
          </w:tcPr>
          <w:p w14:paraId="281811B2" w14:textId="260F3843" w:rsidR="00730316" w:rsidRDefault="007C5E48" w:rsidP="00A904D8">
            <w:r>
              <w:t xml:space="preserve">Is the same concept as time to live field </w:t>
            </w:r>
            <w:r w:rsidR="009B7761">
              <w:t>and works in the same manner</w:t>
            </w:r>
          </w:p>
        </w:tc>
        <w:tc>
          <w:tcPr>
            <w:tcW w:w="516" w:type="dxa"/>
            <w:vAlign w:val="bottom"/>
          </w:tcPr>
          <w:p w14:paraId="3E6B9CE0" w14:textId="30EE2746" w:rsidR="00730316" w:rsidRDefault="009B7761" w:rsidP="00A904D8">
            <w:r>
              <w:t>1</w:t>
            </w:r>
          </w:p>
        </w:tc>
        <w:tc>
          <w:tcPr>
            <w:tcW w:w="581" w:type="dxa"/>
            <w:vAlign w:val="bottom"/>
          </w:tcPr>
          <w:p w14:paraId="416E1497" w14:textId="207F3A4E" w:rsidR="00730316" w:rsidRDefault="009B7761" w:rsidP="00A904D8">
            <w:r>
              <w:t>72</w:t>
            </w:r>
          </w:p>
        </w:tc>
      </w:tr>
      <w:tr w:rsidR="007A003B" w14:paraId="51ED7129" w14:textId="77777777" w:rsidTr="000854A9">
        <w:tc>
          <w:tcPr>
            <w:tcW w:w="2178" w:type="dxa"/>
            <w:vAlign w:val="bottom"/>
          </w:tcPr>
          <w:p w14:paraId="681B2E7F" w14:textId="547D4789" w:rsidR="009B7761" w:rsidRDefault="009B7761" w:rsidP="00A904D8">
            <w:r>
              <w:t>IPv6 header Key field – source address and destination address</w:t>
            </w:r>
          </w:p>
        </w:tc>
        <w:tc>
          <w:tcPr>
            <w:tcW w:w="7500" w:type="dxa"/>
            <w:vAlign w:val="bottom"/>
          </w:tcPr>
          <w:p w14:paraId="75D3A2FD" w14:textId="4FE31EEB" w:rsidR="009B7761" w:rsidRDefault="00A6208B" w:rsidP="00A904D8">
            <w:r>
              <w:t>These fields represent the source and destination addresses of the computer involved in a communication</w:t>
            </w:r>
          </w:p>
        </w:tc>
        <w:tc>
          <w:tcPr>
            <w:tcW w:w="516" w:type="dxa"/>
            <w:vAlign w:val="bottom"/>
          </w:tcPr>
          <w:p w14:paraId="5320B07B" w14:textId="5725FE8D" w:rsidR="009B7761" w:rsidRDefault="00A6208B" w:rsidP="00A904D8">
            <w:r>
              <w:t>1</w:t>
            </w:r>
          </w:p>
        </w:tc>
        <w:tc>
          <w:tcPr>
            <w:tcW w:w="581" w:type="dxa"/>
            <w:vAlign w:val="bottom"/>
          </w:tcPr>
          <w:p w14:paraId="281F402B" w14:textId="00650D90" w:rsidR="009B7761" w:rsidRDefault="00A6208B" w:rsidP="00A904D8">
            <w:r>
              <w:t>72</w:t>
            </w:r>
          </w:p>
        </w:tc>
      </w:tr>
      <w:tr w:rsidR="007A003B" w14:paraId="4DCAEEE7" w14:textId="77777777" w:rsidTr="000854A9">
        <w:tc>
          <w:tcPr>
            <w:tcW w:w="2178" w:type="dxa"/>
            <w:vAlign w:val="bottom"/>
          </w:tcPr>
          <w:p w14:paraId="6926BC4E" w14:textId="6EE7542B" w:rsidR="00A6208B" w:rsidRDefault="006156BD" w:rsidP="00A904D8">
            <w:r>
              <w:t>IPv6 Features</w:t>
            </w:r>
          </w:p>
        </w:tc>
        <w:tc>
          <w:tcPr>
            <w:tcW w:w="7500" w:type="dxa"/>
            <w:vAlign w:val="bottom"/>
          </w:tcPr>
          <w:p w14:paraId="0E12EC82" w14:textId="26BB97F4" w:rsidR="00A6208B" w:rsidRDefault="006156BD" w:rsidP="00A904D8">
            <w:r>
              <w:t>Extended address space, auto configuration support, support for IPv6 over IPv4 (tunneling) support of the IPv</w:t>
            </w:r>
            <w:r w:rsidR="00B145E2">
              <w:t xml:space="preserve">4 over Ipv6 (translation), Authentication of endpoints and </w:t>
            </w:r>
            <w:r w:rsidR="00B05BFF">
              <w:t>cryptographic</w:t>
            </w:r>
            <w:r w:rsidR="00B145E2">
              <w:t xml:space="preserve"> protection of communication (utilizing concepts of IPsec), flexible embedded protocol support. </w:t>
            </w:r>
          </w:p>
        </w:tc>
        <w:tc>
          <w:tcPr>
            <w:tcW w:w="516" w:type="dxa"/>
            <w:vAlign w:val="bottom"/>
          </w:tcPr>
          <w:p w14:paraId="0707E77C" w14:textId="5B443537" w:rsidR="00A6208B" w:rsidRDefault="00B145E2" w:rsidP="00A904D8">
            <w:r>
              <w:t>1</w:t>
            </w:r>
          </w:p>
        </w:tc>
        <w:tc>
          <w:tcPr>
            <w:tcW w:w="581" w:type="dxa"/>
            <w:vAlign w:val="bottom"/>
          </w:tcPr>
          <w:p w14:paraId="5548329F" w14:textId="23A60E2D" w:rsidR="00A6208B" w:rsidRDefault="00B145E2" w:rsidP="00A904D8">
            <w:r>
              <w:t>73</w:t>
            </w:r>
          </w:p>
        </w:tc>
      </w:tr>
      <w:tr w:rsidR="007A003B" w14:paraId="32FE661E" w14:textId="77777777" w:rsidTr="000854A9">
        <w:tc>
          <w:tcPr>
            <w:tcW w:w="2178" w:type="dxa"/>
            <w:vAlign w:val="bottom"/>
          </w:tcPr>
          <w:p w14:paraId="574A9230" w14:textId="4659B89B" w:rsidR="009E548B" w:rsidRDefault="00207F40" w:rsidP="00A904D8">
            <w:r>
              <w:t>ICMP (internet Control Message Protocol)</w:t>
            </w:r>
          </w:p>
        </w:tc>
        <w:tc>
          <w:tcPr>
            <w:tcW w:w="7500" w:type="dxa"/>
            <w:vAlign w:val="bottom"/>
          </w:tcPr>
          <w:p w14:paraId="62D71E31" w14:textId="51D25D96" w:rsidR="009E548B" w:rsidRDefault="001C1749" w:rsidP="00A904D8">
            <w:r>
              <w:t xml:space="preserve">ICMP has 2 </w:t>
            </w:r>
            <w:r w:rsidR="001D0F97">
              <w:t>purposes</w:t>
            </w:r>
            <w:r>
              <w:t>, Report errors or troubleshooting</w:t>
            </w:r>
            <w:r w:rsidR="00C77312">
              <w:t xml:space="preserve"> such as destination host unreachable </w:t>
            </w:r>
            <w:r w:rsidR="004771BF">
              <w:t>and TTL exceeded in transit, to provide network information like ping</w:t>
            </w:r>
            <w:r w:rsidR="001D0F97">
              <w:t>s.</w:t>
            </w:r>
          </w:p>
        </w:tc>
        <w:tc>
          <w:tcPr>
            <w:tcW w:w="516" w:type="dxa"/>
            <w:vAlign w:val="bottom"/>
          </w:tcPr>
          <w:p w14:paraId="71AE2713" w14:textId="71A7C834" w:rsidR="009E548B" w:rsidRDefault="001D0F97" w:rsidP="00A904D8">
            <w:r>
              <w:t>1</w:t>
            </w:r>
          </w:p>
        </w:tc>
        <w:tc>
          <w:tcPr>
            <w:tcW w:w="581" w:type="dxa"/>
            <w:vAlign w:val="bottom"/>
          </w:tcPr>
          <w:p w14:paraId="411DE59C" w14:textId="57305EFD" w:rsidR="009E548B" w:rsidRDefault="001D0F97" w:rsidP="00A904D8">
            <w:r>
              <w:t>76</w:t>
            </w:r>
          </w:p>
        </w:tc>
      </w:tr>
      <w:tr w:rsidR="007A003B" w14:paraId="7A2CDE10" w14:textId="77777777" w:rsidTr="000854A9">
        <w:tc>
          <w:tcPr>
            <w:tcW w:w="2178" w:type="dxa"/>
            <w:vAlign w:val="bottom"/>
          </w:tcPr>
          <w:p w14:paraId="0C73F221" w14:textId="31ABD84D" w:rsidR="001D0F97" w:rsidRDefault="00447503" w:rsidP="00A904D8">
            <w:r>
              <w:t>ICMP versions</w:t>
            </w:r>
          </w:p>
        </w:tc>
        <w:tc>
          <w:tcPr>
            <w:tcW w:w="7500" w:type="dxa"/>
            <w:vAlign w:val="bottom"/>
          </w:tcPr>
          <w:p w14:paraId="571C887F" w14:textId="09A06CB1" w:rsidR="001D0F97" w:rsidRDefault="00447503" w:rsidP="00A904D8">
            <w:r>
              <w:t>It has 2 versions, ICMP for IPv4 based networks and ICMPv</w:t>
            </w:r>
            <w:r w:rsidR="00467288">
              <w:t>6 for IPv6 based networks</w:t>
            </w:r>
          </w:p>
        </w:tc>
        <w:tc>
          <w:tcPr>
            <w:tcW w:w="516" w:type="dxa"/>
            <w:vAlign w:val="bottom"/>
          </w:tcPr>
          <w:p w14:paraId="7CAD45ED" w14:textId="6A766823" w:rsidR="001D0F97" w:rsidRDefault="00467288" w:rsidP="00A904D8">
            <w:r>
              <w:t>1</w:t>
            </w:r>
          </w:p>
        </w:tc>
        <w:tc>
          <w:tcPr>
            <w:tcW w:w="581" w:type="dxa"/>
            <w:vAlign w:val="bottom"/>
          </w:tcPr>
          <w:p w14:paraId="1E60947A" w14:textId="3E34A905" w:rsidR="001D0F97" w:rsidRDefault="00467288" w:rsidP="00A904D8">
            <w:r>
              <w:t>76</w:t>
            </w:r>
          </w:p>
        </w:tc>
      </w:tr>
      <w:tr w:rsidR="007A003B" w14:paraId="6ED3DE5E" w14:textId="77777777" w:rsidTr="000854A9">
        <w:tc>
          <w:tcPr>
            <w:tcW w:w="2178" w:type="dxa"/>
            <w:vAlign w:val="bottom"/>
          </w:tcPr>
          <w:p w14:paraId="095B4FBB" w14:textId="56CB57C5" w:rsidR="00467288" w:rsidRDefault="00467288" w:rsidP="00A904D8">
            <w:r>
              <w:t>ICMP Headers</w:t>
            </w:r>
          </w:p>
        </w:tc>
        <w:tc>
          <w:tcPr>
            <w:tcW w:w="7500" w:type="dxa"/>
            <w:vAlign w:val="bottom"/>
          </w:tcPr>
          <w:p w14:paraId="0F0E5F60" w14:textId="06D23976" w:rsidR="00467288" w:rsidRDefault="00311436" w:rsidP="00A904D8">
            <w:r>
              <w:t xml:space="preserve">It is the </w:t>
            </w:r>
            <w:r w:rsidR="00A06258">
              <w:t>easiest</w:t>
            </w:r>
            <w:r>
              <w:t xml:space="preserve"> to understand as it only contains 3 fields</w:t>
            </w:r>
            <w:r w:rsidR="00A426DE">
              <w:t xml:space="preserve"> such as version, </w:t>
            </w:r>
            <w:r w:rsidR="00A426DE">
              <w:lastRenderedPageBreak/>
              <w:t>code and the last one is a checksum.</w:t>
            </w:r>
          </w:p>
        </w:tc>
        <w:tc>
          <w:tcPr>
            <w:tcW w:w="516" w:type="dxa"/>
            <w:vAlign w:val="bottom"/>
          </w:tcPr>
          <w:p w14:paraId="356DA052" w14:textId="12DC5A16" w:rsidR="00467288" w:rsidRDefault="00311436" w:rsidP="00A904D8">
            <w:r>
              <w:lastRenderedPageBreak/>
              <w:t>1</w:t>
            </w:r>
          </w:p>
        </w:tc>
        <w:tc>
          <w:tcPr>
            <w:tcW w:w="581" w:type="dxa"/>
            <w:vAlign w:val="bottom"/>
          </w:tcPr>
          <w:p w14:paraId="49AC3757" w14:textId="75901F7E" w:rsidR="00467288" w:rsidRDefault="00311436" w:rsidP="00A904D8">
            <w:r>
              <w:t>77</w:t>
            </w:r>
          </w:p>
        </w:tc>
      </w:tr>
      <w:tr w:rsidR="007A003B" w14:paraId="325DF554" w14:textId="77777777" w:rsidTr="000854A9">
        <w:tc>
          <w:tcPr>
            <w:tcW w:w="2178" w:type="dxa"/>
            <w:vAlign w:val="bottom"/>
          </w:tcPr>
          <w:p w14:paraId="3AED3CF0" w14:textId="61202ED2" w:rsidR="00311436" w:rsidRDefault="0034196E" w:rsidP="00A904D8">
            <w:r>
              <w:t>ICMP Header – Type</w:t>
            </w:r>
          </w:p>
        </w:tc>
        <w:tc>
          <w:tcPr>
            <w:tcW w:w="7500" w:type="dxa"/>
            <w:vAlign w:val="bottom"/>
          </w:tcPr>
          <w:p w14:paraId="3A479755" w14:textId="34CDCD76" w:rsidR="00311436" w:rsidRDefault="0034196E" w:rsidP="00A904D8">
            <w:r>
              <w:t>It is like a category of conditions that are often related</w:t>
            </w:r>
            <w:r w:rsidR="0086583C">
              <w:t>.</w:t>
            </w:r>
          </w:p>
        </w:tc>
        <w:tc>
          <w:tcPr>
            <w:tcW w:w="516" w:type="dxa"/>
            <w:vAlign w:val="bottom"/>
          </w:tcPr>
          <w:p w14:paraId="6785710B" w14:textId="56500AB2" w:rsidR="00311436" w:rsidRDefault="0086583C" w:rsidP="00A904D8">
            <w:r>
              <w:t>1</w:t>
            </w:r>
          </w:p>
        </w:tc>
        <w:tc>
          <w:tcPr>
            <w:tcW w:w="581" w:type="dxa"/>
            <w:vAlign w:val="bottom"/>
          </w:tcPr>
          <w:p w14:paraId="054E92AF" w14:textId="2BF527DE" w:rsidR="00311436" w:rsidRDefault="0086583C" w:rsidP="00A904D8">
            <w:r>
              <w:t>77</w:t>
            </w:r>
          </w:p>
        </w:tc>
      </w:tr>
      <w:tr w:rsidR="007A003B" w14:paraId="08D9F30E" w14:textId="77777777" w:rsidTr="000854A9">
        <w:tc>
          <w:tcPr>
            <w:tcW w:w="2178" w:type="dxa"/>
            <w:vAlign w:val="bottom"/>
          </w:tcPr>
          <w:p w14:paraId="142984CA" w14:textId="3854E666" w:rsidR="0086583C" w:rsidRDefault="0086583C" w:rsidP="00A904D8">
            <w:r>
              <w:t>ICMP Header – Code</w:t>
            </w:r>
          </w:p>
        </w:tc>
        <w:tc>
          <w:tcPr>
            <w:tcW w:w="7500" w:type="dxa"/>
            <w:vAlign w:val="bottom"/>
          </w:tcPr>
          <w:p w14:paraId="17D8013E" w14:textId="353A9EE9" w:rsidR="0086583C" w:rsidRDefault="0086583C" w:rsidP="00A904D8">
            <w:r>
              <w:t>The code provides a clarification of the header “type”</w:t>
            </w:r>
          </w:p>
        </w:tc>
        <w:tc>
          <w:tcPr>
            <w:tcW w:w="516" w:type="dxa"/>
            <w:vAlign w:val="bottom"/>
          </w:tcPr>
          <w:p w14:paraId="54B4626B" w14:textId="24EF1535" w:rsidR="0086583C" w:rsidRDefault="0086583C" w:rsidP="00A904D8">
            <w:r>
              <w:t>1</w:t>
            </w:r>
          </w:p>
        </w:tc>
        <w:tc>
          <w:tcPr>
            <w:tcW w:w="581" w:type="dxa"/>
            <w:vAlign w:val="bottom"/>
          </w:tcPr>
          <w:p w14:paraId="273073DF" w14:textId="3060FB49" w:rsidR="0086583C" w:rsidRDefault="0086583C" w:rsidP="00A904D8">
            <w:r>
              <w:t>77</w:t>
            </w:r>
          </w:p>
        </w:tc>
      </w:tr>
      <w:tr w:rsidR="007A003B" w14:paraId="2BA08B0B" w14:textId="77777777" w:rsidTr="000854A9">
        <w:tc>
          <w:tcPr>
            <w:tcW w:w="2178" w:type="dxa"/>
            <w:vAlign w:val="bottom"/>
          </w:tcPr>
          <w:p w14:paraId="35155219" w14:textId="1A07DC58" w:rsidR="00CA293C" w:rsidRDefault="00CA293C" w:rsidP="00A904D8">
            <w:r>
              <w:t>ICMP Types and codes</w:t>
            </w:r>
          </w:p>
        </w:tc>
        <w:tc>
          <w:tcPr>
            <w:tcW w:w="7500" w:type="dxa"/>
            <w:vAlign w:val="bottom"/>
          </w:tcPr>
          <w:p w14:paraId="0DFB6925" w14:textId="6B4BA0C6" w:rsidR="00CA293C" w:rsidRDefault="00404481" w:rsidP="00A904D8">
            <w:r>
              <w:t xml:space="preserve">Types and codes are related to each other. </w:t>
            </w:r>
            <w:r w:rsidR="00911C17">
              <w:t>See book for more examples</w:t>
            </w:r>
          </w:p>
        </w:tc>
        <w:tc>
          <w:tcPr>
            <w:tcW w:w="516" w:type="dxa"/>
            <w:vAlign w:val="bottom"/>
          </w:tcPr>
          <w:p w14:paraId="00FD5EAD" w14:textId="4F63B4D4" w:rsidR="00CA293C" w:rsidRDefault="00911C17" w:rsidP="00A904D8">
            <w:r>
              <w:t>1</w:t>
            </w:r>
          </w:p>
        </w:tc>
        <w:tc>
          <w:tcPr>
            <w:tcW w:w="581" w:type="dxa"/>
            <w:vAlign w:val="bottom"/>
          </w:tcPr>
          <w:p w14:paraId="1325C919" w14:textId="58B84992" w:rsidR="00CA293C" w:rsidRDefault="00911C17" w:rsidP="00A904D8">
            <w:r>
              <w:t>79</w:t>
            </w:r>
          </w:p>
        </w:tc>
      </w:tr>
      <w:tr w:rsidR="007A003B" w14:paraId="4EC43098" w14:textId="77777777" w:rsidTr="000854A9">
        <w:tc>
          <w:tcPr>
            <w:tcW w:w="2178" w:type="dxa"/>
            <w:vAlign w:val="bottom"/>
          </w:tcPr>
          <w:p w14:paraId="1D1652EF" w14:textId="77777777" w:rsidR="00911C17" w:rsidRDefault="00D27A88" w:rsidP="00A904D8">
            <w:r>
              <w:t>TCP</w:t>
            </w:r>
          </w:p>
          <w:p w14:paraId="7C13571B" w14:textId="47768A9C" w:rsidR="00D27A88" w:rsidRDefault="00D27A88" w:rsidP="00A904D8">
            <w:r>
              <w:t>Transmission control protocol</w:t>
            </w:r>
          </w:p>
        </w:tc>
        <w:tc>
          <w:tcPr>
            <w:tcW w:w="7500" w:type="dxa"/>
            <w:vAlign w:val="bottom"/>
          </w:tcPr>
          <w:p w14:paraId="0D01AAB0" w14:textId="67B37040" w:rsidR="00911C17" w:rsidRDefault="00D27A88" w:rsidP="00A904D8">
            <w:r>
              <w:t xml:space="preserve">Works by </w:t>
            </w:r>
            <w:r w:rsidR="00A7639B">
              <w:t>establishing</w:t>
            </w:r>
            <w:r>
              <w:t xml:space="preserve"> a session prior to data exchan</w:t>
            </w:r>
            <w:r w:rsidR="006D707E">
              <w:t>ge, session leads to connection- oriented communica</w:t>
            </w:r>
            <w:r w:rsidR="00354E59">
              <w:t xml:space="preserve">tion, provides a “guarantee of delivery” by providing “receipts of </w:t>
            </w:r>
            <w:r w:rsidR="00A7639B">
              <w:t>successful</w:t>
            </w:r>
            <w:r w:rsidR="00354E59">
              <w:t xml:space="preserve"> delivery”</w:t>
            </w:r>
            <w:r w:rsidR="0079443E">
              <w:t xml:space="preserve"> and other protocols leverage from TCP’s benefits (HTTP, HTTPS, SSH, etc).</w:t>
            </w:r>
            <w:r w:rsidR="00F54CC8">
              <w:t xml:space="preserve"> It operates</w:t>
            </w:r>
            <w:r w:rsidR="00F648E7">
              <w:t xml:space="preserve"> on the transport layer (layer 4 of the OSI model)</w:t>
            </w:r>
          </w:p>
        </w:tc>
        <w:tc>
          <w:tcPr>
            <w:tcW w:w="516" w:type="dxa"/>
            <w:vAlign w:val="bottom"/>
          </w:tcPr>
          <w:p w14:paraId="13FDC96D" w14:textId="015A4974" w:rsidR="00911C17" w:rsidRDefault="0079443E" w:rsidP="00A904D8">
            <w:r>
              <w:t>1</w:t>
            </w:r>
          </w:p>
        </w:tc>
        <w:tc>
          <w:tcPr>
            <w:tcW w:w="581" w:type="dxa"/>
            <w:vAlign w:val="bottom"/>
          </w:tcPr>
          <w:p w14:paraId="0A2529E0" w14:textId="19EFFCF9" w:rsidR="00911C17" w:rsidRDefault="0079443E" w:rsidP="00A904D8">
            <w:r>
              <w:t>82</w:t>
            </w:r>
          </w:p>
        </w:tc>
      </w:tr>
      <w:tr w:rsidR="007A003B" w14:paraId="1244B42A" w14:textId="77777777" w:rsidTr="000854A9">
        <w:tc>
          <w:tcPr>
            <w:tcW w:w="2178" w:type="dxa"/>
            <w:vAlign w:val="bottom"/>
          </w:tcPr>
          <w:p w14:paraId="4E3D0A46" w14:textId="5A300426" w:rsidR="00A7639B" w:rsidRDefault="00CF567C" w:rsidP="00A904D8">
            <w:r>
              <w:t>TCP Uses</w:t>
            </w:r>
          </w:p>
        </w:tc>
        <w:tc>
          <w:tcPr>
            <w:tcW w:w="7500" w:type="dxa"/>
            <w:vAlign w:val="bottom"/>
          </w:tcPr>
          <w:p w14:paraId="16BFF42D" w14:textId="456C8836" w:rsidR="00A7639B" w:rsidRDefault="00CF567C" w:rsidP="00A904D8">
            <w:r>
              <w:t xml:space="preserve">Flow control to better support changing network and host communication </w:t>
            </w:r>
            <w:r w:rsidR="0046092D">
              <w:t>capabilities</w:t>
            </w:r>
            <w:r>
              <w:t xml:space="preserve"> in real-time. Confidence in TCP’s ability to perform data receipt validation</w:t>
            </w:r>
            <w:r w:rsidR="00C4622E">
              <w:t xml:space="preserve"> </w:t>
            </w:r>
            <w:r w:rsidR="0049252A">
              <w:t>allows</w:t>
            </w:r>
            <w:r w:rsidR="00C4622E">
              <w:t xml:space="preserve"> for greater </w:t>
            </w:r>
            <w:r w:rsidR="0049252A">
              <w:t>confidence</w:t>
            </w:r>
            <w:r w:rsidR="00C4622E">
              <w:t xml:space="preserve"> in larger data transmission (per packet) than other transport layer protocols</w:t>
            </w:r>
            <w:r w:rsidR="00BF6938">
              <w:t xml:space="preserve">. </w:t>
            </w:r>
            <w:r w:rsidR="00DD0B85">
              <w:t>Application developers</w:t>
            </w:r>
            <w:r w:rsidR="00BA14D9">
              <w:t xml:space="preserve"> can take advantage of transport later functionality without having to build the capabilities themselves.</w:t>
            </w:r>
          </w:p>
        </w:tc>
        <w:tc>
          <w:tcPr>
            <w:tcW w:w="516" w:type="dxa"/>
            <w:vAlign w:val="bottom"/>
          </w:tcPr>
          <w:p w14:paraId="5D072688" w14:textId="188D4176" w:rsidR="00A7639B" w:rsidRDefault="00BF6938" w:rsidP="00A904D8">
            <w:r>
              <w:t>1</w:t>
            </w:r>
          </w:p>
        </w:tc>
        <w:tc>
          <w:tcPr>
            <w:tcW w:w="581" w:type="dxa"/>
            <w:vAlign w:val="bottom"/>
          </w:tcPr>
          <w:p w14:paraId="765E147B" w14:textId="0B0CB12C" w:rsidR="00A7639B" w:rsidRDefault="00BF6938" w:rsidP="00A904D8">
            <w:r>
              <w:t>83</w:t>
            </w:r>
          </w:p>
        </w:tc>
      </w:tr>
      <w:tr w:rsidR="007A003B" w14:paraId="3CD2EB10" w14:textId="77777777" w:rsidTr="000854A9">
        <w:tc>
          <w:tcPr>
            <w:tcW w:w="2178" w:type="dxa"/>
            <w:vAlign w:val="bottom"/>
          </w:tcPr>
          <w:p w14:paraId="300A0187" w14:textId="31E107B1" w:rsidR="00BF6938" w:rsidRDefault="00BF6938" w:rsidP="00A904D8">
            <w:r>
              <w:t>TCP ports</w:t>
            </w:r>
          </w:p>
        </w:tc>
        <w:tc>
          <w:tcPr>
            <w:tcW w:w="7500" w:type="dxa"/>
            <w:vAlign w:val="bottom"/>
          </w:tcPr>
          <w:p w14:paraId="0AE9684B" w14:textId="40F5C613" w:rsidR="00BF6938" w:rsidRDefault="00BF6938" w:rsidP="00A904D8">
            <w:r>
              <w:t>FT</w:t>
            </w:r>
            <w:r w:rsidR="001C7DF1">
              <w:t xml:space="preserve">P </w:t>
            </w:r>
            <w:r w:rsidR="00F83EE4">
              <w:t xml:space="preserve">(file transfer protocol) </w:t>
            </w:r>
            <w:r w:rsidR="001C7DF1">
              <w:t>data (20), FTP(21), SSH</w:t>
            </w:r>
            <w:r w:rsidR="00E75065">
              <w:t xml:space="preserve">(22), </w:t>
            </w:r>
            <w:r w:rsidR="00F00922">
              <w:t>telnet (23), SMTP(25), DNS(53</w:t>
            </w:r>
            <w:r w:rsidR="0049252A">
              <w:t>), HTTP(80), HTTPs(443).</w:t>
            </w:r>
          </w:p>
        </w:tc>
        <w:tc>
          <w:tcPr>
            <w:tcW w:w="516" w:type="dxa"/>
            <w:vAlign w:val="bottom"/>
          </w:tcPr>
          <w:p w14:paraId="3752CD54" w14:textId="4778BFAE" w:rsidR="00BF6938" w:rsidRDefault="0049252A" w:rsidP="00A904D8">
            <w:r>
              <w:t>1</w:t>
            </w:r>
          </w:p>
        </w:tc>
        <w:tc>
          <w:tcPr>
            <w:tcW w:w="581" w:type="dxa"/>
            <w:vAlign w:val="bottom"/>
          </w:tcPr>
          <w:p w14:paraId="7E9BDF50" w14:textId="0088930D" w:rsidR="00BF6938" w:rsidRDefault="0049252A" w:rsidP="00A904D8">
            <w:r>
              <w:t>83</w:t>
            </w:r>
          </w:p>
        </w:tc>
      </w:tr>
      <w:tr w:rsidR="007A003B" w14:paraId="5F40FEA0" w14:textId="77777777" w:rsidTr="000854A9">
        <w:tc>
          <w:tcPr>
            <w:tcW w:w="2178" w:type="dxa"/>
            <w:vAlign w:val="bottom"/>
          </w:tcPr>
          <w:p w14:paraId="7D85DEC1" w14:textId="7E456EDA" w:rsidR="0049252A" w:rsidRDefault="00C75554" w:rsidP="00A904D8">
            <w:r>
              <w:t>Virtual connection</w:t>
            </w:r>
          </w:p>
        </w:tc>
        <w:tc>
          <w:tcPr>
            <w:tcW w:w="7500" w:type="dxa"/>
            <w:vAlign w:val="bottom"/>
          </w:tcPr>
          <w:p w14:paraId="13BF876B" w14:textId="7238A5F0" w:rsidR="0049252A" w:rsidRDefault="00C75554" w:rsidP="00A904D8">
            <w:r>
              <w:t>Session</w:t>
            </w:r>
            <w:r w:rsidR="00286B32">
              <w:t xml:space="preserve"> between hosts that desire to communicate</w:t>
            </w:r>
          </w:p>
        </w:tc>
        <w:tc>
          <w:tcPr>
            <w:tcW w:w="516" w:type="dxa"/>
            <w:vAlign w:val="bottom"/>
          </w:tcPr>
          <w:p w14:paraId="35BAC1F4" w14:textId="706624EB" w:rsidR="0049252A" w:rsidRDefault="00C75554" w:rsidP="00A904D8">
            <w:r>
              <w:t>1</w:t>
            </w:r>
          </w:p>
        </w:tc>
        <w:tc>
          <w:tcPr>
            <w:tcW w:w="581" w:type="dxa"/>
            <w:vAlign w:val="bottom"/>
          </w:tcPr>
          <w:p w14:paraId="58AF7C50" w14:textId="35982108" w:rsidR="0049252A" w:rsidRDefault="00C75554" w:rsidP="00A904D8">
            <w:r>
              <w:t>82</w:t>
            </w:r>
            <w:r w:rsidR="00532273">
              <w:t xml:space="preserve"> </w:t>
            </w:r>
          </w:p>
        </w:tc>
      </w:tr>
      <w:tr w:rsidR="00773571" w14:paraId="272DB030" w14:textId="77777777" w:rsidTr="000854A9">
        <w:tc>
          <w:tcPr>
            <w:tcW w:w="2178" w:type="dxa"/>
            <w:vAlign w:val="bottom"/>
          </w:tcPr>
          <w:p w14:paraId="44D6F395" w14:textId="0ABC42AD" w:rsidR="00286B32" w:rsidRDefault="00C91909" w:rsidP="00A904D8">
            <w:r>
              <w:t>TCP Benefits</w:t>
            </w:r>
          </w:p>
        </w:tc>
        <w:tc>
          <w:tcPr>
            <w:tcW w:w="7500" w:type="dxa"/>
            <w:vAlign w:val="bottom"/>
          </w:tcPr>
          <w:p w14:paraId="054B7366" w14:textId="5F29838C" w:rsidR="00286B32" w:rsidRDefault="00C91909" w:rsidP="00A904D8">
            <w:r>
              <w:t xml:space="preserve">Flow control, verification of data </w:t>
            </w:r>
            <w:r w:rsidR="00120662">
              <w:t>received,</w:t>
            </w:r>
            <w:r>
              <w:t xml:space="preserve"> </w:t>
            </w:r>
            <w:r w:rsidR="00062F90">
              <w:t xml:space="preserve">and </w:t>
            </w:r>
            <w:r>
              <w:t>retransmission of any missed communication</w:t>
            </w:r>
            <w:r w:rsidR="00062F90">
              <w:t xml:space="preserve"> </w:t>
            </w:r>
            <w:r>
              <w:t>are all examples of</w:t>
            </w:r>
            <w:r w:rsidR="00D6763D">
              <w:t xml:space="preserve"> </w:t>
            </w:r>
            <w:r w:rsidR="00062F90">
              <w:t>TCP</w:t>
            </w:r>
            <w:r w:rsidR="00D6763D">
              <w:t xml:space="preserve"> benefits</w:t>
            </w:r>
            <w:r w:rsidR="00120662">
              <w:t xml:space="preserve"> this is also why is the most utilized </w:t>
            </w:r>
            <w:r w:rsidR="00273B9E">
              <w:t>of the transport layer protocols.</w:t>
            </w:r>
          </w:p>
        </w:tc>
        <w:tc>
          <w:tcPr>
            <w:tcW w:w="516" w:type="dxa"/>
            <w:vAlign w:val="bottom"/>
          </w:tcPr>
          <w:p w14:paraId="3A96C27B" w14:textId="3DF4858D" w:rsidR="00286B32" w:rsidRDefault="00D6763D" w:rsidP="00A904D8">
            <w:r>
              <w:t>1</w:t>
            </w:r>
          </w:p>
        </w:tc>
        <w:tc>
          <w:tcPr>
            <w:tcW w:w="581" w:type="dxa"/>
            <w:vAlign w:val="bottom"/>
          </w:tcPr>
          <w:p w14:paraId="44AFCBE4" w14:textId="67249B80" w:rsidR="00286B32" w:rsidRDefault="00D6763D" w:rsidP="00A904D8">
            <w:r>
              <w:t>82</w:t>
            </w:r>
          </w:p>
        </w:tc>
      </w:tr>
      <w:tr w:rsidR="00773571" w14:paraId="6714FBB3" w14:textId="77777777" w:rsidTr="000854A9">
        <w:tc>
          <w:tcPr>
            <w:tcW w:w="2178" w:type="dxa"/>
            <w:vAlign w:val="bottom"/>
          </w:tcPr>
          <w:p w14:paraId="5BF76487" w14:textId="26D39222" w:rsidR="00D6763D" w:rsidRDefault="00AF48F8" w:rsidP="00A904D8">
            <w:r>
              <w:t>TCP connection (establishing)</w:t>
            </w:r>
          </w:p>
        </w:tc>
        <w:tc>
          <w:tcPr>
            <w:tcW w:w="7500" w:type="dxa"/>
            <w:vAlign w:val="bottom"/>
          </w:tcPr>
          <w:p w14:paraId="3CD87612" w14:textId="5CFAFE25" w:rsidR="00D6763D" w:rsidRDefault="006A041F" w:rsidP="00A904D8">
            <w:r>
              <w:t>Is stablished by a 3-way handshake in which ISN(initial sequence numbers) are exchanged.</w:t>
            </w:r>
          </w:p>
        </w:tc>
        <w:tc>
          <w:tcPr>
            <w:tcW w:w="516" w:type="dxa"/>
            <w:vAlign w:val="bottom"/>
          </w:tcPr>
          <w:p w14:paraId="57366103" w14:textId="23F4C3EF" w:rsidR="00D6763D" w:rsidRDefault="006A041F" w:rsidP="00A904D8">
            <w:r>
              <w:t>1</w:t>
            </w:r>
          </w:p>
        </w:tc>
        <w:tc>
          <w:tcPr>
            <w:tcW w:w="581" w:type="dxa"/>
            <w:vAlign w:val="bottom"/>
          </w:tcPr>
          <w:p w14:paraId="5C348D13" w14:textId="1E994670" w:rsidR="00D6763D" w:rsidRDefault="006A041F" w:rsidP="00A904D8">
            <w:r>
              <w:t>85</w:t>
            </w:r>
          </w:p>
        </w:tc>
      </w:tr>
      <w:tr w:rsidR="00773571" w14:paraId="03F79E9B" w14:textId="77777777" w:rsidTr="000854A9">
        <w:tc>
          <w:tcPr>
            <w:tcW w:w="2178" w:type="dxa"/>
            <w:vAlign w:val="bottom"/>
          </w:tcPr>
          <w:p w14:paraId="25D086B3" w14:textId="476D96D8" w:rsidR="006A041F" w:rsidRDefault="00543E33" w:rsidP="00A904D8">
            <w:r>
              <w:t>TCP handshake</w:t>
            </w:r>
          </w:p>
        </w:tc>
        <w:tc>
          <w:tcPr>
            <w:tcW w:w="7500" w:type="dxa"/>
            <w:vAlign w:val="bottom"/>
          </w:tcPr>
          <w:p w14:paraId="4BCC4DC1" w14:textId="54F2A28C" w:rsidR="006A041F" w:rsidRDefault="00543E33" w:rsidP="00A904D8">
            <w:r>
              <w:t xml:space="preserve">It is also known as a </w:t>
            </w:r>
            <w:r w:rsidR="006712C6">
              <w:t>3-way</w:t>
            </w:r>
            <w:r>
              <w:t xml:space="preserve"> handshake</w:t>
            </w:r>
            <w:r w:rsidR="009C57D3">
              <w:t xml:space="preserve">. </w:t>
            </w:r>
            <w:r w:rsidR="004D3B60">
              <w:t xml:space="preserve">The client initiates a </w:t>
            </w:r>
            <w:r w:rsidR="00D77ED3">
              <w:t xml:space="preserve">3-way handshake by sending a “SYN” requesting a TCP connection to the server. </w:t>
            </w:r>
            <w:r w:rsidR="00BE0DE8">
              <w:t xml:space="preserve">If the server accepts the </w:t>
            </w:r>
            <w:r w:rsidR="00EE1FB3">
              <w:t>connection in response of the “SYN” will send a “SYN/ACK”</w:t>
            </w:r>
            <w:r w:rsidR="00253A13">
              <w:t xml:space="preserve"> and in turn, the client will send an “ACK” response</w:t>
            </w:r>
            <w:r w:rsidR="00036CD7">
              <w:t xml:space="preserve"> completing the handshake.</w:t>
            </w:r>
            <w:r w:rsidR="00F347E0">
              <w:t xml:space="preserve"> In other words, the </w:t>
            </w:r>
            <w:r w:rsidR="00AC4D2C">
              <w:t xml:space="preserve">computer systems are synchronizing their sequence numbers that assist in </w:t>
            </w:r>
            <w:r w:rsidR="002115D4">
              <w:t>tracking the data communicated in each direction.</w:t>
            </w:r>
            <w:r w:rsidR="000C54D4">
              <w:t xml:space="preserve"> By the end of the handshake</w:t>
            </w:r>
            <w:r w:rsidR="000941DF">
              <w:t xml:space="preserve"> both computers will have each other’s sequence numbers</w:t>
            </w:r>
            <w:r w:rsidR="006F0208">
              <w:t xml:space="preserve"> and after that each sequence number will increase by 1 for each byte of data that is transmitted by each party.</w:t>
            </w:r>
          </w:p>
        </w:tc>
        <w:tc>
          <w:tcPr>
            <w:tcW w:w="516" w:type="dxa"/>
            <w:vAlign w:val="bottom"/>
          </w:tcPr>
          <w:p w14:paraId="77CFBEF3" w14:textId="69E18EC1" w:rsidR="006A041F" w:rsidRDefault="00036CD7" w:rsidP="00A904D8">
            <w:r>
              <w:t>1</w:t>
            </w:r>
          </w:p>
        </w:tc>
        <w:tc>
          <w:tcPr>
            <w:tcW w:w="581" w:type="dxa"/>
            <w:vAlign w:val="bottom"/>
          </w:tcPr>
          <w:p w14:paraId="77DD684F" w14:textId="4A9542C1" w:rsidR="006A041F" w:rsidRDefault="00036CD7" w:rsidP="00A904D8">
            <w:r>
              <w:t>85</w:t>
            </w:r>
          </w:p>
        </w:tc>
      </w:tr>
      <w:tr w:rsidR="00D668AD" w14:paraId="6CCED114" w14:textId="77777777" w:rsidTr="000854A9">
        <w:tc>
          <w:tcPr>
            <w:tcW w:w="2178" w:type="dxa"/>
            <w:vAlign w:val="bottom"/>
          </w:tcPr>
          <w:p w14:paraId="723EC0B0" w14:textId="30333F0E" w:rsidR="00D668AD" w:rsidRDefault="00D668AD" w:rsidP="00A904D8">
            <w:r>
              <w:t>TCP Response packet</w:t>
            </w:r>
          </w:p>
        </w:tc>
        <w:tc>
          <w:tcPr>
            <w:tcW w:w="7500" w:type="dxa"/>
            <w:vAlign w:val="bottom"/>
          </w:tcPr>
          <w:p w14:paraId="6C7302FE" w14:textId="4587BAB8" w:rsidR="00D668AD" w:rsidRDefault="00D668AD" w:rsidP="00A904D8">
            <w:r w:rsidRPr="00D668AD">
              <w:t>The response consists of both an acknowledgment of the client's initial connection request (the ACK flag is set) and a connection request of its own (the SYN flag is set), together in a single packet (a SYN-ACK).</w:t>
            </w:r>
          </w:p>
        </w:tc>
        <w:tc>
          <w:tcPr>
            <w:tcW w:w="516" w:type="dxa"/>
            <w:vAlign w:val="bottom"/>
          </w:tcPr>
          <w:p w14:paraId="1346A936" w14:textId="3906DB9F" w:rsidR="00D668AD" w:rsidRDefault="00D668AD" w:rsidP="00A904D8">
            <w:r>
              <w:t>1</w:t>
            </w:r>
          </w:p>
        </w:tc>
        <w:tc>
          <w:tcPr>
            <w:tcW w:w="581" w:type="dxa"/>
            <w:vAlign w:val="bottom"/>
          </w:tcPr>
          <w:p w14:paraId="18D6357E" w14:textId="21DCECA6" w:rsidR="00D668AD" w:rsidRDefault="00D668AD" w:rsidP="00A904D8">
            <w:r>
              <w:t>85</w:t>
            </w:r>
          </w:p>
        </w:tc>
      </w:tr>
      <w:tr w:rsidR="00773571" w14:paraId="6B04C820" w14:textId="77777777" w:rsidTr="000854A9">
        <w:tc>
          <w:tcPr>
            <w:tcW w:w="2178" w:type="dxa"/>
            <w:vAlign w:val="bottom"/>
          </w:tcPr>
          <w:p w14:paraId="6B027AAD" w14:textId="085C7862" w:rsidR="00036CD7" w:rsidRDefault="009E53D9" w:rsidP="00A904D8">
            <w:r>
              <w:t>TCP ISN (initial sequence number)</w:t>
            </w:r>
          </w:p>
        </w:tc>
        <w:tc>
          <w:tcPr>
            <w:tcW w:w="7500" w:type="dxa"/>
            <w:vAlign w:val="bottom"/>
          </w:tcPr>
          <w:p w14:paraId="592930BD" w14:textId="7690B5E9" w:rsidR="00036CD7" w:rsidRDefault="009E53D9" w:rsidP="00A904D8">
            <w:r>
              <w:t xml:space="preserve">Sent together with “SYN” while the </w:t>
            </w:r>
            <w:r w:rsidR="00537593">
              <w:t>3-way handshake gets stablished.</w:t>
            </w:r>
            <w:r w:rsidR="008E6657">
              <w:t xml:space="preserve"> It is a way for a computer to count how much data is sent from computer to computer.</w:t>
            </w:r>
          </w:p>
        </w:tc>
        <w:tc>
          <w:tcPr>
            <w:tcW w:w="516" w:type="dxa"/>
            <w:vAlign w:val="bottom"/>
          </w:tcPr>
          <w:p w14:paraId="1C3FA019" w14:textId="4AABA67C" w:rsidR="00036CD7" w:rsidRDefault="00537593" w:rsidP="00A904D8">
            <w:r>
              <w:t>1</w:t>
            </w:r>
          </w:p>
        </w:tc>
        <w:tc>
          <w:tcPr>
            <w:tcW w:w="581" w:type="dxa"/>
            <w:vAlign w:val="bottom"/>
          </w:tcPr>
          <w:p w14:paraId="4FEDA5F7" w14:textId="526A2456" w:rsidR="00036CD7" w:rsidRDefault="00537593" w:rsidP="00A904D8">
            <w:r>
              <w:t>8</w:t>
            </w:r>
            <w:r w:rsidR="007C088B">
              <w:t>6</w:t>
            </w:r>
          </w:p>
        </w:tc>
      </w:tr>
      <w:tr w:rsidR="00773571" w14:paraId="5F5DD957" w14:textId="77777777" w:rsidTr="000854A9">
        <w:tc>
          <w:tcPr>
            <w:tcW w:w="2178" w:type="dxa"/>
            <w:vAlign w:val="bottom"/>
          </w:tcPr>
          <w:p w14:paraId="1B076D1A" w14:textId="4970EE5E" w:rsidR="007C088B" w:rsidRDefault="00151279" w:rsidP="00A904D8">
            <w:r>
              <w:t>TCP Headers</w:t>
            </w:r>
          </w:p>
        </w:tc>
        <w:tc>
          <w:tcPr>
            <w:tcW w:w="7500" w:type="dxa"/>
            <w:vAlign w:val="bottom"/>
          </w:tcPr>
          <w:p w14:paraId="06F1336C" w14:textId="7C399E70" w:rsidR="007C088B" w:rsidRDefault="00037EFC" w:rsidP="00A904D8">
            <w:r>
              <w:t xml:space="preserve">Source port and destination port, </w:t>
            </w:r>
            <w:r w:rsidR="00734C5C">
              <w:t>sequence number, acknowledgement number, data offset, TCP flags</w:t>
            </w:r>
            <w:r w:rsidR="00A50BB8">
              <w:t xml:space="preserve">, </w:t>
            </w:r>
            <w:r w:rsidR="002D6CC0">
              <w:t>window size, options.</w:t>
            </w:r>
          </w:p>
        </w:tc>
        <w:tc>
          <w:tcPr>
            <w:tcW w:w="516" w:type="dxa"/>
            <w:vAlign w:val="bottom"/>
          </w:tcPr>
          <w:p w14:paraId="6E4E79D1" w14:textId="6F583628" w:rsidR="007C088B" w:rsidRDefault="002D6CC0" w:rsidP="00A904D8">
            <w:r>
              <w:t>1</w:t>
            </w:r>
          </w:p>
        </w:tc>
        <w:tc>
          <w:tcPr>
            <w:tcW w:w="581" w:type="dxa"/>
            <w:vAlign w:val="bottom"/>
          </w:tcPr>
          <w:p w14:paraId="53A440FC" w14:textId="0ABAA214" w:rsidR="007C088B" w:rsidRDefault="002D6CC0" w:rsidP="00A904D8">
            <w:r>
              <w:t>87 88</w:t>
            </w:r>
          </w:p>
        </w:tc>
      </w:tr>
      <w:tr w:rsidR="00773571" w14:paraId="6BC54197" w14:textId="77777777" w:rsidTr="000854A9">
        <w:tc>
          <w:tcPr>
            <w:tcW w:w="2178" w:type="dxa"/>
            <w:vAlign w:val="bottom"/>
          </w:tcPr>
          <w:p w14:paraId="7E1B5F05" w14:textId="7A120A2A" w:rsidR="002D6CC0" w:rsidRDefault="001D4B43" w:rsidP="00A904D8">
            <w:r>
              <w:t>TCP Headers – Source port and destination port</w:t>
            </w:r>
          </w:p>
        </w:tc>
        <w:tc>
          <w:tcPr>
            <w:tcW w:w="7500" w:type="dxa"/>
            <w:vAlign w:val="bottom"/>
          </w:tcPr>
          <w:p w14:paraId="7B194E7B" w14:textId="5D7A208A" w:rsidR="002D6CC0" w:rsidRDefault="005A5F24" w:rsidP="00A904D8">
            <w:r>
              <w:t>It is a port number that indicates on a host system where an application is sending and receiving its network communications</w:t>
            </w:r>
            <w:r w:rsidR="00CF07CC">
              <w:t>. It is 16 bits each.</w:t>
            </w:r>
          </w:p>
        </w:tc>
        <w:tc>
          <w:tcPr>
            <w:tcW w:w="516" w:type="dxa"/>
            <w:vAlign w:val="bottom"/>
          </w:tcPr>
          <w:p w14:paraId="14E4B4B4" w14:textId="3D535123" w:rsidR="002D6CC0" w:rsidRDefault="005A5F24" w:rsidP="00A904D8">
            <w:r>
              <w:t>1</w:t>
            </w:r>
          </w:p>
        </w:tc>
        <w:tc>
          <w:tcPr>
            <w:tcW w:w="581" w:type="dxa"/>
            <w:vAlign w:val="bottom"/>
          </w:tcPr>
          <w:p w14:paraId="24F52626" w14:textId="3A25D71E" w:rsidR="002D6CC0" w:rsidRDefault="005A5F24" w:rsidP="00A904D8">
            <w:r>
              <w:t>87</w:t>
            </w:r>
          </w:p>
        </w:tc>
      </w:tr>
      <w:tr w:rsidR="00773571" w14:paraId="0D5B50FE" w14:textId="77777777" w:rsidTr="000854A9">
        <w:tc>
          <w:tcPr>
            <w:tcW w:w="2178" w:type="dxa"/>
            <w:vAlign w:val="bottom"/>
          </w:tcPr>
          <w:p w14:paraId="542489F9" w14:textId="4977849D" w:rsidR="005A5F24" w:rsidRDefault="005A5F24" w:rsidP="00A904D8">
            <w:r>
              <w:t>TCP Headers – sequence number</w:t>
            </w:r>
          </w:p>
        </w:tc>
        <w:tc>
          <w:tcPr>
            <w:tcW w:w="7500" w:type="dxa"/>
            <w:vAlign w:val="bottom"/>
          </w:tcPr>
          <w:p w14:paraId="18CDECAD" w14:textId="00D00227" w:rsidR="005A5F24" w:rsidRDefault="00CF07CC" w:rsidP="00A904D8">
            <w:r>
              <w:t>Represents either the ISN or the accumulated sequence number</w:t>
            </w:r>
            <w:r w:rsidR="00E772E4">
              <w:t xml:space="preserve"> which is a totality of data related to the current packet</w:t>
            </w:r>
            <w:r w:rsidR="00A257B1">
              <w:t>. It is 32 bits.</w:t>
            </w:r>
          </w:p>
        </w:tc>
        <w:tc>
          <w:tcPr>
            <w:tcW w:w="516" w:type="dxa"/>
            <w:vAlign w:val="bottom"/>
          </w:tcPr>
          <w:p w14:paraId="2EFD6CCF" w14:textId="334768A0" w:rsidR="005A5F24" w:rsidRDefault="00E772E4" w:rsidP="00A904D8">
            <w:r>
              <w:t>1</w:t>
            </w:r>
          </w:p>
        </w:tc>
        <w:tc>
          <w:tcPr>
            <w:tcW w:w="581" w:type="dxa"/>
            <w:vAlign w:val="bottom"/>
          </w:tcPr>
          <w:p w14:paraId="4B44115F" w14:textId="7DCF11AA" w:rsidR="005A5F24" w:rsidRDefault="00E772E4" w:rsidP="00A904D8">
            <w:r>
              <w:t>87</w:t>
            </w:r>
          </w:p>
        </w:tc>
      </w:tr>
      <w:tr w:rsidR="00773571" w14:paraId="14E1FB34" w14:textId="77777777" w:rsidTr="000854A9">
        <w:tc>
          <w:tcPr>
            <w:tcW w:w="2178" w:type="dxa"/>
            <w:vAlign w:val="bottom"/>
          </w:tcPr>
          <w:p w14:paraId="2CD8A484" w14:textId="3190011F" w:rsidR="00E772E4" w:rsidRDefault="00E772E4" w:rsidP="00A904D8">
            <w:r>
              <w:t xml:space="preserve">TCP Headers – </w:t>
            </w:r>
            <w:r>
              <w:lastRenderedPageBreak/>
              <w:t>Acknowledgement number</w:t>
            </w:r>
          </w:p>
        </w:tc>
        <w:tc>
          <w:tcPr>
            <w:tcW w:w="7500" w:type="dxa"/>
            <w:vAlign w:val="bottom"/>
          </w:tcPr>
          <w:p w14:paraId="0E2C1640" w14:textId="1A44FD49" w:rsidR="00A257B1" w:rsidRDefault="00E772E4" w:rsidP="00A904D8">
            <w:r>
              <w:lastRenderedPageBreak/>
              <w:t xml:space="preserve">It indicates the value of the next expected sequence number from a </w:t>
            </w:r>
            <w:r>
              <w:lastRenderedPageBreak/>
              <w:t>party of the communication</w:t>
            </w:r>
            <w:r w:rsidR="00A257B1">
              <w:t>. 32 bits.</w:t>
            </w:r>
          </w:p>
        </w:tc>
        <w:tc>
          <w:tcPr>
            <w:tcW w:w="516" w:type="dxa"/>
            <w:vAlign w:val="bottom"/>
          </w:tcPr>
          <w:p w14:paraId="4C5E54DD" w14:textId="12A5429A" w:rsidR="00E772E4" w:rsidRDefault="00E772E4" w:rsidP="00A904D8">
            <w:r>
              <w:lastRenderedPageBreak/>
              <w:t>1</w:t>
            </w:r>
          </w:p>
        </w:tc>
        <w:tc>
          <w:tcPr>
            <w:tcW w:w="581" w:type="dxa"/>
            <w:vAlign w:val="bottom"/>
          </w:tcPr>
          <w:p w14:paraId="59EA844A" w14:textId="7F9F058F" w:rsidR="00E772E4" w:rsidRDefault="00E772E4" w:rsidP="00A904D8">
            <w:r>
              <w:t>87</w:t>
            </w:r>
          </w:p>
        </w:tc>
      </w:tr>
      <w:tr w:rsidR="00773571" w14:paraId="3315F663" w14:textId="77777777" w:rsidTr="000854A9">
        <w:tc>
          <w:tcPr>
            <w:tcW w:w="2178" w:type="dxa"/>
            <w:vAlign w:val="bottom"/>
          </w:tcPr>
          <w:p w14:paraId="573AED2D" w14:textId="61C2D09C" w:rsidR="00E772E4" w:rsidRDefault="00A257B1" w:rsidP="00A904D8">
            <w:r>
              <w:t>TCP Headers – Data offset</w:t>
            </w:r>
          </w:p>
        </w:tc>
        <w:tc>
          <w:tcPr>
            <w:tcW w:w="7500" w:type="dxa"/>
            <w:vAlign w:val="bottom"/>
          </w:tcPr>
          <w:p w14:paraId="0AA9AD12" w14:textId="7CF40AE9" w:rsidR="00E772E4" w:rsidRDefault="002D5881" w:rsidP="00A904D8">
            <w:r>
              <w:t>It refers to the length of the header</w:t>
            </w:r>
            <w:r w:rsidR="006D7D55">
              <w:t xml:space="preserve"> and indicates the number of </w:t>
            </w:r>
            <w:r w:rsidR="00BF0EC4">
              <w:t>32-bit</w:t>
            </w:r>
            <w:r w:rsidR="006D7D55">
              <w:t xml:space="preserve"> words (4 bytes) </w:t>
            </w:r>
            <w:r w:rsidR="00BF0EC4">
              <w:t>that are contained in the TCP header.</w:t>
            </w:r>
          </w:p>
        </w:tc>
        <w:tc>
          <w:tcPr>
            <w:tcW w:w="516" w:type="dxa"/>
            <w:vAlign w:val="bottom"/>
          </w:tcPr>
          <w:p w14:paraId="2A613739" w14:textId="738118FC" w:rsidR="00E772E4" w:rsidRDefault="00BF0EC4" w:rsidP="00A904D8">
            <w:r>
              <w:t>1</w:t>
            </w:r>
          </w:p>
        </w:tc>
        <w:tc>
          <w:tcPr>
            <w:tcW w:w="581" w:type="dxa"/>
            <w:vAlign w:val="bottom"/>
          </w:tcPr>
          <w:p w14:paraId="6E905B93" w14:textId="2AC2B0B4" w:rsidR="00E772E4" w:rsidRDefault="00BF0EC4" w:rsidP="00A904D8">
            <w:r>
              <w:t>87</w:t>
            </w:r>
          </w:p>
        </w:tc>
      </w:tr>
      <w:tr w:rsidR="00920829" w14:paraId="1DEE4508" w14:textId="77777777" w:rsidTr="000854A9">
        <w:tc>
          <w:tcPr>
            <w:tcW w:w="2178" w:type="dxa"/>
            <w:vAlign w:val="bottom"/>
          </w:tcPr>
          <w:p w14:paraId="03826185" w14:textId="11AD4020" w:rsidR="000947D3" w:rsidRDefault="000947D3" w:rsidP="00A904D8">
            <w:r>
              <w:t>TCP Headers – TCP flags</w:t>
            </w:r>
          </w:p>
        </w:tc>
        <w:tc>
          <w:tcPr>
            <w:tcW w:w="7500" w:type="dxa"/>
            <w:vAlign w:val="bottom"/>
          </w:tcPr>
          <w:p w14:paraId="3BE3D5BA" w14:textId="763697E1" w:rsidR="000947D3" w:rsidRDefault="00A50BB8" w:rsidP="00A904D8">
            <w:r>
              <w:t>Represents a characteristic of the session’s status or of the importance of a specific packet such as NS, CWR, ECE, URG, ACK, PSH, SYN, FIN.</w:t>
            </w:r>
          </w:p>
        </w:tc>
        <w:tc>
          <w:tcPr>
            <w:tcW w:w="516" w:type="dxa"/>
            <w:vAlign w:val="bottom"/>
          </w:tcPr>
          <w:p w14:paraId="2E8B1311" w14:textId="276D7712" w:rsidR="000947D3" w:rsidRDefault="00A50BB8" w:rsidP="00A904D8">
            <w:r>
              <w:t>1</w:t>
            </w:r>
          </w:p>
        </w:tc>
        <w:tc>
          <w:tcPr>
            <w:tcW w:w="581" w:type="dxa"/>
            <w:vAlign w:val="bottom"/>
          </w:tcPr>
          <w:p w14:paraId="28674C7E" w14:textId="48D8D9A4" w:rsidR="000947D3" w:rsidRDefault="00A50BB8" w:rsidP="00A904D8">
            <w:r>
              <w:t>88</w:t>
            </w:r>
          </w:p>
        </w:tc>
      </w:tr>
      <w:tr w:rsidR="00920829" w14:paraId="61D8122A" w14:textId="77777777" w:rsidTr="000854A9">
        <w:tc>
          <w:tcPr>
            <w:tcW w:w="2178" w:type="dxa"/>
            <w:vAlign w:val="bottom"/>
          </w:tcPr>
          <w:p w14:paraId="601312EF" w14:textId="77E8E9C2" w:rsidR="00A50BB8" w:rsidRDefault="004C5DF9" w:rsidP="00A904D8">
            <w:r>
              <w:t>TCP Headers – Windows size</w:t>
            </w:r>
          </w:p>
        </w:tc>
        <w:tc>
          <w:tcPr>
            <w:tcW w:w="7500" w:type="dxa"/>
            <w:vAlign w:val="bottom"/>
          </w:tcPr>
          <w:p w14:paraId="56CA461F" w14:textId="24ABBEC4" w:rsidR="00A50BB8" w:rsidRDefault="004C5DF9" w:rsidP="00A904D8">
            <w:r>
              <w:t>It represents the val</w:t>
            </w:r>
            <w:r w:rsidR="00204F10">
              <w:t>ue described by the window size that indicates the number of data octets that the sending of this segments is willing to accept (see flow control)</w:t>
            </w:r>
            <w:r w:rsidR="005C406C">
              <w:t>.</w:t>
            </w:r>
          </w:p>
        </w:tc>
        <w:tc>
          <w:tcPr>
            <w:tcW w:w="516" w:type="dxa"/>
            <w:vAlign w:val="bottom"/>
          </w:tcPr>
          <w:p w14:paraId="28F0F14C" w14:textId="4FE883A0" w:rsidR="00A50BB8" w:rsidRDefault="00204F10" w:rsidP="00A904D8">
            <w:r>
              <w:t>1</w:t>
            </w:r>
          </w:p>
        </w:tc>
        <w:tc>
          <w:tcPr>
            <w:tcW w:w="581" w:type="dxa"/>
            <w:vAlign w:val="bottom"/>
          </w:tcPr>
          <w:p w14:paraId="3E65C8E0" w14:textId="14945B9A" w:rsidR="00A50BB8" w:rsidRDefault="00204F10" w:rsidP="00A904D8">
            <w:r>
              <w:t>88</w:t>
            </w:r>
          </w:p>
        </w:tc>
      </w:tr>
      <w:tr w:rsidR="00920829" w14:paraId="3005046F" w14:textId="77777777" w:rsidTr="000854A9">
        <w:tc>
          <w:tcPr>
            <w:tcW w:w="2178" w:type="dxa"/>
            <w:vAlign w:val="bottom"/>
          </w:tcPr>
          <w:p w14:paraId="6A954FCD" w14:textId="3D392D62" w:rsidR="005C406C" w:rsidRDefault="005C406C" w:rsidP="00A904D8">
            <w:r>
              <w:t>TCP Headers – options</w:t>
            </w:r>
          </w:p>
        </w:tc>
        <w:tc>
          <w:tcPr>
            <w:tcW w:w="7500" w:type="dxa"/>
            <w:vAlign w:val="bottom"/>
          </w:tcPr>
          <w:p w14:paraId="7D23623B" w14:textId="08EFCF0A" w:rsidR="005C406C" w:rsidRDefault="005C406C" w:rsidP="00A904D8">
            <w:r>
              <w:t xml:space="preserve">It is represented by the </w:t>
            </w:r>
            <w:r w:rsidR="00077324">
              <w:t>minimum</w:t>
            </w:r>
            <w:r>
              <w:t xml:space="preserve"> of 32 bits </w:t>
            </w:r>
            <w:r w:rsidR="00077324">
              <w:t>and multiples also of 32 bits.</w:t>
            </w:r>
            <w:r w:rsidR="00E76057">
              <w:t xml:space="preserve"> If TCP options are used this field is occupied by a </w:t>
            </w:r>
            <w:r w:rsidR="00E9170A">
              <w:t>minimum</w:t>
            </w:r>
            <w:r w:rsidR="00E76057">
              <w:t xml:space="preserve"> of 4 bites and consumes </w:t>
            </w:r>
            <w:r w:rsidR="00E9170A">
              <w:t>multiples of 4 bytes. Unneeded space is padded with zeros.</w:t>
            </w:r>
          </w:p>
        </w:tc>
        <w:tc>
          <w:tcPr>
            <w:tcW w:w="516" w:type="dxa"/>
            <w:vAlign w:val="bottom"/>
          </w:tcPr>
          <w:p w14:paraId="517C6DD0" w14:textId="227B18FB" w:rsidR="005C406C" w:rsidRDefault="00E9170A" w:rsidP="00A904D8">
            <w:r>
              <w:t>1</w:t>
            </w:r>
          </w:p>
        </w:tc>
        <w:tc>
          <w:tcPr>
            <w:tcW w:w="581" w:type="dxa"/>
            <w:vAlign w:val="bottom"/>
          </w:tcPr>
          <w:p w14:paraId="2D8DB27C" w14:textId="51181CA4" w:rsidR="005C406C" w:rsidRDefault="00E9170A" w:rsidP="00A904D8">
            <w:r>
              <w:t>88</w:t>
            </w:r>
          </w:p>
        </w:tc>
      </w:tr>
      <w:tr w:rsidR="00920829" w14:paraId="046E7742" w14:textId="77777777" w:rsidTr="000854A9">
        <w:tc>
          <w:tcPr>
            <w:tcW w:w="2178" w:type="dxa"/>
            <w:vAlign w:val="bottom"/>
          </w:tcPr>
          <w:p w14:paraId="0D1FB9FA" w14:textId="2D653379" w:rsidR="00E9170A" w:rsidRDefault="00E96B57" w:rsidP="00A904D8">
            <w:r>
              <w:t xml:space="preserve">TCP </w:t>
            </w:r>
            <w:r w:rsidR="00311F51">
              <w:t>closing session</w:t>
            </w:r>
          </w:p>
        </w:tc>
        <w:tc>
          <w:tcPr>
            <w:tcW w:w="7500" w:type="dxa"/>
            <w:vAlign w:val="bottom"/>
          </w:tcPr>
          <w:p w14:paraId="152E5914" w14:textId="0F120628" w:rsidR="00E9170A" w:rsidRDefault="00A849D5" w:rsidP="00A904D8">
            <w:r>
              <w:t xml:space="preserve">There are 2 methods of </w:t>
            </w:r>
            <w:r w:rsidR="00311F51">
              <w:t>closure, Graceful and abrupt</w:t>
            </w:r>
          </w:p>
        </w:tc>
        <w:tc>
          <w:tcPr>
            <w:tcW w:w="516" w:type="dxa"/>
            <w:vAlign w:val="bottom"/>
          </w:tcPr>
          <w:p w14:paraId="2E1C2304" w14:textId="4182DFB5" w:rsidR="00E9170A" w:rsidRDefault="00311F51" w:rsidP="00A904D8">
            <w:r>
              <w:t>1</w:t>
            </w:r>
          </w:p>
        </w:tc>
        <w:tc>
          <w:tcPr>
            <w:tcW w:w="581" w:type="dxa"/>
            <w:vAlign w:val="bottom"/>
          </w:tcPr>
          <w:p w14:paraId="087826A0" w14:textId="5B0AA0DA" w:rsidR="00E9170A" w:rsidRDefault="00311F51" w:rsidP="00A904D8">
            <w:r>
              <w:t>89</w:t>
            </w:r>
          </w:p>
        </w:tc>
      </w:tr>
      <w:tr w:rsidR="00920829" w14:paraId="4279E79C" w14:textId="77777777" w:rsidTr="000854A9">
        <w:tc>
          <w:tcPr>
            <w:tcW w:w="2178" w:type="dxa"/>
            <w:vAlign w:val="bottom"/>
          </w:tcPr>
          <w:p w14:paraId="642DB3C0" w14:textId="21A074F7" w:rsidR="00311F51" w:rsidRDefault="00311F51" w:rsidP="00A904D8">
            <w:r>
              <w:t xml:space="preserve">TCP </w:t>
            </w:r>
            <w:r w:rsidR="0080355A">
              <w:t>Abrupt closure</w:t>
            </w:r>
          </w:p>
        </w:tc>
        <w:tc>
          <w:tcPr>
            <w:tcW w:w="7500" w:type="dxa"/>
            <w:vAlign w:val="bottom"/>
          </w:tcPr>
          <w:p w14:paraId="4855ADA2" w14:textId="3FC78433" w:rsidR="00311F51" w:rsidRDefault="000018C3" w:rsidP="00A904D8">
            <w:r>
              <w:t>Either host can abrupt terminate a session by sending an RST</w:t>
            </w:r>
            <w:r w:rsidR="00F064B9">
              <w:t xml:space="preserve"> packet</w:t>
            </w:r>
            <w:r w:rsidR="00885E0B">
              <w:t xml:space="preserve"> and an ACK packet will not be sent due to the fact that </w:t>
            </w:r>
            <w:r w:rsidR="00DD7945">
              <w:t>whoever sent the RST packet has become unavailable.</w:t>
            </w:r>
          </w:p>
        </w:tc>
        <w:tc>
          <w:tcPr>
            <w:tcW w:w="516" w:type="dxa"/>
            <w:vAlign w:val="bottom"/>
          </w:tcPr>
          <w:p w14:paraId="19F2F460" w14:textId="64277A75" w:rsidR="00311F51" w:rsidRDefault="00DD7945" w:rsidP="00A904D8">
            <w:r>
              <w:t>1</w:t>
            </w:r>
          </w:p>
        </w:tc>
        <w:tc>
          <w:tcPr>
            <w:tcW w:w="581" w:type="dxa"/>
            <w:vAlign w:val="bottom"/>
          </w:tcPr>
          <w:p w14:paraId="1895B628" w14:textId="48136ADF" w:rsidR="00311F51" w:rsidRDefault="00DD7945" w:rsidP="00A904D8">
            <w:r>
              <w:t>89</w:t>
            </w:r>
          </w:p>
        </w:tc>
      </w:tr>
      <w:tr w:rsidR="00920829" w14:paraId="165AC334" w14:textId="77777777" w:rsidTr="000854A9">
        <w:tc>
          <w:tcPr>
            <w:tcW w:w="2178" w:type="dxa"/>
            <w:vAlign w:val="bottom"/>
          </w:tcPr>
          <w:p w14:paraId="251484D0" w14:textId="38582C4E" w:rsidR="00DD7945" w:rsidRDefault="00E736F4" w:rsidP="00A904D8">
            <w:r>
              <w:t>TCP Graceful closure</w:t>
            </w:r>
          </w:p>
        </w:tc>
        <w:tc>
          <w:tcPr>
            <w:tcW w:w="7500" w:type="dxa"/>
            <w:vAlign w:val="bottom"/>
          </w:tcPr>
          <w:p w14:paraId="1F37F3B6" w14:textId="627650D1" w:rsidR="00DD7945" w:rsidRDefault="00524772" w:rsidP="00A904D8">
            <w:r>
              <w:t>Hosts</w:t>
            </w:r>
            <w:r w:rsidR="00C01AD1">
              <w:t xml:space="preserve"> can initiate a graceful closure. Host A sends a </w:t>
            </w:r>
            <w:r w:rsidR="007E03E6">
              <w:t>“</w:t>
            </w:r>
            <w:r w:rsidR="00C01AD1">
              <w:t>FIN</w:t>
            </w:r>
            <w:r w:rsidR="007E03E6">
              <w:t>”</w:t>
            </w:r>
            <w:r w:rsidR="00C01AD1">
              <w:t xml:space="preserve"> packet, </w:t>
            </w:r>
            <w:r w:rsidR="00EE3524">
              <w:t xml:space="preserve">upon receipt host </w:t>
            </w:r>
            <w:r w:rsidR="007E03E6">
              <w:t xml:space="preserve">B </w:t>
            </w:r>
            <w:r w:rsidR="00EE3524">
              <w:t>sends an</w:t>
            </w:r>
            <w:r w:rsidR="007E03E6">
              <w:t xml:space="preserve"> “</w:t>
            </w:r>
            <w:r w:rsidR="00EE3524">
              <w:t>ACK</w:t>
            </w:r>
            <w:r w:rsidR="007E03E6">
              <w:t>”</w:t>
            </w:r>
            <w:r w:rsidR="00EE3524">
              <w:t xml:space="preserve"> acknowledging </w:t>
            </w:r>
            <w:r w:rsidR="00975A9C">
              <w:t xml:space="preserve">the request and sends a </w:t>
            </w:r>
            <w:r w:rsidR="007E03E6">
              <w:t>“</w:t>
            </w:r>
            <w:r w:rsidR="00975A9C">
              <w:t>FIN</w:t>
            </w:r>
            <w:r w:rsidR="007E03E6">
              <w:t>”</w:t>
            </w:r>
            <w:r w:rsidR="00975A9C">
              <w:t xml:space="preserve"> </w:t>
            </w:r>
            <w:r w:rsidR="007E03E6">
              <w:t>terminating</w:t>
            </w:r>
            <w:r w:rsidR="00975A9C">
              <w:t xml:space="preserve"> then </w:t>
            </w:r>
            <w:r w:rsidR="00C01AD1">
              <w:t>Host</w:t>
            </w:r>
            <w:r w:rsidR="00975A9C">
              <w:t xml:space="preserve"> A</w:t>
            </w:r>
            <w:r w:rsidR="00C01AD1">
              <w:t xml:space="preserve"> </w:t>
            </w:r>
            <w:r w:rsidR="00975A9C">
              <w:t xml:space="preserve">will reply by with </w:t>
            </w:r>
            <w:r w:rsidR="007E03E6">
              <w:t>“</w:t>
            </w:r>
            <w:r w:rsidR="00975A9C">
              <w:t>ACK</w:t>
            </w:r>
            <w:r w:rsidR="007E03E6">
              <w:t>” packet finalizing the session.</w:t>
            </w:r>
            <w:r w:rsidR="00C01AD1">
              <w:t xml:space="preserve"> </w:t>
            </w:r>
          </w:p>
        </w:tc>
        <w:tc>
          <w:tcPr>
            <w:tcW w:w="516" w:type="dxa"/>
            <w:vAlign w:val="bottom"/>
          </w:tcPr>
          <w:p w14:paraId="408D3FEB" w14:textId="5D0FDC47" w:rsidR="00DD7945" w:rsidRDefault="007E03E6" w:rsidP="00A904D8">
            <w:r>
              <w:t>1</w:t>
            </w:r>
          </w:p>
        </w:tc>
        <w:tc>
          <w:tcPr>
            <w:tcW w:w="581" w:type="dxa"/>
            <w:vAlign w:val="bottom"/>
          </w:tcPr>
          <w:p w14:paraId="05D9FA0F" w14:textId="5B155245" w:rsidR="00DD7945" w:rsidRDefault="007E03E6" w:rsidP="00A904D8">
            <w:r>
              <w:t>89</w:t>
            </w:r>
          </w:p>
        </w:tc>
      </w:tr>
      <w:tr w:rsidR="00920829" w14:paraId="721EB9A7" w14:textId="77777777" w:rsidTr="000854A9">
        <w:tc>
          <w:tcPr>
            <w:tcW w:w="2178" w:type="dxa"/>
            <w:vAlign w:val="bottom"/>
          </w:tcPr>
          <w:p w14:paraId="682485E4" w14:textId="57BB5116" w:rsidR="002570D2" w:rsidRDefault="002570D2" w:rsidP="00A904D8">
            <w:r>
              <w:t>UDP</w:t>
            </w:r>
            <w:r w:rsidR="00157511">
              <w:t xml:space="preserve"> (User Datagram Protocol)</w:t>
            </w:r>
          </w:p>
        </w:tc>
        <w:tc>
          <w:tcPr>
            <w:tcW w:w="7500" w:type="dxa"/>
            <w:vAlign w:val="bottom"/>
          </w:tcPr>
          <w:p w14:paraId="5C316507" w14:textId="2CC11910" w:rsidR="002570D2" w:rsidRDefault="00952BFC" w:rsidP="00A904D8">
            <w:r w:rsidRPr="00952BFC">
              <w:t>is a good multicast solution for optimized real-time communications delivered over a wireless network</w:t>
            </w:r>
            <w:r>
              <w:t xml:space="preserve">. </w:t>
            </w:r>
            <w:r w:rsidR="00796F86">
              <w:t xml:space="preserve">Connectionless (Non-Session-based) communication, doesn’t provide any guarantee of </w:t>
            </w:r>
            <w:r w:rsidR="004D14F9">
              <w:t>delivery, requires less overhead than TCP, resulting in performance gains, can work we</w:t>
            </w:r>
            <w:r w:rsidR="00044703">
              <w:t>ll</w:t>
            </w:r>
            <w:r w:rsidR="004D14F9">
              <w:t xml:space="preserve"> even when a small amount of packets loss is acceptable.</w:t>
            </w:r>
            <w:r w:rsidR="007D73BD">
              <w:t xml:space="preserve"> It is used in a reliable network</w:t>
            </w:r>
            <w:r w:rsidR="00CA3003">
              <w:t xml:space="preserve"> with high level of confidence and because of this, other transport layer protocol functions can be sacrifice</w:t>
            </w:r>
            <w:r w:rsidR="00CE4010">
              <w:t xml:space="preserve">d. </w:t>
            </w:r>
            <w:r w:rsidR="007A1A83">
              <w:t>UDP is the complete opposite as TCP since there is no handshake.</w:t>
            </w:r>
          </w:p>
        </w:tc>
        <w:tc>
          <w:tcPr>
            <w:tcW w:w="516" w:type="dxa"/>
            <w:vAlign w:val="bottom"/>
          </w:tcPr>
          <w:p w14:paraId="6DFD9847" w14:textId="337D01CC" w:rsidR="002570D2" w:rsidRDefault="004D14F9" w:rsidP="00A904D8">
            <w:r>
              <w:t>1</w:t>
            </w:r>
          </w:p>
        </w:tc>
        <w:tc>
          <w:tcPr>
            <w:tcW w:w="581" w:type="dxa"/>
            <w:vAlign w:val="bottom"/>
          </w:tcPr>
          <w:p w14:paraId="34C7DAB9" w14:textId="7F63F6E3" w:rsidR="002570D2" w:rsidRDefault="004D14F9" w:rsidP="00A904D8">
            <w:r>
              <w:t>9</w:t>
            </w:r>
            <w:r w:rsidR="00044703">
              <w:t>1</w:t>
            </w:r>
          </w:p>
        </w:tc>
      </w:tr>
      <w:tr w:rsidR="00920829" w14:paraId="576685BD" w14:textId="77777777" w:rsidTr="000854A9">
        <w:tc>
          <w:tcPr>
            <w:tcW w:w="2178" w:type="dxa"/>
            <w:vAlign w:val="bottom"/>
          </w:tcPr>
          <w:p w14:paraId="5FEC86EB" w14:textId="763B4A5A" w:rsidR="00787DB4" w:rsidRDefault="00787DB4" w:rsidP="00A904D8">
            <w:r>
              <w:t>UDP transmission</w:t>
            </w:r>
          </w:p>
        </w:tc>
        <w:tc>
          <w:tcPr>
            <w:tcW w:w="7500" w:type="dxa"/>
            <w:vAlign w:val="bottom"/>
          </w:tcPr>
          <w:p w14:paraId="1000E1FB" w14:textId="765F4D4A" w:rsidR="00787DB4" w:rsidRDefault="00F5238F" w:rsidP="00A904D8">
            <w:r>
              <w:t xml:space="preserve">The sender isn’t </w:t>
            </w:r>
            <w:r w:rsidR="001356EA">
              <w:t>required</w:t>
            </w:r>
            <w:r>
              <w:t xml:space="preserve"> to check if the </w:t>
            </w:r>
            <w:r w:rsidR="001356EA">
              <w:t>receiving</w:t>
            </w:r>
            <w:r>
              <w:t xml:space="preserve"> host is available prior to </w:t>
            </w:r>
            <w:r w:rsidR="001356EA">
              <w:t>transmission. After</w:t>
            </w:r>
            <w:r w:rsidR="00413ACE">
              <w:t xml:space="preserve"> the sender transmits the UDP packet</w:t>
            </w:r>
            <w:r w:rsidR="00492D02">
              <w:t xml:space="preserve"> the sender forgets the packet was even sent and the receiver doesn’t even acknowledge </w:t>
            </w:r>
            <w:r w:rsidR="00E90D0E">
              <w:t xml:space="preserve">receipt </w:t>
            </w:r>
            <w:r w:rsidR="001356EA">
              <w:t>and there is also no guarantee that the packets arrive in the same order they were sent.</w:t>
            </w:r>
          </w:p>
        </w:tc>
        <w:tc>
          <w:tcPr>
            <w:tcW w:w="516" w:type="dxa"/>
            <w:vAlign w:val="bottom"/>
          </w:tcPr>
          <w:p w14:paraId="0CEA1049" w14:textId="6B4CC30C" w:rsidR="00787DB4" w:rsidRDefault="001356EA" w:rsidP="00A904D8">
            <w:r>
              <w:t>1</w:t>
            </w:r>
          </w:p>
        </w:tc>
        <w:tc>
          <w:tcPr>
            <w:tcW w:w="581" w:type="dxa"/>
            <w:vAlign w:val="bottom"/>
          </w:tcPr>
          <w:p w14:paraId="0A7F798B" w14:textId="056EF208" w:rsidR="00787DB4" w:rsidRDefault="001356EA" w:rsidP="00A904D8">
            <w:r>
              <w:t>91</w:t>
            </w:r>
          </w:p>
        </w:tc>
      </w:tr>
      <w:tr w:rsidR="00920829" w14:paraId="577AC359" w14:textId="77777777" w:rsidTr="000854A9">
        <w:tc>
          <w:tcPr>
            <w:tcW w:w="2178" w:type="dxa"/>
            <w:vAlign w:val="bottom"/>
          </w:tcPr>
          <w:p w14:paraId="277EE8EA" w14:textId="6AF9D052" w:rsidR="00575363" w:rsidRDefault="00575363" w:rsidP="00A904D8">
            <w:r>
              <w:t>UPD traditional uses</w:t>
            </w:r>
          </w:p>
        </w:tc>
        <w:tc>
          <w:tcPr>
            <w:tcW w:w="7500" w:type="dxa"/>
            <w:vAlign w:val="bottom"/>
          </w:tcPr>
          <w:p w14:paraId="4ABA0FEE" w14:textId="145DBAA7" w:rsidR="00575363" w:rsidRDefault="00575363" w:rsidP="00A904D8">
            <w:r>
              <w:t>Applications where small amounts of occasional packet loss may be acceptable or where retransmission doesn’t make sense</w:t>
            </w:r>
            <w:r w:rsidR="00A90D18">
              <w:t xml:space="preserve"> such as DNS request and responses. Applications where the overhead of TCP could </w:t>
            </w:r>
            <w:r w:rsidR="00F03BB0">
              <w:t>impact</w:t>
            </w:r>
            <w:r w:rsidR="00A90D18">
              <w:t xml:space="preserve"> performance</w:t>
            </w:r>
            <w:r w:rsidR="008E77FC">
              <w:t xml:space="preserve"> like VoIP or other multimedia exchange. </w:t>
            </w:r>
          </w:p>
        </w:tc>
        <w:tc>
          <w:tcPr>
            <w:tcW w:w="516" w:type="dxa"/>
            <w:vAlign w:val="bottom"/>
          </w:tcPr>
          <w:p w14:paraId="5F01FCC5" w14:textId="143167C4" w:rsidR="00575363" w:rsidRDefault="003A5AF1" w:rsidP="00A904D8">
            <w:r>
              <w:t>1</w:t>
            </w:r>
          </w:p>
        </w:tc>
        <w:tc>
          <w:tcPr>
            <w:tcW w:w="581" w:type="dxa"/>
            <w:vAlign w:val="bottom"/>
          </w:tcPr>
          <w:p w14:paraId="6A4AED34" w14:textId="64F32DC0" w:rsidR="00575363" w:rsidRDefault="003A5AF1" w:rsidP="00A904D8">
            <w:r>
              <w:t>93</w:t>
            </w:r>
          </w:p>
        </w:tc>
      </w:tr>
      <w:tr w:rsidR="00920829" w14:paraId="2E7C5A36" w14:textId="77777777" w:rsidTr="000854A9">
        <w:tc>
          <w:tcPr>
            <w:tcW w:w="2178" w:type="dxa"/>
            <w:vAlign w:val="bottom"/>
          </w:tcPr>
          <w:p w14:paraId="406D6E64" w14:textId="18FE9841" w:rsidR="003A5AF1" w:rsidRDefault="003A5AF1" w:rsidP="00A904D8">
            <w:r>
              <w:t>UPD ports</w:t>
            </w:r>
          </w:p>
        </w:tc>
        <w:tc>
          <w:tcPr>
            <w:tcW w:w="7500" w:type="dxa"/>
            <w:vAlign w:val="bottom"/>
          </w:tcPr>
          <w:p w14:paraId="4130DB9A" w14:textId="2968BCC5" w:rsidR="003A5AF1" w:rsidRDefault="003A5AF1" w:rsidP="00A904D8">
            <w:r>
              <w:t>DNS (53)</w:t>
            </w:r>
            <w:r w:rsidR="00F03BB0">
              <w:t>, BOOT/DHCP (67, 68), TFTP (69), NTP (123), SNMP (161, 162) NFS (2049).</w:t>
            </w:r>
          </w:p>
        </w:tc>
        <w:tc>
          <w:tcPr>
            <w:tcW w:w="516" w:type="dxa"/>
            <w:vAlign w:val="bottom"/>
          </w:tcPr>
          <w:p w14:paraId="0A6584A8" w14:textId="321EA8D0" w:rsidR="003A5AF1" w:rsidRDefault="00F03BB0" w:rsidP="00A904D8">
            <w:r>
              <w:t>1</w:t>
            </w:r>
          </w:p>
        </w:tc>
        <w:tc>
          <w:tcPr>
            <w:tcW w:w="581" w:type="dxa"/>
            <w:vAlign w:val="bottom"/>
          </w:tcPr>
          <w:p w14:paraId="739ECF1C" w14:textId="54C7330C" w:rsidR="003A5AF1" w:rsidRDefault="00F03BB0" w:rsidP="00A904D8">
            <w:r>
              <w:t>93</w:t>
            </w:r>
          </w:p>
        </w:tc>
      </w:tr>
      <w:tr w:rsidR="00F03BB0" w14:paraId="78BF350C" w14:textId="77777777" w:rsidTr="000854A9">
        <w:tc>
          <w:tcPr>
            <w:tcW w:w="2178" w:type="dxa"/>
            <w:vAlign w:val="bottom"/>
          </w:tcPr>
          <w:p w14:paraId="30039363" w14:textId="30D6DC36" w:rsidR="00F03BB0" w:rsidRDefault="005E07E7" w:rsidP="00A904D8">
            <w:r>
              <w:t xml:space="preserve">UDP </w:t>
            </w:r>
            <w:r w:rsidR="00C321E9">
              <w:t xml:space="preserve">based protocols - </w:t>
            </w:r>
            <w:r w:rsidR="00350042">
              <w:t>Network Time Protocol (NTP)</w:t>
            </w:r>
          </w:p>
        </w:tc>
        <w:tc>
          <w:tcPr>
            <w:tcW w:w="7500" w:type="dxa"/>
            <w:vAlign w:val="bottom"/>
          </w:tcPr>
          <w:p w14:paraId="143A01E7" w14:textId="1A46C945" w:rsidR="00F03BB0" w:rsidRDefault="00350042" w:rsidP="00A904D8">
            <w:r>
              <w:t xml:space="preserve">Time </w:t>
            </w:r>
            <w:r w:rsidR="004C5902">
              <w:t>synchronization</w:t>
            </w:r>
          </w:p>
        </w:tc>
        <w:tc>
          <w:tcPr>
            <w:tcW w:w="516" w:type="dxa"/>
            <w:vAlign w:val="bottom"/>
          </w:tcPr>
          <w:p w14:paraId="1067B298" w14:textId="44BB7883" w:rsidR="00F03BB0" w:rsidRDefault="00350042" w:rsidP="00A904D8">
            <w:r>
              <w:t>1</w:t>
            </w:r>
          </w:p>
        </w:tc>
        <w:tc>
          <w:tcPr>
            <w:tcW w:w="581" w:type="dxa"/>
            <w:vAlign w:val="bottom"/>
          </w:tcPr>
          <w:p w14:paraId="753B231E" w14:textId="2E543BE0" w:rsidR="00F03BB0" w:rsidRDefault="00350042" w:rsidP="00A904D8">
            <w:r>
              <w:t>94</w:t>
            </w:r>
          </w:p>
        </w:tc>
      </w:tr>
      <w:tr w:rsidR="00350042" w14:paraId="041A7785" w14:textId="77777777" w:rsidTr="000854A9">
        <w:tc>
          <w:tcPr>
            <w:tcW w:w="2178" w:type="dxa"/>
            <w:vAlign w:val="bottom"/>
          </w:tcPr>
          <w:p w14:paraId="0F502536" w14:textId="479D1F3A" w:rsidR="00350042" w:rsidRDefault="00350042" w:rsidP="00A904D8">
            <w:r>
              <w:t xml:space="preserve">UDP based protocols </w:t>
            </w:r>
            <w:r w:rsidR="00DE3AFE">
              <w:t>–</w:t>
            </w:r>
            <w:r>
              <w:t xml:space="preserve"> </w:t>
            </w:r>
            <w:r w:rsidR="00DE3AFE">
              <w:t xml:space="preserve">BOOT/DHCP </w:t>
            </w:r>
          </w:p>
        </w:tc>
        <w:tc>
          <w:tcPr>
            <w:tcW w:w="7500" w:type="dxa"/>
            <w:vAlign w:val="bottom"/>
          </w:tcPr>
          <w:p w14:paraId="10B04DA1" w14:textId="483FD8BA" w:rsidR="00350042" w:rsidRDefault="00DE3AFE" w:rsidP="00A904D8">
            <w:r>
              <w:t xml:space="preserve">Autoconfiguration of </w:t>
            </w:r>
            <w:r w:rsidR="004C5902">
              <w:t>network</w:t>
            </w:r>
            <w:r>
              <w:t xml:space="preserve"> interfaces and the ability to </w:t>
            </w:r>
            <w:r w:rsidR="004C5902">
              <w:t>atomically</w:t>
            </w:r>
            <w:r>
              <w:t xml:space="preserve"> start an OS from the networks during startup.</w:t>
            </w:r>
          </w:p>
        </w:tc>
        <w:tc>
          <w:tcPr>
            <w:tcW w:w="516" w:type="dxa"/>
            <w:vAlign w:val="bottom"/>
          </w:tcPr>
          <w:p w14:paraId="569ED821" w14:textId="2FAD324C" w:rsidR="00350042" w:rsidRDefault="00DE3AFE" w:rsidP="00A904D8">
            <w:r>
              <w:t>1</w:t>
            </w:r>
          </w:p>
        </w:tc>
        <w:tc>
          <w:tcPr>
            <w:tcW w:w="581" w:type="dxa"/>
            <w:vAlign w:val="bottom"/>
          </w:tcPr>
          <w:p w14:paraId="26D63E22" w14:textId="26761D3C" w:rsidR="00350042" w:rsidRDefault="00DE3AFE" w:rsidP="00A904D8">
            <w:r>
              <w:t>94</w:t>
            </w:r>
          </w:p>
        </w:tc>
      </w:tr>
      <w:tr w:rsidR="00DE3AFE" w14:paraId="326304DA" w14:textId="77777777" w:rsidTr="000854A9">
        <w:tc>
          <w:tcPr>
            <w:tcW w:w="2178" w:type="dxa"/>
            <w:vAlign w:val="bottom"/>
          </w:tcPr>
          <w:p w14:paraId="2580CCC3" w14:textId="43050231" w:rsidR="00DE3AFE" w:rsidRDefault="00DE3AFE" w:rsidP="00A904D8">
            <w:r>
              <w:t>UDP based protocols – Network File System</w:t>
            </w:r>
            <w:r w:rsidR="004C5902">
              <w:t xml:space="preserve"> (</w:t>
            </w:r>
            <w:r w:rsidR="00184804">
              <w:t>NFS)</w:t>
            </w:r>
          </w:p>
        </w:tc>
        <w:tc>
          <w:tcPr>
            <w:tcW w:w="7500" w:type="dxa"/>
            <w:vAlign w:val="bottom"/>
          </w:tcPr>
          <w:p w14:paraId="593C28AF" w14:textId="0704CAC6" w:rsidR="00DE3AFE" w:rsidRDefault="0012046C" w:rsidP="00A904D8">
            <w:r>
              <w:t>File sharing support for UNIX-based networks.</w:t>
            </w:r>
          </w:p>
        </w:tc>
        <w:tc>
          <w:tcPr>
            <w:tcW w:w="516" w:type="dxa"/>
            <w:vAlign w:val="bottom"/>
          </w:tcPr>
          <w:p w14:paraId="73F1A53A" w14:textId="5DE3CB72" w:rsidR="00DE3AFE" w:rsidRDefault="0012046C" w:rsidP="00A904D8">
            <w:r>
              <w:t>1</w:t>
            </w:r>
          </w:p>
        </w:tc>
        <w:tc>
          <w:tcPr>
            <w:tcW w:w="581" w:type="dxa"/>
            <w:vAlign w:val="bottom"/>
          </w:tcPr>
          <w:p w14:paraId="185C923E" w14:textId="092782FB" w:rsidR="00DE3AFE" w:rsidRDefault="0012046C" w:rsidP="00A904D8">
            <w:r>
              <w:t>94</w:t>
            </w:r>
          </w:p>
        </w:tc>
      </w:tr>
      <w:tr w:rsidR="0012046C" w14:paraId="35D6562E" w14:textId="77777777" w:rsidTr="000854A9">
        <w:tc>
          <w:tcPr>
            <w:tcW w:w="2178" w:type="dxa"/>
            <w:vAlign w:val="bottom"/>
          </w:tcPr>
          <w:p w14:paraId="7C82BDA2" w14:textId="43F95D13" w:rsidR="0012046C" w:rsidRDefault="0012046C" w:rsidP="00A904D8">
            <w:r>
              <w:t xml:space="preserve">UDP based protocols </w:t>
            </w:r>
            <w:r>
              <w:lastRenderedPageBreak/>
              <w:t xml:space="preserve">– Simple network management protocol </w:t>
            </w:r>
            <w:r w:rsidR="00135855">
              <w:t>(SNMP)</w:t>
            </w:r>
          </w:p>
        </w:tc>
        <w:tc>
          <w:tcPr>
            <w:tcW w:w="7500" w:type="dxa"/>
            <w:vAlign w:val="bottom"/>
          </w:tcPr>
          <w:p w14:paraId="3EB1E809" w14:textId="104AB632" w:rsidR="0012046C" w:rsidRDefault="00135855" w:rsidP="00A904D8">
            <w:r>
              <w:lastRenderedPageBreak/>
              <w:t>Monitoring and troubleshooting for server-based devices.</w:t>
            </w:r>
          </w:p>
        </w:tc>
        <w:tc>
          <w:tcPr>
            <w:tcW w:w="516" w:type="dxa"/>
            <w:vAlign w:val="bottom"/>
          </w:tcPr>
          <w:p w14:paraId="4A1F8898" w14:textId="1D3C54E3" w:rsidR="0012046C" w:rsidRDefault="00135855" w:rsidP="00A904D8">
            <w:r>
              <w:t>1</w:t>
            </w:r>
          </w:p>
        </w:tc>
        <w:tc>
          <w:tcPr>
            <w:tcW w:w="581" w:type="dxa"/>
            <w:vAlign w:val="bottom"/>
          </w:tcPr>
          <w:p w14:paraId="36C81B91" w14:textId="17981CFD" w:rsidR="0012046C" w:rsidRDefault="00135855" w:rsidP="00A904D8">
            <w:r>
              <w:t>94</w:t>
            </w:r>
          </w:p>
        </w:tc>
      </w:tr>
      <w:tr w:rsidR="00135855" w14:paraId="79056826" w14:textId="77777777" w:rsidTr="000854A9">
        <w:tc>
          <w:tcPr>
            <w:tcW w:w="2178" w:type="dxa"/>
            <w:vAlign w:val="bottom"/>
          </w:tcPr>
          <w:p w14:paraId="78BF9A79" w14:textId="29220EA3" w:rsidR="00135855" w:rsidRDefault="00135855" w:rsidP="00A904D8">
            <w:r>
              <w:t xml:space="preserve">UDP based protocols </w:t>
            </w:r>
            <w:r w:rsidR="004C5902">
              <w:t>–</w:t>
            </w:r>
            <w:r>
              <w:t xml:space="preserve"> </w:t>
            </w:r>
            <w:r w:rsidR="004C5902">
              <w:t>Trivial File transfer protocol (TFTP)</w:t>
            </w:r>
          </w:p>
        </w:tc>
        <w:tc>
          <w:tcPr>
            <w:tcW w:w="7500" w:type="dxa"/>
            <w:vAlign w:val="bottom"/>
          </w:tcPr>
          <w:p w14:paraId="69961069" w14:textId="01AA5707" w:rsidR="00135855" w:rsidRDefault="004C5902" w:rsidP="00A904D8">
            <w:r>
              <w:t>Inter-device file transfer without the requirement for authentication</w:t>
            </w:r>
          </w:p>
        </w:tc>
        <w:tc>
          <w:tcPr>
            <w:tcW w:w="516" w:type="dxa"/>
            <w:vAlign w:val="bottom"/>
          </w:tcPr>
          <w:p w14:paraId="3D00811C" w14:textId="7ED94ECE" w:rsidR="00135855" w:rsidRDefault="004C5902" w:rsidP="00A904D8">
            <w:r>
              <w:t>1</w:t>
            </w:r>
          </w:p>
        </w:tc>
        <w:tc>
          <w:tcPr>
            <w:tcW w:w="581" w:type="dxa"/>
            <w:vAlign w:val="bottom"/>
          </w:tcPr>
          <w:p w14:paraId="5765D767" w14:textId="35078786" w:rsidR="00135855" w:rsidRDefault="004C5902" w:rsidP="00A904D8">
            <w:r>
              <w:t>94</w:t>
            </w:r>
          </w:p>
        </w:tc>
      </w:tr>
      <w:tr w:rsidR="004C5902" w14:paraId="5A0A80EC" w14:textId="77777777" w:rsidTr="000854A9">
        <w:tc>
          <w:tcPr>
            <w:tcW w:w="2178" w:type="dxa"/>
            <w:vAlign w:val="bottom"/>
          </w:tcPr>
          <w:p w14:paraId="3473FDBC" w14:textId="52791CC4" w:rsidR="004C5902" w:rsidRDefault="00A0248E" w:rsidP="00A904D8">
            <w:r>
              <w:t>UDP header</w:t>
            </w:r>
          </w:p>
        </w:tc>
        <w:tc>
          <w:tcPr>
            <w:tcW w:w="7500" w:type="dxa"/>
            <w:vAlign w:val="bottom"/>
          </w:tcPr>
          <w:p w14:paraId="60D9F5A7" w14:textId="1E6150B9" w:rsidR="004C5902" w:rsidRDefault="00592BA8" w:rsidP="00A904D8">
            <w:r>
              <w:t xml:space="preserve">It is 8 </w:t>
            </w:r>
            <w:r w:rsidR="00345AC8">
              <w:t>bytes;</w:t>
            </w:r>
            <w:r>
              <w:t xml:space="preserve"> we save 12 bytes of data in every single packet. </w:t>
            </w:r>
            <w:r w:rsidR="00112834">
              <w:t xml:space="preserve">There are only 4 fields, Source port, destination port, </w:t>
            </w:r>
            <w:r w:rsidR="00777F1A">
              <w:t>length,</w:t>
            </w:r>
            <w:r w:rsidR="00112834">
              <w:t xml:space="preserve"> and checksum.</w:t>
            </w:r>
          </w:p>
        </w:tc>
        <w:tc>
          <w:tcPr>
            <w:tcW w:w="516" w:type="dxa"/>
            <w:vAlign w:val="bottom"/>
          </w:tcPr>
          <w:p w14:paraId="24B1F823" w14:textId="7A60FCFE" w:rsidR="004C5902" w:rsidRDefault="00112834" w:rsidP="00A904D8">
            <w:r>
              <w:t>1</w:t>
            </w:r>
          </w:p>
        </w:tc>
        <w:tc>
          <w:tcPr>
            <w:tcW w:w="581" w:type="dxa"/>
            <w:vAlign w:val="bottom"/>
          </w:tcPr>
          <w:p w14:paraId="5A8922D7" w14:textId="43BC9766" w:rsidR="004C5902" w:rsidRDefault="00112834" w:rsidP="00A904D8">
            <w:r>
              <w:t>95</w:t>
            </w:r>
          </w:p>
        </w:tc>
      </w:tr>
      <w:tr w:rsidR="00777F1A" w14:paraId="45EE6281" w14:textId="77777777" w:rsidTr="000854A9">
        <w:tc>
          <w:tcPr>
            <w:tcW w:w="2178" w:type="dxa"/>
            <w:vAlign w:val="bottom"/>
          </w:tcPr>
          <w:p w14:paraId="0EC2C311" w14:textId="3896659A" w:rsidR="00777F1A" w:rsidRDefault="00E71CBD" w:rsidP="00A904D8">
            <w:r>
              <w:t>Sniffing</w:t>
            </w:r>
          </w:p>
        </w:tc>
        <w:tc>
          <w:tcPr>
            <w:tcW w:w="7500" w:type="dxa"/>
            <w:vAlign w:val="bottom"/>
          </w:tcPr>
          <w:p w14:paraId="60C22D6E" w14:textId="3DA0F4B3" w:rsidR="00777F1A" w:rsidRDefault="00E71CBD" w:rsidP="00A904D8">
            <w:r>
              <w:t xml:space="preserve">A sniffer provides the capability to </w:t>
            </w:r>
            <w:r w:rsidR="00D85A3E">
              <w:t>observe,</w:t>
            </w:r>
            <w:r>
              <w:t xml:space="preserve"> </w:t>
            </w:r>
            <w:r w:rsidR="00D85A3E">
              <w:t>record and</w:t>
            </w:r>
            <w:r>
              <w:t xml:space="preserve"> analyze traffic as it transits a network. They can also observe network communication on a </w:t>
            </w:r>
            <w:r w:rsidR="00AE745D">
              <w:t>wired and wireless network</w:t>
            </w:r>
            <w:r>
              <w:t>, used legitimately by administrations and security professionals</w:t>
            </w:r>
            <w:r w:rsidR="00E45D53">
              <w:t xml:space="preserve">, and can asl o be used maliciously to obtain </w:t>
            </w:r>
            <w:r w:rsidR="00D85A3E">
              <w:t>credentials, sensitive data, and audio from VoIP calls</w:t>
            </w:r>
            <w:r w:rsidR="005601FA">
              <w:t>.</w:t>
            </w:r>
          </w:p>
        </w:tc>
        <w:tc>
          <w:tcPr>
            <w:tcW w:w="516" w:type="dxa"/>
            <w:vAlign w:val="bottom"/>
          </w:tcPr>
          <w:p w14:paraId="1455AF07" w14:textId="614E268F" w:rsidR="00777F1A" w:rsidRDefault="00D85A3E" w:rsidP="00A904D8">
            <w:r>
              <w:t>1</w:t>
            </w:r>
          </w:p>
        </w:tc>
        <w:tc>
          <w:tcPr>
            <w:tcW w:w="581" w:type="dxa"/>
            <w:vAlign w:val="bottom"/>
          </w:tcPr>
          <w:p w14:paraId="36285FC2" w14:textId="0424A36C" w:rsidR="00777F1A" w:rsidRDefault="00D85A3E" w:rsidP="00A904D8">
            <w:r>
              <w:t>98</w:t>
            </w:r>
          </w:p>
        </w:tc>
      </w:tr>
      <w:tr w:rsidR="00AE745D" w14:paraId="7086903D" w14:textId="77777777" w:rsidTr="000854A9">
        <w:tc>
          <w:tcPr>
            <w:tcW w:w="2178" w:type="dxa"/>
            <w:vAlign w:val="bottom"/>
          </w:tcPr>
          <w:p w14:paraId="2D62D5A3" w14:textId="1E0B2AB6" w:rsidR="00AE745D" w:rsidRDefault="00AE745D" w:rsidP="00A904D8">
            <w:r>
              <w:t>Sniffers</w:t>
            </w:r>
          </w:p>
        </w:tc>
        <w:tc>
          <w:tcPr>
            <w:tcW w:w="7500" w:type="dxa"/>
            <w:vAlign w:val="bottom"/>
          </w:tcPr>
          <w:p w14:paraId="43AAACA0" w14:textId="581534FB" w:rsidR="00AE745D" w:rsidRDefault="00D362C2" w:rsidP="00A904D8">
            <w:r>
              <w:t>Are tools that come in different forms based on required functionality</w:t>
            </w:r>
            <w:r w:rsidR="00DA3664">
              <w:t xml:space="preserve">, work- flow ability, or application best practice. Here is a list. </w:t>
            </w:r>
            <w:r w:rsidR="00373D42">
              <w:t>Tcpdump</w:t>
            </w:r>
            <w:r w:rsidR="00AE745D">
              <w:t xml:space="preserve">: initial triage, Wireshark: Detailed and protocol analysis, Snort: intrusion detection system, Kismet: </w:t>
            </w:r>
            <w:r w:rsidR="00964286">
              <w:t>Wireless network sniffer, BetterCAP: Sniffing on switches, via the use of MiTM attacks.</w:t>
            </w:r>
          </w:p>
        </w:tc>
        <w:tc>
          <w:tcPr>
            <w:tcW w:w="516" w:type="dxa"/>
            <w:vAlign w:val="bottom"/>
          </w:tcPr>
          <w:p w14:paraId="05AD4ADF" w14:textId="33FAF9D3" w:rsidR="00AE745D" w:rsidRDefault="00373D42" w:rsidP="00A904D8">
            <w:r>
              <w:t>1</w:t>
            </w:r>
          </w:p>
        </w:tc>
        <w:tc>
          <w:tcPr>
            <w:tcW w:w="581" w:type="dxa"/>
            <w:vAlign w:val="bottom"/>
          </w:tcPr>
          <w:p w14:paraId="641E1132" w14:textId="7105F9F7" w:rsidR="00AE745D" w:rsidRDefault="00373D42" w:rsidP="00A904D8">
            <w:r>
              <w:t>99</w:t>
            </w:r>
          </w:p>
        </w:tc>
      </w:tr>
      <w:tr w:rsidR="00373D42" w14:paraId="3DFD022B" w14:textId="77777777" w:rsidTr="000854A9">
        <w:tc>
          <w:tcPr>
            <w:tcW w:w="2178" w:type="dxa"/>
            <w:vAlign w:val="bottom"/>
          </w:tcPr>
          <w:p w14:paraId="73B8B362" w14:textId="79C56605" w:rsidR="00373D42" w:rsidRDefault="00DA3664" w:rsidP="00A904D8">
            <w:proofErr w:type="spellStart"/>
            <w:r>
              <w:t>TCPdump</w:t>
            </w:r>
            <w:proofErr w:type="spellEnd"/>
          </w:p>
        </w:tc>
        <w:tc>
          <w:tcPr>
            <w:tcW w:w="7500" w:type="dxa"/>
            <w:vAlign w:val="bottom"/>
          </w:tcPr>
          <w:p w14:paraId="0FC69D2F" w14:textId="56865FDC" w:rsidR="00373D42" w:rsidRDefault="004D3A40" w:rsidP="00A904D8">
            <w:r>
              <w:t xml:space="preserve">Is primarily </w:t>
            </w:r>
            <w:proofErr w:type="gramStart"/>
            <w:r>
              <w:t>run on</w:t>
            </w:r>
            <w:proofErr w:type="gramEnd"/>
            <w:r>
              <w:t xml:space="preserve"> Linux - UNIX OS and it is considered to be “lean and mean” </w:t>
            </w:r>
            <w:r w:rsidR="00D26141">
              <w:t>it doesn’t provide a detail interpretation of the data it sees and leaves it to the analyst to interpret.</w:t>
            </w:r>
            <w:r w:rsidR="007E2F1C">
              <w:t xml:space="preserve"> It is a sniffer that displays traffic from your ethernet adapter</w:t>
            </w:r>
          </w:p>
        </w:tc>
        <w:tc>
          <w:tcPr>
            <w:tcW w:w="516" w:type="dxa"/>
            <w:vAlign w:val="bottom"/>
          </w:tcPr>
          <w:p w14:paraId="4E114C3E" w14:textId="77777777" w:rsidR="00373D42" w:rsidRDefault="00D26141" w:rsidP="00A904D8">
            <w:r>
              <w:t>1</w:t>
            </w:r>
          </w:p>
          <w:p w14:paraId="17D11115" w14:textId="4A89002F" w:rsidR="007A003B" w:rsidRDefault="007A003B" w:rsidP="00A904D8">
            <w:r>
              <w:t>1</w:t>
            </w:r>
          </w:p>
          <w:p w14:paraId="5188BAD0" w14:textId="2A53E849" w:rsidR="007A003B" w:rsidRDefault="007A003B" w:rsidP="00A904D8">
            <w:r>
              <w:t>L</w:t>
            </w:r>
            <w:r w:rsidR="00B84B15">
              <w:t>B</w:t>
            </w:r>
          </w:p>
        </w:tc>
        <w:tc>
          <w:tcPr>
            <w:tcW w:w="581" w:type="dxa"/>
            <w:vAlign w:val="bottom"/>
          </w:tcPr>
          <w:p w14:paraId="4CC06B47" w14:textId="77777777" w:rsidR="00373D42" w:rsidRDefault="00D26141" w:rsidP="00A904D8">
            <w:r>
              <w:t>99</w:t>
            </w:r>
          </w:p>
          <w:p w14:paraId="6E73DCB2" w14:textId="77777777" w:rsidR="007E2F1C" w:rsidRDefault="007E2F1C" w:rsidP="00A904D8">
            <w:r>
              <w:t>103</w:t>
            </w:r>
          </w:p>
          <w:p w14:paraId="057393E2" w14:textId="125699B7" w:rsidR="007A003B" w:rsidRDefault="007A003B" w:rsidP="00A904D8">
            <w:r>
              <w:t>3</w:t>
            </w:r>
          </w:p>
        </w:tc>
      </w:tr>
      <w:tr w:rsidR="00D26141" w14:paraId="2E7C4609" w14:textId="77777777" w:rsidTr="000854A9">
        <w:tc>
          <w:tcPr>
            <w:tcW w:w="2178" w:type="dxa"/>
            <w:vAlign w:val="bottom"/>
          </w:tcPr>
          <w:p w14:paraId="668668AE" w14:textId="5CB220E9" w:rsidR="00D26141" w:rsidRDefault="00C3509B" w:rsidP="00A904D8">
            <w:r>
              <w:t>Wireshark</w:t>
            </w:r>
          </w:p>
        </w:tc>
        <w:tc>
          <w:tcPr>
            <w:tcW w:w="7500" w:type="dxa"/>
            <w:vAlign w:val="bottom"/>
          </w:tcPr>
          <w:p w14:paraId="4D6ACA2E" w14:textId="5AC4D115" w:rsidR="00D26141" w:rsidRDefault="00C3509B" w:rsidP="00A904D8">
            <w:r>
              <w:t xml:space="preserve">Is not a sniffer </w:t>
            </w:r>
            <w:r w:rsidR="005D48BC">
              <w:t>per say</w:t>
            </w:r>
            <w:r>
              <w:t xml:space="preserve"> but a network protocol analyzer. It can understand </w:t>
            </w:r>
            <w:r w:rsidR="005D48BC">
              <w:t>hundreds</w:t>
            </w:r>
            <w:r>
              <w:t xml:space="preserve"> of different protocols and media types</w:t>
            </w:r>
            <w:r w:rsidR="00197C31">
              <w:t xml:space="preserve">. Its primary </w:t>
            </w:r>
            <w:r w:rsidR="005D48BC">
              <w:t>purpose</w:t>
            </w:r>
            <w:r w:rsidR="00197C31">
              <w:t xml:space="preserve"> is to analyze </w:t>
            </w:r>
            <w:r w:rsidR="005D48BC">
              <w:t>what’s</w:t>
            </w:r>
            <w:r w:rsidR="00197C31">
              <w:t xml:space="preserve"> being communicat</w:t>
            </w:r>
            <w:r w:rsidR="00AD2423">
              <w:t>ed.</w:t>
            </w:r>
            <w:r w:rsidR="00357E17">
              <w:t xml:space="preserve"> </w:t>
            </w:r>
            <w:r w:rsidR="00357E17" w:rsidRPr="00357E17">
              <w:t>can be used to perform detailed analysis and automatic packet decoding of network packet data in a GUI environment</w:t>
            </w:r>
            <w:r w:rsidR="00357E17">
              <w:t>.</w:t>
            </w:r>
          </w:p>
        </w:tc>
        <w:tc>
          <w:tcPr>
            <w:tcW w:w="516" w:type="dxa"/>
            <w:vAlign w:val="bottom"/>
          </w:tcPr>
          <w:p w14:paraId="14DB20ED" w14:textId="13DD9BB5" w:rsidR="00D26141" w:rsidRDefault="00AD2423" w:rsidP="00A904D8">
            <w:r>
              <w:t>1</w:t>
            </w:r>
          </w:p>
        </w:tc>
        <w:tc>
          <w:tcPr>
            <w:tcW w:w="581" w:type="dxa"/>
            <w:vAlign w:val="bottom"/>
          </w:tcPr>
          <w:p w14:paraId="358AF240" w14:textId="3BFC4535" w:rsidR="00D26141" w:rsidRDefault="00AD2423" w:rsidP="00A904D8">
            <w:r>
              <w:t>9</w:t>
            </w:r>
            <w:r w:rsidR="005D48BC">
              <w:t>9</w:t>
            </w:r>
            <w:r w:rsidR="0043251F">
              <w:t xml:space="preserve"> </w:t>
            </w:r>
          </w:p>
        </w:tc>
      </w:tr>
      <w:tr w:rsidR="00C80294" w14:paraId="3AC0F2DE" w14:textId="77777777" w:rsidTr="000854A9">
        <w:tc>
          <w:tcPr>
            <w:tcW w:w="2178" w:type="dxa"/>
            <w:vAlign w:val="bottom"/>
          </w:tcPr>
          <w:p w14:paraId="464B55F9" w14:textId="41C07A9E" w:rsidR="00C80294" w:rsidRDefault="000A2B7E" w:rsidP="00A904D8">
            <w:r>
              <w:t>Snort</w:t>
            </w:r>
          </w:p>
        </w:tc>
        <w:tc>
          <w:tcPr>
            <w:tcW w:w="7500" w:type="dxa"/>
            <w:vAlign w:val="bottom"/>
          </w:tcPr>
          <w:p w14:paraId="532E0AD8" w14:textId="585BAC49" w:rsidR="00C80294" w:rsidRDefault="000A2B7E" w:rsidP="00A904D8">
            <w:r>
              <w:t xml:space="preserve">Is an instance of IDS (Intrusion detection system) it </w:t>
            </w:r>
            <w:r w:rsidR="000F01B7">
              <w:t>performs</w:t>
            </w:r>
            <w:r>
              <w:t xml:space="preserve"> a detailed inspection of network traffic to assist in the </w:t>
            </w:r>
            <w:r w:rsidR="000F01B7">
              <w:t>earlier</w:t>
            </w:r>
            <w:r>
              <w:t xml:space="preserve"> detection of malicious activity.</w:t>
            </w:r>
          </w:p>
        </w:tc>
        <w:tc>
          <w:tcPr>
            <w:tcW w:w="516" w:type="dxa"/>
            <w:vAlign w:val="bottom"/>
          </w:tcPr>
          <w:p w14:paraId="2862F50F" w14:textId="766A5098" w:rsidR="00C80294" w:rsidRDefault="000A2B7E" w:rsidP="00A904D8">
            <w:r>
              <w:t>1</w:t>
            </w:r>
          </w:p>
        </w:tc>
        <w:tc>
          <w:tcPr>
            <w:tcW w:w="581" w:type="dxa"/>
            <w:vAlign w:val="bottom"/>
          </w:tcPr>
          <w:p w14:paraId="77600C33" w14:textId="6BF5CA26" w:rsidR="00C80294" w:rsidRDefault="000A2B7E" w:rsidP="00A904D8">
            <w:r>
              <w:t>99</w:t>
            </w:r>
          </w:p>
        </w:tc>
      </w:tr>
      <w:tr w:rsidR="000A2B7E" w14:paraId="3A033743" w14:textId="77777777" w:rsidTr="000854A9">
        <w:tc>
          <w:tcPr>
            <w:tcW w:w="2178" w:type="dxa"/>
            <w:vAlign w:val="bottom"/>
          </w:tcPr>
          <w:p w14:paraId="446D272D" w14:textId="6707EACF" w:rsidR="000A2B7E" w:rsidRDefault="009F3A09" w:rsidP="00A904D8">
            <w:r>
              <w:t xml:space="preserve">Kismet </w:t>
            </w:r>
          </w:p>
        </w:tc>
        <w:tc>
          <w:tcPr>
            <w:tcW w:w="7500" w:type="dxa"/>
            <w:vAlign w:val="bottom"/>
          </w:tcPr>
          <w:p w14:paraId="2A84BBB2" w14:textId="36159009" w:rsidR="000A2B7E" w:rsidRDefault="009F3A09" w:rsidP="00A904D8">
            <w:r>
              <w:t xml:space="preserve">Is a sniffer designed for traditional </w:t>
            </w:r>
            <w:r w:rsidR="000F01B7">
              <w:t>wireless</w:t>
            </w:r>
            <w:r>
              <w:t xml:space="preserve"> (WLAN)</w:t>
            </w:r>
            <w:r w:rsidR="000F01B7">
              <w:t xml:space="preserve"> networks. It processes the radio signals produced by WLANs to provide</w:t>
            </w:r>
            <w:r w:rsidR="00704C36">
              <w:t xml:space="preserve"> information on what security controls are in place. The data </w:t>
            </w:r>
            <w:r w:rsidR="00897F2A">
              <w:t xml:space="preserve">can be combines with geographic </w:t>
            </w:r>
            <w:r w:rsidR="00A77D0B">
              <w:t>mapping</w:t>
            </w:r>
            <w:r w:rsidR="00897F2A">
              <w:t xml:space="preserve"> tools.</w:t>
            </w:r>
          </w:p>
        </w:tc>
        <w:tc>
          <w:tcPr>
            <w:tcW w:w="516" w:type="dxa"/>
            <w:vAlign w:val="bottom"/>
          </w:tcPr>
          <w:p w14:paraId="4121670B" w14:textId="57C25F74" w:rsidR="000A2B7E" w:rsidRDefault="00897F2A" w:rsidP="00A904D8">
            <w:r>
              <w:t>1</w:t>
            </w:r>
          </w:p>
        </w:tc>
        <w:tc>
          <w:tcPr>
            <w:tcW w:w="581" w:type="dxa"/>
            <w:vAlign w:val="bottom"/>
          </w:tcPr>
          <w:p w14:paraId="397AE07F" w14:textId="6E62206A" w:rsidR="000A2B7E" w:rsidRDefault="00897F2A" w:rsidP="00A904D8">
            <w:r>
              <w:t>100</w:t>
            </w:r>
          </w:p>
        </w:tc>
      </w:tr>
      <w:tr w:rsidR="00897F2A" w14:paraId="49D6569C" w14:textId="77777777" w:rsidTr="000854A9">
        <w:tc>
          <w:tcPr>
            <w:tcW w:w="2178" w:type="dxa"/>
            <w:vAlign w:val="bottom"/>
          </w:tcPr>
          <w:p w14:paraId="2E5C273F" w14:textId="2CADD8CE" w:rsidR="00897F2A" w:rsidRDefault="00897F2A" w:rsidP="00A904D8">
            <w:r>
              <w:t>BetterCAP</w:t>
            </w:r>
          </w:p>
        </w:tc>
        <w:tc>
          <w:tcPr>
            <w:tcW w:w="7500" w:type="dxa"/>
            <w:vAlign w:val="bottom"/>
          </w:tcPr>
          <w:p w14:paraId="205A7521" w14:textId="12F1C50A" w:rsidR="00897F2A" w:rsidRDefault="00897F2A" w:rsidP="00A904D8">
            <w:r>
              <w:t xml:space="preserve">It obtains sniffing capabilities by utilizing stacks, including </w:t>
            </w:r>
            <w:r w:rsidR="00A77D0B">
              <w:t xml:space="preserve">MiTM. Once MiTM is in place, </w:t>
            </w:r>
            <w:r w:rsidR="009B398E">
              <w:t>BetterCAP</w:t>
            </w:r>
            <w:r w:rsidR="00A77D0B">
              <w:t xml:space="preserve"> will sniff the traffic it can observe.</w:t>
            </w:r>
          </w:p>
        </w:tc>
        <w:tc>
          <w:tcPr>
            <w:tcW w:w="516" w:type="dxa"/>
            <w:vAlign w:val="bottom"/>
          </w:tcPr>
          <w:p w14:paraId="494C3347" w14:textId="03479BAF" w:rsidR="00897F2A" w:rsidRDefault="00A77D0B" w:rsidP="00A904D8">
            <w:r>
              <w:t>1</w:t>
            </w:r>
          </w:p>
        </w:tc>
        <w:tc>
          <w:tcPr>
            <w:tcW w:w="581" w:type="dxa"/>
            <w:vAlign w:val="bottom"/>
          </w:tcPr>
          <w:p w14:paraId="0B57FECB" w14:textId="0A37E0AC" w:rsidR="00A77D0B" w:rsidRDefault="00A77D0B" w:rsidP="00A904D8">
            <w:r>
              <w:t>100</w:t>
            </w:r>
          </w:p>
        </w:tc>
      </w:tr>
      <w:tr w:rsidR="00A77D0B" w14:paraId="1995132F" w14:textId="77777777" w:rsidTr="000854A9">
        <w:tc>
          <w:tcPr>
            <w:tcW w:w="2178" w:type="dxa"/>
            <w:vAlign w:val="bottom"/>
          </w:tcPr>
          <w:p w14:paraId="5A2A5278" w14:textId="1F5A6CC8" w:rsidR="00A77D0B" w:rsidRDefault="00920829" w:rsidP="00A904D8">
            <w:r>
              <w:t>Virtualization</w:t>
            </w:r>
            <w:r w:rsidR="00065461">
              <w:t xml:space="preserve"> Introduction</w:t>
            </w:r>
          </w:p>
        </w:tc>
        <w:tc>
          <w:tcPr>
            <w:tcW w:w="7500" w:type="dxa"/>
            <w:vAlign w:val="bottom"/>
          </w:tcPr>
          <w:p w14:paraId="24AA9A6A" w14:textId="3B378788" w:rsidR="00A77D0B" w:rsidRDefault="004A56B1" w:rsidP="00A904D8">
            <w:r>
              <w:t xml:space="preserve">Is an abstraction. </w:t>
            </w:r>
            <w:r w:rsidR="00CC5EA0">
              <w:t xml:space="preserve">Abstraction </w:t>
            </w:r>
            <w:r w:rsidR="008E7E9B">
              <w:t>is</w:t>
            </w:r>
            <w:r w:rsidR="00CC5EA0">
              <w:t xml:space="preserve"> a way to separate function from form and allows us to focus on the “what” and not the “how” a computing function is achieved. Abstractions are not a new concept, they have served our evolving technological world well and allow for the creating of “virtual hardware: from physical hardware, leading to the virtual machines.</w:t>
            </w:r>
          </w:p>
        </w:tc>
        <w:tc>
          <w:tcPr>
            <w:tcW w:w="516" w:type="dxa"/>
            <w:vAlign w:val="bottom"/>
          </w:tcPr>
          <w:p w14:paraId="3FF29FA9" w14:textId="0419C7DC" w:rsidR="00A77D0B" w:rsidRDefault="00CC5EA0" w:rsidP="00A904D8">
            <w:r>
              <w:t>1</w:t>
            </w:r>
          </w:p>
        </w:tc>
        <w:tc>
          <w:tcPr>
            <w:tcW w:w="581" w:type="dxa"/>
            <w:vAlign w:val="bottom"/>
          </w:tcPr>
          <w:p w14:paraId="59E3F75A" w14:textId="0D443E85" w:rsidR="00CC5EA0" w:rsidRDefault="00CC5EA0" w:rsidP="00A904D8">
            <w:r>
              <w:t>108</w:t>
            </w:r>
          </w:p>
        </w:tc>
      </w:tr>
      <w:tr w:rsidR="00065461" w14:paraId="0BF3DBA3" w14:textId="77777777" w:rsidTr="000854A9">
        <w:tc>
          <w:tcPr>
            <w:tcW w:w="2178" w:type="dxa"/>
            <w:vAlign w:val="bottom"/>
          </w:tcPr>
          <w:p w14:paraId="35E076DC" w14:textId="1010B92F" w:rsidR="004E13DF" w:rsidRDefault="004E13DF" w:rsidP="00A904D8">
            <w:r>
              <w:t>Virtualization</w:t>
            </w:r>
          </w:p>
          <w:p w14:paraId="7180A4CD" w14:textId="19358949" w:rsidR="00065461" w:rsidRDefault="00AE43B9" w:rsidP="00A904D8">
            <w:r>
              <w:t>Virtual machines</w:t>
            </w:r>
          </w:p>
        </w:tc>
        <w:tc>
          <w:tcPr>
            <w:tcW w:w="7500" w:type="dxa"/>
            <w:vAlign w:val="bottom"/>
          </w:tcPr>
          <w:p w14:paraId="6F3F2EB3" w14:textId="544066BE" w:rsidR="00065461" w:rsidRDefault="004E13DF" w:rsidP="00A904D8">
            <w:r>
              <w:t xml:space="preserve">Using virtual hardware, we can create virtual computers (virtual machines). The physical computer requires an OS. This OS is referred to as the “Host OS”. A virtual machine requires its own OS. This OS is referred as “Guest OS”. The software makes this all possible is </w:t>
            </w:r>
            <w:r w:rsidR="002A2CB5">
              <w:t>known</w:t>
            </w:r>
            <w:r>
              <w:t xml:space="preserve"> as the hyperv</w:t>
            </w:r>
            <w:r w:rsidR="002A2CB5">
              <w:t>isor.</w:t>
            </w:r>
          </w:p>
        </w:tc>
        <w:tc>
          <w:tcPr>
            <w:tcW w:w="516" w:type="dxa"/>
            <w:vAlign w:val="bottom"/>
          </w:tcPr>
          <w:p w14:paraId="65EF8E53" w14:textId="47939FE1" w:rsidR="00065461" w:rsidRDefault="002A2CB5" w:rsidP="00A904D8">
            <w:r>
              <w:t>1</w:t>
            </w:r>
          </w:p>
        </w:tc>
        <w:tc>
          <w:tcPr>
            <w:tcW w:w="581" w:type="dxa"/>
            <w:vAlign w:val="bottom"/>
          </w:tcPr>
          <w:p w14:paraId="3233E563" w14:textId="41FCF7F2" w:rsidR="00065461" w:rsidRDefault="002A2CB5" w:rsidP="00A904D8">
            <w:r>
              <w:t>110</w:t>
            </w:r>
          </w:p>
        </w:tc>
      </w:tr>
      <w:tr w:rsidR="002A2CB5" w14:paraId="29AD9315" w14:textId="77777777" w:rsidTr="000854A9">
        <w:tc>
          <w:tcPr>
            <w:tcW w:w="2178" w:type="dxa"/>
            <w:vAlign w:val="bottom"/>
          </w:tcPr>
          <w:p w14:paraId="5F965B2A" w14:textId="77777777" w:rsidR="002A2CB5" w:rsidRDefault="001A5AD6" w:rsidP="00A904D8">
            <w:r>
              <w:t>Virtualization</w:t>
            </w:r>
          </w:p>
          <w:p w14:paraId="40B82EB4" w14:textId="40C0786D" w:rsidR="001A5AD6" w:rsidRDefault="001A5AD6" w:rsidP="00A904D8">
            <w:r>
              <w:lastRenderedPageBreak/>
              <w:t>Isolation</w:t>
            </w:r>
          </w:p>
        </w:tc>
        <w:tc>
          <w:tcPr>
            <w:tcW w:w="7500" w:type="dxa"/>
            <w:vAlign w:val="bottom"/>
          </w:tcPr>
          <w:p w14:paraId="74E49597" w14:textId="37B4A73D" w:rsidR="002A2CB5" w:rsidRDefault="0090433D" w:rsidP="00A904D8">
            <w:r>
              <w:lastRenderedPageBreak/>
              <w:t xml:space="preserve">Is another word for segmentation. </w:t>
            </w:r>
            <w:r w:rsidR="001A5AD6">
              <w:t>A separation from physical to vi</w:t>
            </w:r>
            <w:r w:rsidR="004E774F">
              <w:t>r</w:t>
            </w:r>
            <w:r w:rsidR="001A5AD6">
              <w:t xml:space="preserve">tual </w:t>
            </w:r>
            <w:r w:rsidR="001A5AD6">
              <w:lastRenderedPageBreak/>
              <w:t>allows for “hardware independe</w:t>
            </w:r>
            <w:r w:rsidR="00616CC4">
              <w:t xml:space="preserve">nce” This separation can help to reduce the scope of damage from the compromise of a VM since the damage can be isolated away from the physical </w:t>
            </w:r>
            <w:r w:rsidR="00506A2C">
              <w:t>hardware of both. This separation further enables other ke</w:t>
            </w:r>
            <w:r w:rsidR="00122ACE">
              <w:t>y functionality such as a malware analysis and Improved disaster recovery.</w:t>
            </w:r>
            <w:r w:rsidR="007832EA">
              <w:t xml:space="preserve"> A compromise of the </w:t>
            </w:r>
            <w:r w:rsidR="00093145">
              <w:t>virtualization</w:t>
            </w:r>
            <w:r w:rsidR="007832EA">
              <w:t xml:space="preserve"> doesn’t mean a compromise of the host. </w:t>
            </w:r>
            <w:r w:rsidR="00DF34CA">
              <w:t>The more we abstract and isolate, the more difficult it would be for an adversary to attack us.</w:t>
            </w:r>
          </w:p>
        </w:tc>
        <w:tc>
          <w:tcPr>
            <w:tcW w:w="516" w:type="dxa"/>
            <w:vAlign w:val="bottom"/>
          </w:tcPr>
          <w:p w14:paraId="004BB8C5" w14:textId="7ECAF2BA" w:rsidR="002A2CB5" w:rsidRDefault="00506A2C" w:rsidP="00A904D8">
            <w:r>
              <w:lastRenderedPageBreak/>
              <w:t>1</w:t>
            </w:r>
          </w:p>
        </w:tc>
        <w:tc>
          <w:tcPr>
            <w:tcW w:w="581" w:type="dxa"/>
            <w:vAlign w:val="bottom"/>
          </w:tcPr>
          <w:p w14:paraId="3D11CF78" w14:textId="77777777" w:rsidR="002A2CB5" w:rsidRDefault="00506A2C" w:rsidP="00A904D8">
            <w:r>
              <w:t>111</w:t>
            </w:r>
          </w:p>
          <w:p w14:paraId="73FC1B3B" w14:textId="6BEBBE85" w:rsidR="007832EA" w:rsidRDefault="007832EA" w:rsidP="00A904D8">
            <w:r>
              <w:lastRenderedPageBreak/>
              <w:t>114</w:t>
            </w:r>
          </w:p>
        </w:tc>
      </w:tr>
      <w:tr w:rsidR="00506A2C" w14:paraId="5C2BD58A" w14:textId="77777777" w:rsidTr="000854A9">
        <w:tc>
          <w:tcPr>
            <w:tcW w:w="2178" w:type="dxa"/>
            <w:vAlign w:val="bottom"/>
          </w:tcPr>
          <w:p w14:paraId="17551F1C" w14:textId="3E218CEA" w:rsidR="00506A2C" w:rsidRDefault="006605EE" w:rsidP="00A904D8">
            <w:r>
              <w:lastRenderedPageBreak/>
              <w:t>Virtualization</w:t>
            </w:r>
          </w:p>
          <w:p w14:paraId="4B203AF5" w14:textId="12260B51" w:rsidR="006605EE" w:rsidRDefault="006605EE" w:rsidP="00A904D8">
            <w:r>
              <w:t>Hypervisor</w:t>
            </w:r>
          </w:p>
        </w:tc>
        <w:tc>
          <w:tcPr>
            <w:tcW w:w="7500" w:type="dxa"/>
            <w:vAlign w:val="bottom"/>
          </w:tcPr>
          <w:p w14:paraId="2E829B5A" w14:textId="15793FFC" w:rsidR="00506A2C" w:rsidRDefault="00E13243" w:rsidP="00A904D8">
            <w:r>
              <w:t>It is like a broke, it is aware of all the hardware you have and allocates that hardware virtually</w:t>
            </w:r>
            <w:r w:rsidR="00A630EF">
              <w:t xml:space="preserve"> to virtual machines</w:t>
            </w:r>
            <w:r w:rsidR="00D84EFD">
              <w:t>.</w:t>
            </w:r>
            <w:r w:rsidR="00EA23B2">
              <w:t xml:space="preserve"> It also </w:t>
            </w:r>
            <w:r w:rsidR="00EA23B2" w:rsidRPr="00EA23B2">
              <w:t>presents simulated hardware to the virtual machine OS</w:t>
            </w:r>
            <w:r w:rsidR="00EA23B2">
              <w:t>.</w:t>
            </w:r>
          </w:p>
        </w:tc>
        <w:tc>
          <w:tcPr>
            <w:tcW w:w="516" w:type="dxa"/>
            <w:vAlign w:val="bottom"/>
          </w:tcPr>
          <w:p w14:paraId="638E9712" w14:textId="55DAF747" w:rsidR="00506A2C" w:rsidRDefault="00A630EF" w:rsidP="00A904D8">
            <w:r>
              <w:t>1</w:t>
            </w:r>
          </w:p>
        </w:tc>
        <w:tc>
          <w:tcPr>
            <w:tcW w:w="581" w:type="dxa"/>
            <w:vAlign w:val="bottom"/>
          </w:tcPr>
          <w:p w14:paraId="70468366" w14:textId="09471233" w:rsidR="00506A2C" w:rsidRDefault="00A630EF" w:rsidP="00A904D8">
            <w:r>
              <w:t>110</w:t>
            </w:r>
          </w:p>
        </w:tc>
      </w:tr>
      <w:tr w:rsidR="00D84EFD" w14:paraId="61B08F0B" w14:textId="77777777" w:rsidTr="000854A9">
        <w:tc>
          <w:tcPr>
            <w:tcW w:w="2178" w:type="dxa"/>
            <w:vAlign w:val="bottom"/>
          </w:tcPr>
          <w:p w14:paraId="4485619B" w14:textId="77777777" w:rsidR="00D84EFD" w:rsidRDefault="00D84EFD" w:rsidP="00A904D8">
            <w:r>
              <w:t>Virtualization</w:t>
            </w:r>
          </w:p>
          <w:p w14:paraId="13E0BDD4" w14:textId="52D4D102" w:rsidR="00D84EFD" w:rsidRDefault="00D84EFD" w:rsidP="00A904D8">
            <w:r>
              <w:t>Security.</w:t>
            </w:r>
          </w:p>
        </w:tc>
        <w:tc>
          <w:tcPr>
            <w:tcW w:w="7500" w:type="dxa"/>
            <w:vAlign w:val="bottom"/>
          </w:tcPr>
          <w:p w14:paraId="2FDF2BD5" w14:textId="532CE972" w:rsidR="00D84EFD" w:rsidRDefault="00995B75" w:rsidP="00A904D8">
            <w:r>
              <w:t xml:space="preserve">It provides incredible security </w:t>
            </w:r>
            <w:r w:rsidR="005F0D65">
              <w:t>powers;</w:t>
            </w:r>
            <w:r>
              <w:t xml:space="preserve"> </w:t>
            </w:r>
            <w:r w:rsidR="005F0D65">
              <w:t>however,</w:t>
            </w:r>
            <w:r>
              <w:t xml:space="preserve"> it also provides security issues. </w:t>
            </w:r>
            <w:r w:rsidR="007832EA">
              <w:t xml:space="preserve">Benefits are Isolation, disaster Recovery and VDI, Malware and forensic analyses and the risks are the hypervisor, isolation violation, </w:t>
            </w:r>
          </w:p>
        </w:tc>
        <w:tc>
          <w:tcPr>
            <w:tcW w:w="516" w:type="dxa"/>
            <w:vAlign w:val="bottom"/>
          </w:tcPr>
          <w:p w14:paraId="1FA15E9A" w14:textId="7D049945" w:rsidR="00D84EFD" w:rsidRDefault="007832EA" w:rsidP="00A904D8">
            <w:r>
              <w:t>1</w:t>
            </w:r>
          </w:p>
        </w:tc>
        <w:tc>
          <w:tcPr>
            <w:tcW w:w="581" w:type="dxa"/>
            <w:vAlign w:val="bottom"/>
          </w:tcPr>
          <w:p w14:paraId="0CB6F3B8" w14:textId="75A5C653" w:rsidR="00D84EFD" w:rsidRDefault="007832EA" w:rsidP="00A904D8">
            <w:r>
              <w:t>110</w:t>
            </w:r>
          </w:p>
        </w:tc>
      </w:tr>
      <w:tr w:rsidR="007832EA" w14:paraId="3801116E" w14:textId="77777777" w:rsidTr="000854A9">
        <w:tc>
          <w:tcPr>
            <w:tcW w:w="2178" w:type="dxa"/>
            <w:vAlign w:val="bottom"/>
          </w:tcPr>
          <w:p w14:paraId="21937802" w14:textId="303FEF9F" w:rsidR="007832EA" w:rsidRDefault="00DF34CA" w:rsidP="00A904D8">
            <w:r>
              <w:t>Virtualization security benefit: Disaster recovery and VDI.</w:t>
            </w:r>
          </w:p>
        </w:tc>
        <w:tc>
          <w:tcPr>
            <w:tcW w:w="7500" w:type="dxa"/>
            <w:vAlign w:val="bottom"/>
          </w:tcPr>
          <w:p w14:paraId="316FA8C3" w14:textId="5BBD3CCE" w:rsidR="007832EA" w:rsidRDefault="00DF34CA" w:rsidP="00A904D8">
            <w:r>
              <w:t>A virtual machine is nothing more than a collection of files on a storage medium and a hypervisor take those files and creates a VM concept. Recovery of a VM might be as single as copying the VM’s files again. VDI (virtual desktop infrastructure) is facilitates through this easy of creating and destroying of VMs. These abstractions further allow for the migration of virtual workload in the presence of a perceived technical outage</w:t>
            </w:r>
            <w:r w:rsidR="009543AB">
              <w:t xml:space="preserve"> thus providing a faster recovery.</w:t>
            </w:r>
          </w:p>
        </w:tc>
        <w:tc>
          <w:tcPr>
            <w:tcW w:w="516" w:type="dxa"/>
            <w:vAlign w:val="bottom"/>
          </w:tcPr>
          <w:p w14:paraId="23AA17FC" w14:textId="2A709F3A" w:rsidR="007832EA" w:rsidRDefault="00DF34CA" w:rsidP="00A904D8">
            <w:r>
              <w:t>1</w:t>
            </w:r>
          </w:p>
        </w:tc>
        <w:tc>
          <w:tcPr>
            <w:tcW w:w="581" w:type="dxa"/>
            <w:vAlign w:val="bottom"/>
          </w:tcPr>
          <w:p w14:paraId="4F66DB8A" w14:textId="771AB320" w:rsidR="007832EA" w:rsidRDefault="00DF34CA" w:rsidP="00A904D8">
            <w:r>
              <w:t>115</w:t>
            </w:r>
          </w:p>
        </w:tc>
      </w:tr>
      <w:tr w:rsidR="009543AB" w14:paraId="32C81691" w14:textId="77777777" w:rsidTr="000854A9">
        <w:tc>
          <w:tcPr>
            <w:tcW w:w="2178" w:type="dxa"/>
            <w:vAlign w:val="bottom"/>
          </w:tcPr>
          <w:p w14:paraId="00E2BA16" w14:textId="168DC807" w:rsidR="009543AB" w:rsidRDefault="009543AB" w:rsidP="00A904D8">
            <w:r>
              <w:t>Virtualization security benefit: Malware and forensic analyses</w:t>
            </w:r>
          </w:p>
        </w:tc>
        <w:tc>
          <w:tcPr>
            <w:tcW w:w="7500" w:type="dxa"/>
            <w:vAlign w:val="bottom"/>
          </w:tcPr>
          <w:p w14:paraId="15098FFA" w14:textId="2A47A868" w:rsidR="009543AB" w:rsidRDefault="009543AB" w:rsidP="00A904D8">
            <w:r>
              <w:t>Adversaries rely on malware for success and malware analysis can provide information on the goals of an adversary, how a system was broken into, and the weakness exploited. The isolation feature of a VM provides a benefit in this regard. Forensic methodology is a key part of incident response. The available system evidence (and how it can be collected), can be sometimes aided by the use of virtualization.</w:t>
            </w:r>
          </w:p>
        </w:tc>
        <w:tc>
          <w:tcPr>
            <w:tcW w:w="516" w:type="dxa"/>
            <w:vAlign w:val="bottom"/>
          </w:tcPr>
          <w:p w14:paraId="2AE513DA" w14:textId="3DADBFAB" w:rsidR="009543AB" w:rsidRDefault="009543AB" w:rsidP="00A904D8">
            <w:r>
              <w:t>1</w:t>
            </w:r>
          </w:p>
        </w:tc>
        <w:tc>
          <w:tcPr>
            <w:tcW w:w="581" w:type="dxa"/>
            <w:vAlign w:val="bottom"/>
          </w:tcPr>
          <w:p w14:paraId="31375517" w14:textId="0F6B25C4" w:rsidR="009543AB" w:rsidRDefault="009543AB" w:rsidP="00A904D8">
            <w:r>
              <w:t>117</w:t>
            </w:r>
          </w:p>
        </w:tc>
      </w:tr>
      <w:tr w:rsidR="005C7246" w14:paraId="040571EA" w14:textId="77777777" w:rsidTr="000854A9">
        <w:tc>
          <w:tcPr>
            <w:tcW w:w="2178" w:type="dxa"/>
            <w:vAlign w:val="bottom"/>
          </w:tcPr>
          <w:p w14:paraId="3E1CD439" w14:textId="6ED0582D" w:rsidR="005C7246" w:rsidRDefault="005C7246" w:rsidP="005C7246">
            <w:r>
              <w:t>Virtualization security Risk: the hypervisor</w:t>
            </w:r>
          </w:p>
        </w:tc>
        <w:tc>
          <w:tcPr>
            <w:tcW w:w="7500" w:type="dxa"/>
            <w:vAlign w:val="bottom"/>
          </w:tcPr>
          <w:p w14:paraId="73065B22" w14:textId="7E7D4BED" w:rsidR="005C7246" w:rsidRDefault="005C7246" w:rsidP="00A904D8">
            <w:r>
              <w:t xml:space="preserve">The hypervisor is a software and like any software it could have vulnerabilities that can range from DoS to remote code execution. DoS on the hypervisor is a DoS on the virtual workload. Remote code execution will occur under the privilege of the hypervisor. Hypervisor compromise might allow for configuration modification, direct access to all VMs, abuse of underlying host OS, </w:t>
            </w:r>
            <w:proofErr w:type="gramStart"/>
            <w:r>
              <w:t>processes</w:t>
            </w:r>
            <w:proofErr w:type="gramEnd"/>
            <w:r>
              <w:t xml:space="preserve"> and hardware.</w:t>
            </w:r>
          </w:p>
        </w:tc>
        <w:tc>
          <w:tcPr>
            <w:tcW w:w="516" w:type="dxa"/>
            <w:vAlign w:val="bottom"/>
          </w:tcPr>
          <w:p w14:paraId="55E30BAE" w14:textId="27D6CF71" w:rsidR="005C7246" w:rsidRDefault="005C7246" w:rsidP="00A904D8">
            <w:r>
              <w:t>1</w:t>
            </w:r>
          </w:p>
        </w:tc>
        <w:tc>
          <w:tcPr>
            <w:tcW w:w="581" w:type="dxa"/>
            <w:vAlign w:val="bottom"/>
          </w:tcPr>
          <w:p w14:paraId="0243F472" w14:textId="7EFB5ED7" w:rsidR="005C7246" w:rsidRDefault="005C7246" w:rsidP="00A904D8">
            <w:r>
              <w:t>118</w:t>
            </w:r>
          </w:p>
        </w:tc>
      </w:tr>
      <w:tr w:rsidR="005C7246" w14:paraId="0FB1CF5A" w14:textId="77777777" w:rsidTr="000854A9">
        <w:tc>
          <w:tcPr>
            <w:tcW w:w="2178" w:type="dxa"/>
            <w:vAlign w:val="bottom"/>
          </w:tcPr>
          <w:p w14:paraId="261B486E" w14:textId="6EE1A5AE" w:rsidR="00BF7481" w:rsidRDefault="00BF7481" w:rsidP="00BF7481">
            <w:r>
              <w:t>Virtualization security benefit: Isolation Violation</w:t>
            </w:r>
          </w:p>
        </w:tc>
        <w:tc>
          <w:tcPr>
            <w:tcW w:w="7500" w:type="dxa"/>
            <w:vAlign w:val="bottom"/>
          </w:tcPr>
          <w:p w14:paraId="7FB662D2" w14:textId="060B7125" w:rsidR="005C7246" w:rsidRDefault="00BF7481" w:rsidP="00A904D8">
            <w:r>
              <w:t>Virtual hardware ties back to physical hardware  if vulnerabilities are present in that relationship, a VM escape might be possible. A VM escape allows a malicious actor to leverage a compromised VM to execute code on the host computer. VM escapes are discovered more frequently than many would expect.</w:t>
            </w:r>
          </w:p>
        </w:tc>
        <w:tc>
          <w:tcPr>
            <w:tcW w:w="516" w:type="dxa"/>
            <w:vAlign w:val="bottom"/>
          </w:tcPr>
          <w:p w14:paraId="12FA21B4" w14:textId="000045A1" w:rsidR="005C7246" w:rsidRDefault="00BF7481" w:rsidP="00A904D8">
            <w:r>
              <w:t>1</w:t>
            </w:r>
          </w:p>
        </w:tc>
        <w:tc>
          <w:tcPr>
            <w:tcW w:w="581" w:type="dxa"/>
            <w:vAlign w:val="bottom"/>
          </w:tcPr>
          <w:p w14:paraId="20EBC358" w14:textId="13250BF3" w:rsidR="005C7246" w:rsidRDefault="00BF7481" w:rsidP="00A904D8">
            <w:r>
              <w:t>119</w:t>
            </w:r>
          </w:p>
        </w:tc>
      </w:tr>
      <w:tr w:rsidR="00BF7481" w14:paraId="5534FA10" w14:textId="77777777" w:rsidTr="000854A9">
        <w:tc>
          <w:tcPr>
            <w:tcW w:w="2178" w:type="dxa"/>
            <w:vAlign w:val="bottom"/>
          </w:tcPr>
          <w:p w14:paraId="4E26BA55" w14:textId="77777777" w:rsidR="00BF7481" w:rsidRDefault="00FD6F21" w:rsidP="00BF7481">
            <w:r>
              <w:t>Virtualization</w:t>
            </w:r>
          </w:p>
          <w:p w14:paraId="13007AFD" w14:textId="2D6766EC" w:rsidR="00FD6F21" w:rsidRDefault="00FD6F21" w:rsidP="00BF7481">
            <w:r>
              <w:t>Virtual Environment Defense</w:t>
            </w:r>
          </w:p>
        </w:tc>
        <w:tc>
          <w:tcPr>
            <w:tcW w:w="7500" w:type="dxa"/>
            <w:vAlign w:val="bottom"/>
          </w:tcPr>
          <w:p w14:paraId="147AF2E9" w14:textId="416511FC" w:rsidR="00BF7481" w:rsidRDefault="00FD6F21" w:rsidP="00A904D8">
            <w:r>
              <w:t>Guest OS minimal footprint, disabling of unnecessary services, patching and baselines. Hypervisor minimal footprint, patches installed as quickly as possible. Maintaining appropriate visibility of VM-to-VM communication.</w:t>
            </w:r>
          </w:p>
        </w:tc>
        <w:tc>
          <w:tcPr>
            <w:tcW w:w="516" w:type="dxa"/>
            <w:vAlign w:val="bottom"/>
          </w:tcPr>
          <w:p w14:paraId="4BC5948F" w14:textId="5A6CF858" w:rsidR="00BF7481" w:rsidRDefault="00FD6F21" w:rsidP="00A904D8">
            <w:r>
              <w:t>1</w:t>
            </w:r>
          </w:p>
        </w:tc>
        <w:tc>
          <w:tcPr>
            <w:tcW w:w="581" w:type="dxa"/>
            <w:vAlign w:val="bottom"/>
          </w:tcPr>
          <w:p w14:paraId="75E10976" w14:textId="48E87943" w:rsidR="00BF7481" w:rsidRDefault="00FD6F21" w:rsidP="00A904D8">
            <w:r>
              <w:t>120</w:t>
            </w:r>
          </w:p>
        </w:tc>
      </w:tr>
      <w:tr w:rsidR="00E73E7D" w14:paraId="6A601F21" w14:textId="77777777" w:rsidTr="000854A9">
        <w:tc>
          <w:tcPr>
            <w:tcW w:w="2178" w:type="dxa"/>
            <w:vAlign w:val="bottom"/>
          </w:tcPr>
          <w:p w14:paraId="22C47F45" w14:textId="3841BBA5" w:rsidR="00E73E7D" w:rsidRDefault="00E73E7D" w:rsidP="00BF7481">
            <w:r>
              <w:t>Cloud</w:t>
            </w:r>
          </w:p>
        </w:tc>
        <w:tc>
          <w:tcPr>
            <w:tcW w:w="7500" w:type="dxa"/>
            <w:vAlign w:val="bottom"/>
          </w:tcPr>
          <w:p w14:paraId="67533C3A" w14:textId="17B664EC" w:rsidR="00E73E7D" w:rsidRDefault="00E9105C" w:rsidP="00A904D8">
            <w:r>
              <w:t xml:space="preserve">Virtualization is the foundation of cloud. </w:t>
            </w:r>
            <w:r w:rsidR="00EE71DC">
              <w:t xml:space="preserve">It is used when referring to technological abstraction. </w:t>
            </w:r>
          </w:p>
        </w:tc>
        <w:tc>
          <w:tcPr>
            <w:tcW w:w="516" w:type="dxa"/>
            <w:vAlign w:val="bottom"/>
          </w:tcPr>
          <w:p w14:paraId="7F3A65D1" w14:textId="4B4A82A8" w:rsidR="00E73E7D" w:rsidRDefault="00EE71DC" w:rsidP="00A904D8">
            <w:r>
              <w:t>1</w:t>
            </w:r>
          </w:p>
        </w:tc>
        <w:tc>
          <w:tcPr>
            <w:tcW w:w="581" w:type="dxa"/>
            <w:vAlign w:val="bottom"/>
          </w:tcPr>
          <w:p w14:paraId="7E610094" w14:textId="78569B9D" w:rsidR="00E73E7D" w:rsidRDefault="00EE71DC" w:rsidP="00A904D8">
            <w:r>
              <w:t>122</w:t>
            </w:r>
          </w:p>
        </w:tc>
      </w:tr>
      <w:tr w:rsidR="00EE71DC" w14:paraId="171B3B64" w14:textId="77777777" w:rsidTr="000854A9">
        <w:tc>
          <w:tcPr>
            <w:tcW w:w="2178" w:type="dxa"/>
            <w:vAlign w:val="bottom"/>
          </w:tcPr>
          <w:p w14:paraId="23543404" w14:textId="77777777" w:rsidR="00EE71DC" w:rsidRDefault="00EE71DC" w:rsidP="00BF7481">
            <w:r>
              <w:t>Cloud</w:t>
            </w:r>
          </w:p>
          <w:p w14:paraId="1173843F" w14:textId="1EDBE841" w:rsidR="00EE71DC" w:rsidRDefault="00EE71DC" w:rsidP="00BF7481">
            <w:r>
              <w:t>Types of deployment</w:t>
            </w:r>
          </w:p>
        </w:tc>
        <w:tc>
          <w:tcPr>
            <w:tcW w:w="7500" w:type="dxa"/>
            <w:vAlign w:val="bottom"/>
          </w:tcPr>
          <w:p w14:paraId="17A5179E" w14:textId="725879DF" w:rsidR="00EE71DC" w:rsidRDefault="00EE71DC" w:rsidP="00A904D8">
            <w:r>
              <w:t>Public: Operated by a third party provided. Private: Built of operated by a single company or organization. Hybrid: combination of public and private tools.</w:t>
            </w:r>
          </w:p>
        </w:tc>
        <w:tc>
          <w:tcPr>
            <w:tcW w:w="516" w:type="dxa"/>
            <w:vAlign w:val="bottom"/>
          </w:tcPr>
          <w:p w14:paraId="3387BAC0" w14:textId="4748659C" w:rsidR="00EE71DC" w:rsidRDefault="00EE71DC" w:rsidP="00A904D8">
            <w:r>
              <w:t>1</w:t>
            </w:r>
          </w:p>
        </w:tc>
        <w:tc>
          <w:tcPr>
            <w:tcW w:w="581" w:type="dxa"/>
            <w:vAlign w:val="bottom"/>
          </w:tcPr>
          <w:p w14:paraId="791433FC" w14:textId="02D40D2B" w:rsidR="00EE71DC" w:rsidRDefault="00EE71DC" w:rsidP="00A904D8">
            <w:r>
              <w:t>123</w:t>
            </w:r>
          </w:p>
        </w:tc>
      </w:tr>
      <w:tr w:rsidR="00EE71DC" w14:paraId="59633C21" w14:textId="77777777" w:rsidTr="000854A9">
        <w:tc>
          <w:tcPr>
            <w:tcW w:w="2178" w:type="dxa"/>
            <w:vAlign w:val="bottom"/>
          </w:tcPr>
          <w:p w14:paraId="33819996" w14:textId="7AF7D53B" w:rsidR="00EE71DC" w:rsidRDefault="00EE71DC" w:rsidP="00BF7481">
            <w:r>
              <w:t>Cloud</w:t>
            </w:r>
          </w:p>
          <w:p w14:paraId="537DF9D0" w14:textId="4D32B9C2" w:rsidR="00EE71DC" w:rsidRDefault="00EE71DC" w:rsidP="00BF7481">
            <w:r>
              <w:t>Trade off</w:t>
            </w:r>
          </w:p>
        </w:tc>
        <w:tc>
          <w:tcPr>
            <w:tcW w:w="7500" w:type="dxa"/>
            <w:vAlign w:val="bottom"/>
          </w:tcPr>
          <w:p w14:paraId="22E58DCF" w14:textId="215DAC9E" w:rsidR="00EE71DC" w:rsidRDefault="00EE71DC" w:rsidP="00A904D8">
            <w:r>
              <w:t>Include control and visibility</w:t>
            </w:r>
          </w:p>
        </w:tc>
        <w:tc>
          <w:tcPr>
            <w:tcW w:w="516" w:type="dxa"/>
            <w:vAlign w:val="bottom"/>
          </w:tcPr>
          <w:p w14:paraId="5B7E1198" w14:textId="21B3DC21" w:rsidR="00EE71DC" w:rsidRDefault="00EE71DC" w:rsidP="00A904D8">
            <w:r>
              <w:t>1</w:t>
            </w:r>
          </w:p>
        </w:tc>
        <w:tc>
          <w:tcPr>
            <w:tcW w:w="581" w:type="dxa"/>
            <w:vAlign w:val="bottom"/>
          </w:tcPr>
          <w:p w14:paraId="0E75D46E" w14:textId="6EE469F2" w:rsidR="00EE71DC" w:rsidRDefault="00EE71DC" w:rsidP="00A904D8">
            <w:r>
              <w:t>123</w:t>
            </w:r>
          </w:p>
        </w:tc>
      </w:tr>
      <w:tr w:rsidR="00EE71DC" w14:paraId="09203350" w14:textId="77777777" w:rsidTr="000854A9">
        <w:tc>
          <w:tcPr>
            <w:tcW w:w="2178" w:type="dxa"/>
            <w:vAlign w:val="bottom"/>
          </w:tcPr>
          <w:p w14:paraId="22C5A9BB" w14:textId="77777777" w:rsidR="00EE71DC" w:rsidRDefault="00EE71DC" w:rsidP="00BF7481">
            <w:r>
              <w:lastRenderedPageBreak/>
              <w:t>Cloud</w:t>
            </w:r>
          </w:p>
          <w:p w14:paraId="6952B242" w14:textId="356EF4F8" w:rsidR="00EE71DC" w:rsidRDefault="00EE71DC" w:rsidP="00BF7481">
            <w:r>
              <w:t>Public cloud</w:t>
            </w:r>
            <w:r w:rsidR="00DA1D4D">
              <w:t xml:space="preserve"> (why?)</w:t>
            </w:r>
          </w:p>
        </w:tc>
        <w:tc>
          <w:tcPr>
            <w:tcW w:w="7500" w:type="dxa"/>
            <w:vAlign w:val="bottom"/>
          </w:tcPr>
          <w:p w14:paraId="248D8E7B" w14:textId="2846D268" w:rsidR="00EE71DC" w:rsidRDefault="00EE71DC" w:rsidP="00A904D8">
            <w:r>
              <w:t>Building and maintain IT infrastructure is expensive, it is computing that can be rented, and providers build the computing infrastructure and spread the cost among its customers (subscribers(. Allowing entities to do more at a lower price point than on their own, and services are often defined (or offered) in terms of “subscription models” or “subscription services”</w:t>
            </w:r>
          </w:p>
        </w:tc>
        <w:tc>
          <w:tcPr>
            <w:tcW w:w="516" w:type="dxa"/>
            <w:vAlign w:val="bottom"/>
          </w:tcPr>
          <w:p w14:paraId="659FCBDD" w14:textId="40029CD9" w:rsidR="00EE71DC" w:rsidRDefault="00EE71DC" w:rsidP="00A904D8">
            <w:r>
              <w:t>1</w:t>
            </w:r>
          </w:p>
        </w:tc>
        <w:tc>
          <w:tcPr>
            <w:tcW w:w="581" w:type="dxa"/>
            <w:vAlign w:val="bottom"/>
          </w:tcPr>
          <w:p w14:paraId="3E5CCC8E" w14:textId="36D3C5D8" w:rsidR="00EE71DC" w:rsidRDefault="00EE71DC" w:rsidP="00A904D8">
            <w:r>
              <w:t>124</w:t>
            </w:r>
          </w:p>
        </w:tc>
      </w:tr>
      <w:tr w:rsidR="00EE71DC" w14:paraId="4B37AB8C" w14:textId="77777777" w:rsidTr="000854A9">
        <w:tc>
          <w:tcPr>
            <w:tcW w:w="2178" w:type="dxa"/>
            <w:vAlign w:val="bottom"/>
          </w:tcPr>
          <w:p w14:paraId="0981E4BE" w14:textId="77777777" w:rsidR="00DA1D4D" w:rsidRDefault="00DA1D4D" w:rsidP="00BF7481">
            <w:r>
              <w:t>Cloud</w:t>
            </w:r>
          </w:p>
          <w:p w14:paraId="16DACAD7" w14:textId="0675DE5B" w:rsidR="00DA1D4D" w:rsidRDefault="00DA1D4D" w:rsidP="00BF7481">
            <w:r>
              <w:t>Computing benefits</w:t>
            </w:r>
          </w:p>
        </w:tc>
        <w:tc>
          <w:tcPr>
            <w:tcW w:w="7500" w:type="dxa"/>
            <w:vAlign w:val="bottom"/>
          </w:tcPr>
          <w:p w14:paraId="62A44929" w14:textId="3CBB59C2" w:rsidR="00EE71DC" w:rsidRDefault="00DA1D4D" w:rsidP="00A904D8">
            <w:r>
              <w:t>Cost: trade fixed expense for variable expense. Speed: resources are a click away, Scale: Global elasticity when it is needed, Productivity: on-demand resources, Security: Major cloud providers have a huge business incentive to invest in security.</w:t>
            </w:r>
          </w:p>
        </w:tc>
        <w:tc>
          <w:tcPr>
            <w:tcW w:w="516" w:type="dxa"/>
            <w:vAlign w:val="bottom"/>
          </w:tcPr>
          <w:p w14:paraId="5397866E" w14:textId="7A6F4030" w:rsidR="00EE71DC" w:rsidRDefault="00DA1D4D" w:rsidP="00A904D8">
            <w:r>
              <w:t>1</w:t>
            </w:r>
          </w:p>
        </w:tc>
        <w:tc>
          <w:tcPr>
            <w:tcW w:w="581" w:type="dxa"/>
            <w:vAlign w:val="bottom"/>
          </w:tcPr>
          <w:p w14:paraId="770D104F" w14:textId="15ADF704" w:rsidR="00EE71DC" w:rsidRDefault="00DA1D4D" w:rsidP="00A904D8">
            <w:r>
              <w:t>125</w:t>
            </w:r>
          </w:p>
        </w:tc>
      </w:tr>
      <w:tr w:rsidR="00DA1D4D" w14:paraId="43CA4E97" w14:textId="77777777" w:rsidTr="000854A9">
        <w:tc>
          <w:tcPr>
            <w:tcW w:w="2178" w:type="dxa"/>
            <w:vAlign w:val="bottom"/>
          </w:tcPr>
          <w:p w14:paraId="6C24CD69" w14:textId="77777777" w:rsidR="00DA1D4D" w:rsidRDefault="00E11E1C" w:rsidP="00BF7481">
            <w:r>
              <w:t>Cloud</w:t>
            </w:r>
          </w:p>
          <w:p w14:paraId="6C2D284A" w14:textId="3157AD64" w:rsidR="00E11E1C" w:rsidRDefault="00E11E1C" w:rsidP="00BF7481">
            <w:r>
              <w:t>Type services</w:t>
            </w:r>
          </w:p>
        </w:tc>
        <w:tc>
          <w:tcPr>
            <w:tcW w:w="7500" w:type="dxa"/>
            <w:vAlign w:val="bottom"/>
          </w:tcPr>
          <w:p w14:paraId="1B6F88D6" w14:textId="555C3081" w:rsidR="00DA1D4D" w:rsidRDefault="00E11E1C" w:rsidP="00A904D8">
            <w:r>
              <w:t>IaaS, PaaS, SaaS.</w:t>
            </w:r>
          </w:p>
        </w:tc>
        <w:tc>
          <w:tcPr>
            <w:tcW w:w="516" w:type="dxa"/>
            <w:vAlign w:val="bottom"/>
          </w:tcPr>
          <w:p w14:paraId="20E1273A" w14:textId="4CBDAAC4" w:rsidR="00DA1D4D" w:rsidRDefault="00E11E1C" w:rsidP="00A904D8">
            <w:r>
              <w:t>1</w:t>
            </w:r>
          </w:p>
        </w:tc>
        <w:tc>
          <w:tcPr>
            <w:tcW w:w="581" w:type="dxa"/>
            <w:vAlign w:val="bottom"/>
          </w:tcPr>
          <w:p w14:paraId="78AA995C" w14:textId="1D0ED59D" w:rsidR="00DA1D4D" w:rsidRDefault="00E11E1C" w:rsidP="00A904D8">
            <w:r>
              <w:t>127</w:t>
            </w:r>
          </w:p>
        </w:tc>
      </w:tr>
      <w:tr w:rsidR="00E11E1C" w14:paraId="48422351" w14:textId="77777777" w:rsidTr="000854A9">
        <w:tc>
          <w:tcPr>
            <w:tcW w:w="2178" w:type="dxa"/>
            <w:vAlign w:val="bottom"/>
          </w:tcPr>
          <w:p w14:paraId="6023676A" w14:textId="77777777" w:rsidR="00E11E1C" w:rsidRDefault="00E11E1C" w:rsidP="00BF7481">
            <w:r>
              <w:t>Cloud</w:t>
            </w:r>
          </w:p>
          <w:p w14:paraId="0C537ECB" w14:textId="2AEFB53C" w:rsidR="00E11E1C" w:rsidRDefault="00E11E1C" w:rsidP="00BF7481">
            <w:r>
              <w:t>IaaS</w:t>
            </w:r>
          </w:p>
        </w:tc>
        <w:tc>
          <w:tcPr>
            <w:tcW w:w="7500" w:type="dxa"/>
            <w:vAlign w:val="bottom"/>
          </w:tcPr>
          <w:p w14:paraId="7A33F913" w14:textId="4F34DCCA" w:rsidR="00E11E1C" w:rsidRDefault="00FA19E8" w:rsidP="00A904D8">
            <w:r>
              <w:t xml:space="preserve">“Infrastructure as a service” </w:t>
            </w:r>
            <w:r w:rsidR="00E11E1C">
              <w:t>Servers and storage network data center</w:t>
            </w:r>
            <w:r w:rsidR="009913A5">
              <w:t>. The resources are provisioned as needed from a shared pool and billed based on consumption. Ex: AWS EC2, Windows Azure Virtual Machines, Google Compute Engine.</w:t>
            </w:r>
          </w:p>
        </w:tc>
        <w:tc>
          <w:tcPr>
            <w:tcW w:w="516" w:type="dxa"/>
            <w:vAlign w:val="bottom"/>
          </w:tcPr>
          <w:p w14:paraId="36E74B1C" w14:textId="6BDD7960" w:rsidR="00E11E1C" w:rsidRDefault="00FA19E8" w:rsidP="00A904D8">
            <w:r>
              <w:t>1</w:t>
            </w:r>
          </w:p>
        </w:tc>
        <w:tc>
          <w:tcPr>
            <w:tcW w:w="581" w:type="dxa"/>
            <w:vAlign w:val="bottom"/>
          </w:tcPr>
          <w:p w14:paraId="623938BA" w14:textId="0586B3F7" w:rsidR="00E11E1C" w:rsidRDefault="00FA19E8" w:rsidP="00A904D8">
            <w:r>
              <w:t>127</w:t>
            </w:r>
          </w:p>
        </w:tc>
      </w:tr>
      <w:tr w:rsidR="00FA19E8" w14:paraId="4D7F33AC" w14:textId="77777777" w:rsidTr="000854A9">
        <w:tc>
          <w:tcPr>
            <w:tcW w:w="2178" w:type="dxa"/>
            <w:vAlign w:val="bottom"/>
          </w:tcPr>
          <w:p w14:paraId="21774107" w14:textId="4F2A80F0" w:rsidR="00FA19E8" w:rsidRDefault="00FA19E8" w:rsidP="00BF7481">
            <w:r>
              <w:t>Cloud</w:t>
            </w:r>
          </w:p>
          <w:p w14:paraId="78A8DB02" w14:textId="16045C35" w:rsidR="00FA19E8" w:rsidRDefault="00FA19E8" w:rsidP="00BF7481">
            <w:r>
              <w:t>PaaS</w:t>
            </w:r>
          </w:p>
        </w:tc>
        <w:tc>
          <w:tcPr>
            <w:tcW w:w="7500" w:type="dxa"/>
            <w:vAlign w:val="bottom"/>
          </w:tcPr>
          <w:p w14:paraId="00E6D4F7" w14:textId="56E18FD0" w:rsidR="00FA19E8" w:rsidRDefault="00FA19E8" w:rsidP="00A904D8">
            <w:r>
              <w:t>“Platform as a service” Dev platforms and tools middleware operating systems</w:t>
            </w:r>
            <w:r w:rsidR="009913A5">
              <w:t>. Allows customers to access a “platform” that enables the customer to run custom order or applications. Ex: AWS Elastic Beanstalk, Google App Engine, Heroku,</w:t>
            </w:r>
            <w:r w:rsidR="003D29F6">
              <w:t xml:space="preserve"> Force.com and CloudFoundry.</w:t>
            </w:r>
          </w:p>
        </w:tc>
        <w:tc>
          <w:tcPr>
            <w:tcW w:w="516" w:type="dxa"/>
            <w:vAlign w:val="bottom"/>
          </w:tcPr>
          <w:p w14:paraId="3284B750" w14:textId="58F26974" w:rsidR="00FA19E8" w:rsidRDefault="00FA19E8" w:rsidP="00A904D8">
            <w:r>
              <w:t>1</w:t>
            </w:r>
          </w:p>
        </w:tc>
        <w:tc>
          <w:tcPr>
            <w:tcW w:w="581" w:type="dxa"/>
            <w:vAlign w:val="bottom"/>
          </w:tcPr>
          <w:p w14:paraId="287938A7" w14:textId="02923799" w:rsidR="00FA19E8" w:rsidRDefault="00FA19E8" w:rsidP="00A904D8">
            <w:r>
              <w:t>127</w:t>
            </w:r>
          </w:p>
        </w:tc>
      </w:tr>
      <w:tr w:rsidR="00FA19E8" w14:paraId="6D3A88B8" w14:textId="77777777" w:rsidTr="000854A9">
        <w:tc>
          <w:tcPr>
            <w:tcW w:w="2178" w:type="dxa"/>
            <w:vAlign w:val="bottom"/>
          </w:tcPr>
          <w:p w14:paraId="46DC267F" w14:textId="345FEF27" w:rsidR="00FA19E8" w:rsidRDefault="00FA19E8" w:rsidP="00BF7481">
            <w:r>
              <w:t>Cloud</w:t>
            </w:r>
          </w:p>
          <w:p w14:paraId="36C122E5" w14:textId="0167BDC0" w:rsidR="00FA19E8" w:rsidRDefault="00FA19E8" w:rsidP="00BF7481">
            <w:r>
              <w:t>SaaS</w:t>
            </w:r>
          </w:p>
        </w:tc>
        <w:tc>
          <w:tcPr>
            <w:tcW w:w="7500" w:type="dxa"/>
            <w:vAlign w:val="bottom"/>
          </w:tcPr>
          <w:p w14:paraId="2A647A9E" w14:textId="731CAB66" w:rsidR="00FA19E8" w:rsidRDefault="00FA19E8" w:rsidP="00A904D8">
            <w:r>
              <w:t>“Software as a service” Hosted applications, subscription based.</w:t>
            </w:r>
            <w:r w:rsidR="003D29F6">
              <w:t xml:space="preserve"> Basically, the user can make his own account, but any administrative settings that apply globally are made by the customer’s organization. Ex: Google apps like Gmail, Salesforce, office 365.</w:t>
            </w:r>
          </w:p>
        </w:tc>
        <w:tc>
          <w:tcPr>
            <w:tcW w:w="516" w:type="dxa"/>
            <w:vAlign w:val="bottom"/>
          </w:tcPr>
          <w:p w14:paraId="6BC0C78D" w14:textId="789AFFBE" w:rsidR="00FA19E8" w:rsidRDefault="00FA19E8" w:rsidP="00A904D8">
            <w:r>
              <w:t>1</w:t>
            </w:r>
          </w:p>
        </w:tc>
        <w:tc>
          <w:tcPr>
            <w:tcW w:w="581" w:type="dxa"/>
            <w:vAlign w:val="bottom"/>
          </w:tcPr>
          <w:p w14:paraId="5DB4695A" w14:textId="6BF70DA2" w:rsidR="00FA19E8" w:rsidRDefault="00FA19E8" w:rsidP="00A904D8">
            <w:r>
              <w:t>127</w:t>
            </w:r>
          </w:p>
        </w:tc>
      </w:tr>
      <w:tr w:rsidR="00FA19E8" w14:paraId="4373CCAE" w14:textId="77777777" w:rsidTr="000854A9">
        <w:tc>
          <w:tcPr>
            <w:tcW w:w="2178" w:type="dxa"/>
            <w:vAlign w:val="bottom"/>
          </w:tcPr>
          <w:p w14:paraId="67E35E70" w14:textId="33D5CD14" w:rsidR="00FA19E8" w:rsidRDefault="004C6729" w:rsidP="00BF7481">
            <w:r>
              <w:t xml:space="preserve">Cloud - </w:t>
            </w:r>
            <w:r w:rsidR="003D29F6">
              <w:t>Serverless Computing</w:t>
            </w:r>
          </w:p>
          <w:p w14:paraId="66B33E32" w14:textId="49DE0BDD" w:rsidR="00C87DBB" w:rsidRDefault="00C87DBB" w:rsidP="00BF7481">
            <w:proofErr w:type="spellStart"/>
            <w:r>
              <w:t>FaaS</w:t>
            </w:r>
            <w:proofErr w:type="spellEnd"/>
          </w:p>
        </w:tc>
        <w:tc>
          <w:tcPr>
            <w:tcW w:w="7500" w:type="dxa"/>
            <w:vAlign w:val="bottom"/>
          </w:tcPr>
          <w:p w14:paraId="0565E50D" w14:textId="1948A4D9" w:rsidR="00FA19E8" w:rsidRDefault="00C87DBB" w:rsidP="00A904D8">
            <w:r>
              <w:t>Refers to new, non-traditional architecture as it does not use dedicated containers, event-triggered computing requests, ephemeral environment, servers fully managed by a third party (AWS) and are referred to as Function as a Service (</w:t>
            </w:r>
            <w:proofErr w:type="spellStart"/>
            <w:r>
              <w:t>Faa</w:t>
            </w:r>
            <w:r w:rsidR="00603E43">
              <w:t>S</w:t>
            </w:r>
            <w:proofErr w:type="spellEnd"/>
            <w:r>
              <w:t>)</w:t>
            </w:r>
          </w:p>
        </w:tc>
        <w:tc>
          <w:tcPr>
            <w:tcW w:w="516" w:type="dxa"/>
            <w:vAlign w:val="bottom"/>
          </w:tcPr>
          <w:p w14:paraId="3110D1E1" w14:textId="4D3576FE" w:rsidR="00FA19E8" w:rsidRDefault="00BD6755" w:rsidP="00A904D8">
            <w:r>
              <w:t>1</w:t>
            </w:r>
          </w:p>
        </w:tc>
        <w:tc>
          <w:tcPr>
            <w:tcW w:w="581" w:type="dxa"/>
            <w:vAlign w:val="bottom"/>
          </w:tcPr>
          <w:p w14:paraId="6D507A61" w14:textId="51071497" w:rsidR="00FA19E8" w:rsidRDefault="00BD6755" w:rsidP="00A904D8">
            <w:r>
              <w:t>128</w:t>
            </w:r>
          </w:p>
        </w:tc>
      </w:tr>
      <w:tr w:rsidR="00BD6755" w14:paraId="57DA5586" w14:textId="77777777" w:rsidTr="000854A9">
        <w:tc>
          <w:tcPr>
            <w:tcW w:w="2178" w:type="dxa"/>
            <w:vAlign w:val="bottom"/>
          </w:tcPr>
          <w:p w14:paraId="3089E5AF" w14:textId="2E0A669E" w:rsidR="00BD6755" w:rsidRDefault="004C6729" w:rsidP="00BF7481">
            <w:r>
              <w:t xml:space="preserve">Cloud - </w:t>
            </w:r>
            <w:r w:rsidR="00BD6755">
              <w:t>Infrastructure-as-code</w:t>
            </w:r>
          </w:p>
        </w:tc>
        <w:tc>
          <w:tcPr>
            <w:tcW w:w="7500" w:type="dxa"/>
            <w:vAlign w:val="bottom"/>
          </w:tcPr>
          <w:p w14:paraId="353D45D6" w14:textId="5F4ADE79" w:rsidR="00BD6755" w:rsidRDefault="00BD6755" w:rsidP="00A904D8">
            <w:r>
              <w:t xml:space="preserve">IaC allow us to create </w:t>
            </w:r>
            <w:r w:rsidR="004745C5">
              <w:t>infrastructure</w:t>
            </w:r>
            <w:r>
              <w:t xml:space="preserve"> from templates. DevOps teams rely heavily on IaC. Security teams can introduce controls/checks prior to </w:t>
            </w:r>
            <w:r w:rsidR="004745C5">
              <w:t xml:space="preserve">infrastructure </w:t>
            </w:r>
            <w:r>
              <w:t xml:space="preserve">being created. Many different tools available, </w:t>
            </w:r>
            <w:r w:rsidR="004745C5">
              <w:t>from CSP’s native offering</w:t>
            </w:r>
            <w:r>
              <w:t xml:space="preserve"> to third-party tools such as terraform, AWS Cloud Formation, Ansible, Chef, etc.</w:t>
            </w:r>
          </w:p>
        </w:tc>
        <w:tc>
          <w:tcPr>
            <w:tcW w:w="516" w:type="dxa"/>
            <w:vAlign w:val="bottom"/>
          </w:tcPr>
          <w:p w14:paraId="0AAD05BA" w14:textId="52974994" w:rsidR="00BD6755" w:rsidRDefault="004745C5" w:rsidP="00A904D8">
            <w:r>
              <w:t>1</w:t>
            </w:r>
          </w:p>
        </w:tc>
        <w:tc>
          <w:tcPr>
            <w:tcW w:w="581" w:type="dxa"/>
            <w:vAlign w:val="bottom"/>
          </w:tcPr>
          <w:p w14:paraId="2AC16206" w14:textId="356E2C0B" w:rsidR="00BD6755" w:rsidRDefault="004745C5" w:rsidP="00A904D8">
            <w:r>
              <w:t>130</w:t>
            </w:r>
          </w:p>
        </w:tc>
      </w:tr>
      <w:tr w:rsidR="004745C5" w14:paraId="5A398906" w14:textId="77777777" w:rsidTr="000854A9">
        <w:tc>
          <w:tcPr>
            <w:tcW w:w="2178" w:type="dxa"/>
            <w:vAlign w:val="bottom"/>
          </w:tcPr>
          <w:p w14:paraId="77FC98AA" w14:textId="77777777" w:rsidR="004745C5" w:rsidRDefault="004F1D64" w:rsidP="00BF7481">
            <w:r>
              <w:t>Could providers:</w:t>
            </w:r>
          </w:p>
          <w:p w14:paraId="2122257E" w14:textId="6A4C5D12" w:rsidR="004F1D64" w:rsidRDefault="004F1D64" w:rsidP="00BF7481">
            <w:r>
              <w:t>Amazon, Microsoft, Google</w:t>
            </w:r>
          </w:p>
        </w:tc>
        <w:tc>
          <w:tcPr>
            <w:tcW w:w="7500" w:type="dxa"/>
            <w:vAlign w:val="bottom"/>
          </w:tcPr>
          <w:p w14:paraId="36050593" w14:textId="43BBCE2E" w:rsidR="004745C5" w:rsidRDefault="004F1D64" w:rsidP="00A904D8">
            <w:r>
              <w:t>The cloud market space is rapidly growing and the three largest CSPs, Amazon’s AWS has strong offerings in the IaaS and PaaS space, but is now expanding more into serverless computing, artificial intelligence, and IoT. Microsoft offerings are split between Azure (IaaS, PaaS, serverless) and SaaS (Microsoft 365, Microsoft Dynamics). GCP (Google Cloud Platform) is less mature, IaaS and PaaS are still developing, Google workspace is the largest SaaS offering.</w:t>
            </w:r>
          </w:p>
        </w:tc>
        <w:tc>
          <w:tcPr>
            <w:tcW w:w="516" w:type="dxa"/>
            <w:vAlign w:val="bottom"/>
          </w:tcPr>
          <w:p w14:paraId="79B3B815" w14:textId="404FAC84" w:rsidR="004745C5" w:rsidRDefault="004F1D64" w:rsidP="00A904D8">
            <w:r>
              <w:t>1</w:t>
            </w:r>
          </w:p>
        </w:tc>
        <w:tc>
          <w:tcPr>
            <w:tcW w:w="581" w:type="dxa"/>
            <w:vAlign w:val="bottom"/>
          </w:tcPr>
          <w:p w14:paraId="7EA9FC1B" w14:textId="08531879" w:rsidR="004745C5" w:rsidRDefault="004F1D64" w:rsidP="00A904D8">
            <w:r>
              <w:t>133</w:t>
            </w:r>
          </w:p>
        </w:tc>
      </w:tr>
      <w:tr w:rsidR="006A4C7F" w14:paraId="0B7D865A" w14:textId="77777777" w:rsidTr="000854A9">
        <w:tc>
          <w:tcPr>
            <w:tcW w:w="2178" w:type="dxa"/>
            <w:vAlign w:val="bottom"/>
          </w:tcPr>
          <w:p w14:paraId="059BDCA4" w14:textId="77777777" w:rsidR="006A4C7F" w:rsidRDefault="00060AAA" w:rsidP="00BF7481">
            <w:r>
              <w:t>Cloud Security:</w:t>
            </w:r>
          </w:p>
          <w:p w14:paraId="7F4F565F" w14:textId="019309AD" w:rsidR="00060AAA" w:rsidRDefault="00060AAA" w:rsidP="00BF7481">
            <w:r>
              <w:t>Shared responsibility</w:t>
            </w:r>
          </w:p>
        </w:tc>
        <w:tc>
          <w:tcPr>
            <w:tcW w:w="7500" w:type="dxa"/>
            <w:vAlign w:val="bottom"/>
          </w:tcPr>
          <w:p w14:paraId="21B187C1" w14:textId="0509F882" w:rsidR="006A4C7F" w:rsidRDefault="00060AAA" w:rsidP="00A904D8">
            <w:r>
              <w:t>The term “shared responsibility” makes clear that neither a cloud provider, not a cloud subscriber is solely responsible for security and the responsibility can’t be offloaded from a subscriber to a provider.</w:t>
            </w:r>
          </w:p>
        </w:tc>
        <w:tc>
          <w:tcPr>
            <w:tcW w:w="516" w:type="dxa"/>
            <w:vAlign w:val="bottom"/>
          </w:tcPr>
          <w:p w14:paraId="32B1B9BA" w14:textId="6A8F578F" w:rsidR="006A4C7F" w:rsidRDefault="00060AAA" w:rsidP="00A904D8">
            <w:r>
              <w:t>1</w:t>
            </w:r>
          </w:p>
        </w:tc>
        <w:tc>
          <w:tcPr>
            <w:tcW w:w="581" w:type="dxa"/>
            <w:vAlign w:val="bottom"/>
          </w:tcPr>
          <w:p w14:paraId="672EDA67" w14:textId="4B4945F2" w:rsidR="00F44000" w:rsidRDefault="00060AAA" w:rsidP="00A904D8">
            <w:r>
              <w:t>137</w:t>
            </w:r>
          </w:p>
        </w:tc>
      </w:tr>
      <w:tr w:rsidR="00F44000" w14:paraId="158D4FF9" w14:textId="77777777" w:rsidTr="000854A9">
        <w:tc>
          <w:tcPr>
            <w:tcW w:w="2178" w:type="dxa"/>
            <w:vAlign w:val="bottom"/>
          </w:tcPr>
          <w:p w14:paraId="3FA0A60C" w14:textId="77777777" w:rsidR="00F44000" w:rsidRDefault="00F44000" w:rsidP="00BF7481">
            <w:r>
              <w:t>Cloud security:</w:t>
            </w:r>
          </w:p>
          <w:p w14:paraId="4E58F3E7" w14:textId="129301CC" w:rsidR="00F44000" w:rsidRDefault="00F44000" w:rsidP="00BF7481">
            <w:r>
              <w:t>Point of demarcation</w:t>
            </w:r>
          </w:p>
        </w:tc>
        <w:tc>
          <w:tcPr>
            <w:tcW w:w="7500" w:type="dxa"/>
            <w:vAlign w:val="bottom"/>
          </w:tcPr>
          <w:p w14:paraId="4591CE7E" w14:textId="797A2D1B" w:rsidR="00F44000" w:rsidRDefault="00F44000" w:rsidP="00A904D8">
            <w:r>
              <w:t>Is where the cloud provider responsibility ends, and the users begins.</w:t>
            </w:r>
            <w:r w:rsidR="00850EFD">
              <w:t xml:space="preserve"> Remember, we chose to put our data in the cloud therefore we are responsible.9</w:t>
            </w:r>
          </w:p>
        </w:tc>
        <w:tc>
          <w:tcPr>
            <w:tcW w:w="516" w:type="dxa"/>
            <w:vAlign w:val="bottom"/>
          </w:tcPr>
          <w:p w14:paraId="05AB8EFE" w14:textId="255712E4" w:rsidR="00F44000" w:rsidRDefault="00F44000" w:rsidP="00A904D8">
            <w:r>
              <w:t>1</w:t>
            </w:r>
          </w:p>
        </w:tc>
        <w:tc>
          <w:tcPr>
            <w:tcW w:w="581" w:type="dxa"/>
            <w:vAlign w:val="bottom"/>
          </w:tcPr>
          <w:p w14:paraId="21996A3C" w14:textId="44459608" w:rsidR="00F44000" w:rsidRDefault="00F44000" w:rsidP="00A904D8">
            <w:r>
              <w:t>137</w:t>
            </w:r>
          </w:p>
        </w:tc>
      </w:tr>
      <w:tr w:rsidR="00F44000" w14:paraId="781C7783" w14:textId="77777777" w:rsidTr="000854A9">
        <w:tc>
          <w:tcPr>
            <w:tcW w:w="2178" w:type="dxa"/>
            <w:vAlign w:val="bottom"/>
          </w:tcPr>
          <w:p w14:paraId="265417A4" w14:textId="345F12E0" w:rsidR="00F44000" w:rsidRDefault="00850EFD" w:rsidP="00BF7481">
            <w:r>
              <w:t>Cloud Security Alliance (CSA)</w:t>
            </w:r>
          </w:p>
        </w:tc>
        <w:tc>
          <w:tcPr>
            <w:tcW w:w="7500" w:type="dxa"/>
            <w:vAlign w:val="bottom"/>
          </w:tcPr>
          <w:p w14:paraId="031BC38D" w14:textId="1C41C560" w:rsidR="00F44000" w:rsidRDefault="00850EFD" w:rsidP="00A904D8">
            <w:r>
              <w:t xml:space="preserve">Organization dedicated to raising security awareness and best practices for secure cloud computer. Publishes the cloud security governance, Risk </w:t>
            </w:r>
            <w:r>
              <w:lastRenderedPageBreak/>
              <w:t>Management, and compliance (GRC) stack for the community such as Cloud Audit, Cloud Controls Matrix (CCM) and Consensus Assessments Initiative Questionary (CAIQ).</w:t>
            </w:r>
          </w:p>
        </w:tc>
        <w:tc>
          <w:tcPr>
            <w:tcW w:w="516" w:type="dxa"/>
            <w:vAlign w:val="bottom"/>
          </w:tcPr>
          <w:p w14:paraId="5B29AAF3" w14:textId="254C0406" w:rsidR="00F44000" w:rsidRDefault="00850EFD" w:rsidP="00A904D8">
            <w:r>
              <w:lastRenderedPageBreak/>
              <w:t>1</w:t>
            </w:r>
          </w:p>
        </w:tc>
        <w:tc>
          <w:tcPr>
            <w:tcW w:w="581" w:type="dxa"/>
            <w:vAlign w:val="bottom"/>
          </w:tcPr>
          <w:p w14:paraId="689004FE" w14:textId="5C6E7707" w:rsidR="00F44000" w:rsidRDefault="00850EFD" w:rsidP="00A904D8">
            <w:r>
              <w:t>142</w:t>
            </w:r>
          </w:p>
        </w:tc>
      </w:tr>
      <w:tr w:rsidR="005A0196" w14:paraId="5EF50BEB" w14:textId="77777777" w:rsidTr="000854A9">
        <w:tc>
          <w:tcPr>
            <w:tcW w:w="2178" w:type="dxa"/>
            <w:vAlign w:val="bottom"/>
          </w:tcPr>
          <w:p w14:paraId="0B94022D" w14:textId="15322186" w:rsidR="005A0196" w:rsidRDefault="005A0196" w:rsidP="00BF7481">
            <w:r>
              <w:t>Cloud</w:t>
            </w:r>
            <w:r w:rsidR="00110642">
              <w:t xml:space="preserve"> - </w:t>
            </w:r>
            <w:r>
              <w:t>CSA Cloud Security Guidance Project</w:t>
            </w:r>
          </w:p>
        </w:tc>
        <w:tc>
          <w:tcPr>
            <w:tcW w:w="7500" w:type="dxa"/>
            <w:vAlign w:val="bottom"/>
          </w:tcPr>
          <w:p w14:paraId="4824369D" w14:textId="78FB0F77" w:rsidR="005A0196" w:rsidRDefault="005A0196" w:rsidP="00A904D8">
            <w:r>
              <w:t xml:space="preserve">The CSA Cloud Controls Matrix (CCM) provides fundamental security principles covered by the CSA Security Guidance. The CSA Security Guidance defines critical areas of focus for organizations managing and mitigating cloud risks. </w:t>
            </w:r>
          </w:p>
        </w:tc>
        <w:tc>
          <w:tcPr>
            <w:tcW w:w="516" w:type="dxa"/>
            <w:vAlign w:val="bottom"/>
          </w:tcPr>
          <w:p w14:paraId="304FFCB4" w14:textId="491EBAC2" w:rsidR="005A0196" w:rsidRDefault="005A0196" w:rsidP="00A904D8">
            <w:r>
              <w:t>1</w:t>
            </w:r>
          </w:p>
        </w:tc>
        <w:tc>
          <w:tcPr>
            <w:tcW w:w="581" w:type="dxa"/>
            <w:vAlign w:val="bottom"/>
          </w:tcPr>
          <w:p w14:paraId="079E4CCD" w14:textId="63600B02" w:rsidR="005A0196" w:rsidRDefault="005A0196" w:rsidP="00A904D8">
            <w:r>
              <w:t>142</w:t>
            </w:r>
          </w:p>
        </w:tc>
      </w:tr>
      <w:tr w:rsidR="00110642" w14:paraId="4749BBE5" w14:textId="77777777" w:rsidTr="000854A9">
        <w:tc>
          <w:tcPr>
            <w:tcW w:w="2178" w:type="dxa"/>
            <w:vAlign w:val="bottom"/>
          </w:tcPr>
          <w:p w14:paraId="64A76599" w14:textId="2EB99B21" w:rsidR="00110642" w:rsidRDefault="00110642" w:rsidP="00BF7481">
            <w:r>
              <w:t>Cloud – CSA Guidance Domain Matrix</w:t>
            </w:r>
          </w:p>
        </w:tc>
        <w:tc>
          <w:tcPr>
            <w:tcW w:w="7500" w:type="dxa"/>
            <w:vAlign w:val="bottom"/>
          </w:tcPr>
          <w:p w14:paraId="04F181F1" w14:textId="5A77981E" w:rsidR="00110642" w:rsidRDefault="00110642" w:rsidP="00A904D8">
            <w:r>
              <w:t>There are 14 CSA guidance domains. See book</w:t>
            </w:r>
          </w:p>
        </w:tc>
        <w:tc>
          <w:tcPr>
            <w:tcW w:w="516" w:type="dxa"/>
            <w:vAlign w:val="bottom"/>
          </w:tcPr>
          <w:p w14:paraId="4012BF7C" w14:textId="3913A81E" w:rsidR="00110642" w:rsidRDefault="00110642" w:rsidP="00A904D8">
            <w:r>
              <w:t>1</w:t>
            </w:r>
          </w:p>
        </w:tc>
        <w:tc>
          <w:tcPr>
            <w:tcW w:w="581" w:type="dxa"/>
            <w:vAlign w:val="bottom"/>
          </w:tcPr>
          <w:p w14:paraId="2A48D615" w14:textId="696B768D" w:rsidR="00110642" w:rsidRDefault="00110642" w:rsidP="00A904D8">
            <w:r>
              <w:t>144</w:t>
            </w:r>
          </w:p>
        </w:tc>
      </w:tr>
      <w:tr w:rsidR="00110642" w14:paraId="5931C35E" w14:textId="77777777" w:rsidTr="000854A9">
        <w:tc>
          <w:tcPr>
            <w:tcW w:w="2178" w:type="dxa"/>
            <w:vAlign w:val="bottom"/>
          </w:tcPr>
          <w:p w14:paraId="56A8A128" w14:textId="6FFFBF99" w:rsidR="00110642" w:rsidRDefault="00110642" w:rsidP="00BF7481">
            <w:r>
              <w:t>Cloud infrastructure leaders</w:t>
            </w:r>
          </w:p>
        </w:tc>
        <w:tc>
          <w:tcPr>
            <w:tcW w:w="7500" w:type="dxa"/>
            <w:vAlign w:val="bottom"/>
          </w:tcPr>
          <w:p w14:paraId="1E3B4CAF" w14:textId="5E0C66C5" w:rsidR="00110642" w:rsidRDefault="00110642" w:rsidP="00A904D8">
            <w:r>
              <w:t>There are 3, Amazon, Microsoft and google. They all have similar features but for the sake of training, we are just going to focus on AWS</w:t>
            </w:r>
          </w:p>
        </w:tc>
        <w:tc>
          <w:tcPr>
            <w:tcW w:w="516" w:type="dxa"/>
            <w:vAlign w:val="bottom"/>
          </w:tcPr>
          <w:p w14:paraId="63F99530" w14:textId="07FD1FDC" w:rsidR="00110642" w:rsidRDefault="00110642" w:rsidP="00A904D8">
            <w:r>
              <w:t>1</w:t>
            </w:r>
          </w:p>
        </w:tc>
        <w:tc>
          <w:tcPr>
            <w:tcW w:w="581" w:type="dxa"/>
            <w:vAlign w:val="bottom"/>
          </w:tcPr>
          <w:p w14:paraId="78DD3471" w14:textId="41E1602C" w:rsidR="00110642" w:rsidRDefault="00110642" w:rsidP="00A904D8">
            <w:r>
              <w:t>145</w:t>
            </w:r>
          </w:p>
        </w:tc>
      </w:tr>
      <w:tr w:rsidR="00110642" w14:paraId="79678CF8" w14:textId="77777777" w:rsidTr="000854A9">
        <w:tc>
          <w:tcPr>
            <w:tcW w:w="2178" w:type="dxa"/>
            <w:vAlign w:val="bottom"/>
          </w:tcPr>
          <w:p w14:paraId="6AECB3EE" w14:textId="1CA1111A" w:rsidR="00110642" w:rsidRDefault="00110642" w:rsidP="00BF7481">
            <w:r>
              <w:t>Cloud AWA Regions and Availability Zones</w:t>
            </w:r>
          </w:p>
        </w:tc>
        <w:tc>
          <w:tcPr>
            <w:tcW w:w="7500" w:type="dxa"/>
            <w:vAlign w:val="bottom"/>
          </w:tcPr>
          <w:p w14:paraId="15BFAF0B" w14:textId="42DFA188" w:rsidR="00110642" w:rsidRDefault="00981242" w:rsidP="00A904D8">
            <w:r>
              <w:t xml:space="preserve">A region is a physical location in the world that is composed of multiple availability zones and each availability zone consisted of one or more data center with redundant power, </w:t>
            </w:r>
            <w:proofErr w:type="gramStart"/>
            <w:r>
              <w:t>networking</w:t>
            </w:r>
            <w:proofErr w:type="gramEnd"/>
            <w:r>
              <w:t xml:space="preserve"> and connectivity.</w:t>
            </w:r>
          </w:p>
        </w:tc>
        <w:tc>
          <w:tcPr>
            <w:tcW w:w="516" w:type="dxa"/>
            <w:vAlign w:val="bottom"/>
          </w:tcPr>
          <w:p w14:paraId="75AAFCF4" w14:textId="1844A6DD" w:rsidR="00110642" w:rsidRDefault="00981242" w:rsidP="00A904D8">
            <w:r>
              <w:t>1</w:t>
            </w:r>
          </w:p>
        </w:tc>
        <w:tc>
          <w:tcPr>
            <w:tcW w:w="581" w:type="dxa"/>
            <w:vAlign w:val="bottom"/>
          </w:tcPr>
          <w:p w14:paraId="3BB7132E" w14:textId="62AEDB16" w:rsidR="00110642" w:rsidRDefault="00981242" w:rsidP="00A904D8">
            <w:r>
              <w:t>146</w:t>
            </w:r>
          </w:p>
        </w:tc>
      </w:tr>
      <w:tr w:rsidR="00981242" w14:paraId="5C947FEC" w14:textId="77777777" w:rsidTr="000854A9">
        <w:tc>
          <w:tcPr>
            <w:tcW w:w="2178" w:type="dxa"/>
            <w:vAlign w:val="bottom"/>
          </w:tcPr>
          <w:p w14:paraId="3CBA056A" w14:textId="1A4DBB8B" w:rsidR="00981242" w:rsidRDefault="00981242" w:rsidP="00BF7481">
            <w:r>
              <w:t xml:space="preserve">Cloud – </w:t>
            </w:r>
            <w:r w:rsidR="00A4205B">
              <w:t>V</w:t>
            </w:r>
            <w:r>
              <w:t xml:space="preserve">irtual </w:t>
            </w:r>
            <w:r w:rsidR="00A4205B">
              <w:t>P</w:t>
            </w:r>
            <w:r>
              <w:t xml:space="preserve">rivate </w:t>
            </w:r>
            <w:r w:rsidR="00A4205B">
              <w:t>C</w:t>
            </w:r>
            <w:r>
              <w:t>loud (VPC)</w:t>
            </w:r>
          </w:p>
        </w:tc>
        <w:tc>
          <w:tcPr>
            <w:tcW w:w="7500" w:type="dxa"/>
            <w:vAlign w:val="bottom"/>
          </w:tcPr>
          <w:p w14:paraId="476E8AF3" w14:textId="5B23C1AA" w:rsidR="00981242" w:rsidRDefault="00981242" w:rsidP="00A904D8">
            <w:r>
              <w:t>Provides a dedicated network inside an AWS account and logically isolate networks resources from other VPCs</w:t>
            </w:r>
            <w:r w:rsidR="00A4205B">
              <w:t>. Control networks flow using cloud-based networking (route tables, internet gateways, NAT, and network interfaces. IP address blocks are defined by Classless Inter-Domain Routing (CIDR) . VPCs m ay contain resources in both public and private subnets. Scoped to a single AWS Region.</w:t>
            </w:r>
          </w:p>
        </w:tc>
        <w:tc>
          <w:tcPr>
            <w:tcW w:w="516" w:type="dxa"/>
            <w:vAlign w:val="bottom"/>
          </w:tcPr>
          <w:p w14:paraId="76D56524" w14:textId="46CAE26A" w:rsidR="00981242" w:rsidRDefault="00A4205B" w:rsidP="00A904D8">
            <w:r>
              <w:t>1</w:t>
            </w:r>
          </w:p>
        </w:tc>
        <w:tc>
          <w:tcPr>
            <w:tcW w:w="581" w:type="dxa"/>
            <w:vAlign w:val="bottom"/>
          </w:tcPr>
          <w:p w14:paraId="73960040" w14:textId="77E9A766" w:rsidR="00981242" w:rsidRDefault="00A4205B" w:rsidP="00A904D8">
            <w:r>
              <w:t>147</w:t>
            </w:r>
          </w:p>
        </w:tc>
      </w:tr>
      <w:tr w:rsidR="00781611" w14:paraId="4CB33490" w14:textId="77777777" w:rsidTr="000854A9">
        <w:tc>
          <w:tcPr>
            <w:tcW w:w="2178" w:type="dxa"/>
            <w:vAlign w:val="bottom"/>
          </w:tcPr>
          <w:p w14:paraId="370B9FB7" w14:textId="250538DE" w:rsidR="00781611" w:rsidRDefault="00781611" w:rsidP="00BF7481">
            <w:r>
              <w:t>Cloud – internet gateway (IGW)</w:t>
            </w:r>
          </w:p>
        </w:tc>
        <w:tc>
          <w:tcPr>
            <w:tcW w:w="7500" w:type="dxa"/>
            <w:vAlign w:val="bottom"/>
          </w:tcPr>
          <w:p w14:paraId="53FB130F" w14:textId="21C41F55" w:rsidR="00781611" w:rsidRDefault="00781611" w:rsidP="00A904D8">
            <w:r>
              <w:t>Internet gateways connect resources or instances within a VPC to the internet and it is responsible for handling traffic from router tables.</w:t>
            </w:r>
          </w:p>
        </w:tc>
        <w:tc>
          <w:tcPr>
            <w:tcW w:w="516" w:type="dxa"/>
            <w:vAlign w:val="bottom"/>
          </w:tcPr>
          <w:p w14:paraId="62170FA6" w14:textId="7BF2B659" w:rsidR="00781611" w:rsidRDefault="00781611" w:rsidP="00A904D8">
            <w:r>
              <w:t>1</w:t>
            </w:r>
          </w:p>
        </w:tc>
        <w:tc>
          <w:tcPr>
            <w:tcW w:w="581" w:type="dxa"/>
            <w:vAlign w:val="bottom"/>
          </w:tcPr>
          <w:p w14:paraId="29C02E0B" w14:textId="79FD1C3A" w:rsidR="00781611" w:rsidRDefault="00781611" w:rsidP="00A904D8">
            <w:r>
              <w:t>148</w:t>
            </w:r>
          </w:p>
        </w:tc>
      </w:tr>
      <w:tr w:rsidR="00781611" w14:paraId="53C6B8CF" w14:textId="77777777" w:rsidTr="000854A9">
        <w:tc>
          <w:tcPr>
            <w:tcW w:w="2178" w:type="dxa"/>
            <w:vAlign w:val="bottom"/>
          </w:tcPr>
          <w:p w14:paraId="3EE57AF8" w14:textId="08D520B9" w:rsidR="00781611" w:rsidRDefault="00781611" w:rsidP="00BF7481">
            <w:r>
              <w:t>Cloud – Subnets</w:t>
            </w:r>
          </w:p>
        </w:tc>
        <w:tc>
          <w:tcPr>
            <w:tcW w:w="7500" w:type="dxa"/>
            <w:vAlign w:val="bottom"/>
          </w:tcPr>
          <w:p w14:paraId="04AB648C" w14:textId="04E779C5" w:rsidR="00781611" w:rsidRDefault="00781611" w:rsidP="00A904D8">
            <w:r>
              <w:t>Subnets divide cloud VPCs into smaller virtual network segments.</w:t>
            </w:r>
          </w:p>
        </w:tc>
        <w:tc>
          <w:tcPr>
            <w:tcW w:w="516" w:type="dxa"/>
            <w:vAlign w:val="bottom"/>
          </w:tcPr>
          <w:p w14:paraId="3E3D0A47" w14:textId="3F372640" w:rsidR="00781611" w:rsidRDefault="00781611" w:rsidP="00A904D8">
            <w:r>
              <w:t>1</w:t>
            </w:r>
          </w:p>
        </w:tc>
        <w:tc>
          <w:tcPr>
            <w:tcW w:w="581" w:type="dxa"/>
            <w:vAlign w:val="bottom"/>
          </w:tcPr>
          <w:p w14:paraId="46C02135" w14:textId="188F20DD" w:rsidR="00781611" w:rsidRDefault="00781611" w:rsidP="00A904D8">
            <w:r>
              <w:t>149</w:t>
            </w:r>
          </w:p>
        </w:tc>
      </w:tr>
      <w:tr w:rsidR="00781611" w14:paraId="73A192F1" w14:textId="77777777" w:rsidTr="000854A9">
        <w:tc>
          <w:tcPr>
            <w:tcW w:w="2178" w:type="dxa"/>
            <w:vAlign w:val="bottom"/>
          </w:tcPr>
          <w:p w14:paraId="5ACE194E" w14:textId="10087156" w:rsidR="00781611" w:rsidRDefault="00781611" w:rsidP="00BF7481">
            <w:r>
              <w:t>Cloud – Network Address Translation (NAT) Gateway</w:t>
            </w:r>
          </w:p>
        </w:tc>
        <w:tc>
          <w:tcPr>
            <w:tcW w:w="7500" w:type="dxa"/>
            <w:vAlign w:val="bottom"/>
          </w:tcPr>
          <w:p w14:paraId="2FADA65F" w14:textId="6391C9BF" w:rsidR="00781611" w:rsidRDefault="00781611" w:rsidP="00A904D8">
            <w:r>
              <w:t>NATs enable the instances in private subnets to access the internet.</w:t>
            </w:r>
          </w:p>
        </w:tc>
        <w:tc>
          <w:tcPr>
            <w:tcW w:w="516" w:type="dxa"/>
            <w:vAlign w:val="bottom"/>
          </w:tcPr>
          <w:p w14:paraId="33D4469B" w14:textId="6AF591DB" w:rsidR="00781611" w:rsidRDefault="00781611" w:rsidP="00A904D8">
            <w:r>
              <w:t>1</w:t>
            </w:r>
          </w:p>
        </w:tc>
        <w:tc>
          <w:tcPr>
            <w:tcW w:w="581" w:type="dxa"/>
            <w:vAlign w:val="bottom"/>
          </w:tcPr>
          <w:p w14:paraId="71A575B5" w14:textId="597E17DB" w:rsidR="00781611" w:rsidRDefault="00781611" w:rsidP="00A904D8">
            <w:r>
              <w:t>150</w:t>
            </w:r>
          </w:p>
        </w:tc>
      </w:tr>
      <w:tr w:rsidR="00781611" w14:paraId="28345A54" w14:textId="77777777" w:rsidTr="000854A9">
        <w:tc>
          <w:tcPr>
            <w:tcW w:w="2178" w:type="dxa"/>
            <w:vAlign w:val="bottom"/>
          </w:tcPr>
          <w:p w14:paraId="2C2D45EF" w14:textId="647EB0BC" w:rsidR="00781611" w:rsidRDefault="00137DC7" w:rsidP="00BF7481">
            <w:r>
              <w:t>Cloud – Subnet Network Access Control Lists (NACLs)</w:t>
            </w:r>
          </w:p>
        </w:tc>
        <w:tc>
          <w:tcPr>
            <w:tcW w:w="7500" w:type="dxa"/>
            <w:vAlign w:val="bottom"/>
          </w:tcPr>
          <w:p w14:paraId="5FE0AB8D" w14:textId="6885FAF5" w:rsidR="00781611" w:rsidRDefault="00137DC7" w:rsidP="00A904D8">
            <w:r>
              <w:t>VPC and subnet security starts with controlling traffic flow using a network access control list (NACL)</w:t>
            </w:r>
            <w:r w:rsidR="00771E76">
              <w:t>. The default NACL allows all inbound and outbound traffic and a custom can be associate with a lot of subnets. NACLs are stateless.</w:t>
            </w:r>
          </w:p>
        </w:tc>
        <w:tc>
          <w:tcPr>
            <w:tcW w:w="516" w:type="dxa"/>
            <w:vAlign w:val="bottom"/>
          </w:tcPr>
          <w:p w14:paraId="4922363C" w14:textId="028BB612" w:rsidR="00781611" w:rsidRDefault="00137DC7" w:rsidP="00A904D8">
            <w:r>
              <w:t>1</w:t>
            </w:r>
          </w:p>
        </w:tc>
        <w:tc>
          <w:tcPr>
            <w:tcW w:w="581" w:type="dxa"/>
            <w:vAlign w:val="bottom"/>
          </w:tcPr>
          <w:p w14:paraId="408778DC" w14:textId="56978E4F" w:rsidR="00781611" w:rsidRDefault="00137DC7" w:rsidP="00A904D8">
            <w:r>
              <w:t>151</w:t>
            </w:r>
          </w:p>
        </w:tc>
      </w:tr>
      <w:tr w:rsidR="00771E76" w14:paraId="6663BDCB" w14:textId="77777777" w:rsidTr="000854A9">
        <w:tc>
          <w:tcPr>
            <w:tcW w:w="2178" w:type="dxa"/>
            <w:vAlign w:val="bottom"/>
          </w:tcPr>
          <w:p w14:paraId="43C8B8AE" w14:textId="60DF91B7" w:rsidR="00771E76" w:rsidRDefault="00771E76" w:rsidP="00BF7481">
            <w:r>
              <w:t>Cloud -  Elastic Compute Cloud (EC2)</w:t>
            </w:r>
          </w:p>
        </w:tc>
        <w:tc>
          <w:tcPr>
            <w:tcW w:w="7500" w:type="dxa"/>
            <w:vAlign w:val="bottom"/>
          </w:tcPr>
          <w:p w14:paraId="0661BF6F" w14:textId="6C5AFFD2" w:rsidR="00771E76" w:rsidRDefault="00771E76" w:rsidP="00A904D8">
            <w:r>
              <w:t>It provides a virtual computing in the cloud, configurable instance types with different CPU, Memory, storage, etc. Deploy into different regions and availability zones and Access Control using AWS key pairs. It also uses preconfigured templates using Amazon Machine Images and Control Traffic flow using security groups.</w:t>
            </w:r>
          </w:p>
        </w:tc>
        <w:tc>
          <w:tcPr>
            <w:tcW w:w="516" w:type="dxa"/>
            <w:vAlign w:val="bottom"/>
          </w:tcPr>
          <w:p w14:paraId="6EF9BF17" w14:textId="3F9C4663" w:rsidR="00771E76" w:rsidRDefault="00771E76" w:rsidP="00A904D8">
            <w:r>
              <w:t>1</w:t>
            </w:r>
          </w:p>
        </w:tc>
        <w:tc>
          <w:tcPr>
            <w:tcW w:w="581" w:type="dxa"/>
            <w:vAlign w:val="bottom"/>
          </w:tcPr>
          <w:p w14:paraId="7E24D747" w14:textId="5CF8923D" w:rsidR="00771E76" w:rsidRDefault="00771E76" w:rsidP="00A904D8">
            <w:r>
              <w:t>152</w:t>
            </w:r>
          </w:p>
        </w:tc>
      </w:tr>
      <w:tr w:rsidR="00771E76" w14:paraId="5CC3C20F" w14:textId="77777777" w:rsidTr="000854A9">
        <w:tc>
          <w:tcPr>
            <w:tcW w:w="2178" w:type="dxa"/>
            <w:vAlign w:val="bottom"/>
          </w:tcPr>
          <w:p w14:paraId="183F4A92" w14:textId="09F3AC00" w:rsidR="00771E76" w:rsidRDefault="001A346A" w:rsidP="00BF7481">
            <w:r>
              <w:t>Cloud – Amazon Machine Images (AMIs)</w:t>
            </w:r>
          </w:p>
        </w:tc>
        <w:tc>
          <w:tcPr>
            <w:tcW w:w="7500" w:type="dxa"/>
            <w:vAlign w:val="bottom"/>
          </w:tcPr>
          <w:p w14:paraId="4F1C78B0" w14:textId="5907340E" w:rsidR="00771E76" w:rsidRDefault="001A346A" w:rsidP="00A904D8">
            <w:r>
              <w:t>Amazon Marketplace provides AMIs for new EC2 instances and supports several AMIs for customers to consume such as Amazon Linux, ECS Optimized, Windows Server, etc. Customers can create private AMIs stored in their account and can share public AMIs with the community. Vendors publish AMIs on the AWS Marketplace.</w:t>
            </w:r>
          </w:p>
        </w:tc>
        <w:tc>
          <w:tcPr>
            <w:tcW w:w="516" w:type="dxa"/>
            <w:vAlign w:val="bottom"/>
          </w:tcPr>
          <w:p w14:paraId="124ED3E1" w14:textId="3D554CB1" w:rsidR="00771E76" w:rsidRDefault="001A346A" w:rsidP="00A904D8">
            <w:r>
              <w:t>1</w:t>
            </w:r>
          </w:p>
        </w:tc>
        <w:tc>
          <w:tcPr>
            <w:tcW w:w="581" w:type="dxa"/>
            <w:vAlign w:val="bottom"/>
          </w:tcPr>
          <w:p w14:paraId="75230D57" w14:textId="08668725" w:rsidR="001A346A" w:rsidRDefault="001A346A" w:rsidP="00A904D8">
            <w:r>
              <w:t>153</w:t>
            </w:r>
          </w:p>
        </w:tc>
      </w:tr>
      <w:tr w:rsidR="001A346A" w14:paraId="3D49D353" w14:textId="77777777" w:rsidTr="000854A9">
        <w:tc>
          <w:tcPr>
            <w:tcW w:w="2178" w:type="dxa"/>
            <w:vAlign w:val="bottom"/>
          </w:tcPr>
          <w:p w14:paraId="1EE43462" w14:textId="1FAEC938" w:rsidR="001A346A" w:rsidRDefault="001A346A" w:rsidP="00BF7481">
            <w:r>
              <w:t>Cloud – EC2 Security Groups</w:t>
            </w:r>
          </w:p>
        </w:tc>
        <w:tc>
          <w:tcPr>
            <w:tcW w:w="7500" w:type="dxa"/>
            <w:vAlign w:val="bottom"/>
          </w:tcPr>
          <w:p w14:paraId="33BA6054" w14:textId="603084E2" w:rsidR="001A346A" w:rsidRDefault="001A346A" w:rsidP="00A904D8">
            <w:r>
              <w:t>Security groups control the ingress and egress traffic flow to an EC2 instance’s network interfaces.</w:t>
            </w:r>
          </w:p>
        </w:tc>
        <w:tc>
          <w:tcPr>
            <w:tcW w:w="516" w:type="dxa"/>
            <w:vAlign w:val="bottom"/>
          </w:tcPr>
          <w:p w14:paraId="100E505C" w14:textId="4066CDBC" w:rsidR="001A346A" w:rsidRDefault="001A346A" w:rsidP="00A904D8">
            <w:r>
              <w:t>1</w:t>
            </w:r>
          </w:p>
        </w:tc>
        <w:tc>
          <w:tcPr>
            <w:tcW w:w="581" w:type="dxa"/>
            <w:vAlign w:val="bottom"/>
          </w:tcPr>
          <w:p w14:paraId="102D84BC" w14:textId="21972AC2" w:rsidR="001A346A" w:rsidRDefault="001A346A" w:rsidP="00A904D8">
            <w:r>
              <w:t>154</w:t>
            </w:r>
          </w:p>
        </w:tc>
      </w:tr>
      <w:tr w:rsidR="001A346A" w14:paraId="3824E949" w14:textId="77777777" w:rsidTr="000854A9">
        <w:tc>
          <w:tcPr>
            <w:tcW w:w="2178" w:type="dxa"/>
            <w:vAlign w:val="bottom"/>
          </w:tcPr>
          <w:p w14:paraId="77C5CD0C" w14:textId="03B3D44A" w:rsidR="001A346A" w:rsidRDefault="001A346A" w:rsidP="00BF7481">
            <w:r>
              <w:t>Cloud – Management subnets</w:t>
            </w:r>
          </w:p>
        </w:tc>
        <w:tc>
          <w:tcPr>
            <w:tcW w:w="7500" w:type="dxa"/>
            <w:vAlign w:val="bottom"/>
          </w:tcPr>
          <w:p w14:paraId="7A58488E" w14:textId="02A07274" w:rsidR="001A346A" w:rsidRDefault="001A346A" w:rsidP="00A904D8">
            <w:r>
              <w:t>Secure cloud architecture commends created a separate manage</w:t>
            </w:r>
            <w:r w:rsidR="004B2C20">
              <w:t>ment VPC as it contains bastion/RPD gateway to admin instances. VPC peering connectors to application servers/resources and can contain CI, CD, CM monitoring resources.</w:t>
            </w:r>
          </w:p>
        </w:tc>
        <w:tc>
          <w:tcPr>
            <w:tcW w:w="516" w:type="dxa"/>
            <w:vAlign w:val="bottom"/>
          </w:tcPr>
          <w:p w14:paraId="27E471E3" w14:textId="61507AF5" w:rsidR="001A346A" w:rsidRDefault="004B2C20" w:rsidP="00A904D8">
            <w:r>
              <w:t>1</w:t>
            </w:r>
          </w:p>
        </w:tc>
        <w:tc>
          <w:tcPr>
            <w:tcW w:w="581" w:type="dxa"/>
            <w:vAlign w:val="bottom"/>
          </w:tcPr>
          <w:p w14:paraId="01F1E683" w14:textId="284BD0B0" w:rsidR="004B2C20" w:rsidRDefault="004B2C20" w:rsidP="00A904D8">
            <w:r>
              <w:t>155</w:t>
            </w:r>
          </w:p>
        </w:tc>
      </w:tr>
      <w:tr w:rsidR="004B2C20" w14:paraId="30E2B942" w14:textId="77777777" w:rsidTr="000854A9">
        <w:tc>
          <w:tcPr>
            <w:tcW w:w="2178" w:type="dxa"/>
            <w:vAlign w:val="bottom"/>
          </w:tcPr>
          <w:p w14:paraId="28361ED1" w14:textId="0655CF5D" w:rsidR="004B2C20" w:rsidRDefault="004B2C20" w:rsidP="00BF7481">
            <w:r>
              <w:t xml:space="preserve">Cloud – serverless </w:t>
            </w:r>
            <w:r>
              <w:lastRenderedPageBreak/>
              <w:t>security Benefits</w:t>
            </w:r>
          </w:p>
        </w:tc>
        <w:tc>
          <w:tcPr>
            <w:tcW w:w="7500" w:type="dxa"/>
            <w:vAlign w:val="bottom"/>
          </w:tcPr>
          <w:p w14:paraId="3F48F00C" w14:textId="65CA97D1" w:rsidR="004B2C20" w:rsidRDefault="004B2C20" w:rsidP="00A904D8">
            <w:r>
              <w:lastRenderedPageBreak/>
              <w:t xml:space="preserve">Surface attack is smaller, no servers to patch, no long running servers, </w:t>
            </w:r>
            <w:r>
              <w:lastRenderedPageBreak/>
              <w:t>fewer compromised servers</w:t>
            </w:r>
          </w:p>
        </w:tc>
        <w:tc>
          <w:tcPr>
            <w:tcW w:w="516" w:type="dxa"/>
            <w:vAlign w:val="bottom"/>
          </w:tcPr>
          <w:p w14:paraId="6C2DD812" w14:textId="282F13E1" w:rsidR="004B2C20" w:rsidRDefault="004B2C20" w:rsidP="00A904D8">
            <w:r>
              <w:lastRenderedPageBreak/>
              <w:t>1</w:t>
            </w:r>
          </w:p>
        </w:tc>
        <w:tc>
          <w:tcPr>
            <w:tcW w:w="581" w:type="dxa"/>
            <w:vAlign w:val="bottom"/>
          </w:tcPr>
          <w:p w14:paraId="35C710F8" w14:textId="611850E9" w:rsidR="004B2C20" w:rsidRDefault="004B2C20" w:rsidP="00A904D8">
            <w:r>
              <w:t>156</w:t>
            </w:r>
          </w:p>
        </w:tc>
      </w:tr>
      <w:tr w:rsidR="004B2C20" w14:paraId="656D40B6" w14:textId="77777777" w:rsidTr="000854A9">
        <w:tc>
          <w:tcPr>
            <w:tcW w:w="2178" w:type="dxa"/>
            <w:vAlign w:val="bottom"/>
          </w:tcPr>
          <w:p w14:paraId="0D41C613" w14:textId="45B80299" w:rsidR="004B2C20" w:rsidRDefault="00B3091F" w:rsidP="00BF7481">
            <w:r>
              <w:t>Cloud – Serverless Security concerns</w:t>
            </w:r>
          </w:p>
        </w:tc>
        <w:tc>
          <w:tcPr>
            <w:tcW w:w="7500" w:type="dxa"/>
            <w:vAlign w:val="bottom"/>
          </w:tcPr>
          <w:p w14:paraId="2F5883AC" w14:textId="186D74AF" w:rsidR="004B2C20" w:rsidRDefault="00B3091F" w:rsidP="00A904D8">
            <w:r>
              <w:t>Attack surface is bigger, as anyone can deploy a function, and the cost to deploy a function is zero and it is difficult to track and delete functions. Authentication and access control as we are not sure who is allowed to deploy functions and how to lock down each function. Lastly compliance.</w:t>
            </w:r>
          </w:p>
        </w:tc>
        <w:tc>
          <w:tcPr>
            <w:tcW w:w="516" w:type="dxa"/>
            <w:vAlign w:val="bottom"/>
          </w:tcPr>
          <w:p w14:paraId="71C01CDF" w14:textId="3A222D26" w:rsidR="004B2C20" w:rsidRDefault="00B3091F" w:rsidP="00A904D8">
            <w:r>
              <w:t>1</w:t>
            </w:r>
          </w:p>
        </w:tc>
        <w:tc>
          <w:tcPr>
            <w:tcW w:w="581" w:type="dxa"/>
            <w:vAlign w:val="bottom"/>
          </w:tcPr>
          <w:p w14:paraId="72208A79" w14:textId="14AA34E5" w:rsidR="004B2C20" w:rsidRDefault="00B3091F" w:rsidP="00A904D8">
            <w:r>
              <w:t>157</w:t>
            </w:r>
          </w:p>
        </w:tc>
      </w:tr>
      <w:tr w:rsidR="00B3091F" w14:paraId="0615D63B" w14:textId="77777777" w:rsidTr="000854A9">
        <w:tc>
          <w:tcPr>
            <w:tcW w:w="2178" w:type="dxa"/>
            <w:vAlign w:val="bottom"/>
          </w:tcPr>
          <w:p w14:paraId="6C7413C9" w14:textId="4F72A9B0" w:rsidR="00B3091F" w:rsidRDefault="00B3091F" w:rsidP="00BF7481">
            <w:r>
              <w:t xml:space="preserve">Cloud </w:t>
            </w:r>
            <w:r w:rsidR="00FD072B">
              <w:t>–</w:t>
            </w:r>
            <w:r>
              <w:t xml:space="preserve"> Serverless and application security.</w:t>
            </w:r>
          </w:p>
        </w:tc>
        <w:tc>
          <w:tcPr>
            <w:tcW w:w="7500" w:type="dxa"/>
            <w:vAlign w:val="bottom"/>
          </w:tcPr>
          <w:p w14:paraId="3C27E64E" w14:textId="66BAF9AF" w:rsidR="00B3091F" w:rsidRDefault="00B3091F" w:rsidP="00A904D8">
            <w:r>
              <w:t xml:space="preserve">Application security is even more </w:t>
            </w:r>
            <w:r w:rsidR="00EA6198">
              <w:t>important</w:t>
            </w:r>
            <w:r>
              <w:t xml:space="preserve"> with serverless</w:t>
            </w:r>
            <w:r w:rsidR="00EA6198">
              <w:t>. Every function crosses a tryst boundary. Apply application security best practices</w:t>
            </w:r>
          </w:p>
        </w:tc>
        <w:tc>
          <w:tcPr>
            <w:tcW w:w="516" w:type="dxa"/>
            <w:vAlign w:val="bottom"/>
          </w:tcPr>
          <w:p w14:paraId="61BB018B" w14:textId="578BC8A6" w:rsidR="00B3091F" w:rsidRDefault="00EA6198" w:rsidP="00A904D8">
            <w:r>
              <w:t>1</w:t>
            </w:r>
          </w:p>
        </w:tc>
        <w:tc>
          <w:tcPr>
            <w:tcW w:w="581" w:type="dxa"/>
            <w:vAlign w:val="bottom"/>
          </w:tcPr>
          <w:p w14:paraId="5E372F13" w14:textId="58EE7627" w:rsidR="00B3091F" w:rsidRDefault="00EA6198" w:rsidP="00A904D8">
            <w:r>
              <w:t>158</w:t>
            </w:r>
          </w:p>
        </w:tc>
      </w:tr>
      <w:tr w:rsidR="00EA6198" w14:paraId="7B9B5E7A" w14:textId="77777777" w:rsidTr="000854A9">
        <w:tc>
          <w:tcPr>
            <w:tcW w:w="2178" w:type="dxa"/>
            <w:vAlign w:val="bottom"/>
          </w:tcPr>
          <w:p w14:paraId="7D1B72FC" w14:textId="682131D8" w:rsidR="00EA6198" w:rsidRDefault="00A36D64" w:rsidP="00BF7481">
            <w:r>
              <w:t>IEEE802.11</w:t>
            </w:r>
          </w:p>
        </w:tc>
        <w:tc>
          <w:tcPr>
            <w:tcW w:w="7500" w:type="dxa"/>
            <w:vAlign w:val="bottom"/>
          </w:tcPr>
          <w:p w14:paraId="21172968" w14:textId="2203DC84" w:rsidR="006D4002" w:rsidRDefault="00A36D64" w:rsidP="00A904D8">
            <w:r>
              <w:t>Also known as traditional wireless</w:t>
            </w:r>
          </w:p>
        </w:tc>
        <w:tc>
          <w:tcPr>
            <w:tcW w:w="516" w:type="dxa"/>
            <w:vAlign w:val="bottom"/>
          </w:tcPr>
          <w:p w14:paraId="109C3800" w14:textId="15EC5DCB" w:rsidR="00EA6198" w:rsidRDefault="00A36D64" w:rsidP="00A904D8">
            <w:r>
              <w:t>1</w:t>
            </w:r>
          </w:p>
        </w:tc>
        <w:tc>
          <w:tcPr>
            <w:tcW w:w="581" w:type="dxa"/>
            <w:vAlign w:val="bottom"/>
          </w:tcPr>
          <w:p w14:paraId="541D1AD6" w14:textId="189E28A6" w:rsidR="00EA6198" w:rsidRDefault="00A36D64" w:rsidP="00A904D8">
            <w:r>
              <w:t>170</w:t>
            </w:r>
          </w:p>
        </w:tc>
      </w:tr>
      <w:tr w:rsidR="00A36D64" w14:paraId="68338D40" w14:textId="77777777" w:rsidTr="000854A9">
        <w:tc>
          <w:tcPr>
            <w:tcW w:w="2178" w:type="dxa"/>
            <w:vAlign w:val="bottom"/>
          </w:tcPr>
          <w:p w14:paraId="2277AF14" w14:textId="412F2663" w:rsidR="00A36D64" w:rsidRDefault="00A36D64" w:rsidP="00BF7481">
            <w:r>
              <w:t>IEEE802.11 – Evolution</w:t>
            </w:r>
          </w:p>
        </w:tc>
        <w:tc>
          <w:tcPr>
            <w:tcW w:w="7500" w:type="dxa"/>
            <w:vAlign w:val="bottom"/>
          </w:tcPr>
          <w:p w14:paraId="64845F37" w14:textId="6F12BD34" w:rsidR="00A36D64" w:rsidRDefault="00A36D64" w:rsidP="00A904D8">
            <w:r>
              <w:t>802.11 refers to Part 11 of the 802 standards, created by IEEE (The institute of Electrical and Electronic Engineers). It was the first type of widely used wireless. The 802 standards giv</w:t>
            </w:r>
            <w:r w:rsidR="00201ED2">
              <w:t>e us the methods by which we can create LANs (local area networks) and MANs (Metropolitan Area Networks). Part 11 specifically gives us the methods by which we can create WLANs (Wireless Local Area Networks)</w:t>
            </w:r>
          </w:p>
        </w:tc>
        <w:tc>
          <w:tcPr>
            <w:tcW w:w="516" w:type="dxa"/>
            <w:vAlign w:val="bottom"/>
          </w:tcPr>
          <w:p w14:paraId="4545AFB9" w14:textId="4BC3945B" w:rsidR="00A36D64" w:rsidRDefault="00201ED2" w:rsidP="00A904D8">
            <w:r>
              <w:t>1</w:t>
            </w:r>
          </w:p>
        </w:tc>
        <w:tc>
          <w:tcPr>
            <w:tcW w:w="581" w:type="dxa"/>
            <w:vAlign w:val="bottom"/>
          </w:tcPr>
          <w:p w14:paraId="1D7337E2" w14:textId="23FA5425" w:rsidR="00A36D64" w:rsidRDefault="00201ED2" w:rsidP="00A904D8">
            <w:r>
              <w:t>171</w:t>
            </w:r>
          </w:p>
        </w:tc>
      </w:tr>
      <w:tr w:rsidR="00201ED2" w14:paraId="7E480DC9" w14:textId="77777777" w:rsidTr="000854A9">
        <w:tc>
          <w:tcPr>
            <w:tcW w:w="2178" w:type="dxa"/>
            <w:vAlign w:val="bottom"/>
          </w:tcPr>
          <w:p w14:paraId="246D1F32" w14:textId="02A66382" w:rsidR="00201ED2" w:rsidRDefault="009347E1" w:rsidP="00BF7481">
            <w:r>
              <w:t xml:space="preserve">IEE802.11 </w:t>
            </w:r>
            <w:r w:rsidR="00FD072B">
              <w:t>–</w:t>
            </w:r>
            <w:r>
              <w:t xml:space="preserve"> 802.11</w:t>
            </w:r>
          </w:p>
        </w:tc>
        <w:tc>
          <w:tcPr>
            <w:tcW w:w="7500" w:type="dxa"/>
            <w:vAlign w:val="bottom"/>
          </w:tcPr>
          <w:p w14:paraId="09528487" w14:textId="688224FC" w:rsidR="00201ED2" w:rsidRDefault="009347E1" w:rsidP="00A904D8">
            <w:r>
              <w:t xml:space="preserve">Is a standard that was created in 1997 and ratified in 1999. Over a dozen of </w:t>
            </w:r>
            <w:r w:rsidR="00FD072B">
              <w:t>amendments</w:t>
            </w:r>
            <w:r>
              <w:t xml:space="preserve"> have been made since then, however is a document that is always being updated. </w:t>
            </w:r>
            <w:r w:rsidR="00FD072B">
              <w:t>Keep in mind that the amendments came with a potential risk.</w:t>
            </w:r>
          </w:p>
        </w:tc>
        <w:tc>
          <w:tcPr>
            <w:tcW w:w="516" w:type="dxa"/>
            <w:vAlign w:val="bottom"/>
          </w:tcPr>
          <w:p w14:paraId="3DB2EDD5" w14:textId="53FB7FB6" w:rsidR="00201ED2" w:rsidRDefault="00FD072B" w:rsidP="00A904D8">
            <w:r>
              <w:t>1</w:t>
            </w:r>
          </w:p>
        </w:tc>
        <w:tc>
          <w:tcPr>
            <w:tcW w:w="581" w:type="dxa"/>
            <w:vAlign w:val="bottom"/>
          </w:tcPr>
          <w:p w14:paraId="145AE677" w14:textId="19409EA4" w:rsidR="00201ED2" w:rsidRDefault="00FD072B" w:rsidP="00A904D8">
            <w:r>
              <w:t>172</w:t>
            </w:r>
          </w:p>
        </w:tc>
      </w:tr>
      <w:tr w:rsidR="00FD072B" w14:paraId="0CCC636A" w14:textId="77777777" w:rsidTr="000854A9">
        <w:tc>
          <w:tcPr>
            <w:tcW w:w="2178" w:type="dxa"/>
            <w:vAlign w:val="bottom"/>
          </w:tcPr>
          <w:p w14:paraId="1AB19B2A" w14:textId="5F1E6917" w:rsidR="00FD072B" w:rsidRDefault="00FD072B" w:rsidP="00BF7481">
            <w:r>
              <w:t>IEE802.11 – 802.11 Amendments</w:t>
            </w:r>
          </w:p>
        </w:tc>
        <w:tc>
          <w:tcPr>
            <w:tcW w:w="7500" w:type="dxa"/>
            <w:vAlign w:val="bottom"/>
          </w:tcPr>
          <w:p w14:paraId="2A9A5574" w14:textId="4EAA0F19" w:rsidR="00FD072B" w:rsidRDefault="00FD072B" w:rsidP="00A904D8">
            <w:r>
              <w:t xml:space="preserve">Have focused on making improvements in the areas of performance, </w:t>
            </w:r>
            <w:r w:rsidR="004C73D2">
              <w:t>range,</w:t>
            </w:r>
            <w:r>
              <w:t xml:space="preserve"> and reliability. Security has often not been the primary driver of amendments. Each amendment is represented by a letter added like 802.11ac and the letters will represent the amendments.</w:t>
            </w:r>
          </w:p>
        </w:tc>
        <w:tc>
          <w:tcPr>
            <w:tcW w:w="516" w:type="dxa"/>
            <w:vAlign w:val="bottom"/>
          </w:tcPr>
          <w:p w14:paraId="7DCD1525" w14:textId="0F587C3C" w:rsidR="00FD072B" w:rsidRDefault="00FD072B" w:rsidP="00A904D8">
            <w:r>
              <w:t>1</w:t>
            </w:r>
          </w:p>
        </w:tc>
        <w:tc>
          <w:tcPr>
            <w:tcW w:w="581" w:type="dxa"/>
            <w:vAlign w:val="bottom"/>
          </w:tcPr>
          <w:p w14:paraId="3FB1385F" w14:textId="490C7570" w:rsidR="00FD072B" w:rsidRDefault="00FD072B" w:rsidP="00A904D8">
            <w:r>
              <w:t>174</w:t>
            </w:r>
          </w:p>
        </w:tc>
      </w:tr>
      <w:tr w:rsidR="00FD072B" w14:paraId="0B3581EC" w14:textId="77777777" w:rsidTr="000854A9">
        <w:tc>
          <w:tcPr>
            <w:tcW w:w="2178" w:type="dxa"/>
            <w:vAlign w:val="bottom"/>
          </w:tcPr>
          <w:p w14:paraId="3656BD88" w14:textId="73F8762E" w:rsidR="00FD072B" w:rsidRDefault="00FD072B" w:rsidP="00BF7481">
            <w:r>
              <w:t>IEE802.11 – 802.11b</w:t>
            </w:r>
          </w:p>
        </w:tc>
        <w:tc>
          <w:tcPr>
            <w:tcW w:w="7500" w:type="dxa"/>
            <w:vAlign w:val="bottom"/>
          </w:tcPr>
          <w:p w14:paraId="38B1DBC7" w14:textId="7B9AF90A" w:rsidR="00FD072B" w:rsidRDefault="004C73D2" w:rsidP="00A904D8">
            <w:r>
              <w:t>Supported a max of 11MBPs and operates in a 2.4 GHz. Ratified in 1999 and incorporated to the standard in 2007</w:t>
            </w:r>
          </w:p>
        </w:tc>
        <w:tc>
          <w:tcPr>
            <w:tcW w:w="516" w:type="dxa"/>
            <w:vAlign w:val="bottom"/>
          </w:tcPr>
          <w:p w14:paraId="1A49452D" w14:textId="2F0368FF" w:rsidR="00FD072B" w:rsidRDefault="004C73D2" w:rsidP="00A904D8">
            <w:r>
              <w:t>1</w:t>
            </w:r>
          </w:p>
        </w:tc>
        <w:tc>
          <w:tcPr>
            <w:tcW w:w="581" w:type="dxa"/>
            <w:vAlign w:val="bottom"/>
          </w:tcPr>
          <w:p w14:paraId="07EF87B3" w14:textId="5BC4ECD0" w:rsidR="00FD072B" w:rsidRDefault="004C73D2" w:rsidP="00A904D8">
            <w:r>
              <w:t>175</w:t>
            </w:r>
          </w:p>
        </w:tc>
      </w:tr>
      <w:tr w:rsidR="00FD072B" w14:paraId="34F9F4CE" w14:textId="77777777" w:rsidTr="000854A9">
        <w:tc>
          <w:tcPr>
            <w:tcW w:w="2178" w:type="dxa"/>
            <w:vAlign w:val="bottom"/>
          </w:tcPr>
          <w:p w14:paraId="76B250C0" w14:textId="144B5E66" w:rsidR="00FD072B" w:rsidRDefault="004C73D2" w:rsidP="00BF7481">
            <w:r>
              <w:t>IEE802.11 – 802.11a</w:t>
            </w:r>
          </w:p>
        </w:tc>
        <w:tc>
          <w:tcPr>
            <w:tcW w:w="7500" w:type="dxa"/>
            <w:vAlign w:val="bottom"/>
          </w:tcPr>
          <w:p w14:paraId="31D0BEE0" w14:textId="7F43846A" w:rsidR="00FD072B" w:rsidRDefault="004C73D2" w:rsidP="00A904D8">
            <w:r>
              <w:t>Supported a max of 54MBPs and operates in a 5 GHz. Ratified in 1999 and incorporated to the standard in 2007</w:t>
            </w:r>
          </w:p>
        </w:tc>
        <w:tc>
          <w:tcPr>
            <w:tcW w:w="516" w:type="dxa"/>
            <w:vAlign w:val="bottom"/>
          </w:tcPr>
          <w:p w14:paraId="30376B39" w14:textId="1F13AD92" w:rsidR="00FD072B" w:rsidRDefault="004C73D2" w:rsidP="00A904D8">
            <w:r>
              <w:t>1</w:t>
            </w:r>
          </w:p>
        </w:tc>
        <w:tc>
          <w:tcPr>
            <w:tcW w:w="581" w:type="dxa"/>
            <w:vAlign w:val="bottom"/>
          </w:tcPr>
          <w:p w14:paraId="591926FF" w14:textId="4A5862AB" w:rsidR="00FD072B" w:rsidRDefault="004C73D2" w:rsidP="00A904D8">
            <w:r>
              <w:t>175</w:t>
            </w:r>
          </w:p>
        </w:tc>
      </w:tr>
      <w:tr w:rsidR="004C73D2" w14:paraId="684402CD" w14:textId="77777777" w:rsidTr="000854A9">
        <w:tc>
          <w:tcPr>
            <w:tcW w:w="2178" w:type="dxa"/>
            <w:vAlign w:val="bottom"/>
          </w:tcPr>
          <w:p w14:paraId="3A37FE67" w14:textId="0380DED7" w:rsidR="004C73D2" w:rsidRDefault="004C73D2" w:rsidP="00BF7481">
            <w:r>
              <w:t>IEE802.11 – 802.11g</w:t>
            </w:r>
          </w:p>
        </w:tc>
        <w:tc>
          <w:tcPr>
            <w:tcW w:w="7500" w:type="dxa"/>
            <w:vAlign w:val="bottom"/>
          </w:tcPr>
          <w:p w14:paraId="11278778" w14:textId="54E1F033" w:rsidR="004C73D2" w:rsidRDefault="004C73D2" w:rsidP="00A904D8">
            <w:r>
              <w:t>Supported a max of 54MBPs and operates in a 2.4 GHz. Ratified in 2003 and incorporated to the standard in 2007</w:t>
            </w:r>
          </w:p>
        </w:tc>
        <w:tc>
          <w:tcPr>
            <w:tcW w:w="516" w:type="dxa"/>
            <w:vAlign w:val="bottom"/>
          </w:tcPr>
          <w:p w14:paraId="3484B619" w14:textId="3BCE1383" w:rsidR="004C73D2" w:rsidRDefault="004C73D2" w:rsidP="00A904D8">
            <w:r>
              <w:t>1</w:t>
            </w:r>
          </w:p>
        </w:tc>
        <w:tc>
          <w:tcPr>
            <w:tcW w:w="581" w:type="dxa"/>
            <w:vAlign w:val="bottom"/>
          </w:tcPr>
          <w:p w14:paraId="624ABD10" w14:textId="68C3EE43" w:rsidR="004C73D2" w:rsidRDefault="004C73D2" w:rsidP="00A904D8">
            <w:r>
              <w:t>175</w:t>
            </w:r>
          </w:p>
        </w:tc>
      </w:tr>
      <w:tr w:rsidR="004C73D2" w14:paraId="2E896CFF" w14:textId="77777777" w:rsidTr="000854A9">
        <w:tc>
          <w:tcPr>
            <w:tcW w:w="2178" w:type="dxa"/>
            <w:vAlign w:val="bottom"/>
          </w:tcPr>
          <w:p w14:paraId="56A8C232" w14:textId="5D8A11B5" w:rsidR="004C73D2" w:rsidRDefault="004C73D2" w:rsidP="00BF7481">
            <w:r>
              <w:t>IEE802.11 – 802.11n</w:t>
            </w:r>
          </w:p>
        </w:tc>
        <w:tc>
          <w:tcPr>
            <w:tcW w:w="7500" w:type="dxa"/>
            <w:vAlign w:val="bottom"/>
          </w:tcPr>
          <w:p w14:paraId="232ECBDC" w14:textId="1CC46F35" w:rsidR="004C73D2" w:rsidRDefault="004C73D2" w:rsidP="00A904D8">
            <w:r>
              <w:t>Brought substantial performance improvements and overcome limitations of early amendments. Leveraging new techniques such as MIMO (</w:t>
            </w:r>
            <w:r w:rsidR="00D80F85">
              <w:t xml:space="preserve">Multiple Input Multiple Output) and signal reflection and higher bandwidth to up to 100 Mbps. </w:t>
            </w:r>
          </w:p>
        </w:tc>
        <w:tc>
          <w:tcPr>
            <w:tcW w:w="516" w:type="dxa"/>
            <w:vAlign w:val="bottom"/>
          </w:tcPr>
          <w:p w14:paraId="554F8CA4" w14:textId="36EB09F0" w:rsidR="004C73D2" w:rsidRDefault="00D80F85" w:rsidP="00A904D8">
            <w:r>
              <w:t>1</w:t>
            </w:r>
          </w:p>
        </w:tc>
        <w:tc>
          <w:tcPr>
            <w:tcW w:w="581" w:type="dxa"/>
            <w:vAlign w:val="bottom"/>
          </w:tcPr>
          <w:p w14:paraId="67D3419F" w14:textId="0EDF4B87" w:rsidR="004C73D2" w:rsidRDefault="00D80F85" w:rsidP="00A904D8">
            <w:r>
              <w:t>177</w:t>
            </w:r>
          </w:p>
        </w:tc>
      </w:tr>
      <w:tr w:rsidR="00D80F85" w14:paraId="0D54ACE2" w14:textId="77777777" w:rsidTr="000854A9">
        <w:tc>
          <w:tcPr>
            <w:tcW w:w="2178" w:type="dxa"/>
            <w:vAlign w:val="bottom"/>
          </w:tcPr>
          <w:p w14:paraId="1E0779FB" w14:textId="2475CEA0" w:rsidR="00D80F85" w:rsidRDefault="00D80F85" w:rsidP="00BF7481">
            <w:r>
              <w:t>IEE802.11 – 802.11ac</w:t>
            </w:r>
          </w:p>
        </w:tc>
        <w:tc>
          <w:tcPr>
            <w:tcW w:w="7500" w:type="dxa"/>
            <w:vAlign w:val="bottom"/>
          </w:tcPr>
          <w:p w14:paraId="1FDF4A75" w14:textId="662C532B" w:rsidR="00D80F85" w:rsidRDefault="00D80F85" w:rsidP="00A904D8">
            <w:r>
              <w:t>Shows us what is possible for WLAN with incredible improvements to range and bandwidth. Bandwidth of 1 Gbps up to 6.77. operates in the 5 ghz frequency range and was ratified in 2013 and incorporated in 2016.</w:t>
            </w:r>
          </w:p>
        </w:tc>
        <w:tc>
          <w:tcPr>
            <w:tcW w:w="516" w:type="dxa"/>
            <w:vAlign w:val="bottom"/>
          </w:tcPr>
          <w:p w14:paraId="54382DCA" w14:textId="45062D11" w:rsidR="00D80F85" w:rsidRDefault="00D80F85" w:rsidP="00A904D8">
            <w:r>
              <w:t>1</w:t>
            </w:r>
          </w:p>
        </w:tc>
        <w:tc>
          <w:tcPr>
            <w:tcW w:w="581" w:type="dxa"/>
            <w:vAlign w:val="bottom"/>
          </w:tcPr>
          <w:p w14:paraId="0A417C92" w14:textId="2823B458" w:rsidR="00D80F85" w:rsidRDefault="00D80F85" w:rsidP="00A904D8">
            <w:r>
              <w:t>179</w:t>
            </w:r>
          </w:p>
        </w:tc>
      </w:tr>
      <w:tr w:rsidR="003C6C19" w14:paraId="1AD98FB7" w14:textId="77777777" w:rsidTr="000854A9">
        <w:tc>
          <w:tcPr>
            <w:tcW w:w="2178" w:type="dxa"/>
            <w:vAlign w:val="bottom"/>
          </w:tcPr>
          <w:p w14:paraId="7C875830" w14:textId="2E21F13E" w:rsidR="003C6C19" w:rsidRDefault="003C6C19" w:rsidP="003C6C19">
            <w:r>
              <w:t>IEE802.11 – 802.11ax</w:t>
            </w:r>
          </w:p>
        </w:tc>
        <w:tc>
          <w:tcPr>
            <w:tcW w:w="7500" w:type="dxa"/>
            <w:vAlign w:val="bottom"/>
          </w:tcPr>
          <w:p w14:paraId="6F4F2537" w14:textId="09BEE71C" w:rsidR="003C6C19" w:rsidRDefault="00C6410C" w:rsidP="003C6C19">
            <w:r>
              <w:t>Represents the future of WLAN capability and it is proof WLAN networks must be able to support simultaneous access to large amounts of bandwidth.</w:t>
            </w:r>
          </w:p>
        </w:tc>
        <w:tc>
          <w:tcPr>
            <w:tcW w:w="516" w:type="dxa"/>
            <w:vAlign w:val="bottom"/>
          </w:tcPr>
          <w:p w14:paraId="4A53B1E1" w14:textId="6330DC6A" w:rsidR="003C6C19" w:rsidRDefault="00C6410C" w:rsidP="00C6410C">
            <w:r>
              <w:t>1</w:t>
            </w:r>
          </w:p>
        </w:tc>
        <w:tc>
          <w:tcPr>
            <w:tcW w:w="581" w:type="dxa"/>
            <w:vAlign w:val="bottom"/>
          </w:tcPr>
          <w:p w14:paraId="07DBEB2B" w14:textId="61F006FA" w:rsidR="003C6C19" w:rsidRDefault="00C6410C" w:rsidP="003C6C19">
            <w:r>
              <w:t>181</w:t>
            </w:r>
          </w:p>
        </w:tc>
      </w:tr>
      <w:tr w:rsidR="003C6C19" w14:paraId="4CB11A1A" w14:textId="77777777" w:rsidTr="000854A9">
        <w:tc>
          <w:tcPr>
            <w:tcW w:w="2178" w:type="dxa"/>
            <w:vAlign w:val="bottom"/>
          </w:tcPr>
          <w:p w14:paraId="661AEF92" w14:textId="61CE530E" w:rsidR="003C6C19" w:rsidRDefault="003C6C19" w:rsidP="003C6C19">
            <w:r>
              <w:t>IEE802.11 – (In)Security: WEP</w:t>
            </w:r>
          </w:p>
        </w:tc>
        <w:tc>
          <w:tcPr>
            <w:tcW w:w="7500" w:type="dxa"/>
            <w:vAlign w:val="bottom"/>
          </w:tcPr>
          <w:p w14:paraId="3265ABDA" w14:textId="31C9260A" w:rsidR="003C6C19" w:rsidRDefault="00C34193" w:rsidP="003C6C19">
            <w:r>
              <w:t>WEP or wired equivalent privacy was design to prevent a signal from being intercepted and was design to protect the confidentiality of data transmitted across the WLAN via the use of encryption by using RC4 symmetric stream cipher.</w:t>
            </w:r>
          </w:p>
        </w:tc>
        <w:tc>
          <w:tcPr>
            <w:tcW w:w="516" w:type="dxa"/>
            <w:vAlign w:val="bottom"/>
          </w:tcPr>
          <w:p w14:paraId="017E8EAF" w14:textId="722625AB" w:rsidR="003C6C19" w:rsidRDefault="003C6C19" w:rsidP="003C6C19">
            <w:pPr>
              <w:tabs>
                <w:tab w:val="left" w:pos="118"/>
              </w:tabs>
            </w:pPr>
            <w:r w:rsidRPr="006412CD">
              <w:t>1</w:t>
            </w:r>
          </w:p>
        </w:tc>
        <w:tc>
          <w:tcPr>
            <w:tcW w:w="581" w:type="dxa"/>
            <w:vAlign w:val="bottom"/>
          </w:tcPr>
          <w:p w14:paraId="6F3483CC" w14:textId="1930D3A0" w:rsidR="003C6C19" w:rsidRDefault="00C6410C" w:rsidP="003C6C19">
            <w:r>
              <w:t>187</w:t>
            </w:r>
          </w:p>
        </w:tc>
      </w:tr>
      <w:tr w:rsidR="003C6C19" w14:paraId="4AB29AC0" w14:textId="77777777" w:rsidTr="000854A9">
        <w:tc>
          <w:tcPr>
            <w:tcW w:w="2178" w:type="dxa"/>
            <w:vAlign w:val="bottom"/>
          </w:tcPr>
          <w:p w14:paraId="4A1C715C" w14:textId="25D15D65" w:rsidR="003C6C19" w:rsidRDefault="003C6C19" w:rsidP="003C6C19">
            <w:r>
              <w:t>IEE802.11 – (In)Security: WEP</w:t>
            </w:r>
            <w:r w:rsidR="00C34193">
              <w:t xml:space="preserve"> issues</w:t>
            </w:r>
          </w:p>
        </w:tc>
        <w:tc>
          <w:tcPr>
            <w:tcW w:w="7500" w:type="dxa"/>
            <w:vAlign w:val="bottom"/>
          </w:tcPr>
          <w:p w14:paraId="4035A698" w14:textId="493251E4" w:rsidR="003C6C19" w:rsidRDefault="00C34193" w:rsidP="003C6C19">
            <w:r>
              <w:t>Limited to 40-bit, RC4 relies on the concept of key material NOT repeating and an IV (Initialization Vector) is combined with pre-shared keys. WEP based network can be discovered in less than a minute and WEP was deprecated in 2004 and should not be used.</w:t>
            </w:r>
          </w:p>
        </w:tc>
        <w:tc>
          <w:tcPr>
            <w:tcW w:w="516" w:type="dxa"/>
            <w:vAlign w:val="bottom"/>
          </w:tcPr>
          <w:p w14:paraId="6544FCB1" w14:textId="3C7FFAC5" w:rsidR="003C6C19" w:rsidRDefault="003C6C19" w:rsidP="003C6C19">
            <w:r w:rsidRPr="006412CD">
              <w:t>1</w:t>
            </w:r>
          </w:p>
        </w:tc>
        <w:tc>
          <w:tcPr>
            <w:tcW w:w="581" w:type="dxa"/>
            <w:vAlign w:val="bottom"/>
          </w:tcPr>
          <w:p w14:paraId="229F0C96" w14:textId="766749FC" w:rsidR="003C6C19" w:rsidRDefault="00C6410C" w:rsidP="003C6C19">
            <w:r>
              <w:t>189</w:t>
            </w:r>
          </w:p>
        </w:tc>
      </w:tr>
      <w:tr w:rsidR="003C6C19" w14:paraId="6F22E263" w14:textId="77777777" w:rsidTr="000854A9">
        <w:tc>
          <w:tcPr>
            <w:tcW w:w="2178" w:type="dxa"/>
            <w:vAlign w:val="bottom"/>
          </w:tcPr>
          <w:p w14:paraId="075C2F88" w14:textId="0E0E23AB" w:rsidR="003C6C19" w:rsidRDefault="003C6C19" w:rsidP="003C6C19">
            <w:r>
              <w:t xml:space="preserve">IEE802.11 – </w:t>
            </w:r>
            <w:r>
              <w:lastRenderedPageBreak/>
              <w:t>(In)Security: WEP replacements Wi-Fi</w:t>
            </w:r>
            <w:r w:rsidR="009B6B32">
              <w:t xml:space="preserve"> Alliance</w:t>
            </w:r>
          </w:p>
        </w:tc>
        <w:tc>
          <w:tcPr>
            <w:tcW w:w="7500" w:type="dxa"/>
            <w:vAlign w:val="bottom"/>
          </w:tcPr>
          <w:p w14:paraId="769821BC" w14:textId="5BE9CC94" w:rsidR="003C6C19" w:rsidRDefault="009B6B32" w:rsidP="003C6C19">
            <w:r>
              <w:lastRenderedPageBreak/>
              <w:t xml:space="preserve">The WEP replacements were created in conjunction with work </w:t>
            </w:r>
            <w:r>
              <w:lastRenderedPageBreak/>
              <w:t>performed by the Wi-Fi Alliance and a membership representing companies, consumers, etc was created. The Wi-fi alliance was created to certified providers.</w:t>
            </w:r>
          </w:p>
        </w:tc>
        <w:tc>
          <w:tcPr>
            <w:tcW w:w="516" w:type="dxa"/>
            <w:vAlign w:val="bottom"/>
          </w:tcPr>
          <w:p w14:paraId="45532561" w14:textId="149260A3" w:rsidR="003C6C19" w:rsidRDefault="003C6C19" w:rsidP="003C6C19">
            <w:r w:rsidRPr="006412CD">
              <w:lastRenderedPageBreak/>
              <w:t>1</w:t>
            </w:r>
          </w:p>
        </w:tc>
        <w:tc>
          <w:tcPr>
            <w:tcW w:w="581" w:type="dxa"/>
            <w:vAlign w:val="bottom"/>
          </w:tcPr>
          <w:p w14:paraId="21CDCC49" w14:textId="242DFBB9" w:rsidR="003C6C19" w:rsidRDefault="00C6410C" w:rsidP="003C6C19">
            <w:r>
              <w:t>191</w:t>
            </w:r>
          </w:p>
        </w:tc>
      </w:tr>
      <w:tr w:rsidR="003C6C19" w14:paraId="79FD168C" w14:textId="77777777" w:rsidTr="000854A9">
        <w:tc>
          <w:tcPr>
            <w:tcW w:w="2178" w:type="dxa"/>
            <w:vAlign w:val="bottom"/>
          </w:tcPr>
          <w:p w14:paraId="12D04F36" w14:textId="15EA0158" w:rsidR="003C6C19" w:rsidRDefault="003C6C19" w:rsidP="003C6C19">
            <w:r>
              <w:t>IEE802.11 – (In)Security: WPA1</w:t>
            </w:r>
          </w:p>
        </w:tc>
        <w:tc>
          <w:tcPr>
            <w:tcW w:w="7500" w:type="dxa"/>
            <w:vAlign w:val="bottom"/>
          </w:tcPr>
          <w:p w14:paraId="5C7B85A9" w14:textId="0BA06AF4" w:rsidR="003C6C19" w:rsidRDefault="009B6B32" w:rsidP="003C6C19">
            <w:r>
              <w:t xml:space="preserve">WPA1 was released </w:t>
            </w:r>
            <w:r w:rsidR="00380875">
              <w:t>in</w:t>
            </w:r>
            <w:r>
              <w:t xml:space="preserve"> 2003. RC4 used an underlying encryption</w:t>
            </w:r>
            <w:r w:rsidR="00380875">
              <w:t xml:space="preserve"> algorithm same as WEP to facilitate a software upgrade and TKIP (</w:t>
            </w:r>
            <w:r w:rsidR="00C27515">
              <w:t>temporary</w:t>
            </w:r>
            <w:r w:rsidR="00380875">
              <w:t xml:space="preserve"> key integrity protocol) to generate better encryption keys</w:t>
            </w:r>
            <w:r w:rsidR="00C27515">
              <w:t xml:space="preserve"> and MIC (Message Integrity Check) to prevent forgery attacks. Deprecated </w:t>
            </w:r>
            <w:proofErr w:type="gramStart"/>
            <w:r w:rsidR="00C27515">
              <w:t>on</w:t>
            </w:r>
            <w:proofErr w:type="gramEnd"/>
            <w:r w:rsidR="00C27515">
              <w:t xml:space="preserve"> 2009 due to several vulnerabilities.</w:t>
            </w:r>
          </w:p>
        </w:tc>
        <w:tc>
          <w:tcPr>
            <w:tcW w:w="516" w:type="dxa"/>
            <w:vAlign w:val="bottom"/>
          </w:tcPr>
          <w:p w14:paraId="09C38355" w14:textId="4654ACB2" w:rsidR="003C6C19" w:rsidRDefault="003C6C19" w:rsidP="003C6C19">
            <w:r w:rsidRPr="006412CD">
              <w:t>1</w:t>
            </w:r>
          </w:p>
        </w:tc>
        <w:tc>
          <w:tcPr>
            <w:tcW w:w="581" w:type="dxa"/>
            <w:vAlign w:val="bottom"/>
          </w:tcPr>
          <w:p w14:paraId="2C920CAD" w14:textId="73D09B96" w:rsidR="003C6C19" w:rsidRDefault="00C6410C" w:rsidP="003C6C19">
            <w:r>
              <w:t>194</w:t>
            </w:r>
          </w:p>
        </w:tc>
      </w:tr>
      <w:tr w:rsidR="003C6C19" w14:paraId="06DE1FC1" w14:textId="77777777" w:rsidTr="000854A9">
        <w:tc>
          <w:tcPr>
            <w:tcW w:w="2178" w:type="dxa"/>
            <w:vAlign w:val="bottom"/>
          </w:tcPr>
          <w:p w14:paraId="135E64FE" w14:textId="72C652FE" w:rsidR="003C6C19" w:rsidRDefault="003C6C19" w:rsidP="003C6C19">
            <w:r>
              <w:t>IEE802.11 – (In)Security: WPA2</w:t>
            </w:r>
          </w:p>
        </w:tc>
        <w:tc>
          <w:tcPr>
            <w:tcW w:w="7500" w:type="dxa"/>
            <w:vAlign w:val="bottom"/>
          </w:tcPr>
          <w:p w14:paraId="2755229E" w14:textId="1D0BDF3F" w:rsidR="003C6C19" w:rsidRDefault="009A1CD3" w:rsidP="003C6C19">
            <w:r>
              <w:t>Represents the strongest protection for WLAN. Ratified in 2004, and the only amendment with security focus. AES (advanced Encryption Standard) uses 128 key lengths for confidentially protection.</w:t>
            </w:r>
            <w:r w:rsidR="00691BB8">
              <w:t xml:space="preserve"> </w:t>
            </w:r>
            <w:r w:rsidR="002B1A31">
              <w:t>It’s</w:t>
            </w:r>
            <w:r w:rsidR="00691BB8">
              <w:t xml:space="preserve"> been available for 15 years.</w:t>
            </w:r>
          </w:p>
        </w:tc>
        <w:tc>
          <w:tcPr>
            <w:tcW w:w="516" w:type="dxa"/>
            <w:vAlign w:val="bottom"/>
          </w:tcPr>
          <w:p w14:paraId="081DBFAC" w14:textId="3971F0F8" w:rsidR="003C6C19" w:rsidRDefault="003C6C19" w:rsidP="003C6C19">
            <w:r w:rsidRPr="006412CD">
              <w:t>1</w:t>
            </w:r>
          </w:p>
        </w:tc>
        <w:tc>
          <w:tcPr>
            <w:tcW w:w="581" w:type="dxa"/>
            <w:vAlign w:val="bottom"/>
          </w:tcPr>
          <w:p w14:paraId="784EECC4" w14:textId="0D8D12F1" w:rsidR="003C6C19" w:rsidRDefault="00C6410C" w:rsidP="003C6C19">
            <w:r>
              <w:t>196</w:t>
            </w:r>
          </w:p>
        </w:tc>
      </w:tr>
      <w:tr w:rsidR="003C6C19" w14:paraId="260C040E" w14:textId="77777777" w:rsidTr="000854A9">
        <w:tc>
          <w:tcPr>
            <w:tcW w:w="2178" w:type="dxa"/>
            <w:vAlign w:val="bottom"/>
          </w:tcPr>
          <w:p w14:paraId="1F9B5A7B" w14:textId="0C9E8BAF" w:rsidR="003C6C19" w:rsidRDefault="003C6C19" w:rsidP="003C6C19">
            <w:r>
              <w:t>IEE802.11 – (In)Security: WPA3</w:t>
            </w:r>
          </w:p>
        </w:tc>
        <w:tc>
          <w:tcPr>
            <w:tcW w:w="7500" w:type="dxa"/>
            <w:vAlign w:val="bottom"/>
          </w:tcPr>
          <w:p w14:paraId="25EAF607" w14:textId="3A8713CF" w:rsidR="003C6C19" w:rsidRDefault="00691BB8" w:rsidP="003C6C19">
            <w:r>
              <w:t>Full specs were released in 2018, and vendors agreed it will take tame for accessibility. All devices issued a Wi-Fi 6 certification will need to support WPA3.</w:t>
            </w:r>
          </w:p>
        </w:tc>
        <w:tc>
          <w:tcPr>
            <w:tcW w:w="516" w:type="dxa"/>
            <w:vAlign w:val="bottom"/>
          </w:tcPr>
          <w:p w14:paraId="41ED401C" w14:textId="63363ECC" w:rsidR="003C6C19" w:rsidRDefault="003C6C19" w:rsidP="003C6C19">
            <w:r w:rsidRPr="006412CD">
              <w:t>1</w:t>
            </w:r>
          </w:p>
        </w:tc>
        <w:tc>
          <w:tcPr>
            <w:tcW w:w="581" w:type="dxa"/>
            <w:vAlign w:val="bottom"/>
          </w:tcPr>
          <w:p w14:paraId="45C15CA5" w14:textId="42117886" w:rsidR="003C6C19" w:rsidRDefault="00C6410C" w:rsidP="003C6C19">
            <w:r>
              <w:t>199</w:t>
            </w:r>
          </w:p>
        </w:tc>
      </w:tr>
      <w:tr w:rsidR="003C6C19" w14:paraId="74608667" w14:textId="77777777" w:rsidTr="000854A9">
        <w:tc>
          <w:tcPr>
            <w:tcW w:w="2178" w:type="dxa"/>
            <w:vAlign w:val="bottom"/>
          </w:tcPr>
          <w:p w14:paraId="765E748C" w14:textId="158EE58E" w:rsidR="003C6C19" w:rsidRDefault="003C6C19" w:rsidP="003C6C19">
            <w:r>
              <w:t>IEE802.11 – (In)Security: WPA3 Enhancements</w:t>
            </w:r>
          </w:p>
        </w:tc>
        <w:tc>
          <w:tcPr>
            <w:tcW w:w="7500" w:type="dxa"/>
            <w:vAlign w:val="bottom"/>
          </w:tcPr>
          <w:p w14:paraId="20AA097C" w14:textId="62E18B27" w:rsidR="003C6C19" w:rsidRDefault="002B1A31" w:rsidP="003C6C19">
            <w:r>
              <w:t xml:space="preserve">192-bit key length, 128 </w:t>
            </w:r>
            <w:r w:rsidR="00FB7C39">
              <w:t>bits</w:t>
            </w:r>
            <w:r>
              <w:t xml:space="preserve"> still supported, 192 bit is an optional choice. Better implementation of pre-shared Keys (PSK), better password guessing protection, and OWE (Opportunistic Wireless Encryption).</w:t>
            </w:r>
          </w:p>
        </w:tc>
        <w:tc>
          <w:tcPr>
            <w:tcW w:w="516" w:type="dxa"/>
            <w:vAlign w:val="bottom"/>
          </w:tcPr>
          <w:p w14:paraId="363A9FCE" w14:textId="3313F6BF" w:rsidR="003C6C19" w:rsidRDefault="003C6C19" w:rsidP="003C6C19">
            <w:r w:rsidRPr="006412CD">
              <w:t>1</w:t>
            </w:r>
          </w:p>
        </w:tc>
        <w:tc>
          <w:tcPr>
            <w:tcW w:w="581" w:type="dxa"/>
            <w:vAlign w:val="bottom"/>
          </w:tcPr>
          <w:p w14:paraId="02117FCD" w14:textId="374FD9EF" w:rsidR="003C6C19" w:rsidRDefault="00C6410C" w:rsidP="003C6C19">
            <w:r>
              <w:t>201</w:t>
            </w:r>
          </w:p>
        </w:tc>
      </w:tr>
      <w:tr w:rsidR="003C6C19" w14:paraId="3C5CFD74" w14:textId="77777777" w:rsidTr="000854A9">
        <w:tc>
          <w:tcPr>
            <w:tcW w:w="2178" w:type="dxa"/>
            <w:vAlign w:val="bottom"/>
          </w:tcPr>
          <w:p w14:paraId="72DBCBB4" w14:textId="2B3C41BC" w:rsidR="003C6C19" w:rsidRDefault="003C6C19" w:rsidP="003C6C19">
            <w:r>
              <w:t>IEE802.11 – (In)Security: WPA3 Attacks</w:t>
            </w:r>
          </w:p>
        </w:tc>
        <w:tc>
          <w:tcPr>
            <w:tcW w:w="7500" w:type="dxa"/>
            <w:vAlign w:val="bottom"/>
          </w:tcPr>
          <w:p w14:paraId="7522ABB4" w14:textId="3845B4E3" w:rsidR="003C6C19" w:rsidRDefault="002002BA" w:rsidP="003C6C19">
            <w:r>
              <w:t>Even though WAP3 is new, it’s been discovered there are some vulnerabilities such as downgrade attacks, password cracking and Denial of Service DoS.</w:t>
            </w:r>
          </w:p>
        </w:tc>
        <w:tc>
          <w:tcPr>
            <w:tcW w:w="516" w:type="dxa"/>
            <w:vAlign w:val="bottom"/>
          </w:tcPr>
          <w:p w14:paraId="4E220736" w14:textId="1FEDC0AD" w:rsidR="003C6C19" w:rsidRDefault="003C6C19" w:rsidP="003C6C19">
            <w:r w:rsidRPr="006412CD">
              <w:t>1</w:t>
            </w:r>
          </w:p>
        </w:tc>
        <w:tc>
          <w:tcPr>
            <w:tcW w:w="581" w:type="dxa"/>
            <w:vAlign w:val="bottom"/>
          </w:tcPr>
          <w:p w14:paraId="0A7B6EF9" w14:textId="0DB9126B" w:rsidR="003C6C19" w:rsidRDefault="00C6410C" w:rsidP="003C6C19">
            <w:r>
              <w:t>204</w:t>
            </w:r>
          </w:p>
        </w:tc>
      </w:tr>
      <w:tr w:rsidR="003C6C19" w14:paraId="0664F5BC" w14:textId="77777777" w:rsidTr="000854A9">
        <w:tc>
          <w:tcPr>
            <w:tcW w:w="2178" w:type="dxa"/>
            <w:vAlign w:val="bottom"/>
          </w:tcPr>
          <w:p w14:paraId="26A91969" w14:textId="5638E284" w:rsidR="003C6C19" w:rsidRDefault="003C6C19" w:rsidP="003C6C19">
            <w:r>
              <w:t>IEE802.11 – (In)Security: Rogue Access Points</w:t>
            </w:r>
          </w:p>
        </w:tc>
        <w:tc>
          <w:tcPr>
            <w:tcW w:w="7500" w:type="dxa"/>
            <w:vAlign w:val="bottom"/>
          </w:tcPr>
          <w:p w14:paraId="4040A058" w14:textId="6BD2BBC9" w:rsidR="003C6C19" w:rsidRDefault="002002BA" w:rsidP="003C6C19">
            <w:r>
              <w:t>This is a downgrade attack and was Initially referred to an unauthorized access point connected to the internal wired network and created an evil twin and force the user to downgrade the client to a WPA2.</w:t>
            </w:r>
          </w:p>
        </w:tc>
        <w:tc>
          <w:tcPr>
            <w:tcW w:w="516" w:type="dxa"/>
            <w:vAlign w:val="bottom"/>
          </w:tcPr>
          <w:p w14:paraId="0A542996" w14:textId="7F0564AA" w:rsidR="003C6C19" w:rsidRDefault="003C6C19" w:rsidP="003C6C19">
            <w:r w:rsidRPr="006412CD">
              <w:t>1</w:t>
            </w:r>
          </w:p>
        </w:tc>
        <w:tc>
          <w:tcPr>
            <w:tcW w:w="581" w:type="dxa"/>
            <w:vAlign w:val="bottom"/>
          </w:tcPr>
          <w:p w14:paraId="59CC1C42" w14:textId="718937E2" w:rsidR="003C6C19" w:rsidRDefault="00C6410C" w:rsidP="003C6C19">
            <w:r>
              <w:t>208</w:t>
            </w:r>
          </w:p>
        </w:tc>
      </w:tr>
      <w:tr w:rsidR="003C6C19" w14:paraId="0CE2C182" w14:textId="77777777" w:rsidTr="000854A9">
        <w:tc>
          <w:tcPr>
            <w:tcW w:w="2178" w:type="dxa"/>
            <w:vAlign w:val="bottom"/>
          </w:tcPr>
          <w:p w14:paraId="6B38EF72" w14:textId="62B26584" w:rsidR="003C6C19" w:rsidRDefault="003C6C19" w:rsidP="003C6C19">
            <w:r>
              <w:t>IEE802.11 – (In)Security: DoS</w:t>
            </w:r>
          </w:p>
        </w:tc>
        <w:tc>
          <w:tcPr>
            <w:tcW w:w="7500" w:type="dxa"/>
            <w:vAlign w:val="bottom"/>
          </w:tcPr>
          <w:p w14:paraId="0246C687" w14:textId="15472EBE" w:rsidR="003C6C19" w:rsidRDefault="00C31953" w:rsidP="003C6C19">
            <w:r>
              <w:t xml:space="preserve">Wireless communications are simply radio signals being sent through the air all around us and can only be successful if the communication devices can “hear” each other. </w:t>
            </w:r>
            <w:proofErr w:type="spellStart"/>
            <w:r>
              <w:t>bSignals</w:t>
            </w:r>
            <w:proofErr w:type="spellEnd"/>
            <w:r>
              <w:t xml:space="preserve"> that are present that we didn’t create can be referred as noise and noise can be created to “Jam” a signal. Best mitigation is early detection.</w:t>
            </w:r>
          </w:p>
        </w:tc>
        <w:tc>
          <w:tcPr>
            <w:tcW w:w="516" w:type="dxa"/>
            <w:vAlign w:val="bottom"/>
          </w:tcPr>
          <w:p w14:paraId="703AE1E9" w14:textId="0CF3DA54" w:rsidR="003C6C19" w:rsidRDefault="003C6C19" w:rsidP="003C6C19">
            <w:r w:rsidRPr="006412CD">
              <w:t>1</w:t>
            </w:r>
          </w:p>
        </w:tc>
        <w:tc>
          <w:tcPr>
            <w:tcW w:w="581" w:type="dxa"/>
            <w:vAlign w:val="bottom"/>
          </w:tcPr>
          <w:p w14:paraId="1DF9A2AE" w14:textId="27444537" w:rsidR="003C6C19" w:rsidRDefault="00C6410C" w:rsidP="003C6C19">
            <w:r>
              <w:t>210</w:t>
            </w:r>
          </w:p>
        </w:tc>
      </w:tr>
      <w:tr w:rsidR="003C6C19" w14:paraId="79838956" w14:textId="77777777" w:rsidTr="000854A9">
        <w:tc>
          <w:tcPr>
            <w:tcW w:w="2178" w:type="dxa"/>
            <w:vAlign w:val="bottom"/>
          </w:tcPr>
          <w:p w14:paraId="470CDD35" w14:textId="329ECF17" w:rsidR="003C6C19" w:rsidRDefault="00C31953" w:rsidP="003C6C19">
            <w:r>
              <w:t xml:space="preserve">Wireless </w:t>
            </w:r>
            <w:r w:rsidR="003C6C19">
              <w:t>– PAN</w:t>
            </w:r>
          </w:p>
        </w:tc>
        <w:tc>
          <w:tcPr>
            <w:tcW w:w="7500" w:type="dxa"/>
            <w:vAlign w:val="bottom"/>
          </w:tcPr>
          <w:p w14:paraId="538F05C8" w14:textId="555DEA5F" w:rsidR="003C6C19" w:rsidRDefault="00BF3E98" w:rsidP="003C6C19">
            <w:r>
              <w:t>Short for “Personal Area Network”. It is a network that exists around our person and in our personal space. Make not that PAN lacks privacy and anyone can connect to it such as a Bluetooth and Zigbee.</w:t>
            </w:r>
          </w:p>
        </w:tc>
        <w:tc>
          <w:tcPr>
            <w:tcW w:w="516" w:type="dxa"/>
            <w:vAlign w:val="bottom"/>
          </w:tcPr>
          <w:p w14:paraId="30DDA718" w14:textId="020B72B4" w:rsidR="003C6C19" w:rsidRDefault="003C6C19" w:rsidP="003C6C19">
            <w:r w:rsidRPr="006412CD">
              <w:t>1</w:t>
            </w:r>
          </w:p>
        </w:tc>
        <w:tc>
          <w:tcPr>
            <w:tcW w:w="581" w:type="dxa"/>
            <w:vAlign w:val="bottom"/>
          </w:tcPr>
          <w:p w14:paraId="42600A9A" w14:textId="0BBD010D" w:rsidR="003C6C19" w:rsidRDefault="00C6410C" w:rsidP="003C6C19">
            <w:r>
              <w:t>213</w:t>
            </w:r>
          </w:p>
        </w:tc>
      </w:tr>
      <w:tr w:rsidR="003C6C19" w14:paraId="15FE0114" w14:textId="77777777" w:rsidTr="000854A9">
        <w:tc>
          <w:tcPr>
            <w:tcW w:w="2178" w:type="dxa"/>
            <w:vAlign w:val="bottom"/>
          </w:tcPr>
          <w:p w14:paraId="10F35863" w14:textId="7C164309" w:rsidR="003C6C19" w:rsidRDefault="00C31953" w:rsidP="003C6C19">
            <w:r>
              <w:t xml:space="preserve">Wireless </w:t>
            </w:r>
            <w:r w:rsidR="003C6C19">
              <w:t>– PAN Bluetooth</w:t>
            </w:r>
          </w:p>
        </w:tc>
        <w:tc>
          <w:tcPr>
            <w:tcW w:w="7500" w:type="dxa"/>
            <w:vAlign w:val="bottom"/>
          </w:tcPr>
          <w:p w14:paraId="62927DD8" w14:textId="13561A6E" w:rsidR="003C6C19" w:rsidRDefault="00BF3E98" w:rsidP="003C6C19">
            <w:r>
              <w:t>Design to</w:t>
            </w:r>
            <w:r w:rsidR="007C317F">
              <w:t xml:space="preserve"> create a personal network for devices that interact in our personal space and </w:t>
            </w:r>
            <w:r>
              <w:t xml:space="preserve"> replace cables, first implemented </w:t>
            </w:r>
            <w:r w:rsidR="007C317F">
              <w:t xml:space="preserve">for mice, keyboard and printers, and became popular for “hands-free” communication. Its software and hardware have evolved to send signals from far away making attacks easier. </w:t>
            </w:r>
          </w:p>
        </w:tc>
        <w:tc>
          <w:tcPr>
            <w:tcW w:w="516" w:type="dxa"/>
            <w:vAlign w:val="bottom"/>
          </w:tcPr>
          <w:p w14:paraId="28F2A3EF" w14:textId="0C3C20FC" w:rsidR="003C6C19" w:rsidRDefault="003C6C19" w:rsidP="003C6C19">
            <w:r w:rsidRPr="006412CD">
              <w:t>1</w:t>
            </w:r>
          </w:p>
        </w:tc>
        <w:tc>
          <w:tcPr>
            <w:tcW w:w="581" w:type="dxa"/>
            <w:vAlign w:val="bottom"/>
          </w:tcPr>
          <w:p w14:paraId="7F87C0D7" w14:textId="103276ED" w:rsidR="003C6C19" w:rsidRDefault="00C6410C" w:rsidP="003C6C19">
            <w:r>
              <w:t>215</w:t>
            </w:r>
          </w:p>
        </w:tc>
      </w:tr>
      <w:tr w:rsidR="003C6C19" w14:paraId="08AD0738" w14:textId="77777777" w:rsidTr="000854A9">
        <w:tc>
          <w:tcPr>
            <w:tcW w:w="2178" w:type="dxa"/>
            <w:vAlign w:val="bottom"/>
          </w:tcPr>
          <w:p w14:paraId="60886CFE" w14:textId="1975FF6A" w:rsidR="003C6C19" w:rsidRDefault="00C31953" w:rsidP="003C6C19">
            <w:r>
              <w:t xml:space="preserve">Wireless </w:t>
            </w:r>
            <w:r w:rsidR="003C6C19">
              <w:t>– PAN Bluetooth attack</w:t>
            </w:r>
          </w:p>
        </w:tc>
        <w:tc>
          <w:tcPr>
            <w:tcW w:w="7500" w:type="dxa"/>
            <w:vAlign w:val="bottom"/>
          </w:tcPr>
          <w:p w14:paraId="6CCA33E6" w14:textId="36F9E182" w:rsidR="003C6C19" w:rsidRDefault="007C317F" w:rsidP="003C6C19">
            <w:r>
              <w:t>“</w:t>
            </w:r>
            <w:proofErr w:type="spellStart"/>
            <w:r>
              <w:t>BlueBorne</w:t>
            </w:r>
            <w:proofErr w:type="spellEnd"/>
            <w:r>
              <w:t>” vulnerabilities include remote code execution and information disclosure that can result in exposure of encryption keys. The number of impacted devices were in the billions including Android, Windows, smartphones, refrigerators, Etc.</w:t>
            </w:r>
          </w:p>
        </w:tc>
        <w:tc>
          <w:tcPr>
            <w:tcW w:w="516" w:type="dxa"/>
            <w:vAlign w:val="bottom"/>
          </w:tcPr>
          <w:p w14:paraId="2435E06A" w14:textId="79CA22DC" w:rsidR="003C6C19" w:rsidRDefault="003C6C19" w:rsidP="003C6C19">
            <w:r w:rsidRPr="006412CD">
              <w:t>1</w:t>
            </w:r>
          </w:p>
        </w:tc>
        <w:tc>
          <w:tcPr>
            <w:tcW w:w="581" w:type="dxa"/>
            <w:vAlign w:val="bottom"/>
          </w:tcPr>
          <w:p w14:paraId="41EEFEAD" w14:textId="1A0E8EC5" w:rsidR="003C6C19" w:rsidRDefault="00C6410C" w:rsidP="003C6C19">
            <w:r>
              <w:t>217</w:t>
            </w:r>
          </w:p>
        </w:tc>
      </w:tr>
      <w:tr w:rsidR="003C6C19" w14:paraId="3EC84305" w14:textId="77777777" w:rsidTr="000854A9">
        <w:tc>
          <w:tcPr>
            <w:tcW w:w="2178" w:type="dxa"/>
            <w:vAlign w:val="bottom"/>
          </w:tcPr>
          <w:p w14:paraId="47DDE7BE" w14:textId="7638EA7F" w:rsidR="003C6C19" w:rsidRDefault="00C31953" w:rsidP="003C6C19">
            <w:r>
              <w:t xml:space="preserve">Wireless </w:t>
            </w:r>
            <w:r w:rsidR="003C6C19">
              <w:t>– PAN Bluetooth protections</w:t>
            </w:r>
          </w:p>
        </w:tc>
        <w:tc>
          <w:tcPr>
            <w:tcW w:w="7500" w:type="dxa"/>
            <w:vAlign w:val="bottom"/>
          </w:tcPr>
          <w:p w14:paraId="271035C6" w14:textId="4C00ECE4" w:rsidR="003C6C19" w:rsidRDefault="007C317F" w:rsidP="003C6C19">
            <w:r>
              <w:t>Try to use the latest version of Bluetooth</w:t>
            </w:r>
            <w:r w:rsidR="006F2597">
              <w:t xml:space="preserve"> and that might mean software and hardware upgrades. Disable unnecessary profiles, don’t leave it always one, install all available patches .</w:t>
            </w:r>
          </w:p>
        </w:tc>
        <w:tc>
          <w:tcPr>
            <w:tcW w:w="516" w:type="dxa"/>
            <w:vAlign w:val="bottom"/>
          </w:tcPr>
          <w:p w14:paraId="33EBA6ED" w14:textId="5AA85569" w:rsidR="003C6C19" w:rsidRDefault="003C6C19" w:rsidP="003C6C19">
            <w:r w:rsidRPr="006412CD">
              <w:t>1</w:t>
            </w:r>
          </w:p>
        </w:tc>
        <w:tc>
          <w:tcPr>
            <w:tcW w:w="581" w:type="dxa"/>
            <w:vAlign w:val="bottom"/>
          </w:tcPr>
          <w:p w14:paraId="726F9C33" w14:textId="2C44BA43" w:rsidR="003C6C19" w:rsidRDefault="00C6410C" w:rsidP="003C6C19">
            <w:r>
              <w:t>219</w:t>
            </w:r>
          </w:p>
        </w:tc>
      </w:tr>
      <w:tr w:rsidR="003C6C19" w14:paraId="1BD27049" w14:textId="77777777" w:rsidTr="000854A9">
        <w:tc>
          <w:tcPr>
            <w:tcW w:w="2178" w:type="dxa"/>
            <w:vAlign w:val="bottom"/>
          </w:tcPr>
          <w:p w14:paraId="6FD8D78B" w14:textId="57BD8BD7" w:rsidR="003C6C19" w:rsidRDefault="00C31953" w:rsidP="003C6C19">
            <w:r>
              <w:t xml:space="preserve">Wireless </w:t>
            </w:r>
            <w:r w:rsidR="003C6C19">
              <w:t>– PAN: Zigbee</w:t>
            </w:r>
          </w:p>
        </w:tc>
        <w:tc>
          <w:tcPr>
            <w:tcW w:w="7500" w:type="dxa"/>
            <w:vAlign w:val="bottom"/>
          </w:tcPr>
          <w:p w14:paraId="6CD1E581" w14:textId="49445B04" w:rsidR="003C6C19" w:rsidRDefault="006F2597" w:rsidP="003C6C19">
            <w:r>
              <w:t xml:space="preserve">Low-cost alternative to other PAN technologies, can be run on a battery and last years. Best defined as an “automation” </w:t>
            </w:r>
            <w:r w:rsidR="002E491E">
              <w:t>technology and</w:t>
            </w:r>
            <w:r>
              <w:t xml:space="preserve"> doesn’t have one single standard but a collection of related technologies with security being included in the standards. </w:t>
            </w:r>
          </w:p>
        </w:tc>
        <w:tc>
          <w:tcPr>
            <w:tcW w:w="516" w:type="dxa"/>
            <w:vAlign w:val="bottom"/>
          </w:tcPr>
          <w:p w14:paraId="4B5E895D" w14:textId="06E185AC" w:rsidR="003C6C19" w:rsidRDefault="003C6C19" w:rsidP="003C6C19">
            <w:r w:rsidRPr="006412CD">
              <w:t>1</w:t>
            </w:r>
          </w:p>
        </w:tc>
        <w:tc>
          <w:tcPr>
            <w:tcW w:w="581" w:type="dxa"/>
            <w:vAlign w:val="bottom"/>
          </w:tcPr>
          <w:p w14:paraId="04C8863C" w14:textId="4204899A" w:rsidR="003C6C19" w:rsidRDefault="00C6410C" w:rsidP="003C6C19">
            <w:r>
              <w:t>221</w:t>
            </w:r>
          </w:p>
        </w:tc>
      </w:tr>
      <w:tr w:rsidR="003C6C19" w14:paraId="6725597B" w14:textId="77777777" w:rsidTr="000854A9">
        <w:tc>
          <w:tcPr>
            <w:tcW w:w="2178" w:type="dxa"/>
            <w:vAlign w:val="bottom"/>
          </w:tcPr>
          <w:p w14:paraId="0ACEC0B2" w14:textId="07BD2AE9" w:rsidR="003C6C19" w:rsidRDefault="00C31953" w:rsidP="003C6C19">
            <w:r>
              <w:lastRenderedPageBreak/>
              <w:t xml:space="preserve">Wireless </w:t>
            </w:r>
            <w:r w:rsidR="003C6C19">
              <w:t>– PAN: NFC</w:t>
            </w:r>
          </w:p>
        </w:tc>
        <w:tc>
          <w:tcPr>
            <w:tcW w:w="7500" w:type="dxa"/>
            <w:vAlign w:val="bottom"/>
          </w:tcPr>
          <w:p w14:paraId="38C32503" w14:textId="50A24C05" w:rsidR="003C6C19" w:rsidRDefault="002E491E" w:rsidP="003C6C19">
            <w:r>
              <w:t xml:space="preserve">“Near Field Communications” design to operate in close proximity of 1 to 2 inches. Used in contactless debit cards, transit passes. Security is determined by the vendor since this technology is widely used in many different markets. </w:t>
            </w:r>
          </w:p>
        </w:tc>
        <w:tc>
          <w:tcPr>
            <w:tcW w:w="516" w:type="dxa"/>
            <w:vAlign w:val="bottom"/>
          </w:tcPr>
          <w:p w14:paraId="316FAE58" w14:textId="14D1D9E0" w:rsidR="003C6C19" w:rsidRDefault="003C6C19" w:rsidP="003C6C19">
            <w:r w:rsidRPr="006412CD">
              <w:t>1</w:t>
            </w:r>
          </w:p>
        </w:tc>
        <w:tc>
          <w:tcPr>
            <w:tcW w:w="581" w:type="dxa"/>
            <w:vAlign w:val="bottom"/>
          </w:tcPr>
          <w:p w14:paraId="24804009" w14:textId="4A490E87" w:rsidR="003C6C19" w:rsidRDefault="00C6410C" w:rsidP="003C6C19">
            <w:r>
              <w:t>223</w:t>
            </w:r>
          </w:p>
        </w:tc>
      </w:tr>
      <w:tr w:rsidR="003C6C19" w14:paraId="3C6122CB" w14:textId="77777777" w:rsidTr="000854A9">
        <w:tc>
          <w:tcPr>
            <w:tcW w:w="2178" w:type="dxa"/>
            <w:vAlign w:val="bottom"/>
          </w:tcPr>
          <w:p w14:paraId="37FEAEA5" w14:textId="1D1095AE" w:rsidR="003C6C19" w:rsidRDefault="00C31953" w:rsidP="003C6C19">
            <w:r>
              <w:t xml:space="preserve">Wireless </w:t>
            </w:r>
            <w:r w:rsidR="003C6C19">
              <w:t>– PAN RFID</w:t>
            </w:r>
          </w:p>
        </w:tc>
        <w:tc>
          <w:tcPr>
            <w:tcW w:w="7500" w:type="dxa"/>
            <w:vAlign w:val="bottom"/>
          </w:tcPr>
          <w:p w14:paraId="407ECC1A" w14:textId="0934202A" w:rsidR="003C6C19" w:rsidRDefault="002E491E" w:rsidP="003C6C19">
            <w:r>
              <w:t xml:space="preserve">“Radio Frequency Identification” linked to tags and can be attached to an object for identification, almost like a serial number. </w:t>
            </w:r>
          </w:p>
        </w:tc>
        <w:tc>
          <w:tcPr>
            <w:tcW w:w="516" w:type="dxa"/>
            <w:vAlign w:val="bottom"/>
          </w:tcPr>
          <w:p w14:paraId="5B68EB51" w14:textId="51A0174D" w:rsidR="003C6C19" w:rsidRDefault="003C6C19" w:rsidP="003C6C19">
            <w:r w:rsidRPr="006412CD">
              <w:t>1</w:t>
            </w:r>
          </w:p>
        </w:tc>
        <w:tc>
          <w:tcPr>
            <w:tcW w:w="581" w:type="dxa"/>
            <w:vAlign w:val="bottom"/>
          </w:tcPr>
          <w:p w14:paraId="63187584" w14:textId="6684DA8A" w:rsidR="003C6C19" w:rsidRDefault="00C6410C" w:rsidP="003C6C19">
            <w:r>
              <w:t>225</w:t>
            </w:r>
          </w:p>
        </w:tc>
      </w:tr>
      <w:tr w:rsidR="003C6C19" w14:paraId="468C48EC" w14:textId="77777777" w:rsidTr="000854A9">
        <w:tc>
          <w:tcPr>
            <w:tcW w:w="2178" w:type="dxa"/>
            <w:vAlign w:val="bottom"/>
          </w:tcPr>
          <w:p w14:paraId="71BA6110" w14:textId="5D256BCE" w:rsidR="003C6C19" w:rsidRDefault="00C31953" w:rsidP="003C6C19">
            <w:r>
              <w:t xml:space="preserve">Wireless </w:t>
            </w:r>
            <w:r w:rsidR="003C6C19">
              <w:t>– 5G</w:t>
            </w:r>
          </w:p>
        </w:tc>
        <w:tc>
          <w:tcPr>
            <w:tcW w:w="7500" w:type="dxa"/>
            <w:vAlign w:val="bottom"/>
          </w:tcPr>
          <w:p w14:paraId="162A92D5" w14:textId="0E5280EE" w:rsidR="003C6C19" w:rsidRDefault="002E491E" w:rsidP="003C6C19">
            <w:r>
              <w:t xml:space="preserve">Is the next evolution for mobile communications, and has improvements such as low latency, high bandwidth and multiclient support. Smartphones will start using it first but won’t be available everywhere in the world. </w:t>
            </w:r>
          </w:p>
        </w:tc>
        <w:tc>
          <w:tcPr>
            <w:tcW w:w="516" w:type="dxa"/>
            <w:vAlign w:val="bottom"/>
          </w:tcPr>
          <w:p w14:paraId="7A4FBE22" w14:textId="05AAD645" w:rsidR="003C6C19" w:rsidRDefault="003C6C19" w:rsidP="003C6C19">
            <w:r w:rsidRPr="006412CD">
              <w:t>1</w:t>
            </w:r>
          </w:p>
        </w:tc>
        <w:tc>
          <w:tcPr>
            <w:tcW w:w="581" w:type="dxa"/>
            <w:vAlign w:val="bottom"/>
          </w:tcPr>
          <w:p w14:paraId="603E0680" w14:textId="730DB086" w:rsidR="003C6C19" w:rsidRDefault="00C6410C" w:rsidP="003C6C19">
            <w:r>
              <w:t>228</w:t>
            </w:r>
          </w:p>
        </w:tc>
      </w:tr>
      <w:tr w:rsidR="003C6C19" w14:paraId="7A4CF62B" w14:textId="77777777" w:rsidTr="000854A9">
        <w:tc>
          <w:tcPr>
            <w:tcW w:w="2178" w:type="dxa"/>
            <w:vAlign w:val="bottom"/>
          </w:tcPr>
          <w:p w14:paraId="5A4107D6" w14:textId="5C50CC7E" w:rsidR="003C6C19" w:rsidRDefault="00C31953" w:rsidP="003C6C19">
            <w:r>
              <w:t xml:space="preserve">Wireless </w:t>
            </w:r>
            <w:r w:rsidR="003C6C19">
              <w:t>– IoT</w:t>
            </w:r>
          </w:p>
        </w:tc>
        <w:tc>
          <w:tcPr>
            <w:tcW w:w="7500" w:type="dxa"/>
            <w:vAlign w:val="bottom"/>
          </w:tcPr>
          <w:p w14:paraId="0BD68306" w14:textId="5EFD4A25" w:rsidR="003C6C19" w:rsidRDefault="00476262" w:rsidP="003C6C19">
            <w:r>
              <w:t>Concept created to represent of non-traditional computing devices on networks such a light bulb, refrigerators, thermostats, toothbrushes. These devices are computers with RAM, storage, software code and OS and requires the same protections given to desktops and servers. IoT can leverage Bluetooth, Zigbee, Wi-Fi, 5G, etc.</w:t>
            </w:r>
          </w:p>
        </w:tc>
        <w:tc>
          <w:tcPr>
            <w:tcW w:w="516" w:type="dxa"/>
            <w:vAlign w:val="bottom"/>
          </w:tcPr>
          <w:p w14:paraId="3F6D2E55" w14:textId="05EABAC2" w:rsidR="003C6C19" w:rsidRDefault="003C6C19" w:rsidP="003C6C19">
            <w:r w:rsidRPr="006412CD">
              <w:t>1</w:t>
            </w:r>
          </w:p>
        </w:tc>
        <w:tc>
          <w:tcPr>
            <w:tcW w:w="581" w:type="dxa"/>
            <w:vAlign w:val="bottom"/>
          </w:tcPr>
          <w:p w14:paraId="5A9752B6" w14:textId="1B6F2C9F" w:rsidR="00035E4D" w:rsidRDefault="00C6410C" w:rsidP="003C6C19">
            <w:r>
              <w:t>231</w:t>
            </w:r>
          </w:p>
        </w:tc>
      </w:tr>
      <w:tr w:rsidR="00035E4D" w14:paraId="4F140900" w14:textId="77777777" w:rsidTr="000854A9">
        <w:tc>
          <w:tcPr>
            <w:tcW w:w="2178" w:type="dxa"/>
            <w:vAlign w:val="bottom"/>
          </w:tcPr>
          <w:p w14:paraId="302FFB7F" w14:textId="42B8ED3E" w:rsidR="00035E4D" w:rsidRDefault="00625D5E" w:rsidP="003C6C19">
            <w:r>
              <w:t>Defense in depth</w:t>
            </w:r>
          </w:p>
        </w:tc>
        <w:tc>
          <w:tcPr>
            <w:tcW w:w="7500" w:type="dxa"/>
            <w:vAlign w:val="bottom"/>
          </w:tcPr>
          <w:p w14:paraId="3BD01420" w14:textId="36742362" w:rsidR="00035E4D" w:rsidRDefault="00625D5E" w:rsidP="003C6C19">
            <w:r>
              <w:t>There is not just one way to protect all your assets and to prevent an attack, we need to deploy multiple levels of protection across a wide range of controls.</w:t>
            </w:r>
            <w:r w:rsidR="002F4567">
              <w:t xml:space="preserve"> Prevention is ideal, detection is a must but detection without response, is useless.</w:t>
            </w:r>
          </w:p>
        </w:tc>
        <w:tc>
          <w:tcPr>
            <w:tcW w:w="516" w:type="dxa"/>
            <w:vAlign w:val="bottom"/>
          </w:tcPr>
          <w:p w14:paraId="38A0D310" w14:textId="028688E3" w:rsidR="00035E4D" w:rsidRPr="006412CD" w:rsidRDefault="00625D5E" w:rsidP="003C6C19">
            <w:r>
              <w:t>2</w:t>
            </w:r>
          </w:p>
        </w:tc>
        <w:tc>
          <w:tcPr>
            <w:tcW w:w="581" w:type="dxa"/>
            <w:vAlign w:val="bottom"/>
          </w:tcPr>
          <w:p w14:paraId="0CCDD293" w14:textId="7E3E1393" w:rsidR="00035E4D" w:rsidRDefault="00625D5E" w:rsidP="003C6C19">
            <w:r>
              <w:t>5</w:t>
            </w:r>
          </w:p>
        </w:tc>
      </w:tr>
      <w:tr w:rsidR="00625D5E" w14:paraId="19A79A4E" w14:textId="77777777" w:rsidTr="000854A9">
        <w:tc>
          <w:tcPr>
            <w:tcW w:w="2178" w:type="dxa"/>
            <w:vAlign w:val="bottom"/>
          </w:tcPr>
          <w:p w14:paraId="2560756E" w14:textId="27B3FD7C" w:rsidR="00625D5E" w:rsidRDefault="00795C87" w:rsidP="003C6C19">
            <w:r>
              <w:t>Defense in depth –</w:t>
            </w:r>
          </w:p>
          <w:p w14:paraId="0DBD91CF" w14:textId="243DB9F0" w:rsidR="00795C87" w:rsidRDefault="00795C87" w:rsidP="003C6C19">
            <w:r>
              <w:t>Layers</w:t>
            </w:r>
          </w:p>
        </w:tc>
        <w:tc>
          <w:tcPr>
            <w:tcW w:w="7500" w:type="dxa"/>
            <w:vAlign w:val="bottom"/>
          </w:tcPr>
          <w:p w14:paraId="3C8F6394" w14:textId="5EBD5DCA" w:rsidR="00625D5E" w:rsidRDefault="00795C87" w:rsidP="003C6C19">
            <w:r>
              <w:t>Describe what kind of protections should be in place, such as perimeter security, network security, host security, application security and Data security.</w:t>
            </w:r>
          </w:p>
        </w:tc>
        <w:tc>
          <w:tcPr>
            <w:tcW w:w="516" w:type="dxa"/>
            <w:vAlign w:val="bottom"/>
          </w:tcPr>
          <w:p w14:paraId="63EBF324" w14:textId="04C5B92C" w:rsidR="00625D5E" w:rsidRDefault="00795C87" w:rsidP="003C6C19">
            <w:r>
              <w:t>2</w:t>
            </w:r>
          </w:p>
        </w:tc>
        <w:tc>
          <w:tcPr>
            <w:tcW w:w="581" w:type="dxa"/>
            <w:vAlign w:val="bottom"/>
          </w:tcPr>
          <w:p w14:paraId="6DDB85C4" w14:textId="7773990D" w:rsidR="00625D5E" w:rsidRDefault="00795C87" w:rsidP="003C6C19">
            <w:r>
              <w:t>5</w:t>
            </w:r>
          </w:p>
        </w:tc>
      </w:tr>
      <w:tr w:rsidR="00795C87" w14:paraId="2941A417" w14:textId="77777777" w:rsidTr="000854A9">
        <w:tc>
          <w:tcPr>
            <w:tcW w:w="2178" w:type="dxa"/>
            <w:vAlign w:val="bottom"/>
          </w:tcPr>
          <w:p w14:paraId="5640C3A5" w14:textId="77777777" w:rsidR="00795C87" w:rsidRDefault="00795C87" w:rsidP="00795C87">
            <w:r>
              <w:t>Defense in depth –</w:t>
            </w:r>
          </w:p>
          <w:p w14:paraId="466D394C" w14:textId="59CEDA3C" w:rsidR="00795C87" w:rsidRDefault="00795C87" w:rsidP="003C6C19">
            <w:r>
              <w:t>Perimeter security</w:t>
            </w:r>
          </w:p>
        </w:tc>
        <w:tc>
          <w:tcPr>
            <w:tcW w:w="7500" w:type="dxa"/>
            <w:vAlign w:val="bottom"/>
          </w:tcPr>
          <w:p w14:paraId="673BEE1A" w14:textId="33A20628" w:rsidR="00795C87" w:rsidRDefault="00795C87" w:rsidP="003C6C19">
            <w:r>
              <w:t>Focuses on security controls at the borders of a network such as firewalls, proxy servers, and anti DDoS appliances. This is referred at the protections between you and the internet.</w:t>
            </w:r>
          </w:p>
        </w:tc>
        <w:tc>
          <w:tcPr>
            <w:tcW w:w="516" w:type="dxa"/>
            <w:vAlign w:val="bottom"/>
          </w:tcPr>
          <w:p w14:paraId="012A3EF4" w14:textId="4DA77FAC" w:rsidR="00795C87" w:rsidRDefault="00795C87" w:rsidP="003C6C19">
            <w:r>
              <w:t>2</w:t>
            </w:r>
          </w:p>
        </w:tc>
        <w:tc>
          <w:tcPr>
            <w:tcW w:w="581" w:type="dxa"/>
            <w:vAlign w:val="bottom"/>
          </w:tcPr>
          <w:p w14:paraId="4CBDD282" w14:textId="5E2CCD41" w:rsidR="00795C87" w:rsidRDefault="00795C87" w:rsidP="003C6C19">
            <w:r>
              <w:t>5</w:t>
            </w:r>
          </w:p>
        </w:tc>
      </w:tr>
      <w:tr w:rsidR="00795C87" w14:paraId="14E9F87E" w14:textId="77777777" w:rsidTr="000854A9">
        <w:tc>
          <w:tcPr>
            <w:tcW w:w="2178" w:type="dxa"/>
            <w:vAlign w:val="bottom"/>
          </w:tcPr>
          <w:p w14:paraId="6EEEC200" w14:textId="77777777" w:rsidR="00795C87" w:rsidRDefault="00795C87" w:rsidP="00795C87">
            <w:r>
              <w:t>Defense in depth –</w:t>
            </w:r>
          </w:p>
          <w:p w14:paraId="0343C323" w14:textId="2BA0C113" w:rsidR="00795C87" w:rsidRDefault="00795C87" w:rsidP="00795C87">
            <w:r>
              <w:t>Network Security</w:t>
            </w:r>
          </w:p>
        </w:tc>
        <w:tc>
          <w:tcPr>
            <w:tcW w:w="7500" w:type="dxa"/>
            <w:vAlign w:val="bottom"/>
          </w:tcPr>
          <w:p w14:paraId="59A1DA6C" w14:textId="0823EDF2" w:rsidR="00795C87" w:rsidRDefault="00795C87" w:rsidP="003C6C19">
            <w:r>
              <w:t>Aims to protect the internal network. “Network Segmentation” and “Network Access Control” are key security controls.</w:t>
            </w:r>
          </w:p>
        </w:tc>
        <w:tc>
          <w:tcPr>
            <w:tcW w:w="516" w:type="dxa"/>
            <w:vAlign w:val="bottom"/>
          </w:tcPr>
          <w:p w14:paraId="314550BB" w14:textId="0B869E07" w:rsidR="00795C87" w:rsidRDefault="00795C87" w:rsidP="003C6C19">
            <w:r>
              <w:t>2</w:t>
            </w:r>
          </w:p>
        </w:tc>
        <w:tc>
          <w:tcPr>
            <w:tcW w:w="581" w:type="dxa"/>
            <w:vAlign w:val="bottom"/>
          </w:tcPr>
          <w:p w14:paraId="4B36EB34" w14:textId="0036018D" w:rsidR="00795C87" w:rsidRDefault="00795C87" w:rsidP="003C6C19">
            <w:r>
              <w:t>5</w:t>
            </w:r>
          </w:p>
        </w:tc>
      </w:tr>
      <w:tr w:rsidR="00795C87" w14:paraId="40958ADC" w14:textId="77777777" w:rsidTr="000854A9">
        <w:tc>
          <w:tcPr>
            <w:tcW w:w="2178" w:type="dxa"/>
            <w:vAlign w:val="bottom"/>
          </w:tcPr>
          <w:p w14:paraId="43FCF0D7" w14:textId="77777777" w:rsidR="00795C87" w:rsidRDefault="00795C87" w:rsidP="00795C87">
            <w:r>
              <w:t>Defense in depth –</w:t>
            </w:r>
          </w:p>
          <w:p w14:paraId="0F4A6F01" w14:textId="454E83FB" w:rsidR="00795C87" w:rsidRDefault="00795C87" w:rsidP="00795C87">
            <w:r>
              <w:t>Host security</w:t>
            </w:r>
          </w:p>
        </w:tc>
        <w:tc>
          <w:tcPr>
            <w:tcW w:w="7500" w:type="dxa"/>
            <w:vAlign w:val="bottom"/>
          </w:tcPr>
          <w:p w14:paraId="359123A0" w14:textId="018310EF" w:rsidR="00795C87" w:rsidRDefault="00795C87" w:rsidP="003C6C19">
            <w:r>
              <w:t>It is all about hardening systems and securing the setup and endpoints of servers by securely configuring the system, implementing an application control solution, scanning the system for vulnerabilities, and installing anti-malware agent.</w:t>
            </w:r>
          </w:p>
        </w:tc>
        <w:tc>
          <w:tcPr>
            <w:tcW w:w="516" w:type="dxa"/>
            <w:vAlign w:val="bottom"/>
          </w:tcPr>
          <w:p w14:paraId="1C1075B0" w14:textId="1962F395" w:rsidR="00795C87" w:rsidRDefault="00795C87" w:rsidP="003C6C19">
            <w:r>
              <w:t>2</w:t>
            </w:r>
          </w:p>
        </w:tc>
        <w:tc>
          <w:tcPr>
            <w:tcW w:w="581" w:type="dxa"/>
            <w:vAlign w:val="bottom"/>
          </w:tcPr>
          <w:p w14:paraId="3E7F9C22" w14:textId="13EAC9EC" w:rsidR="00795C87" w:rsidRDefault="00795C87" w:rsidP="003C6C19">
            <w:r>
              <w:t>6</w:t>
            </w:r>
          </w:p>
        </w:tc>
      </w:tr>
      <w:tr w:rsidR="00795C87" w14:paraId="5D0DBCBB" w14:textId="77777777" w:rsidTr="000854A9">
        <w:tc>
          <w:tcPr>
            <w:tcW w:w="2178" w:type="dxa"/>
            <w:vAlign w:val="bottom"/>
          </w:tcPr>
          <w:p w14:paraId="1AC320A7" w14:textId="77777777" w:rsidR="00795C87" w:rsidRDefault="00795C87" w:rsidP="00795C87">
            <w:r>
              <w:t>Defense in depth –</w:t>
            </w:r>
          </w:p>
          <w:p w14:paraId="27CF10D2" w14:textId="4425EEA5" w:rsidR="00795C87" w:rsidRDefault="00795C87" w:rsidP="00795C87">
            <w:r>
              <w:t>Application Security</w:t>
            </w:r>
          </w:p>
        </w:tc>
        <w:tc>
          <w:tcPr>
            <w:tcW w:w="7500" w:type="dxa"/>
            <w:vAlign w:val="bottom"/>
          </w:tcPr>
          <w:p w14:paraId="4DC50402" w14:textId="493C30DA" w:rsidR="00795C87" w:rsidRDefault="00795C87" w:rsidP="003C6C19">
            <w:r>
              <w:t>Refers to creating a secure application by the means of implementing authentication mechanisms, writing overflow protections, performing input validation, etc.</w:t>
            </w:r>
          </w:p>
        </w:tc>
        <w:tc>
          <w:tcPr>
            <w:tcW w:w="516" w:type="dxa"/>
            <w:vAlign w:val="bottom"/>
          </w:tcPr>
          <w:p w14:paraId="1A3791A7" w14:textId="0427508F" w:rsidR="00795C87" w:rsidRDefault="00795C87" w:rsidP="003C6C19">
            <w:r>
              <w:t>2</w:t>
            </w:r>
          </w:p>
        </w:tc>
        <w:tc>
          <w:tcPr>
            <w:tcW w:w="581" w:type="dxa"/>
            <w:vAlign w:val="bottom"/>
          </w:tcPr>
          <w:p w14:paraId="60DB6DBC" w14:textId="252B006D" w:rsidR="00795C87" w:rsidRDefault="00795C87" w:rsidP="003C6C19">
            <w:r>
              <w:t>6</w:t>
            </w:r>
          </w:p>
        </w:tc>
      </w:tr>
      <w:tr w:rsidR="00795C87" w14:paraId="4BB285C8" w14:textId="77777777" w:rsidTr="000854A9">
        <w:tc>
          <w:tcPr>
            <w:tcW w:w="2178" w:type="dxa"/>
            <w:vAlign w:val="bottom"/>
          </w:tcPr>
          <w:p w14:paraId="358391D3" w14:textId="77777777" w:rsidR="002F4567" w:rsidRDefault="002F4567" w:rsidP="002F4567">
            <w:r>
              <w:t>Defense in depth –</w:t>
            </w:r>
          </w:p>
          <w:p w14:paraId="247FA3D5" w14:textId="59AEE7C6" w:rsidR="00795C87" w:rsidRDefault="002F4567" w:rsidP="00795C87">
            <w:r>
              <w:t>Data Security</w:t>
            </w:r>
          </w:p>
        </w:tc>
        <w:tc>
          <w:tcPr>
            <w:tcW w:w="7500" w:type="dxa"/>
            <w:vAlign w:val="bottom"/>
          </w:tcPr>
          <w:p w14:paraId="4FBCE37E" w14:textId="5373FDD7" w:rsidR="00795C87" w:rsidRDefault="002F4567" w:rsidP="003C6C19">
            <w:r>
              <w:t>Techniques such as encryption and data classification in order to handle data properly according to its sensitivity.</w:t>
            </w:r>
          </w:p>
        </w:tc>
        <w:tc>
          <w:tcPr>
            <w:tcW w:w="516" w:type="dxa"/>
            <w:vAlign w:val="bottom"/>
          </w:tcPr>
          <w:p w14:paraId="1C702CB2" w14:textId="263AEE89" w:rsidR="00795C87" w:rsidRDefault="002F4567" w:rsidP="003C6C19">
            <w:r>
              <w:t>2</w:t>
            </w:r>
          </w:p>
        </w:tc>
        <w:tc>
          <w:tcPr>
            <w:tcW w:w="581" w:type="dxa"/>
            <w:vAlign w:val="bottom"/>
          </w:tcPr>
          <w:p w14:paraId="166F6CED" w14:textId="3DDDB332" w:rsidR="00795C87" w:rsidRDefault="002F4567" w:rsidP="003C6C19">
            <w:r>
              <w:t>6</w:t>
            </w:r>
          </w:p>
        </w:tc>
      </w:tr>
      <w:tr w:rsidR="002F4567" w14:paraId="37F7CCF4" w14:textId="77777777" w:rsidTr="000854A9">
        <w:tc>
          <w:tcPr>
            <w:tcW w:w="2178" w:type="dxa"/>
            <w:vAlign w:val="bottom"/>
          </w:tcPr>
          <w:p w14:paraId="323E85CA" w14:textId="6F9C9AF6" w:rsidR="002F4567" w:rsidRDefault="004C2256" w:rsidP="002F4567">
            <w:r>
              <w:t>Risk</w:t>
            </w:r>
          </w:p>
        </w:tc>
        <w:tc>
          <w:tcPr>
            <w:tcW w:w="7500" w:type="dxa"/>
            <w:vAlign w:val="bottom"/>
          </w:tcPr>
          <w:p w14:paraId="6E54FCB3" w14:textId="77777777" w:rsidR="002F4567" w:rsidRDefault="004C2256" w:rsidP="003C6C19">
            <w:r>
              <w:t>Is the level of exposure to certain danger and is composed of a vulnerability threat level. Risks, threats, and vulnerabilities are highly interrelated.</w:t>
            </w:r>
          </w:p>
          <w:p w14:paraId="239F5B9E" w14:textId="761E6799" w:rsidR="004C2256" w:rsidRDefault="004C2256" w:rsidP="003C6C19">
            <w:r w:rsidRPr="004C2256">
              <w:rPr>
                <w:b/>
                <w:bCs/>
              </w:rPr>
              <w:t>Risk</w:t>
            </w:r>
            <w:r>
              <w:t xml:space="preserve"> (due to a threat) = </w:t>
            </w:r>
            <w:r w:rsidRPr="004C2256">
              <w:rPr>
                <w:b/>
                <w:bCs/>
              </w:rPr>
              <w:t xml:space="preserve">Threat </w:t>
            </w:r>
            <w:r>
              <w:t xml:space="preserve">x </w:t>
            </w:r>
            <w:r w:rsidRPr="004C2256">
              <w:rPr>
                <w:b/>
                <w:bCs/>
              </w:rPr>
              <w:t xml:space="preserve">Vulnerability </w:t>
            </w:r>
            <w:r>
              <w:t>(to that threat)</w:t>
            </w:r>
          </w:p>
        </w:tc>
        <w:tc>
          <w:tcPr>
            <w:tcW w:w="516" w:type="dxa"/>
            <w:vAlign w:val="bottom"/>
          </w:tcPr>
          <w:p w14:paraId="338A8FF2" w14:textId="0BBBD978" w:rsidR="002F4567" w:rsidRDefault="004C2256" w:rsidP="003C6C19">
            <w:r>
              <w:t>2</w:t>
            </w:r>
          </w:p>
        </w:tc>
        <w:tc>
          <w:tcPr>
            <w:tcW w:w="581" w:type="dxa"/>
            <w:vAlign w:val="bottom"/>
          </w:tcPr>
          <w:p w14:paraId="65C0FEB2" w14:textId="28A8016D" w:rsidR="002F4567" w:rsidRDefault="004C2256" w:rsidP="003C6C19">
            <w:r>
              <w:t>6</w:t>
            </w:r>
          </w:p>
        </w:tc>
      </w:tr>
      <w:tr w:rsidR="004C2256" w14:paraId="79730BDD" w14:textId="77777777" w:rsidTr="000854A9">
        <w:tc>
          <w:tcPr>
            <w:tcW w:w="2178" w:type="dxa"/>
            <w:vAlign w:val="bottom"/>
          </w:tcPr>
          <w:p w14:paraId="2637B1A0" w14:textId="1C7C7EB7" w:rsidR="004C2256" w:rsidRDefault="0080794D" w:rsidP="002F4567">
            <w:r>
              <w:t xml:space="preserve">Risk Key Focus – </w:t>
            </w:r>
          </w:p>
          <w:p w14:paraId="4031FCC1" w14:textId="755C06C8" w:rsidR="0080794D" w:rsidRDefault="0080794D" w:rsidP="002F4567">
            <w:r>
              <w:t>CIA</w:t>
            </w:r>
          </w:p>
        </w:tc>
        <w:tc>
          <w:tcPr>
            <w:tcW w:w="7500" w:type="dxa"/>
            <w:vAlign w:val="bottom"/>
          </w:tcPr>
          <w:p w14:paraId="58BA4FB5" w14:textId="7FEF0315" w:rsidR="004C2256" w:rsidRDefault="0080794D" w:rsidP="003C6C19">
            <w:r>
              <w:t>Are confidentiality (vs. Disclosure), Integrity (vs. Alteration) and Availability (vs. Destruction).</w:t>
            </w:r>
          </w:p>
        </w:tc>
        <w:tc>
          <w:tcPr>
            <w:tcW w:w="516" w:type="dxa"/>
            <w:vAlign w:val="bottom"/>
          </w:tcPr>
          <w:p w14:paraId="7E90AA31" w14:textId="0F564946" w:rsidR="004C2256" w:rsidRDefault="0080794D" w:rsidP="003C6C19">
            <w:r>
              <w:t>2</w:t>
            </w:r>
          </w:p>
        </w:tc>
        <w:tc>
          <w:tcPr>
            <w:tcW w:w="581" w:type="dxa"/>
            <w:vAlign w:val="bottom"/>
          </w:tcPr>
          <w:p w14:paraId="0EDE1908" w14:textId="7C45B3A7" w:rsidR="004C2256" w:rsidRDefault="0080794D" w:rsidP="003C6C19">
            <w:r>
              <w:t>9</w:t>
            </w:r>
          </w:p>
        </w:tc>
      </w:tr>
      <w:tr w:rsidR="0080794D" w14:paraId="735FF0B1" w14:textId="77777777" w:rsidTr="000854A9">
        <w:tc>
          <w:tcPr>
            <w:tcW w:w="2178" w:type="dxa"/>
            <w:vAlign w:val="bottom"/>
          </w:tcPr>
          <w:p w14:paraId="7CF3B2AC" w14:textId="0F75A9B0" w:rsidR="0080794D" w:rsidRDefault="0080794D" w:rsidP="002F4567">
            <w:r>
              <w:t>Risk Key Focus –</w:t>
            </w:r>
          </w:p>
          <w:p w14:paraId="2B2FE598" w14:textId="6BEC77BB" w:rsidR="0080794D" w:rsidRDefault="0080794D" w:rsidP="002F4567">
            <w:r>
              <w:t>CIA: examples</w:t>
            </w:r>
          </w:p>
        </w:tc>
        <w:tc>
          <w:tcPr>
            <w:tcW w:w="7500" w:type="dxa"/>
            <w:vAlign w:val="bottom"/>
          </w:tcPr>
          <w:p w14:paraId="4C1CB827" w14:textId="6A67DEF5" w:rsidR="0080794D" w:rsidRDefault="0080794D" w:rsidP="003C6C19">
            <w:r w:rsidRPr="0080794D">
              <w:rPr>
                <w:b/>
                <w:bCs/>
              </w:rPr>
              <w:t>Confidentiality:</w:t>
            </w:r>
            <w:r>
              <w:t xml:space="preserve"> customers will expect that the privacy of their credit card numbers, or other information shared during a transaction to be ensured.</w:t>
            </w:r>
          </w:p>
          <w:p w14:paraId="31592D17" w14:textId="77777777" w:rsidR="0080794D" w:rsidRDefault="0080794D" w:rsidP="003C6C19">
            <w:r w:rsidRPr="0080794D">
              <w:rPr>
                <w:b/>
                <w:bCs/>
              </w:rPr>
              <w:t>Integrity:</w:t>
            </w:r>
            <w:r>
              <w:t xml:space="preserve"> Customer will expect product availability to be accurate, to quantities and quality be what they agreed to, and anything that they download be authentic and complete.</w:t>
            </w:r>
          </w:p>
          <w:p w14:paraId="6787C744" w14:textId="62D5FECF" w:rsidR="0080794D" w:rsidRDefault="001F28F2" w:rsidP="003C6C19">
            <w:r w:rsidRPr="001C1150">
              <w:rPr>
                <w:b/>
                <w:bCs/>
              </w:rPr>
              <w:lastRenderedPageBreak/>
              <w:t>Availability</w:t>
            </w:r>
            <w:r w:rsidR="0080794D" w:rsidRPr="001C1150">
              <w:rPr>
                <w:b/>
                <w:bCs/>
              </w:rPr>
              <w:t>:</w:t>
            </w:r>
            <w:r w:rsidR="0080794D">
              <w:t xml:space="preserve"> Customers will expect to be able to place orders when is convenient for them and the employer will want the revenue stream to n</w:t>
            </w:r>
            <w:r>
              <w:t>ot be disturbed.</w:t>
            </w:r>
          </w:p>
        </w:tc>
        <w:tc>
          <w:tcPr>
            <w:tcW w:w="516" w:type="dxa"/>
            <w:vAlign w:val="bottom"/>
          </w:tcPr>
          <w:p w14:paraId="5EF46DBE" w14:textId="5A69B261" w:rsidR="0080794D" w:rsidRDefault="002936E2" w:rsidP="003C6C19">
            <w:r>
              <w:lastRenderedPageBreak/>
              <w:t>2</w:t>
            </w:r>
          </w:p>
        </w:tc>
        <w:tc>
          <w:tcPr>
            <w:tcW w:w="581" w:type="dxa"/>
            <w:vAlign w:val="bottom"/>
          </w:tcPr>
          <w:p w14:paraId="3680B8A3" w14:textId="77777777" w:rsidR="0080794D" w:rsidRDefault="001F28F2" w:rsidP="003C6C19">
            <w:r>
              <w:t>9</w:t>
            </w:r>
          </w:p>
          <w:p w14:paraId="6222FD65" w14:textId="1C709DB9" w:rsidR="002936E2" w:rsidRDefault="002936E2" w:rsidP="003C6C19">
            <w:r>
              <w:t>11</w:t>
            </w:r>
          </w:p>
        </w:tc>
      </w:tr>
      <w:tr w:rsidR="002936E2" w14:paraId="2BC445AC" w14:textId="77777777" w:rsidTr="000854A9">
        <w:tc>
          <w:tcPr>
            <w:tcW w:w="2178" w:type="dxa"/>
            <w:vAlign w:val="bottom"/>
          </w:tcPr>
          <w:p w14:paraId="21FB62C0" w14:textId="254D9EB3" w:rsidR="002936E2" w:rsidRDefault="002936E2" w:rsidP="002936E2">
            <w:r>
              <w:t>Risk – Right Balance</w:t>
            </w:r>
          </w:p>
        </w:tc>
        <w:tc>
          <w:tcPr>
            <w:tcW w:w="7500" w:type="dxa"/>
            <w:vAlign w:val="bottom"/>
          </w:tcPr>
          <w:p w14:paraId="440816E6" w14:textId="28191823" w:rsidR="002936E2" w:rsidRPr="001C1150" w:rsidRDefault="001C1150" w:rsidP="002936E2">
            <w:r>
              <w:t>Security vs. Functionality: Application updates bring more functionality over time; however, more functionality typically means a drastic drop in security.</w:t>
            </w:r>
          </w:p>
        </w:tc>
        <w:tc>
          <w:tcPr>
            <w:tcW w:w="516" w:type="dxa"/>
            <w:vAlign w:val="bottom"/>
          </w:tcPr>
          <w:p w14:paraId="05634369" w14:textId="1F2DD4ED" w:rsidR="002936E2" w:rsidRDefault="002936E2" w:rsidP="001C1150">
            <w:r w:rsidRPr="00FA2110">
              <w:t>2</w:t>
            </w:r>
          </w:p>
        </w:tc>
        <w:tc>
          <w:tcPr>
            <w:tcW w:w="581" w:type="dxa"/>
            <w:vAlign w:val="bottom"/>
          </w:tcPr>
          <w:p w14:paraId="4C1DBC0E" w14:textId="4FF6E289" w:rsidR="002936E2" w:rsidRDefault="002936E2" w:rsidP="001C1150">
            <w:r>
              <w:t>12</w:t>
            </w:r>
          </w:p>
        </w:tc>
      </w:tr>
      <w:tr w:rsidR="002936E2" w14:paraId="694F2EFF" w14:textId="77777777" w:rsidTr="000854A9">
        <w:tc>
          <w:tcPr>
            <w:tcW w:w="2178" w:type="dxa"/>
            <w:vAlign w:val="bottom"/>
          </w:tcPr>
          <w:p w14:paraId="664F87BC" w14:textId="548419D1" w:rsidR="00C55C1A" w:rsidRDefault="00C55C1A" w:rsidP="002936E2">
            <w:r>
              <w:t>Filtering</w:t>
            </w:r>
          </w:p>
        </w:tc>
        <w:tc>
          <w:tcPr>
            <w:tcW w:w="7500" w:type="dxa"/>
            <w:vAlign w:val="bottom"/>
          </w:tcPr>
          <w:p w14:paraId="14171F13" w14:textId="49825B49" w:rsidR="002936E2" w:rsidRPr="001C1150" w:rsidRDefault="00C55C1A" w:rsidP="002936E2">
            <w:r>
              <w:t>Filtering is the foundation of Defense in Depth. We have Network Filtering technologies such as firewalls, Anti-DDoS, Proxy Servers, Mail Relays and Host-Based Filtering Technologies like Anti-malware software and application control.</w:t>
            </w:r>
          </w:p>
        </w:tc>
        <w:tc>
          <w:tcPr>
            <w:tcW w:w="516" w:type="dxa"/>
            <w:vAlign w:val="bottom"/>
          </w:tcPr>
          <w:p w14:paraId="560FE555" w14:textId="3C4E3C8C" w:rsidR="002936E2" w:rsidRDefault="002936E2" w:rsidP="001C1150">
            <w:r w:rsidRPr="00FA2110">
              <w:t>2</w:t>
            </w:r>
          </w:p>
        </w:tc>
        <w:tc>
          <w:tcPr>
            <w:tcW w:w="581" w:type="dxa"/>
            <w:vAlign w:val="bottom"/>
          </w:tcPr>
          <w:p w14:paraId="3ADDC805" w14:textId="42B4E290" w:rsidR="002936E2" w:rsidRDefault="00C55C1A" w:rsidP="001C1150">
            <w:r>
              <w:t>14</w:t>
            </w:r>
          </w:p>
        </w:tc>
      </w:tr>
      <w:tr w:rsidR="002936E2" w14:paraId="403B4155" w14:textId="77777777" w:rsidTr="000854A9">
        <w:tc>
          <w:tcPr>
            <w:tcW w:w="2178" w:type="dxa"/>
            <w:vAlign w:val="bottom"/>
          </w:tcPr>
          <w:p w14:paraId="6CAC09D4" w14:textId="004501A7" w:rsidR="00C55C1A" w:rsidRDefault="00C55C1A" w:rsidP="002936E2">
            <w:r>
              <w:t>Approaches</w:t>
            </w:r>
          </w:p>
        </w:tc>
        <w:tc>
          <w:tcPr>
            <w:tcW w:w="7500" w:type="dxa"/>
            <w:vAlign w:val="bottom"/>
          </w:tcPr>
          <w:p w14:paraId="1F020B32" w14:textId="4DD87395" w:rsidR="002936E2" w:rsidRPr="00C55C1A" w:rsidRDefault="00C55C1A" w:rsidP="002936E2">
            <w:r>
              <w:t>There are 4 basic approaches: Uniform protection, protected enclaves, information-centric, and threat vector analysis.</w:t>
            </w:r>
          </w:p>
        </w:tc>
        <w:tc>
          <w:tcPr>
            <w:tcW w:w="516" w:type="dxa"/>
            <w:vAlign w:val="bottom"/>
          </w:tcPr>
          <w:p w14:paraId="2C743656" w14:textId="2075A665" w:rsidR="002936E2" w:rsidRDefault="002936E2" w:rsidP="001C1150">
            <w:r w:rsidRPr="00FA2110">
              <w:t>2</w:t>
            </w:r>
          </w:p>
        </w:tc>
        <w:tc>
          <w:tcPr>
            <w:tcW w:w="581" w:type="dxa"/>
            <w:vAlign w:val="bottom"/>
          </w:tcPr>
          <w:p w14:paraId="01554B6D" w14:textId="6697F5C0" w:rsidR="002936E2" w:rsidRDefault="00C55C1A" w:rsidP="001C1150">
            <w:r>
              <w:t>16</w:t>
            </w:r>
          </w:p>
        </w:tc>
      </w:tr>
      <w:tr w:rsidR="002936E2" w14:paraId="61054466" w14:textId="77777777" w:rsidTr="000854A9">
        <w:tc>
          <w:tcPr>
            <w:tcW w:w="2178" w:type="dxa"/>
            <w:vAlign w:val="bottom"/>
          </w:tcPr>
          <w:p w14:paraId="31BE0C0A" w14:textId="4EDFD46E" w:rsidR="00C55C1A" w:rsidRDefault="00C55C1A" w:rsidP="002936E2">
            <w:r>
              <w:t>Uniform protection</w:t>
            </w:r>
          </w:p>
        </w:tc>
        <w:tc>
          <w:tcPr>
            <w:tcW w:w="7500" w:type="dxa"/>
            <w:vAlign w:val="bottom"/>
          </w:tcPr>
          <w:p w14:paraId="62E0ABA8" w14:textId="22D8A676" w:rsidR="002936E2" w:rsidRPr="00C478DA" w:rsidRDefault="00C478DA" w:rsidP="002936E2">
            <w:r w:rsidRPr="00C478DA">
              <w:t>This is the most common approach to DiD. In this setup, all parts of the organization receive equal protection and are treated the same. This is a very common approach and the weakest.</w:t>
            </w:r>
          </w:p>
        </w:tc>
        <w:tc>
          <w:tcPr>
            <w:tcW w:w="516" w:type="dxa"/>
            <w:vAlign w:val="bottom"/>
          </w:tcPr>
          <w:p w14:paraId="60262592" w14:textId="5C7D3ADE" w:rsidR="002936E2" w:rsidRDefault="002936E2" w:rsidP="001C1150">
            <w:r w:rsidRPr="00FA2110">
              <w:t>2</w:t>
            </w:r>
          </w:p>
        </w:tc>
        <w:tc>
          <w:tcPr>
            <w:tcW w:w="581" w:type="dxa"/>
            <w:vAlign w:val="bottom"/>
          </w:tcPr>
          <w:p w14:paraId="327C2E34" w14:textId="20CDCC57" w:rsidR="002936E2" w:rsidRDefault="00C478DA" w:rsidP="001C1150">
            <w:r>
              <w:t>17</w:t>
            </w:r>
          </w:p>
        </w:tc>
      </w:tr>
      <w:tr w:rsidR="002936E2" w14:paraId="624526B5" w14:textId="77777777" w:rsidTr="000854A9">
        <w:tc>
          <w:tcPr>
            <w:tcW w:w="2178" w:type="dxa"/>
            <w:vAlign w:val="bottom"/>
          </w:tcPr>
          <w:p w14:paraId="7D0825BF" w14:textId="633E31DF" w:rsidR="005D71FF" w:rsidRDefault="005D71FF" w:rsidP="002936E2">
            <w:r>
              <w:t>Protected Enclaves</w:t>
            </w:r>
          </w:p>
        </w:tc>
        <w:tc>
          <w:tcPr>
            <w:tcW w:w="7500" w:type="dxa"/>
            <w:vAlign w:val="bottom"/>
          </w:tcPr>
          <w:p w14:paraId="3C9CFA43" w14:textId="29005DAC" w:rsidR="002936E2" w:rsidRPr="005D71FF" w:rsidRDefault="008672B4" w:rsidP="002936E2">
            <w:r>
              <w:t>Assets that require additional protection are segmented from the rest of the internal organization, and access to it is restricted. This can be done by using VLANs or Network Firewalls or (N)ACLs.</w:t>
            </w:r>
          </w:p>
        </w:tc>
        <w:tc>
          <w:tcPr>
            <w:tcW w:w="516" w:type="dxa"/>
            <w:vAlign w:val="bottom"/>
          </w:tcPr>
          <w:p w14:paraId="6D39C011" w14:textId="4B48501B" w:rsidR="002936E2" w:rsidRDefault="002936E2" w:rsidP="001C1150">
            <w:r w:rsidRPr="00FA2110">
              <w:t>2</w:t>
            </w:r>
          </w:p>
        </w:tc>
        <w:tc>
          <w:tcPr>
            <w:tcW w:w="581" w:type="dxa"/>
            <w:vAlign w:val="bottom"/>
          </w:tcPr>
          <w:p w14:paraId="5B8A434F" w14:textId="25CAC669" w:rsidR="002936E2" w:rsidRDefault="008672B4" w:rsidP="001C1150">
            <w:r>
              <w:t>18</w:t>
            </w:r>
          </w:p>
        </w:tc>
      </w:tr>
      <w:tr w:rsidR="002936E2" w14:paraId="1FE738D5" w14:textId="77777777" w:rsidTr="000854A9">
        <w:tc>
          <w:tcPr>
            <w:tcW w:w="2178" w:type="dxa"/>
            <w:vAlign w:val="bottom"/>
          </w:tcPr>
          <w:p w14:paraId="58C600D7" w14:textId="2A52245E" w:rsidR="005D71FF" w:rsidRDefault="005D71FF" w:rsidP="002936E2">
            <w:r>
              <w:t>information-centric</w:t>
            </w:r>
          </w:p>
        </w:tc>
        <w:tc>
          <w:tcPr>
            <w:tcW w:w="7500" w:type="dxa"/>
            <w:vAlign w:val="bottom"/>
          </w:tcPr>
          <w:p w14:paraId="3F1B24FA" w14:textId="2A376114" w:rsidR="002936E2" w:rsidRPr="00882F31" w:rsidRDefault="00882F31" w:rsidP="002936E2">
            <w:r>
              <w:t>Any organization uses multiple layers to access confidential information and they need to build successive layers of protection on top of your other layers. It is key that proper data classification standard is in place, security controls for each confidentiality level are defined.</w:t>
            </w:r>
          </w:p>
        </w:tc>
        <w:tc>
          <w:tcPr>
            <w:tcW w:w="516" w:type="dxa"/>
            <w:vAlign w:val="bottom"/>
          </w:tcPr>
          <w:p w14:paraId="0F6661BE" w14:textId="30360682" w:rsidR="002936E2" w:rsidRDefault="002936E2" w:rsidP="001C1150">
            <w:r w:rsidRPr="00FA2110">
              <w:t>2</w:t>
            </w:r>
          </w:p>
        </w:tc>
        <w:tc>
          <w:tcPr>
            <w:tcW w:w="581" w:type="dxa"/>
            <w:vAlign w:val="bottom"/>
          </w:tcPr>
          <w:p w14:paraId="65C05E1C" w14:textId="30F0092F" w:rsidR="002936E2" w:rsidRDefault="00882F31" w:rsidP="001C1150">
            <w:r>
              <w:t>19</w:t>
            </w:r>
          </w:p>
        </w:tc>
      </w:tr>
      <w:tr w:rsidR="002936E2" w14:paraId="1A36378E" w14:textId="77777777" w:rsidTr="000854A9">
        <w:tc>
          <w:tcPr>
            <w:tcW w:w="2178" w:type="dxa"/>
            <w:vAlign w:val="bottom"/>
          </w:tcPr>
          <w:p w14:paraId="2C833E45" w14:textId="018A9DA7" w:rsidR="005D71FF" w:rsidRDefault="000854A9" w:rsidP="002936E2">
            <w:r>
              <w:t>V</w:t>
            </w:r>
            <w:r w:rsidR="005D71FF">
              <w:t>ector</w:t>
            </w:r>
            <w:r>
              <w:t xml:space="preserve">-Oriented threat </w:t>
            </w:r>
            <w:r w:rsidR="005D71FF">
              <w:t>analysis</w:t>
            </w:r>
          </w:p>
        </w:tc>
        <w:tc>
          <w:tcPr>
            <w:tcW w:w="7500" w:type="dxa"/>
            <w:vAlign w:val="bottom"/>
          </w:tcPr>
          <w:p w14:paraId="41F8A898" w14:textId="5D735687" w:rsidR="002936E2" w:rsidRPr="00142DFB" w:rsidRDefault="005A7FA7" w:rsidP="002936E2">
            <w:r>
              <w:t>A threat requires a vector to cross the vulnerability. Preventing the threat from using that vector will stop its capability to exploit it. Vectors such as malicious USB Drives, attachments containing malware, spoofed emails.</w:t>
            </w:r>
          </w:p>
        </w:tc>
        <w:tc>
          <w:tcPr>
            <w:tcW w:w="516" w:type="dxa"/>
            <w:vAlign w:val="bottom"/>
          </w:tcPr>
          <w:p w14:paraId="7B68ACA7" w14:textId="23A475E1" w:rsidR="002936E2" w:rsidRDefault="002936E2" w:rsidP="001C1150">
            <w:r w:rsidRPr="00FA2110">
              <w:t>2</w:t>
            </w:r>
          </w:p>
        </w:tc>
        <w:tc>
          <w:tcPr>
            <w:tcW w:w="581" w:type="dxa"/>
            <w:vAlign w:val="bottom"/>
          </w:tcPr>
          <w:p w14:paraId="79B46FE9" w14:textId="11F1FA5A" w:rsidR="002936E2" w:rsidRDefault="005A7FA7" w:rsidP="001C1150">
            <w:r>
              <w:t>20</w:t>
            </w:r>
          </w:p>
        </w:tc>
      </w:tr>
      <w:tr w:rsidR="002936E2" w14:paraId="5FA42D7F" w14:textId="77777777" w:rsidTr="000854A9">
        <w:tc>
          <w:tcPr>
            <w:tcW w:w="2178" w:type="dxa"/>
            <w:vAlign w:val="bottom"/>
          </w:tcPr>
          <w:p w14:paraId="5E8F7620" w14:textId="1D079179" w:rsidR="002936E2" w:rsidRDefault="005A7FA7" w:rsidP="002936E2">
            <w:r>
              <w:t>System Security Layer</w:t>
            </w:r>
          </w:p>
        </w:tc>
        <w:tc>
          <w:tcPr>
            <w:tcW w:w="7500" w:type="dxa"/>
            <w:vAlign w:val="bottom"/>
          </w:tcPr>
          <w:p w14:paraId="40B3985F" w14:textId="19DA90AC" w:rsidR="002936E2" w:rsidRPr="005A7FA7" w:rsidRDefault="005A7FA7" w:rsidP="005A7FA7">
            <w:r>
              <w:t xml:space="preserve">Most of the DiD principles are focused on the network layer which focused on filtering. At a system level we can implement configuration hardening </w:t>
            </w:r>
            <w:r w:rsidR="00EC2E09">
              <w:t xml:space="preserve">on assets such as network components, operating systems, </w:t>
            </w:r>
            <w:proofErr w:type="gramStart"/>
            <w:r w:rsidR="00EC2E09">
              <w:t>software</w:t>
            </w:r>
            <w:proofErr w:type="gramEnd"/>
            <w:r w:rsidR="00EC2E09">
              <w:t xml:space="preserve"> and cloud environments to protect this layer.</w:t>
            </w:r>
          </w:p>
        </w:tc>
        <w:tc>
          <w:tcPr>
            <w:tcW w:w="516" w:type="dxa"/>
            <w:vAlign w:val="bottom"/>
          </w:tcPr>
          <w:p w14:paraId="44E939D2" w14:textId="774B0B9B" w:rsidR="002936E2" w:rsidRDefault="002936E2" w:rsidP="001C1150">
            <w:r w:rsidRPr="00FA2110">
              <w:t>2</w:t>
            </w:r>
          </w:p>
        </w:tc>
        <w:tc>
          <w:tcPr>
            <w:tcW w:w="581" w:type="dxa"/>
            <w:vAlign w:val="bottom"/>
          </w:tcPr>
          <w:p w14:paraId="425C07CD" w14:textId="3E1F52E7" w:rsidR="002936E2" w:rsidRDefault="00EC2E09" w:rsidP="001C1150">
            <w:r>
              <w:t>21</w:t>
            </w:r>
          </w:p>
        </w:tc>
      </w:tr>
      <w:tr w:rsidR="002936E2" w14:paraId="228CAB6E" w14:textId="77777777" w:rsidTr="000854A9">
        <w:tc>
          <w:tcPr>
            <w:tcW w:w="2178" w:type="dxa"/>
            <w:vAlign w:val="bottom"/>
          </w:tcPr>
          <w:p w14:paraId="407A4BDC" w14:textId="6196DE49" w:rsidR="002936E2" w:rsidRDefault="00B27F52" w:rsidP="002936E2">
            <w:r>
              <w:t>Configuration Management</w:t>
            </w:r>
          </w:p>
        </w:tc>
        <w:tc>
          <w:tcPr>
            <w:tcW w:w="7500" w:type="dxa"/>
            <w:vAlign w:val="bottom"/>
          </w:tcPr>
          <w:p w14:paraId="2EBD066C" w14:textId="2C3C53BE" w:rsidR="002936E2" w:rsidRPr="005A7FA7" w:rsidRDefault="00B27F52" w:rsidP="005A7FA7">
            <w:r>
              <w:t xml:space="preserve">Is the discipline of </w:t>
            </w:r>
            <w:r w:rsidR="007E492D">
              <w:t>establishing</w:t>
            </w:r>
            <w:r>
              <w:t xml:space="preserve"> a know</w:t>
            </w:r>
            <w:r w:rsidR="007E492D">
              <w:t>n baseline condition such a document compliant with applicable standards and then managing that condition. Revie and change control are critical as they provide a way to detect when a change occurs to that baseline.</w:t>
            </w:r>
          </w:p>
        </w:tc>
        <w:tc>
          <w:tcPr>
            <w:tcW w:w="516" w:type="dxa"/>
            <w:vAlign w:val="bottom"/>
          </w:tcPr>
          <w:p w14:paraId="24AC2C5C" w14:textId="15093578" w:rsidR="002936E2" w:rsidRDefault="002936E2" w:rsidP="001C1150">
            <w:r w:rsidRPr="00FA2110">
              <w:t>2</w:t>
            </w:r>
          </w:p>
        </w:tc>
        <w:tc>
          <w:tcPr>
            <w:tcW w:w="581" w:type="dxa"/>
            <w:vAlign w:val="bottom"/>
          </w:tcPr>
          <w:p w14:paraId="7C2E9810" w14:textId="3DB69EDE" w:rsidR="002936E2" w:rsidRDefault="007E492D" w:rsidP="001C1150">
            <w:r>
              <w:t>23</w:t>
            </w:r>
          </w:p>
        </w:tc>
      </w:tr>
      <w:tr w:rsidR="002936E2" w14:paraId="7F2FA152" w14:textId="77777777" w:rsidTr="000854A9">
        <w:tc>
          <w:tcPr>
            <w:tcW w:w="2178" w:type="dxa"/>
            <w:vAlign w:val="bottom"/>
          </w:tcPr>
          <w:p w14:paraId="792A0763" w14:textId="7999EF4B" w:rsidR="002936E2" w:rsidRDefault="007E492D" w:rsidP="002936E2">
            <w:r>
              <w:t xml:space="preserve">Configuration management – </w:t>
            </w:r>
          </w:p>
          <w:p w14:paraId="350FA5B3" w14:textId="561368C5" w:rsidR="007E492D" w:rsidRDefault="007E492D" w:rsidP="002936E2">
            <w:r>
              <w:t>Fixing it</w:t>
            </w:r>
          </w:p>
        </w:tc>
        <w:tc>
          <w:tcPr>
            <w:tcW w:w="7500" w:type="dxa"/>
            <w:vAlign w:val="bottom"/>
          </w:tcPr>
          <w:p w14:paraId="34549819" w14:textId="7C653AC9" w:rsidR="007E492D" w:rsidRPr="005A7FA7" w:rsidRDefault="007E492D" w:rsidP="005A7FA7">
            <w:r>
              <w:t>The main strategy for fixing an infected system is to rebuild that system from scratch</w:t>
            </w:r>
            <w:r w:rsidR="009D1CF1">
              <w:t xml:space="preserve"> because you would never know if there </w:t>
            </w:r>
            <w:proofErr w:type="gramStart"/>
            <w:r w:rsidR="009D1CF1">
              <w:t>is</w:t>
            </w:r>
            <w:proofErr w:type="gramEnd"/>
            <w:r w:rsidR="009D1CF1">
              <w:t xml:space="preserve"> anything that was left behind if we don’t have a baseline.</w:t>
            </w:r>
          </w:p>
        </w:tc>
        <w:tc>
          <w:tcPr>
            <w:tcW w:w="516" w:type="dxa"/>
            <w:vAlign w:val="bottom"/>
          </w:tcPr>
          <w:p w14:paraId="2C5BC948" w14:textId="1D54EF53" w:rsidR="002936E2" w:rsidRDefault="002936E2" w:rsidP="001C1150">
            <w:r w:rsidRPr="00FA2110">
              <w:t>2</w:t>
            </w:r>
          </w:p>
        </w:tc>
        <w:tc>
          <w:tcPr>
            <w:tcW w:w="581" w:type="dxa"/>
            <w:vAlign w:val="bottom"/>
          </w:tcPr>
          <w:p w14:paraId="58458C99" w14:textId="2A785B68" w:rsidR="009D1CF1" w:rsidRDefault="009D1CF1" w:rsidP="001C1150">
            <w:r>
              <w:t>25</w:t>
            </w:r>
          </w:p>
        </w:tc>
      </w:tr>
      <w:tr w:rsidR="002936E2" w14:paraId="64C31450" w14:textId="77777777" w:rsidTr="000854A9">
        <w:tc>
          <w:tcPr>
            <w:tcW w:w="2178" w:type="dxa"/>
            <w:vAlign w:val="bottom"/>
          </w:tcPr>
          <w:p w14:paraId="334ADF17" w14:textId="76F3AFE3" w:rsidR="002936E2" w:rsidRDefault="009D1CF1" w:rsidP="002936E2">
            <w:r>
              <w:t>DiD – Not limited to on-premises</w:t>
            </w:r>
          </w:p>
        </w:tc>
        <w:tc>
          <w:tcPr>
            <w:tcW w:w="7500" w:type="dxa"/>
            <w:vAlign w:val="bottom"/>
          </w:tcPr>
          <w:p w14:paraId="5A5D4813" w14:textId="5B29DF64" w:rsidR="002936E2" w:rsidRPr="005A7FA7" w:rsidRDefault="009D1CF1" w:rsidP="005A7FA7">
            <w:r>
              <w:t>Did is not only applicable to your own-premise environment, thing larger cloud environments, you will find several security controls that can be implemented on different layers.</w:t>
            </w:r>
          </w:p>
        </w:tc>
        <w:tc>
          <w:tcPr>
            <w:tcW w:w="516" w:type="dxa"/>
            <w:vAlign w:val="bottom"/>
          </w:tcPr>
          <w:p w14:paraId="47A2EF1F" w14:textId="5E6DF581" w:rsidR="002936E2" w:rsidRDefault="002936E2" w:rsidP="001C1150">
            <w:r w:rsidRPr="00FA2110">
              <w:t>2</w:t>
            </w:r>
          </w:p>
        </w:tc>
        <w:tc>
          <w:tcPr>
            <w:tcW w:w="581" w:type="dxa"/>
            <w:vAlign w:val="bottom"/>
          </w:tcPr>
          <w:p w14:paraId="50BC5985" w14:textId="532C7ECD" w:rsidR="002936E2" w:rsidRDefault="009D1CF1" w:rsidP="001C1150">
            <w:r>
              <w:t>26</w:t>
            </w:r>
          </w:p>
        </w:tc>
      </w:tr>
      <w:tr w:rsidR="002936E2" w14:paraId="3A1B111C" w14:textId="77777777" w:rsidTr="000854A9">
        <w:tc>
          <w:tcPr>
            <w:tcW w:w="2178" w:type="dxa"/>
            <w:vAlign w:val="bottom"/>
          </w:tcPr>
          <w:p w14:paraId="09747C14" w14:textId="6846E3CE" w:rsidR="002936E2" w:rsidRDefault="000854A9" w:rsidP="002936E2">
            <w:r>
              <w:t xml:space="preserve">Defense in depth </w:t>
            </w:r>
            <w:r w:rsidR="00FD2488">
              <w:t>in the cloud</w:t>
            </w:r>
          </w:p>
        </w:tc>
        <w:tc>
          <w:tcPr>
            <w:tcW w:w="7500" w:type="dxa"/>
            <w:vAlign w:val="bottom"/>
          </w:tcPr>
          <w:p w14:paraId="54C8CEED" w14:textId="34FD0C56" w:rsidR="002936E2" w:rsidRPr="00FD2488" w:rsidRDefault="00FD2488" w:rsidP="00FD2488">
            <w:r w:rsidRPr="00FD2488">
              <w:t xml:space="preserve">It is something that can be done on premises and in the cloud just as easy. </w:t>
            </w:r>
          </w:p>
        </w:tc>
        <w:tc>
          <w:tcPr>
            <w:tcW w:w="516" w:type="dxa"/>
            <w:vAlign w:val="bottom"/>
          </w:tcPr>
          <w:p w14:paraId="36B734C3" w14:textId="3B70321A" w:rsidR="002936E2" w:rsidRDefault="002936E2" w:rsidP="001C1150">
            <w:r w:rsidRPr="00FA2110">
              <w:t>2</w:t>
            </w:r>
          </w:p>
        </w:tc>
        <w:tc>
          <w:tcPr>
            <w:tcW w:w="581" w:type="dxa"/>
            <w:vAlign w:val="bottom"/>
          </w:tcPr>
          <w:p w14:paraId="2D6FEE70" w14:textId="2618297B" w:rsidR="002936E2" w:rsidRDefault="00346238" w:rsidP="001C1150">
            <w:r>
              <w:t>27</w:t>
            </w:r>
          </w:p>
        </w:tc>
      </w:tr>
      <w:tr w:rsidR="002936E2" w14:paraId="4B68DBD3" w14:textId="77777777" w:rsidTr="000854A9">
        <w:tc>
          <w:tcPr>
            <w:tcW w:w="2178" w:type="dxa"/>
            <w:vAlign w:val="bottom"/>
          </w:tcPr>
          <w:p w14:paraId="01AAEE40" w14:textId="1597EBEC" w:rsidR="00346238" w:rsidRDefault="007913DC" w:rsidP="002936E2">
            <w:r>
              <w:t xml:space="preserve"> On Premise IAM</w:t>
            </w:r>
          </w:p>
        </w:tc>
        <w:tc>
          <w:tcPr>
            <w:tcW w:w="7500" w:type="dxa"/>
            <w:vAlign w:val="bottom"/>
          </w:tcPr>
          <w:p w14:paraId="1582CE24" w14:textId="72856849" w:rsidR="00346238" w:rsidRPr="00FD2488" w:rsidRDefault="007913DC" w:rsidP="00FD2488">
            <w:r>
              <w:t>Identity And Access Management Authentication includes multiple components. Context based authentication is enforcer via multiple technologies such as multifactor authentication and device compliancy checks.</w:t>
            </w:r>
          </w:p>
        </w:tc>
        <w:tc>
          <w:tcPr>
            <w:tcW w:w="516" w:type="dxa"/>
            <w:vAlign w:val="bottom"/>
          </w:tcPr>
          <w:p w14:paraId="562AFA18" w14:textId="5A3ED9EC" w:rsidR="002936E2" w:rsidRDefault="002936E2" w:rsidP="001C1150">
            <w:r w:rsidRPr="00FA2110">
              <w:t>2</w:t>
            </w:r>
          </w:p>
        </w:tc>
        <w:tc>
          <w:tcPr>
            <w:tcW w:w="581" w:type="dxa"/>
            <w:vAlign w:val="bottom"/>
          </w:tcPr>
          <w:p w14:paraId="49C95258" w14:textId="03CA8EE1" w:rsidR="002936E2" w:rsidRDefault="00D72610" w:rsidP="001C1150">
            <w:r>
              <w:t>30</w:t>
            </w:r>
          </w:p>
        </w:tc>
      </w:tr>
      <w:tr w:rsidR="002936E2" w14:paraId="38A6D9B7" w14:textId="77777777" w:rsidTr="000854A9">
        <w:tc>
          <w:tcPr>
            <w:tcW w:w="2178" w:type="dxa"/>
            <w:vAlign w:val="bottom"/>
          </w:tcPr>
          <w:p w14:paraId="716406A1" w14:textId="291C1D9D" w:rsidR="00346238" w:rsidRDefault="00D72610" w:rsidP="002936E2">
            <w:r>
              <w:t>Azure AIM</w:t>
            </w:r>
          </w:p>
        </w:tc>
        <w:tc>
          <w:tcPr>
            <w:tcW w:w="7500" w:type="dxa"/>
            <w:vAlign w:val="bottom"/>
          </w:tcPr>
          <w:p w14:paraId="66874CAD" w14:textId="68DD8F1B" w:rsidR="00D72610" w:rsidRDefault="00D72610" w:rsidP="00FD2488">
            <w:r>
              <w:t>Azure makes use of a “IF-This-THEN-That” mechanism that allows an administration to tell the system what to do in certain conditions.</w:t>
            </w:r>
          </w:p>
          <w:p w14:paraId="255F3810" w14:textId="2505B1EB" w:rsidR="002936E2" w:rsidRPr="00FD2488" w:rsidRDefault="00D72610" w:rsidP="00FD2488">
            <w:r>
              <w:lastRenderedPageBreak/>
              <w:t>Conditional access will validate several settings based on the polices that were created. There policies will be defined in your Azure administrative portal. Then, Based on conditions that were met a risk level is applied and certain actions are defined in the “then” part of the policy.</w:t>
            </w:r>
          </w:p>
        </w:tc>
        <w:tc>
          <w:tcPr>
            <w:tcW w:w="516" w:type="dxa"/>
            <w:vAlign w:val="bottom"/>
          </w:tcPr>
          <w:p w14:paraId="50F6951A" w14:textId="383B21B4" w:rsidR="002936E2" w:rsidRDefault="002936E2" w:rsidP="001C1150">
            <w:r w:rsidRPr="00FA2110">
              <w:lastRenderedPageBreak/>
              <w:t>2</w:t>
            </w:r>
          </w:p>
        </w:tc>
        <w:tc>
          <w:tcPr>
            <w:tcW w:w="581" w:type="dxa"/>
            <w:vAlign w:val="bottom"/>
          </w:tcPr>
          <w:p w14:paraId="1EC2F7BD" w14:textId="17C96A74" w:rsidR="002936E2" w:rsidRDefault="00D72610" w:rsidP="001C1150">
            <w:r>
              <w:t>31</w:t>
            </w:r>
          </w:p>
        </w:tc>
      </w:tr>
      <w:tr w:rsidR="002936E2" w14:paraId="011169C4" w14:textId="77777777" w:rsidTr="000854A9">
        <w:tc>
          <w:tcPr>
            <w:tcW w:w="2178" w:type="dxa"/>
            <w:vAlign w:val="bottom"/>
          </w:tcPr>
          <w:p w14:paraId="1FAB797C" w14:textId="0ADA482C" w:rsidR="002936E2" w:rsidRDefault="00D72610" w:rsidP="002936E2">
            <w:r>
              <w:t>AWS AIM</w:t>
            </w:r>
          </w:p>
        </w:tc>
        <w:tc>
          <w:tcPr>
            <w:tcW w:w="7500" w:type="dxa"/>
            <w:vAlign w:val="bottom"/>
          </w:tcPr>
          <w:p w14:paraId="1060416C" w14:textId="29D4D370" w:rsidR="002936E2" w:rsidRPr="00FD2488" w:rsidRDefault="00163F78" w:rsidP="00FD2488">
            <w:r>
              <w:t>Similar to the other platforms, AWS allows for multi-factor authentication and “Identity Federation”, meaning a user can either be logged in with a designated AWS account or with an account on another platform (Google account, Microsoft account, etc) That has been linked to AWS. After the user has been authenticated, they can then access the resources on the system that they have been authorized to.</w:t>
            </w:r>
          </w:p>
        </w:tc>
        <w:tc>
          <w:tcPr>
            <w:tcW w:w="516" w:type="dxa"/>
            <w:vAlign w:val="bottom"/>
          </w:tcPr>
          <w:p w14:paraId="57BA88A0" w14:textId="4F88D09B" w:rsidR="002936E2" w:rsidRDefault="002936E2" w:rsidP="001C1150">
            <w:r w:rsidRPr="00FA2110">
              <w:t>2</w:t>
            </w:r>
          </w:p>
        </w:tc>
        <w:tc>
          <w:tcPr>
            <w:tcW w:w="581" w:type="dxa"/>
            <w:vAlign w:val="bottom"/>
          </w:tcPr>
          <w:p w14:paraId="2A184B67" w14:textId="3DC0A983" w:rsidR="002936E2" w:rsidRDefault="00163F78" w:rsidP="001C1150">
            <w:r>
              <w:t>32</w:t>
            </w:r>
          </w:p>
        </w:tc>
      </w:tr>
      <w:tr w:rsidR="002936E2" w14:paraId="499D5093" w14:textId="77777777" w:rsidTr="000854A9">
        <w:tc>
          <w:tcPr>
            <w:tcW w:w="2178" w:type="dxa"/>
            <w:vAlign w:val="bottom"/>
          </w:tcPr>
          <w:p w14:paraId="1E292157" w14:textId="0E5489ED" w:rsidR="002936E2" w:rsidRDefault="00163F78" w:rsidP="002936E2">
            <w:r>
              <w:t>GCP AIM</w:t>
            </w:r>
          </w:p>
        </w:tc>
        <w:tc>
          <w:tcPr>
            <w:tcW w:w="7500" w:type="dxa"/>
            <w:vAlign w:val="bottom"/>
          </w:tcPr>
          <w:p w14:paraId="2AF0C3E6" w14:textId="75C3EC9D" w:rsidR="002936E2" w:rsidRPr="00FD2488" w:rsidRDefault="00163F78" w:rsidP="00FD2488">
            <w:r>
              <w:t xml:space="preserve">Role based access control means that you gain access depending on your job function and only when you need it. </w:t>
            </w:r>
          </w:p>
        </w:tc>
        <w:tc>
          <w:tcPr>
            <w:tcW w:w="516" w:type="dxa"/>
            <w:vAlign w:val="bottom"/>
          </w:tcPr>
          <w:p w14:paraId="7198185B" w14:textId="4EB79875" w:rsidR="002936E2" w:rsidRDefault="002936E2" w:rsidP="001C1150">
            <w:r w:rsidRPr="00FA2110">
              <w:t>2</w:t>
            </w:r>
          </w:p>
        </w:tc>
        <w:tc>
          <w:tcPr>
            <w:tcW w:w="581" w:type="dxa"/>
            <w:vAlign w:val="bottom"/>
          </w:tcPr>
          <w:p w14:paraId="72EB5809" w14:textId="27FDB9F0" w:rsidR="002936E2" w:rsidRDefault="008646E8" w:rsidP="001C1150">
            <w:r>
              <w:t>34</w:t>
            </w:r>
          </w:p>
        </w:tc>
      </w:tr>
      <w:tr w:rsidR="002936E2" w14:paraId="01A354CD" w14:textId="77777777" w:rsidTr="000854A9">
        <w:tc>
          <w:tcPr>
            <w:tcW w:w="2178" w:type="dxa"/>
            <w:vAlign w:val="bottom"/>
          </w:tcPr>
          <w:p w14:paraId="46E8F284" w14:textId="6A743559" w:rsidR="002936E2" w:rsidRDefault="008646E8" w:rsidP="002936E2">
            <w:r>
              <w:t>On-premises Network Segmentation</w:t>
            </w:r>
          </w:p>
        </w:tc>
        <w:tc>
          <w:tcPr>
            <w:tcW w:w="7500" w:type="dxa"/>
            <w:vAlign w:val="bottom"/>
          </w:tcPr>
          <w:p w14:paraId="71AC8E30" w14:textId="45ACE1E3" w:rsidR="002936E2" w:rsidRPr="00FD2488" w:rsidRDefault="008646E8" w:rsidP="00FD2488">
            <w:r>
              <w:t xml:space="preserve">Network segmentation is typically done by splitting up networks into different zones (VLANS) and firewalls to control and allow access to specific resources within your network. </w:t>
            </w:r>
          </w:p>
        </w:tc>
        <w:tc>
          <w:tcPr>
            <w:tcW w:w="516" w:type="dxa"/>
            <w:vAlign w:val="bottom"/>
          </w:tcPr>
          <w:p w14:paraId="03D7B849" w14:textId="7460ABA6" w:rsidR="002936E2" w:rsidRDefault="002936E2" w:rsidP="001C1150">
            <w:r w:rsidRPr="00FA2110">
              <w:t>2</w:t>
            </w:r>
          </w:p>
        </w:tc>
        <w:tc>
          <w:tcPr>
            <w:tcW w:w="581" w:type="dxa"/>
            <w:vAlign w:val="bottom"/>
          </w:tcPr>
          <w:p w14:paraId="05C56AEA" w14:textId="72EE1F36" w:rsidR="002936E2" w:rsidRDefault="008646E8" w:rsidP="001C1150">
            <w:r>
              <w:t>35</w:t>
            </w:r>
          </w:p>
        </w:tc>
      </w:tr>
      <w:tr w:rsidR="002936E2" w14:paraId="00E4C8CC" w14:textId="77777777" w:rsidTr="000854A9">
        <w:tc>
          <w:tcPr>
            <w:tcW w:w="2178" w:type="dxa"/>
            <w:vAlign w:val="bottom"/>
          </w:tcPr>
          <w:p w14:paraId="0839C3F8" w14:textId="395F4BDF" w:rsidR="002936E2" w:rsidRDefault="008646E8" w:rsidP="002936E2">
            <w:r>
              <w:t>Azure Network Segmentation</w:t>
            </w:r>
          </w:p>
        </w:tc>
        <w:tc>
          <w:tcPr>
            <w:tcW w:w="7500" w:type="dxa"/>
            <w:vAlign w:val="bottom"/>
          </w:tcPr>
          <w:p w14:paraId="2B1FB0F9" w14:textId="7B65D50C" w:rsidR="002936E2" w:rsidRPr="00FD2488" w:rsidRDefault="008646E8" w:rsidP="00FD2488">
            <w:r>
              <w:t>For IaaS Azure uses virtual networks band network security groups to do stateful packet inspection. A network security group is reusable object within azure that can be assigned to an azure resource.</w:t>
            </w:r>
          </w:p>
        </w:tc>
        <w:tc>
          <w:tcPr>
            <w:tcW w:w="516" w:type="dxa"/>
            <w:vAlign w:val="bottom"/>
          </w:tcPr>
          <w:p w14:paraId="79D51CEA" w14:textId="3BA5F5C4" w:rsidR="002936E2" w:rsidRDefault="002936E2" w:rsidP="001C1150">
            <w:r w:rsidRPr="00FA2110">
              <w:t>2</w:t>
            </w:r>
          </w:p>
        </w:tc>
        <w:tc>
          <w:tcPr>
            <w:tcW w:w="581" w:type="dxa"/>
            <w:vAlign w:val="bottom"/>
          </w:tcPr>
          <w:p w14:paraId="7FC342C0" w14:textId="0CAB2C5E" w:rsidR="002936E2" w:rsidRDefault="008646E8" w:rsidP="001C1150">
            <w:r>
              <w:t>36</w:t>
            </w:r>
          </w:p>
        </w:tc>
      </w:tr>
      <w:tr w:rsidR="002936E2" w14:paraId="2958EC59" w14:textId="77777777" w:rsidTr="000854A9">
        <w:tc>
          <w:tcPr>
            <w:tcW w:w="2178" w:type="dxa"/>
            <w:vAlign w:val="bottom"/>
          </w:tcPr>
          <w:p w14:paraId="67C9D17E" w14:textId="3E4512AB" w:rsidR="002936E2" w:rsidRDefault="004A39E8" w:rsidP="002936E2">
            <w:r>
              <w:t>AWS</w:t>
            </w:r>
            <w:r w:rsidR="008646E8">
              <w:t xml:space="preserve"> Network Segmentation</w:t>
            </w:r>
          </w:p>
        </w:tc>
        <w:tc>
          <w:tcPr>
            <w:tcW w:w="7500" w:type="dxa"/>
            <w:vAlign w:val="bottom"/>
          </w:tcPr>
          <w:p w14:paraId="4476CB3B" w14:textId="643E88A1" w:rsidR="002936E2" w:rsidRPr="00FD2488" w:rsidRDefault="008646E8" w:rsidP="00FD2488">
            <w:r>
              <w:t>Amazon AWS uses VPC, security groups and Networks access control list to enable segmentation. A Security group acts as a virtual firewall that controls the traffic for one or more instances.</w:t>
            </w:r>
          </w:p>
        </w:tc>
        <w:tc>
          <w:tcPr>
            <w:tcW w:w="516" w:type="dxa"/>
            <w:vAlign w:val="bottom"/>
          </w:tcPr>
          <w:p w14:paraId="1C5F64F6" w14:textId="68D240C9" w:rsidR="002936E2" w:rsidRDefault="002936E2" w:rsidP="001C1150">
            <w:r w:rsidRPr="00FA2110">
              <w:t>2</w:t>
            </w:r>
          </w:p>
        </w:tc>
        <w:tc>
          <w:tcPr>
            <w:tcW w:w="581" w:type="dxa"/>
            <w:vAlign w:val="bottom"/>
          </w:tcPr>
          <w:p w14:paraId="12B0F2A2" w14:textId="4DE84DE2" w:rsidR="002936E2" w:rsidRDefault="008646E8" w:rsidP="001C1150">
            <w:r>
              <w:t>37</w:t>
            </w:r>
          </w:p>
        </w:tc>
      </w:tr>
      <w:tr w:rsidR="002936E2" w14:paraId="587A2E95" w14:textId="77777777" w:rsidTr="000854A9">
        <w:tc>
          <w:tcPr>
            <w:tcW w:w="2178" w:type="dxa"/>
            <w:vAlign w:val="bottom"/>
          </w:tcPr>
          <w:p w14:paraId="342B14C3" w14:textId="6C8FACA3" w:rsidR="002936E2" w:rsidRDefault="004A39E8" w:rsidP="002936E2">
            <w:r>
              <w:t>GCP Network Segmentation</w:t>
            </w:r>
          </w:p>
        </w:tc>
        <w:tc>
          <w:tcPr>
            <w:tcW w:w="7500" w:type="dxa"/>
            <w:vAlign w:val="bottom"/>
          </w:tcPr>
          <w:p w14:paraId="73C85D45" w14:textId="0971049E" w:rsidR="002936E2" w:rsidRPr="00FD2488" w:rsidRDefault="004A39E8" w:rsidP="00FD2488">
            <w:r>
              <w:t>Google Cloud Platform uses virtual private cloud and VPC Firewall Rules that filter both ingress and egress traffic on a per-instance basis to allow network segmentation.</w:t>
            </w:r>
          </w:p>
        </w:tc>
        <w:tc>
          <w:tcPr>
            <w:tcW w:w="516" w:type="dxa"/>
            <w:vAlign w:val="bottom"/>
          </w:tcPr>
          <w:p w14:paraId="68AF1780" w14:textId="650C3E07" w:rsidR="002936E2" w:rsidRDefault="002936E2" w:rsidP="001C1150">
            <w:r w:rsidRPr="00FA2110">
              <w:t>2</w:t>
            </w:r>
          </w:p>
        </w:tc>
        <w:tc>
          <w:tcPr>
            <w:tcW w:w="581" w:type="dxa"/>
            <w:vAlign w:val="bottom"/>
          </w:tcPr>
          <w:p w14:paraId="20257806" w14:textId="32753123" w:rsidR="002936E2" w:rsidRDefault="004A39E8" w:rsidP="001C1150">
            <w:r>
              <w:t>38</w:t>
            </w:r>
          </w:p>
        </w:tc>
      </w:tr>
      <w:tr w:rsidR="000854A9" w14:paraId="7B51DE23" w14:textId="77777777" w:rsidTr="000854A9">
        <w:tc>
          <w:tcPr>
            <w:tcW w:w="2178" w:type="dxa"/>
            <w:vAlign w:val="bottom"/>
          </w:tcPr>
          <w:p w14:paraId="06507157" w14:textId="74E1E3B2" w:rsidR="000854A9" w:rsidRDefault="000854A9" w:rsidP="002936E2">
            <w:r>
              <w:t>Defense in depth: shortfalls</w:t>
            </w:r>
          </w:p>
        </w:tc>
        <w:tc>
          <w:tcPr>
            <w:tcW w:w="7500" w:type="dxa"/>
            <w:vAlign w:val="bottom"/>
          </w:tcPr>
          <w:p w14:paraId="5718D2FF" w14:textId="6205001B" w:rsidR="000854A9" w:rsidRDefault="000854A9" w:rsidP="00FD2488">
            <w:r>
              <w:t>Internal threats already bypassed a few of the outer security controls. The rise of unmanaged devices within a network such as mobile phones and tables from a new challenge to secure environments.</w:t>
            </w:r>
          </w:p>
        </w:tc>
        <w:tc>
          <w:tcPr>
            <w:tcW w:w="516" w:type="dxa"/>
            <w:vAlign w:val="bottom"/>
          </w:tcPr>
          <w:p w14:paraId="6E6369E9" w14:textId="7C44F549" w:rsidR="000854A9" w:rsidRPr="00FA2110" w:rsidRDefault="000854A9" w:rsidP="001C1150">
            <w:r>
              <w:t>2</w:t>
            </w:r>
          </w:p>
        </w:tc>
        <w:tc>
          <w:tcPr>
            <w:tcW w:w="581" w:type="dxa"/>
            <w:vAlign w:val="bottom"/>
          </w:tcPr>
          <w:p w14:paraId="76E2F159" w14:textId="48492377" w:rsidR="000854A9" w:rsidRDefault="000854A9" w:rsidP="001C1150">
            <w:r>
              <w:t>39</w:t>
            </w:r>
          </w:p>
        </w:tc>
      </w:tr>
      <w:tr w:rsidR="002936E2" w14:paraId="79489436" w14:textId="77777777" w:rsidTr="000854A9">
        <w:tc>
          <w:tcPr>
            <w:tcW w:w="2178" w:type="dxa"/>
            <w:vAlign w:val="bottom"/>
          </w:tcPr>
          <w:p w14:paraId="52C2965F" w14:textId="30B532C2" w:rsidR="000854A9" w:rsidRDefault="004A39E8" w:rsidP="002936E2">
            <w:r>
              <w:t>Zero-Tr</w:t>
            </w:r>
            <w:r w:rsidR="000854A9">
              <w:t>ust</w:t>
            </w:r>
          </w:p>
        </w:tc>
        <w:tc>
          <w:tcPr>
            <w:tcW w:w="7500" w:type="dxa"/>
            <w:vAlign w:val="bottom"/>
          </w:tcPr>
          <w:p w14:paraId="0E0F9B53" w14:textId="6FBEAE05" w:rsidR="002936E2" w:rsidRPr="00FD2488" w:rsidRDefault="00F01238" w:rsidP="00FD2488">
            <w:r>
              <w:t xml:space="preserve">Every request, </w:t>
            </w:r>
            <w:proofErr w:type="gramStart"/>
            <w:r>
              <w:t>regardless</w:t>
            </w:r>
            <w:proofErr w:type="gramEnd"/>
            <w:r>
              <w:t xml:space="preserve"> if it comes from inside or outside your network perimeter, must be properly authenticated an authorized . It does not replace the Defense-in-Depth principle but complements it. </w:t>
            </w:r>
          </w:p>
        </w:tc>
        <w:tc>
          <w:tcPr>
            <w:tcW w:w="516" w:type="dxa"/>
            <w:vAlign w:val="bottom"/>
          </w:tcPr>
          <w:p w14:paraId="07C66658" w14:textId="21B478AC" w:rsidR="002936E2" w:rsidRDefault="002936E2" w:rsidP="001C1150">
            <w:r w:rsidRPr="00FA2110">
              <w:t>2</w:t>
            </w:r>
          </w:p>
        </w:tc>
        <w:tc>
          <w:tcPr>
            <w:tcW w:w="581" w:type="dxa"/>
            <w:vAlign w:val="bottom"/>
          </w:tcPr>
          <w:p w14:paraId="6150F15E" w14:textId="1680D603" w:rsidR="002936E2" w:rsidRDefault="00F01238" w:rsidP="001C1150">
            <w:r>
              <w:t>39</w:t>
            </w:r>
          </w:p>
        </w:tc>
      </w:tr>
      <w:tr w:rsidR="002936E2" w14:paraId="499706BF" w14:textId="77777777" w:rsidTr="000854A9">
        <w:tc>
          <w:tcPr>
            <w:tcW w:w="2178" w:type="dxa"/>
            <w:vAlign w:val="bottom"/>
          </w:tcPr>
          <w:p w14:paraId="63972CF9" w14:textId="3B73378F" w:rsidR="002936E2" w:rsidRDefault="00F01238" w:rsidP="002936E2">
            <w:r>
              <w:t>Zero-Trust:</w:t>
            </w:r>
          </w:p>
          <w:p w14:paraId="2C52E61E" w14:textId="37E931A2" w:rsidR="00F01238" w:rsidRDefault="00F01238" w:rsidP="002936E2">
            <w:r>
              <w:t>Basic principles.</w:t>
            </w:r>
          </w:p>
        </w:tc>
        <w:tc>
          <w:tcPr>
            <w:tcW w:w="7500" w:type="dxa"/>
            <w:vAlign w:val="bottom"/>
          </w:tcPr>
          <w:p w14:paraId="0352CD0B" w14:textId="44DC7896" w:rsidR="002936E2" w:rsidRPr="00FD2488" w:rsidRDefault="00F01238" w:rsidP="00FD2488">
            <w:r>
              <w:t>Internal and external threats will always be present. Every user, device or network connection must be proven, log and inspect all network traffic.</w:t>
            </w:r>
          </w:p>
        </w:tc>
        <w:tc>
          <w:tcPr>
            <w:tcW w:w="516" w:type="dxa"/>
            <w:vAlign w:val="bottom"/>
          </w:tcPr>
          <w:p w14:paraId="1A90BEB2" w14:textId="23862811" w:rsidR="002936E2" w:rsidRDefault="002936E2" w:rsidP="001C1150">
            <w:r w:rsidRPr="00FA2110">
              <w:t>2</w:t>
            </w:r>
          </w:p>
        </w:tc>
        <w:tc>
          <w:tcPr>
            <w:tcW w:w="581" w:type="dxa"/>
            <w:vAlign w:val="bottom"/>
          </w:tcPr>
          <w:p w14:paraId="3DF05FC6" w14:textId="11DFF8A7" w:rsidR="002936E2" w:rsidRDefault="00F01238" w:rsidP="001C1150">
            <w:r>
              <w:t>40</w:t>
            </w:r>
          </w:p>
        </w:tc>
      </w:tr>
      <w:tr w:rsidR="002936E2" w14:paraId="20CB9EC7" w14:textId="77777777" w:rsidTr="000854A9">
        <w:tc>
          <w:tcPr>
            <w:tcW w:w="2178" w:type="dxa"/>
            <w:vAlign w:val="bottom"/>
          </w:tcPr>
          <w:p w14:paraId="7B7B9100" w14:textId="2AC9854E" w:rsidR="002936E2" w:rsidRDefault="00413523" w:rsidP="002936E2">
            <w:r>
              <w:t xml:space="preserve"> Zero-Trust:</w:t>
            </w:r>
          </w:p>
          <w:p w14:paraId="5232CDBA" w14:textId="6867C04A" w:rsidR="00413523" w:rsidRDefault="00413523" w:rsidP="002936E2">
            <w:r>
              <w:t>Securing your traffic.</w:t>
            </w:r>
          </w:p>
        </w:tc>
        <w:tc>
          <w:tcPr>
            <w:tcW w:w="7500" w:type="dxa"/>
            <w:vAlign w:val="bottom"/>
          </w:tcPr>
          <w:p w14:paraId="020B3B54" w14:textId="0F032CF4" w:rsidR="002936E2" w:rsidRPr="00FD2488" w:rsidRDefault="00413523" w:rsidP="00FD2488">
            <w:r>
              <w:t xml:space="preserve">All traffic must be Authenticated to prove the user, device, or network connection is legitimate and Encrypted to protect the confidentiality of the traffic while cryptographically proving its source and destination. </w:t>
            </w:r>
          </w:p>
        </w:tc>
        <w:tc>
          <w:tcPr>
            <w:tcW w:w="516" w:type="dxa"/>
            <w:vAlign w:val="bottom"/>
          </w:tcPr>
          <w:p w14:paraId="03EFC86E" w14:textId="7D094AC4" w:rsidR="002936E2" w:rsidRDefault="002936E2" w:rsidP="001C1150">
            <w:r w:rsidRPr="00FA2110">
              <w:t>2</w:t>
            </w:r>
          </w:p>
        </w:tc>
        <w:tc>
          <w:tcPr>
            <w:tcW w:w="581" w:type="dxa"/>
            <w:vAlign w:val="bottom"/>
          </w:tcPr>
          <w:p w14:paraId="20E8DF4F" w14:textId="1DFAE1C7" w:rsidR="002936E2" w:rsidRDefault="00413523" w:rsidP="001C1150">
            <w:r>
              <w:t>41</w:t>
            </w:r>
          </w:p>
        </w:tc>
      </w:tr>
      <w:tr w:rsidR="002936E2" w14:paraId="4A299C81" w14:textId="77777777" w:rsidTr="000854A9">
        <w:tc>
          <w:tcPr>
            <w:tcW w:w="2178" w:type="dxa"/>
            <w:vAlign w:val="bottom"/>
          </w:tcPr>
          <w:p w14:paraId="34CF2A9F" w14:textId="4514E7C0" w:rsidR="002936E2" w:rsidRDefault="007D635F" w:rsidP="002936E2">
            <w:r>
              <w:t>Zero-Trust:</w:t>
            </w:r>
          </w:p>
          <w:p w14:paraId="7BDAA62E" w14:textId="18EF9846" w:rsidR="007D635F" w:rsidRDefault="007D635F" w:rsidP="002936E2">
            <w:r>
              <w:t>Variable trust</w:t>
            </w:r>
          </w:p>
        </w:tc>
        <w:tc>
          <w:tcPr>
            <w:tcW w:w="7500" w:type="dxa"/>
            <w:vAlign w:val="bottom"/>
          </w:tcPr>
          <w:p w14:paraId="0E261E63" w14:textId="694E5A36" w:rsidR="007D635F" w:rsidRPr="00FD2488" w:rsidRDefault="007D635F" w:rsidP="00FD2488">
            <w:r>
              <w:t xml:space="preserve">Variable trust enables you to dynamically change access for good or bad based on conditions. Some conditions that can be used to dynamically change access are Type of user access, Geo Location, Device compliancy and type of application. </w:t>
            </w:r>
          </w:p>
        </w:tc>
        <w:tc>
          <w:tcPr>
            <w:tcW w:w="516" w:type="dxa"/>
            <w:vAlign w:val="bottom"/>
          </w:tcPr>
          <w:p w14:paraId="67687030" w14:textId="68863138" w:rsidR="002936E2" w:rsidRDefault="002936E2" w:rsidP="001C1150">
            <w:r w:rsidRPr="00FA2110">
              <w:t>2</w:t>
            </w:r>
          </w:p>
        </w:tc>
        <w:tc>
          <w:tcPr>
            <w:tcW w:w="581" w:type="dxa"/>
            <w:vAlign w:val="bottom"/>
          </w:tcPr>
          <w:p w14:paraId="2CA4D26E" w14:textId="55DDFBBF" w:rsidR="002936E2" w:rsidRDefault="007D635F" w:rsidP="001C1150">
            <w:r>
              <w:t>42</w:t>
            </w:r>
          </w:p>
        </w:tc>
      </w:tr>
      <w:tr w:rsidR="002936E2" w14:paraId="4E1AEEDB" w14:textId="77777777" w:rsidTr="000854A9">
        <w:tc>
          <w:tcPr>
            <w:tcW w:w="2178" w:type="dxa"/>
            <w:vAlign w:val="bottom"/>
          </w:tcPr>
          <w:p w14:paraId="5001F1E8" w14:textId="07E36CCA" w:rsidR="002936E2" w:rsidRDefault="007D635F" w:rsidP="002936E2">
            <w:r>
              <w:t>Zero-Trust: Variable trust examples</w:t>
            </w:r>
          </w:p>
        </w:tc>
        <w:tc>
          <w:tcPr>
            <w:tcW w:w="7500" w:type="dxa"/>
            <w:vAlign w:val="bottom"/>
          </w:tcPr>
          <w:p w14:paraId="75AA2C77" w14:textId="6F6B0151" w:rsidR="002936E2" w:rsidRPr="00FD2488" w:rsidRDefault="007D635F" w:rsidP="00FD2488">
            <w:r>
              <w:t>An employee wants to access an internal application. The access is granted when the variable trust score is 30 or above.</w:t>
            </w:r>
          </w:p>
        </w:tc>
        <w:tc>
          <w:tcPr>
            <w:tcW w:w="516" w:type="dxa"/>
            <w:vAlign w:val="bottom"/>
          </w:tcPr>
          <w:p w14:paraId="1C78D39C" w14:textId="7F1B2075" w:rsidR="002936E2" w:rsidRDefault="002936E2" w:rsidP="001C1150">
            <w:r w:rsidRPr="00FA2110">
              <w:t>2</w:t>
            </w:r>
          </w:p>
        </w:tc>
        <w:tc>
          <w:tcPr>
            <w:tcW w:w="581" w:type="dxa"/>
            <w:vAlign w:val="bottom"/>
          </w:tcPr>
          <w:p w14:paraId="625ABD3E" w14:textId="719A0C84" w:rsidR="002936E2" w:rsidRDefault="007D635F" w:rsidP="001C1150">
            <w:r>
              <w:t>43</w:t>
            </w:r>
          </w:p>
        </w:tc>
      </w:tr>
      <w:tr w:rsidR="002936E2" w14:paraId="65ACDB98" w14:textId="77777777" w:rsidTr="000854A9">
        <w:tc>
          <w:tcPr>
            <w:tcW w:w="2178" w:type="dxa"/>
            <w:vAlign w:val="bottom"/>
          </w:tcPr>
          <w:p w14:paraId="5858265E" w14:textId="31D5FA38" w:rsidR="002936E2" w:rsidRDefault="007D635F" w:rsidP="002936E2">
            <w:r>
              <w:t>Zero-Trust:</w:t>
            </w:r>
          </w:p>
          <w:p w14:paraId="77C13347" w14:textId="2945C580" w:rsidR="007D635F" w:rsidRDefault="007D635F" w:rsidP="002936E2">
            <w:r>
              <w:t>Log inspection</w:t>
            </w:r>
          </w:p>
        </w:tc>
        <w:tc>
          <w:tcPr>
            <w:tcW w:w="7500" w:type="dxa"/>
            <w:vAlign w:val="bottom"/>
          </w:tcPr>
          <w:p w14:paraId="49D92B5F" w14:textId="2FC10E81" w:rsidR="002936E2" w:rsidRPr="00FD2488" w:rsidRDefault="00BC42FD" w:rsidP="00FD2488">
            <w:r>
              <w:t>For zero trust to work, logging and inspection is required. This is often seen as the need to log everything centrally, which is then left there to be forgotten</w:t>
            </w:r>
            <w:r w:rsidR="00B11DAD">
              <w:t>.</w:t>
            </w:r>
          </w:p>
        </w:tc>
        <w:tc>
          <w:tcPr>
            <w:tcW w:w="516" w:type="dxa"/>
            <w:vAlign w:val="bottom"/>
          </w:tcPr>
          <w:p w14:paraId="2B61A9AA" w14:textId="4EB93704" w:rsidR="002936E2" w:rsidRDefault="002936E2" w:rsidP="001C1150">
            <w:r w:rsidRPr="00FA2110">
              <w:t>2</w:t>
            </w:r>
          </w:p>
        </w:tc>
        <w:tc>
          <w:tcPr>
            <w:tcW w:w="581" w:type="dxa"/>
            <w:vAlign w:val="bottom"/>
          </w:tcPr>
          <w:p w14:paraId="5CB6A38A" w14:textId="37F37005" w:rsidR="002936E2" w:rsidRDefault="00BC42FD" w:rsidP="001C1150">
            <w:r>
              <w:t>44</w:t>
            </w:r>
          </w:p>
        </w:tc>
      </w:tr>
      <w:tr w:rsidR="002936E2" w14:paraId="474989DD" w14:textId="77777777" w:rsidTr="000854A9">
        <w:tc>
          <w:tcPr>
            <w:tcW w:w="2178" w:type="dxa"/>
            <w:vAlign w:val="bottom"/>
          </w:tcPr>
          <w:p w14:paraId="695D73C8" w14:textId="51D32C38" w:rsidR="002936E2" w:rsidRDefault="00B11DAD" w:rsidP="002936E2">
            <w:r>
              <w:t>Digital identity</w:t>
            </w:r>
          </w:p>
        </w:tc>
        <w:tc>
          <w:tcPr>
            <w:tcW w:w="7500" w:type="dxa"/>
            <w:vAlign w:val="bottom"/>
          </w:tcPr>
          <w:p w14:paraId="412FB991" w14:textId="1AE73419" w:rsidR="002936E2" w:rsidRPr="00FD2488" w:rsidRDefault="00B11DAD" w:rsidP="00FD2488">
            <w:r>
              <w:t>Is the online persona of a subject. A single subject can have multiple digital identities for different services.</w:t>
            </w:r>
          </w:p>
        </w:tc>
        <w:tc>
          <w:tcPr>
            <w:tcW w:w="516" w:type="dxa"/>
            <w:vAlign w:val="bottom"/>
          </w:tcPr>
          <w:p w14:paraId="5EEEB775" w14:textId="328080E0" w:rsidR="002936E2" w:rsidRDefault="002936E2" w:rsidP="001C1150">
            <w:r w:rsidRPr="00FA2110">
              <w:t>2</w:t>
            </w:r>
          </w:p>
        </w:tc>
        <w:tc>
          <w:tcPr>
            <w:tcW w:w="581" w:type="dxa"/>
            <w:vAlign w:val="bottom"/>
          </w:tcPr>
          <w:p w14:paraId="0700DDCC" w14:textId="210C7802" w:rsidR="002936E2" w:rsidRDefault="00B11DAD" w:rsidP="001C1150">
            <w:r>
              <w:t>48</w:t>
            </w:r>
          </w:p>
        </w:tc>
      </w:tr>
      <w:tr w:rsidR="002936E2" w14:paraId="428A9B1C" w14:textId="77777777" w:rsidTr="000854A9">
        <w:tc>
          <w:tcPr>
            <w:tcW w:w="2178" w:type="dxa"/>
            <w:vAlign w:val="bottom"/>
          </w:tcPr>
          <w:p w14:paraId="6C817AB2" w14:textId="5B362B80" w:rsidR="002936E2" w:rsidRDefault="00B11DAD" w:rsidP="002936E2">
            <w:r>
              <w:t>Authorization</w:t>
            </w:r>
          </w:p>
        </w:tc>
        <w:tc>
          <w:tcPr>
            <w:tcW w:w="7500" w:type="dxa"/>
            <w:vAlign w:val="bottom"/>
          </w:tcPr>
          <w:p w14:paraId="3E4CEB63" w14:textId="3F1A9F17" w:rsidR="002936E2" w:rsidRPr="00FD2488" w:rsidRDefault="00B11DAD" w:rsidP="00FD2488">
            <w:r>
              <w:t>Is the process of determining what a subject is allowed to do or access after authentication.</w:t>
            </w:r>
          </w:p>
        </w:tc>
        <w:tc>
          <w:tcPr>
            <w:tcW w:w="516" w:type="dxa"/>
            <w:vAlign w:val="bottom"/>
          </w:tcPr>
          <w:p w14:paraId="27EEFE06" w14:textId="06DCE4D9" w:rsidR="002936E2" w:rsidRDefault="002936E2" w:rsidP="001C1150">
            <w:r w:rsidRPr="00FA2110">
              <w:t>2</w:t>
            </w:r>
          </w:p>
        </w:tc>
        <w:tc>
          <w:tcPr>
            <w:tcW w:w="581" w:type="dxa"/>
            <w:vAlign w:val="bottom"/>
          </w:tcPr>
          <w:p w14:paraId="1693E37B" w14:textId="2EFC4990" w:rsidR="002936E2" w:rsidRDefault="00B11DAD" w:rsidP="001C1150">
            <w:r>
              <w:t>48</w:t>
            </w:r>
          </w:p>
        </w:tc>
      </w:tr>
      <w:tr w:rsidR="002936E2" w14:paraId="2F913A0F" w14:textId="77777777" w:rsidTr="000854A9">
        <w:tc>
          <w:tcPr>
            <w:tcW w:w="2178" w:type="dxa"/>
            <w:vAlign w:val="bottom"/>
          </w:tcPr>
          <w:p w14:paraId="1D66A788" w14:textId="6F933098" w:rsidR="002936E2" w:rsidRDefault="00B11DAD" w:rsidP="002936E2">
            <w:r>
              <w:lastRenderedPageBreak/>
              <w:t>Authentication</w:t>
            </w:r>
          </w:p>
        </w:tc>
        <w:tc>
          <w:tcPr>
            <w:tcW w:w="7500" w:type="dxa"/>
            <w:vAlign w:val="bottom"/>
          </w:tcPr>
          <w:p w14:paraId="0635D145" w14:textId="36391749" w:rsidR="002936E2" w:rsidRPr="00FD2488" w:rsidRDefault="00B11DAD" w:rsidP="00FD2488">
            <w:r>
              <w:t>Is a process in which a subject proves they are in the possession of one or more valid authenticators associated with an identity</w:t>
            </w:r>
            <w:r w:rsidR="00D2545B">
              <w:t>. It relays in 3 factors: Something you know such as your password, something you have such a token, and something you are like your thumbprints or retina (Biometrics)</w:t>
            </w:r>
          </w:p>
        </w:tc>
        <w:tc>
          <w:tcPr>
            <w:tcW w:w="516" w:type="dxa"/>
            <w:vAlign w:val="bottom"/>
          </w:tcPr>
          <w:p w14:paraId="59A9F4C5" w14:textId="634419A5" w:rsidR="002936E2" w:rsidRDefault="002936E2" w:rsidP="001C1150">
            <w:r w:rsidRPr="00FA2110">
              <w:t>2</w:t>
            </w:r>
          </w:p>
        </w:tc>
        <w:tc>
          <w:tcPr>
            <w:tcW w:w="581" w:type="dxa"/>
            <w:vAlign w:val="bottom"/>
          </w:tcPr>
          <w:p w14:paraId="31B56A4B" w14:textId="77777777" w:rsidR="002936E2" w:rsidRDefault="00B11DAD" w:rsidP="001C1150">
            <w:r>
              <w:t>48</w:t>
            </w:r>
          </w:p>
          <w:p w14:paraId="682005F3" w14:textId="121ADC1C" w:rsidR="004D61E2" w:rsidRDefault="004D61E2" w:rsidP="001C1150">
            <w:r>
              <w:t>55</w:t>
            </w:r>
          </w:p>
        </w:tc>
      </w:tr>
      <w:tr w:rsidR="002936E2" w14:paraId="765D41DB" w14:textId="77777777" w:rsidTr="000854A9">
        <w:tc>
          <w:tcPr>
            <w:tcW w:w="2178" w:type="dxa"/>
            <w:vAlign w:val="bottom"/>
          </w:tcPr>
          <w:p w14:paraId="340E44D2" w14:textId="53069E6A" w:rsidR="002936E2" w:rsidRDefault="00B11DAD" w:rsidP="002936E2">
            <w:r>
              <w:t xml:space="preserve">Accountability </w:t>
            </w:r>
          </w:p>
        </w:tc>
        <w:tc>
          <w:tcPr>
            <w:tcW w:w="7500" w:type="dxa"/>
            <w:vAlign w:val="bottom"/>
          </w:tcPr>
          <w:p w14:paraId="22730BE6" w14:textId="23E75FA4" w:rsidR="002936E2" w:rsidRPr="00FD2488" w:rsidRDefault="00B11DAD" w:rsidP="00FD2488">
            <w:r>
              <w:t>Is the process of identifying who did what on the system, as well as when they did it.</w:t>
            </w:r>
          </w:p>
        </w:tc>
        <w:tc>
          <w:tcPr>
            <w:tcW w:w="516" w:type="dxa"/>
            <w:vAlign w:val="bottom"/>
          </w:tcPr>
          <w:p w14:paraId="329C47B4" w14:textId="4698AD5A" w:rsidR="002936E2" w:rsidRDefault="002936E2" w:rsidP="001C1150">
            <w:r w:rsidRPr="00FA2110">
              <w:t>2</w:t>
            </w:r>
          </w:p>
        </w:tc>
        <w:tc>
          <w:tcPr>
            <w:tcW w:w="581" w:type="dxa"/>
            <w:vAlign w:val="bottom"/>
          </w:tcPr>
          <w:p w14:paraId="3077935E" w14:textId="646E9B8E" w:rsidR="002936E2" w:rsidRDefault="00B11DAD" w:rsidP="001C1150">
            <w:r>
              <w:t>48</w:t>
            </w:r>
          </w:p>
        </w:tc>
      </w:tr>
      <w:tr w:rsidR="002936E2" w14:paraId="3D2E370A" w14:textId="77777777" w:rsidTr="000854A9">
        <w:tc>
          <w:tcPr>
            <w:tcW w:w="2178" w:type="dxa"/>
            <w:vAlign w:val="bottom"/>
          </w:tcPr>
          <w:p w14:paraId="083DFFA8" w14:textId="2BE8F02D" w:rsidR="002936E2" w:rsidRDefault="00D2545B" w:rsidP="002936E2">
            <w:r>
              <w:t>Identity Access Management IAM</w:t>
            </w:r>
          </w:p>
        </w:tc>
        <w:tc>
          <w:tcPr>
            <w:tcW w:w="7500" w:type="dxa"/>
            <w:vAlign w:val="bottom"/>
          </w:tcPr>
          <w:p w14:paraId="4D857B57" w14:textId="091E6751" w:rsidR="002936E2" w:rsidRPr="00FD2488" w:rsidRDefault="00D2545B" w:rsidP="00FD2488">
            <w:r>
              <w:t>Is the organizational process for identifying, authenticating, and authorizing individuals or groups of people to have access to applications, systems, or networks by associating user rights and restrictions with established identities.</w:t>
            </w:r>
          </w:p>
        </w:tc>
        <w:tc>
          <w:tcPr>
            <w:tcW w:w="516" w:type="dxa"/>
            <w:vAlign w:val="bottom"/>
          </w:tcPr>
          <w:p w14:paraId="14D991FF" w14:textId="6A3F2A70" w:rsidR="002936E2" w:rsidRDefault="002936E2" w:rsidP="001C1150">
            <w:r w:rsidRPr="00FA2110">
              <w:t>2</w:t>
            </w:r>
          </w:p>
        </w:tc>
        <w:tc>
          <w:tcPr>
            <w:tcW w:w="581" w:type="dxa"/>
            <w:vAlign w:val="bottom"/>
          </w:tcPr>
          <w:p w14:paraId="79C2B1DC" w14:textId="41020B8B" w:rsidR="002936E2" w:rsidRDefault="00D2545B" w:rsidP="001C1150">
            <w:r>
              <w:t>50</w:t>
            </w:r>
          </w:p>
        </w:tc>
      </w:tr>
      <w:tr w:rsidR="002936E2" w14:paraId="16A0A581" w14:textId="77777777" w:rsidTr="000854A9">
        <w:tc>
          <w:tcPr>
            <w:tcW w:w="2178" w:type="dxa"/>
            <w:vAlign w:val="bottom"/>
          </w:tcPr>
          <w:p w14:paraId="733D2896" w14:textId="7FF30261" w:rsidR="002936E2" w:rsidRDefault="00D2545B" w:rsidP="002936E2">
            <w:r>
              <w:t>Process of enrollment</w:t>
            </w:r>
          </w:p>
        </w:tc>
        <w:tc>
          <w:tcPr>
            <w:tcW w:w="7500" w:type="dxa"/>
            <w:vAlign w:val="bottom"/>
          </w:tcPr>
          <w:p w14:paraId="0C4AEE3E" w14:textId="16B21B8C" w:rsidR="002936E2" w:rsidRPr="00FD2488" w:rsidRDefault="00D2545B" w:rsidP="00FD2488">
            <w:r>
              <w:t>An individual can become a subscriber to a system and going through the process of enrollment. The outcome of enrollment is typically the assignation of a user ID and credentials. This this end, the applicant will undergo identity proofing by the system owner. Examples: Identity proofing, identity assurance levels, and credentials.</w:t>
            </w:r>
          </w:p>
        </w:tc>
        <w:tc>
          <w:tcPr>
            <w:tcW w:w="516" w:type="dxa"/>
            <w:vAlign w:val="bottom"/>
          </w:tcPr>
          <w:p w14:paraId="31A27BCB" w14:textId="144BF53D" w:rsidR="002936E2" w:rsidRDefault="002936E2" w:rsidP="001C1150">
            <w:r w:rsidRPr="00FA2110">
              <w:t>2</w:t>
            </w:r>
          </w:p>
        </w:tc>
        <w:tc>
          <w:tcPr>
            <w:tcW w:w="581" w:type="dxa"/>
            <w:vAlign w:val="bottom"/>
          </w:tcPr>
          <w:p w14:paraId="4173E839" w14:textId="4CFAB0A2" w:rsidR="002936E2" w:rsidRDefault="00D2545B" w:rsidP="001C1150">
            <w:r>
              <w:t>51</w:t>
            </w:r>
          </w:p>
        </w:tc>
      </w:tr>
      <w:tr w:rsidR="002936E2" w14:paraId="755A6029" w14:textId="77777777" w:rsidTr="000854A9">
        <w:tc>
          <w:tcPr>
            <w:tcW w:w="2178" w:type="dxa"/>
            <w:vAlign w:val="bottom"/>
          </w:tcPr>
          <w:p w14:paraId="0C6DF169" w14:textId="202E9233" w:rsidR="002936E2" w:rsidRDefault="0072703C" w:rsidP="002936E2">
            <w:r>
              <w:t>Identity</w:t>
            </w:r>
            <w:r w:rsidR="00D2545B">
              <w:t xml:space="preserve"> </w:t>
            </w:r>
            <w:r>
              <w:t>Proofing</w:t>
            </w:r>
          </w:p>
        </w:tc>
        <w:tc>
          <w:tcPr>
            <w:tcW w:w="7500" w:type="dxa"/>
            <w:vAlign w:val="bottom"/>
          </w:tcPr>
          <w:p w14:paraId="70D31365" w14:textId="1B1AC15A" w:rsidR="002936E2" w:rsidRPr="00FD2488" w:rsidRDefault="00355834" w:rsidP="00FD2488">
            <w:r>
              <w:t xml:space="preserve">The process has 3 distinctive steps. Resolution, Validation and Verification. It is the process in which an applicant proves they are who they claim to be. After successfully undergoing the identity proofing, the applicant is provided with one or more credentials they can use at a later time to authenticate the system. </w:t>
            </w:r>
          </w:p>
        </w:tc>
        <w:tc>
          <w:tcPr>
            <w:tcW w:w="516" w:type="dxa"/>
            <w:vAlign w:val="bottom"/>
          </w:tcPr>
          <w:p w14:paraId="6C9C0A1E" w14:textId="410BE3E0" w:rsidR="002936E2" w:rsidRDefault="002936E2" w:rsidP="001C1150">
            <w:r w:rsidRPr="00FA2110">
              <w:t>2</w:t>
            </w:r>
          </w:p>
        </w:tc>
        <w:tc>
          <w:tcPr>
            <w:tcW w:w="581" w:type="dxa"/>
            <w:vAlign w:val="bottom"/>
          </w:tcPr>
          <w:p w14:paraId="393D07A0" w14:textId="6D8CC240" w:rsidR="002936E2" w:rsidRDefault="00355834" w:rsidP="001C1150">
            <w:r>
              <w:t>52</w:t>
            </w:r>
          </w:p>
        </w:tc>
      </w:tr>
      <w:tr w:rsidR="002936E2" w14:paraId="44603C7A" w14:textId="77777777" w:rsidTr="000854A9">
        <w:tc>
          <w:tcPr>
            <w:tcW w:w="2178" w:type="dxa"/>
            <w:vAlign w:val="bottom"/>
          </w:tcPr>
          <w:p w14:paraId="2FA21295" w14:textId="04F76174" w:rsidR="002936E2" w:rsidRDefault="00355834" w:rsidP="002936E2">
            <w:r>
              <w:t>Identity Assurance Levels (AIL)</w:t>
            </w:r>
          </w:p>
        </w:tc>
        <w:tc>
          <w:tcPr>
            <w:tcW w:w="7500" w:type="dxa"/>
            <w:vAlign w:val="bottom"/>
          </w:tcPr>
          <w:p w14:paraId="77AFAF93" w14:textId="2346B79C" w:rsidR="002936E2" w:rsidRPr="00FD2488" w:rsidRDefault="00355834" w:rsidP="00FD2488">
            <w:r>
              <w:t>Depending on the contexts of the enrollment, a verifier can require different levels of certainty concerning an applicant identity. NIST outlines three different Identity Assurance levels with varying degrees of proofing requirements.</w:t>
            </w:r>
          </w:p>
        </w:tc>
        <w:tc>
          <w:tcPr>
            <w:tcW w:w="516" w:type="dxa"/>
            <w:vAlign w:val="bottom"/>
          </w:tcPr>
          <w:p w14:paraId="29EF8540" w14:textId="0031E37E" w:rsidR="002936E2" w:rsidRDefault="002936E2" w:rsidP="001C1150">
            <w:r w:rsidRPr="00FA2110">
              <w:t>2</w:t>
            </w:r>
          </w:p>
        </w:tc>
        <w:tc>
          <w:tcPr>
            <w:tcW w:w="581" w:type="dxa"/>
            <w:vAlign w:val="bottom"/>
          </w:tcPr>
          <w:p w14:paraId="64D7C2FC" w14:textId="2BBC2E47" w:rsidR="002936E2" w:rsidRDefault="00355834" w:rsidP="001C1150">
            <w:r>
              <w:t>53</w:t>
            </w:r>
          </w:p>
        </w:tc>
      </w:tr>
      <w:tr w:rsidR="002936E2" w14:paraId="0B70C738" w14:textId="77777777" w:rsidTr="000854A9">
        <w:tc>
          <w:tcPr>
            <w:tcW w:w="2178" w:type="dxa"/>
            <w:vAlign w:val="bottom"/>
          </w:tcPr>
          <w:p w14:paraId="223D35C3" w14:textId="77777777" w:rsidR="004D61E2" w:rsidRDefault="004D61E2" w:rsidP="002936E2">
            <w:r>
              <w:t>Identity Assurance Levels (AIL) 1:</w:t>
            </w:r>
          </w:p>
          <w:p w14:paraId="4183AE58" w14:textId="39E6774C" w:rsidR="002936E2" w:rsidRDefault="004D61E2" w:rsidP="002936E2">
            <w:r>
              <w:t xml:space="preserve">Self-asserted </w:t>
            </w:r>
          </w:p>
        </w:tc>
        <w:tc>
          <w:tcPr>
            <w:tcW w:w="7500" w:type="dxa"/>
            <w:vAlign w:val="bottom"/>
          </w:tcPr>
          <w:p w14:paraId="73C44D5E" w14:textId="6071EE36" w:rsidR="002936E2" w:rsidRPr="00FD2488" w:rsidRDefault="004D61E2" w:rsidP="00FD2488">
            <w:r>
              <w:t>Any information on the applicant’s attributes is deemed self-asserted and, thus, cannot be confirmed</w:t>
            </w:r>
          </w:p>
        </w:tc>
        <w:tc>
          <w:tcPr>
            <w:tcW w:w="516" w:type="dxa"/>
            <w:vAlign w:val="bottom"/>
          </w:tcPr>
          <w:p w14:paraId="4CD90276" w14:textId="14F10775" w:rsidR="002936E2" w:rsidRDefault="002936E2" w:rsidP="001C1150">
            <w:r w:rsidRPr="00FA2110">
              <w:t>2</w:t>
            </w:r>
          </w:p>
        </w:tc>
        <w:tc>
          <w:tcPr>
            <w:tcW w:w="581" w:type="dxa"/>
            <w:vAlign w:val="bottom"/>
          </w:tcPr>
          <w:p w14:paraId="3C4057B0" w14:textId="76369ED6" w:rsidR="002936E2" w:rsidRDefault="004D61E2" w:rsidP="001C1150">
            <w:r>
              <w:t>53</w:t>
            </w:r>
          </w:p>
        </w:tc>
      </w:tr>
      <w:tr w:rsidR="002936E2" w14:paraId="360FCC7B" w14:textId="77777777" w:rsidTr="000854A9">
        <w:tc>
          <w:tcPr>
            <w:tcW w:w="2178" w:type="dxa"/>
            <w:vAlign w:val="bottom"/>
          </w:tcPr>
          <w:p w14:paraId="5D0B027F" w14:textId="77777777" w:rsidR="002936E2" w:rsidRDefault="004D61E2" w:rsidP="002936E2">
            <w:r>
              <w:t>Identity Assurance Levels (AIL) 2:</w:t>
            </w:r>
          </w:p>
          <w:p w14:paraId="48BF9362" w14:textId="312821B4" w:rsidR="004D61E2" w:rsidRDefault="004D61E2" w:rsidP="002936E2">
            <w:r>
              <w:t>Evidence based</w:t>
            </w:r>
          </w:p>
        </w:tc>
        <w:tc>
          <w:tcPr>
            <w:tcW w:w="7500" w:type="dxa"/>
            <w:vAlign w:val="bottom"/>
          </w:tcPr>
          <w:p w14:paraId="7885ECFE" w14:textId="18E5CF91" w:rsidR="002936E2" w:rsidRPr="00FD2488" w:rsidRDefault="004D61E2" w:rsidP="00FD2488">
            <w:r>
              <w:t>Applies to situations where the system owner is somewhat assured the applicant is associated with the real-world identity they claim to have. Additionally, there is the possibility for the identity of the applicant to be verified by a third party,. The credential service providers who will assert their attributes.</w:t>
            </w:r>
          </w:p>
        </w:tc>
        <w:tc>
          <w:tcPr>
            <w:tcW w:w="516" w:type="dxa"/>
            <w:vAlign w:val="bottom"/>
          </w:tcPr>
          <w:p w14:paraId="44E1B6AC" w14:textId="7DB7CD32" w:rsidR="002936E2" w:rsidRDefault="002936E2" w:rsidP="001C1150">
            <w:r w:rsidRPr="00FA2110">
              <w:t>2</w:t>
            </w:r>
          </w:p>
        </w:tc>
        <w:tc>
          <w:tcPr>
            <w:tcW w:w="581" w:type="dxa"/>
            <w:vAlign w:val="bottom"/>
          </w:tcPr>
          <w:p w14:paraId="2229BBA1" w14:textId="64F3EB19" w:rsidR="002936E2" w:rsidRDefault="004D61E2" w:rsidP="001C1150">
            <w:r>
              <w:t>53</w:t>
            </w:r>
          </w:p>
        </w:tc>
      </w:tr>
      <w:tr w:rsidR="002936E2" w14:paraId="527D7F9A" w14:textId="77777777" w:rsidTr="000854A9">
        <w:tc>
          <w:tcPr>
            <w:tcW w:w="2178" w:type="dxa"/>
            <w:vAlign w:val="bottom"/>
          </w:tcPr>
          <w:p w14:paraId="5DDDAD2B" w14:textId="77777777" w:rsidR="004D61E2" w:rsidRDefault="004D61E2" w:rsidP="002936E2">
            <w:r>
              <w:t>Identity Assurance Levels (AIL) 3</w:t>
            </w:r>
          </w:p>
          <w:p w14:paraId="22BE08CB" w14:textId="6CD4B994" w:rsidR="002936E2" w:rsidRDefault="004D61E2" w:rsidP="002936E2">
            <w:r>
              <w:t xml:space="preserve">Evidence based </w:t>
            </w:r>
          </w:p>
        </w:tc>
        <w:tc>
          <w:tcPr>
            <w:tcW w:w="7500" w:type="dxa"/>
            <w:vAlign w:val="bottom"/>
          </w:tcPr>
          <w:p w14:paraId="6F6415FB" w14:textId="3EFF1AE3" w:rsidR="002936E2" w:rsidRPr="00FD2488" w:rsidRDefault="004D61E2" w:rsidP="00FD2488">
            <w:r>
              <w:t>Applies to situations where the system owner has performed a direct verification of the identity of the individual, the applicant needs to be physically present and has to provide substantial evidence to prove their identity.</w:t>
            </w:r>
          </w:p>
        </w:tc>
        <w:tc>
          <w:tcPr>
            <w:tcW w:w="516" w:type="dxa"/>
            <w:vAlign w:val="bottom"/>
          </w:tcPr>
          <w:p w14:paraId="6DAC2DE6" w14:textId="0F48007E" w:rsidR="002936E2" w:rsidRDefault="002936E2" w:rsidP="001C1150">
            <w:r w:rsidRPr="00FA2110">
              <w:t>2</w:t>
            </w:r>
          </w:p>
        </w:tc>
        <w:tc>
          <w:tcPr>
            <w:tcW w:w="581" w:type="dxa"/>
            <w:vAlign w:val="bottom"/>
          </w:tcPr>
          <w:p w14:paraId="0169CA2B" w14:textId="71E7961B" w:rsidR="002936E2" w:rsidRDefault="00652761" w:rsidP="001C1150">
            <w:r>
              <w:t>54</w:t>
            </w:r>
          </w:p>
        </w:tc>
      </w:tr>
      <w:tr w:rsidR="002936E2" w14:paraId="525BE07B" w14:textId="77777777" w:rsidTr="000854A9">
        <w:tc>
          <w:tcPr>
            <w:tcW w:w="2178" w:type="dxa"/>
            <w:vAlign w:val="bottom"/>
          </w:tcPr>
          <w:p w14:paraId="47730F66" w14:textId="391CF3B0" w:rsidR="002936E2" w:rsidRDefault="00095A18" w:rsidP="002936E2">
            <w:r>
              <w:t>Authenticator Assurance Levels (AAL)</w:t>
            </w:r>
          </w:p>
        </w:tc>
        <w:tc>
          <w:tcPr>
            <w:tcW w:w="7500" w:type="dxa"/>
            <w:vAlign w:val="bottom"/>
          </w:tcPr>
          <w:p w14:paraId="24229B97" w14:textId="13929286" w:rsidR="002936E2" w:rsidRPr="00FD2488" w:rsidRDefault="00652761" w:rsidP="00FD2488">
            <w:r>
              <w:t>Depending on the sensitivity of the resource being accessed and the context of the access requested, the user can be asked to provide a different level of user authentication. NSIT outlines three different authenticator assurance levers with varying degrees of proof</w:t>
            </w:r>
            <w:r w:rsidR="00731ECE">
              <w:t>ing requirements such as Single factor at least, any two factors and strong crypto, and selected 2 factors and strong crypto</w:t>
            </w:r>
          </w:p>
        </w:tc>
        <w:tc>
          <w:tcPr>
            <w:tcW w:w="516" w:type="dxa"/>
            <w:vAlign w:val="bottom"/>
          </w:tcPr>
          <w:p w14:paraId="5EB7BA08" w14:textId="58479B18" w:rsidR="002936E2" w:rsidRDefault="002936E2" w:rsidP="001C1150">
            <w:r w:rsidRPr="00FA2110">
              <w:t>2</w:t>
            </w:r>
          </w:p>
        </w:tc>
        <w:tc>
          <w:tcPr>
            <w:tcW w:w="581" w:type="dxa"/>
            <w:vAlign w:val="bottom"/>
          </w:tcPr>
          <w:p w14:paraId="4968BE5D" w14:textId="58F6D2C2" w:rsidR="002936E2" w:rsidRDefault="00731ECE" w:rsidP="001C1150">
            <w:r>
              <w:t>56</w:t>
            </w:r>
          </w:p>
        </w:tc>
      </w:tr>
      <w:tr w:rsidR="002936E2" w14:paraId="30486CC5" w14:textId="77777777" w:rsidTr="000854A9">
        <w:tc>
          <w:tcPr>
            <w:tcW w:w="2178" w:type="dxa"/>
            <w:vAlign w:val="bottom"/>
          </w:tcPr>
          <w:p w14:paraId="69757A14" w14:textId="3BB6B456" w:rsidR="002936E2" w:rsidRDefault="00731ECE" w:rsidP="002936E2">
            <w:r>
              <w:t>Authenticator Assurance Levels (AAL1) Single Factor at least</w:t>
            </w:r>
          </w:p>
        </w:tc>
        <w:tc>
          <w:tcPr>
            <w:tcW w:w="7500" w:type="dxa"/>
            <w:vAlign w:val="bottom"/>
          </w:tcPr>
          <w:p w14:paraId="5AD9319F" w14:textId="3DCEB103" w:rsidR="002936E2" w:rsidRPr="00FD2488" w:rsidRDefault="00731ECE" w:rsidP="00FD2488">
            <w:r>
              <w:t>Requires either single-facto</w:t>
            </w:r>
            <w:r w:rsidR="000854A9">
              <w:t>r</w:t>
            </w:r>
            <w:r>
              <w:t xml:space="preserve"> or multifactor authentication using a wide range of available authentication technologies. </w:t>
            </w:r>
          </w:p>
        </w:tc>
        <w:tc>
          <w:tcPr>
            <w:tcW w:w="516" w:type="dxa"/>
            <w:vAlign w:val="bottom"/>
          </w:tcPr>
          <w:p w14:paraId="5951913A" w14:textId="4E15BFD5" w:rsidR="002936E2" w:rsidRDefault="002936E2" w:rsidP="001C1150">
            <w:r w:rsidRPr="00FA2110">
              <w:t>2</w:t>
            </w:r>
          </w:p>
        </w:tc>
        <w:tc>
          <w:tcPr>
            <w:tcW w:w="581" w:type="dxa"/>
            <w:vAlign w:val="bottom"/>
          </w:tcPr>
          <w:p w14:paraId="293D5090" w14:textId="65F8C1B7" w:rsidR="002936E2" w:rsidRDefault="00731ECE" w:rsidP="001C1150">
            <w:r>
              <w:t>56</w:t>
            </w:r>
          </w:p>
        </w:tc>
      </w:tr>
      <w:tr w:rsidR="002936E2" w14:paraId="0526C781" w14:textId="77777777" w:rsidTr="000854A9">
        <w:tc>
          <w:tcPr>
            <w:tcW w:w="2178" w:type="dxa"/>
            <w:vAlign w:val="bottom"/>
          </w:tcPr>
          <w:p w14:paraId="55F2C0D1" w14:textId="64C1448E" w:rsidR="002936E2" w:rsidRDefault="00731ECE" w:rsidP="002936E2">
            <w:r>
              <w:t xml:space="preserve">Authenticator </w:t>
            </w:r>
            <w:r>
              <w:lastRenderedPageBreak/>
              <w:t>Assurance Levels (AAL2) Any two factors &amp; strong crypto</w:t>
            </w:r>
          </w:p>
        </w:tc>
        <w:tc>
          <w:tcPr>
            <w:tcW w:w="7500" w:type="dxa"/>
            <w:vAlign w:val="bottom"/>
          </w:tcPr>
          <w:p w14:paraId="5CDBE638" w14:textId="2B4B62C5" w:rsidR="002936E2" w:rsidRPr="00FD2488" w:rsidRDefault="00731ECE" w:rsidP="00FD2488">
            <w:r>
              <w:lastRenderedPageBreak/>
              <w:t xml:space="preserve">Proof of possession and control of two different authentication factors is </w:t>
            </w:r>
            <w:r>
              <w:lastRenderedPageBreak/>
              <w:t>required through secure authentication protocol and approved cryptographic techniques are required.</w:t>
            </w:r>
          </w:p>
        </w:tc>
        <w:tc>
          <w:tcPr>
            <w:tcW w:w="516" w:type="dxa"/>
            <w:vAlign w:val="bottom"/>
          </w:tcPr>
          <w:p w14:paraId="7B1BD971" w14:textId="336D3F99" w:rsidR="002936E2" w:rsidRDefault="002936E2" w:rsidP="001C1150">
            <w:r w:rsidRPr="00FA2110">
              <w:lastRenderedPageBreak/>
              <w:t>2</w:t>
            </w:r>
          </w:p>
        </w:tc>
        <w:tc>
          <w:tcPr>
            <w:tcW w:w="581" w:type="dxa"/>
            <w:vAlign w:val="bottom"/>
          </w:tcPr>
          <w:p w14:paraId="7671C1DA" w14:textId="05F14A4B" w:rsidR="002936E2" w:rsidRDefault="00731ECE" w:rsidP="001C1150">
            <w:r>
              <w:t>56</w:t>
            </w:r>
          </w:p>
        </w:tc>
      </w:tr>
      <w:tr w:rsidR="002936E2" w14:paraId="45485EC7" w14:textId="77777777" w:rsidTr="000854A9">
        <w:tc>
          <w:tcPr>
            <w:tcW w:w="2178" w:type="dxa"/>
            <w:vAlign w:val="bottom"/>
          </w:tcPr>
          <w:p w14:paraId="5A9817ED" w14:textId="36D264BD" w:rsidR="002936E2" w:rsidRDefault="00731ECE" w:rsidP="002936E2">
            <w:r>
              <w:t>Authenticator Assurance Levels (AAL3) Selected 2 factors &amp; strong Crypto</w:t>
            </w:r>
          </w:p>
        </w:tc>
        <w:tc>
          <w:tcPr>
            <w:tcW w:w="7500" w:type="dxa"/>
            <w:vAlign w:val="bottom"/>
          </w:tcPr>
          <w:p w14:paraId="17DABB56" w14:textId="55893E02" w:rsidR="002936E2" w:rsidRPr="00FD2488" w:rsidRDefault="00731ECE" w:rsidP="00FD2488">
            <w:r>
              <w:t>Based on proof of possession of a key through a cryptographic protocol. It requires a hardware-based authenticator and an authenticator that provides verifier impersonation resistance.</w:t>
            </w:r>
          </w:p>
        </w:tc>
        <w:tc>
          <w:tcPr>
            <w:tcW w:w="516" w:type="dxa"/>
            <w:vAlign w:val="bottom"/>
          </w:tcPr>
          <w:p w14:paraId="3D519CB9" w14:textId="012D95AC" w:rsidR="002936E2" w:rsidRDefault="002936E2" w:rsidP="001C1150">
            <w:r w:rsidRPr="00FA2110">
              <w:t>2</w:t>
            </w:r>
          </w:p>
        </w:tc>
        <w:tc>
          <w:tcPr>
            <w:tcW w:w="581" w:type="dxa"/>
            <w:vAlign w:val="bottom"/>
          </w:tcPr>
          <w:p w14:paraId="7EF62DCF" w14:textId="5678D71D" w:rsidR="002936E2" w:rsidRDefault="00731ECE" w:rsidP="001C1150">
            <w:r>
              <w:t>56</w:t>
            </w:r>
          </w:p>
        </w:tc>
      </w:tr>
      <w:tr w:rsidR="002936E2" w14:paraId="78799358" w14:textId="77777777" w:rsidTr="000854A9">
        <w:tc>
          <w:tcPr>
            <w:tcW w:w="2178" w:type="dxa"/>
            <w:vAlign w:val="bottom"/>
          </w:tcPr>
          <w:p w14:paraId="61B04CE4" w14:textId="7227DFB2" w:rsidR="002936E2" w:rsidRDefault="00731ECE" w:rsidP="002936E2">
            <w:r>
              <w:t>Single sign-on (SSO)</w:t>
            </w:r>
          </w:p>
        </w:tc>
        <w:tc>
          <w:tcPr>
            <w:tcW w:w="7500" w:type="dxa"/>
            <w:vAlign w:val="bottom"/>
          </w:tcPr>
          <w:p w14:paraId="4382B114" w14:textId="53981F27" w:rsidR="002936E2" w:rsidRPr="00FD2488" w:rsidRDefault="00731ECE" w:rsidP="00FD2488">
            <w:r>
              <w:t>A single Sign-On system allows the user to authenticate once with a single set of credential</w:t>
            </w:r>
            <w:r w:rsidR="00BC6BA0">
              <w:t>s in order to access different resources. It doesn’t mean single authentication; it is a balance approach where users automatically login.</w:t>
            </w:r>
          </w:p>
        </w:tc>
        <w:tc>
          <w:tcPr>
            <w:tcW w:w="516" w:type="dxa"/>
            <w:vAlign w:val="bottom"/>
          </w:tcPr>
          <w:p w14:paraId="07D01579" w14:textId="4CD386BB" w:rsidR="002936E2" w:rsidRDefault="002936E2" w:rsidP="001C1150">
            <w:r w:rsidRPr="00FA2110">
              <w:t>2</w:t>
            </w:r>
          </w:p>
        </w:tc>
        <w:tc>
          <w:tcPr>
            <w:tcW w:w="581" w:type="dxa"/>
            <w:vAlign w:val="bottom"/>
          </w:tcPr>
          <w:p w14:paraId="54D48831" w14:textId="2B960FCD" w:rsidR="002936E2" w:rsidRDefault="00BC6BA0" w:rsidP="001C1150">
            <w:r>
              <w:t>57</w:t>
            </w:r>
          </w:p>
        </w:tc>
      </w:tr>
      <w:tr w:rsidR="002936E2" w14:paraId="59B00485" w14:textId="77777777" w:rsidTr="000854A9">
        <w:tc>
          <w:tcPr>
            <w:tcW w:w="2178" w:type="dxa"/>
            <w:vAlign w:val="bottom"/>
          </w:tcPr>
          <w:p w14:paraId="778CB822" w14:textId="33F340D7" w:rsidR="002936E2" w:rsidRDefault="00BC6BA0" w:rsidP="002936E2">
            <w:r>
              <w:t>SSO protocols: SAML 2.0</w:t>
            </w:r>
          </w:p>
        </w:tc>
        <w:tc>
          <w:tcPr>
            <w:tcW w:w="7500" w:type="dxa"/>
            <w:vAlign w:val="bottom"/>
          </w:tcPr>
          <w:p w14:paraId="6C80FB0B" w14:textId="6958F5EE" w:rsidR="002936E2" w:rsidRPr="00FD2488" w:rsidRDefault="00BC6BA0" w:rsidP="00FD2488">
            <w:r>
              <w:t xml:space="preserve">“Security Assertion Markup Language” </w:t>
            </w:r>
            <w:r w:rsidR="002B0D15">
              <w:t xml:space="preserve">Is an XML based protocol for exchanging identities. It uses tokens containing information about the identities to enable SSO on different environments. </w:t>
            </w:r>
          </w:p>
        </w:tc>
        <w:tc>
          <w:tcPr>
            <w:tcW w:w="516" w:type="dxa"/>
            <w:vAlign w:val="bottom"/>
          </w:tcPr>
          <w:p w14:paraId="2B2BB73B" w14:textId="69E483F5" w:rsidR="002936E2" w:rsidRDefault="002936E2" w:rsidP="001C1150">
            <w:r w:rsidRPr="00FA2110">
              <w:t>2</w:t>
            </w:r>
          </w:p>
        </w:tc>
        <w:tc>
          <w:tcPr>
            <w:tcW w:w="581" w:type="dxa"/>
            <w:vAlign w:val="bottom"/>
          </w:tcPr>
          <w:p w14:paraId="47210B01" w14:textId="5F4E7E07" w:rsidR="002936E2" w:rsidRDefault="002B0D15" w:rsidP="001C1150">
            <w:r>
              <w:t>59</w:t>
            </w:r>
          </w:p>
        </w:tc>
      </w:tr>
      <w:tr w:rsidR="002936E2" w14:paraId="5CC686D2" w14:textId="77777777" w:rsidTr="000854A9">
        <w:tc>
          <w:tcPr>
            <w:tcW w:w="2178" w:type="dxa"/>
            <w:vAlign w:val="bottom"/>
          </w:tcPr>
          <w:p w14:paraId="6269F680" w14:textId="06D5099D" w:rsidR="002936E2" w:rsidRDefault="001E27D3" w:rsidP="002936E2">
            <w:r>
              <w:t>SSO protocols: OAuth 2.0</w:t>
            </w:r>
          </w:p>
        </w:tc>
        <w:tc>
          <w:tcPr>
            <w:tcW w:w="7500" w:type="dxa"/>
            <w:vAlign w:val="bottom"/>
          </w:tcPr>
          <w:p w14:paraId="16227F4B" w14:textId="48E8EF8B" w:rsidR="002936E2" w:rsidRPr="00FD2488" w:rsidRDefault="001E27D3" w:rsidP="00FD2488">
            <w:r>
              <w:t>Is an open standard for access delegation, it is used to grant websites or applications access to their information on other websites but without exchanging passwords. In general OAuth 2.0 provides secure delegated access and supports SSO.</w:t>
            </w:r>
          </w:p>
        </w:tc>
        <w:tc>
          <w:tcPr>
            <w:tcW w:w="516" w:type="dxa"/>
            <w:vAlign w:val="bottom"/>
          </w:tcPr>
          <w:p w14:paraId="447A1E36" w14:textId="7EA73301" w:rsidR="002936E2" w:rsidRDefault="002936E2" w:rsidP="001C1150">
            <w:r w:rsidRPr="00FA2110">
              <w:t>2</w:t>
            </w:r>
          </w:p>
        </w:tc>
        <w:tc>
          <w:tcPr>
            <w:tcW w:w="581" w:type="dxa"/>
            <w:vAlign w:val="bottom"/>
          </w:tcPr>
          <w:p w14:paraId="1BE5DFC7" w14:textId="4B8005B7" w:rsidR="002936E2" w:rsidRDefault="001E27D3" w:rsidP="001C1150">
            <w:r>
              <w:t>60</w:t>
            </w:r>
          </w:p>
        </w:tc>
      </w:tr>
      <w:tr w:rsidR="002936E2" w14:paraId="19F4D652" w14:textId="77777777" w:rsidTr="000854A9">
        <w:tc>
          <w:tcPr>
            <w:tcW w:w="2178" w:type="dxa"/>
            <w:vAlign w:val="bottom"/>
          </w:tcPr>
          <w:p w14:paraId="2E22338F" w14:textId="350074AA" w:rsidR="002936E2" w:rsidRDefault="001E27D3" w:rsidP="002936E2">
            <w:r>
              <w:t>Access control</w:t>
            </w:r>
          </w:p>
        </w:tc>
        <w:tc>
          <w:tcPr>
            <w:tcW w:w="7500" w:type="dxa"/>
            <w:vAlign w:val="bottom"/>
          </w:tcPr>
          <w:p w14:paraId="7120C33F" w14:textId="433FC4AE" w:rsidR="002936E2" w:rsidRPr="00FD2488" w:rsidRDefault="001E27D3" w:rsidP="00FD2488">
            <w:r>
              <w:t xml:space="preserve">Is the broader concept of controlling the access to resources, as well as managing this access. Additionally, constant monitoring is needed in the process to ensure access is revoked when it is no longer needed. </w:t>
            </w:r>
            <w:r w:rsidR="007A392C">
              <w:t xml:space="preserve">The 3 most important concepts are controlling access, managing access and monitoring access. </w:t>
            </w:r>
          </w:p>
        </w:tc>
        <w:tc>
          <w:tcPr>
            <w:tcW w:w="516" w:type="dxa"/>
            <w:vAlign w:val="bottom"/>
          </w:tcPr>
          <w:p w14:paraId="10EF40F9" w14:textId="6F5CA7DE" w:rsidR="002936E2" w:rsidRDefault="002936E2" w:rsidP="001C1150">
            <w:r w:rsidRPr="00FA2110">
              <w:t>2</w:t>
            </w:r>
          </w:p>
        </w:tc>
        <w:tc>
          <w:tcPr>
            <w:tcW w:w="581" w:type="dxa"/>
            <w:vAlign w:val="bottom"/>
          </w:tcPr>
          <w:p w14:paraId="459C5850" w14:textId="423D4908" w:rsidR="002936E2" w:rsidRDefault="007A392C" w:rsidP="001C1150">
            <w:r>
              <w:t>61</w:t>
            </w:r>
          </w:p>
        </w:tc>
      </w:tr>
      <w:tr w:rsidR="002936E2" w14:paraId="4A5A4355" w14:textId="77777777" w:rsidTr="000854A9">
        <w:tc>
          <w:tcPr>
            <w:tcW w:w="2178" w:type="dxa"/>
            <w:vAlign w:val="bottom"/>
          </w:tcPr>
          <w:p w14:paraId="7481E477" w14:textId="459E6DEE" w:rsidR="002936E2" w:rsidRDefault="007A392C" w:rsidP="002936E2">
            <w:r>
              <w:t>Controlling access</w:t>
            </w:r>
          </w:p>
        </w:tc>
        <w:tc>
          <w:tcPr>
            <w:tcW w:w="7500" w:type="dxa"/>
            <w:vAlign w:val="bottom"/>
          </w:tcPr>
          <w:p w14:paraId="3626A5FD" w14:textId="12AF0CCF" w:rsidR="002936E2" w:rsidRPr="00FD2488" w:rsidRDefault="007A392C" w:rsidP="00FD2488">
            <w:r>
              <w:t>The most important principles associated with controlling access are Least privilege, Need to know, Separations of Duties and Rotation of Duties.</w:t>
            </w:r>
          </w:p>
        </w:tc>
        <w:tc>
          <w:tcPr>
            <w:tcW w:w="516" w:type="dxa"/>
            <w:vAlign w:val="bottom"/>
          </w:tcPr>
          <w:p w14:paraId="03BA9F06" w14:textId="50A0EF40" w:rsidR="002936E2" w:rsidRDefault="002936E2" w:rsidP="001C1150">
            <w:r w:rsidRPr="00FA2110">
              <w:t>2</w:t>
            </w:r>
          </w:p>
        </w:tc>
        <w:tc>
          <w:tcPr>
            <w:tcW w:w="581" w:type="dxa"/>
            <w:vAlign w:val="bottom"/>
          </w:tcPr>
          <w:p w14:paraId="297360EE" w14:textId="54850CEC" w:rsidR="002936E2" w:rsidRDefault="007A392C" w:rsidP="001C1150">
            <w:r>
              <w:t>62</w:t>
            </w:r>
          </w:p>
        </w:tc>
      </w:tr>
      <w:tr w:rsidR="002936E2" w14:paraId="34169518" w14:textId="77777777" w:rsidTr="000854A9">
        <w:tc>
          <w:tcPr>
            <w:tcW w:w="2178" w:type="dxa"/>
            <w:vAlign w:val="bottom"/>
          </w:tcPr>
          <w:p w14:paraId="5E465D74" w14:textId="6C88BD7D" w:rsidR="002936E2" w:rsidRDefault="009D3373" w:rsidP="002936E2">
            <w:r>
              <w:t>Access control techniques</w:t>
            </w:r>
          </w:p>
        </w:tc>
        <w:tc>
          <w:tcPr>
            <w:tcW w:w="7500" w:type="dxa"/>
            <w:vAlign w:val="bottom"/>
          </w:tcPr>
          <w:p w14:paraId="4C7C1FCE" w14:textId="1AC1DCA7" w:rsidR="002936E2" w:rsidRPr="00FD2488" w:rsidRDefault="009D3373" w:rsidP="00FD2488">
            <w:r>
              <w:t>There are many types but the most important are: Discretionary access control (DAC), Mandatory access control (MAC), Role-Based Access control (RBAC) and Lattice-Based Access Control (LBAC)</w:t>
            </w:r>
          </w:p>
        </w:tc>
        <w:tc>
          <w:tcPr>
            <w:tcW w:w="516" w:type="dxa"/>
            <w:vAlign w:val="bottom"/>
          </w:tcPr>
          <w:p w14:paraId="50DCF48E" w14:textId="490750FA" w:rsidR="002936E2" w:rsidRDefault="002936E2" w:rsidP="001C1150">
            <w:r w:rsidRPr="00FA2110">
              <w:t>2</w:t>
            </w:r>
          </w:p>
        </w:tc>
        <w:tc>
          <w:tcPr>
            <w:tcW w:w="581" w:type="dxa"/>
            <w:vAlign w:val="bottom"/>
          </w:tcPr>
          <w:p w14:paraId="479ED9CE" w14:textId="017374F9" w:rsidR="002936E2" w:rsidRDefault="009D3373" w:rsidP="001C1150">
            <w:r>
              <w:t>64</w:t>
            </w:r>
          </w:p>
        </w:tc>
      </w:tr>
      <w:tr w:rsidR="002936E2" w14:paraId="3C6F4D37" w14:textId="77777777" w:rsidTr="000854A9">
        <w:tc>
          <w:tcPr>
            <w:tcW w:w="2178" w:type="dxa"/>
            <w:vAlign w:val="bottom"/>
          </w:tcPr>
          <w:p w14:paraId="74D3E4B2" w14:textId="77777777" w:rsidR="002936E2" w:rsidRDefault="009D3373" w:rsidP="002936E2">
            <w:r>
              <w:t>Access control techniques:</w:t>
            </w:r>
          </w:p>
          <w:p w14:paraId="5E6A09E7" w14:textId="749BD64A" w:rsidR="009D3373" w:rsidRDefault="009D3373" w:rsidP="002936E2">
            <w:r>
              <w:t>Discretionary Access Control (DAC)</w:t>
            </w:r>
          </w:p>
        </w:tc>
        <w:tc>
          <w:tcPr>
            <w:tcW w:w="7500" w:type="dxa"/>
            <w:vAlign w:val="bottom"/>
          </w:tcPr>
          <w:p w14:paraId="250ABD6F" w14:textId="7602AEF4" w:rsidR="002936E2" w:rsidRPr="00FD2488" w:rsidRDefault="009D3373" w:rsidP="00FD2488">
            <w:r>
              <w:t>Is a type of access control that controls access to certain resources via a credential given to the authorized party. This party is able to transfer this credential and, thus, authorization to another party at their own discretion</w:t>
            </w:r>
          </w:p>
        </w:tc>
        <w:tc>
          <w:tcPr>
            <w:tcW w:w="516" w:type="dxa"/>
            <w:vAlign w:val="bottom"/>
          </w:tcPr>
          <w:p w14:paraId="28120EFC" w14:textId="38BA61C9" w:rsidR="002936E2" w:rsidRDefault="002936E2" w:rsidP="001C1150">
            <w:r w:rsidRPr="00FA2110">
              <w:t>2</w:t>
            </w:r>
          </w:p>
        </w:tc>
        <w:tc>
          <w:tcPr>
            <w:tcW w:w="581" w:type="dxa"/>
            <w:vAlign w:val="bottom"/>
          </w:tcPr>
          <w:p w14:paraId="57D5B435" w14:textId="4C9AB8BB" w:rsidR="002936E2" w:rsidRDefault="009D3373" w:rsidP="001C1150">
            <w:r>
              <w:t>64</w:t>
            </w:r>
          </w:p>
        </w:tc>
      </w:tr>
      <w:tr w:rsidR="002936E2" w14:paraId="3A2E81E1" w14:textId="77777777" w:rsidTr="000854A9">
        <w:tc>
          <w:tcPr>
            <w:tcW w:w="2178" w:type="dxa"/>
            <w:vAlign w:val="bottom"/>
          </w:tcPr>
          <w:p w14:paraId="2BF25A51" w14:textId="77777777" w:rsidR="009D3373" w:rsidRDefault="009D3373" w:rsidP="009D3373">
            <w:r>
              <w:t>Access control techniques:</w:t>
            </w:r>
          </w:p>
          <w:p w14:paraId="41C53EB0" w14:textId="1CE97FD0" w:rsidR="002936E2" w:rsidRDefault="009D3373" w:rsidP="002936E2">
            <w:r>
              <w:t>Mandatory Access Control (MAC)</w:t>
            </w:r>
          </w:p>
        </w:tc>
        <w:tc>
          <w:tcPr>
            <w:tcW w:w="7500" w:type="dxa"/>
            <w:vAlign w:val="bottom"/>
          </w:tcPr>
          <w:p w14:paraId="4702BF8D" w14:textId="3568DBAC" w:rsidR="002936E2" w:rsidRPr="00FD2488" w:rsidRDefault="009D3373" w:rsidP="00FD2488">
            <w:r>
              <w:t>Is a type of access control that controls access to all resources via System-enforced credentials that are nontransferable by the authorized party. MAC requires all users of the system to be assigned a clearance as well as all data to be assigned a classification level.</w:t>
            </w:r>
          </w:p>
        </w:tc>
        <w:tc>
          <w:tcPr>
            <w:tcW w:w="516" w:type="dxa"/>
            <w:vAlign w:val="bottom"/>
          </w:tcPr>
          <w:p w14:paraId="4F7B675A" w14:textId="61462320" w:rsidR="002936E2" w:rsidRDefault="002936E2" w:rsidP="001C1150">
            <w:r w:rsidRPr="00FA2110">
              <w:t>2</w:t>
            </w:r>
          </w:p>
        </w:tc>
        <w:tc>
          <w:tcPr>
            <w:tcW w:w="581" w:type="dxa"/>
            <w:vAlign w:val="bottom"/>
          </w:tcPr>
          <w:p w14:paraId="4C38CD73" w14:textId="6D97665B" w:rsidR="002936E2" w:rsidRDefault="009D3373" w:rsidP="001C1150">
            <w:r>
              <w:t>64</w:t>
            </w:r>
          </w:p>
        </w:tc>
      </w:tr>
      <w:tr w:rsidR="002936E2" w14:paraId="30E1BEBF" w14:textId="77777777" w:rsidTr="000854A9">
        <w:tc>
          <w:tcPr>
            <w:tcW w:w="2178" w:type="dxa"/>
            <w:vAlign w:val="bottom"/>
          </w:tcPr>
          <w:p w14:paraId="643E8FEA" w14:textId="77777777" w:rsidR="009D3373" w:rsidRDefault="009D3373" w:rsidP="009D3373">
            <w:r>
              <w:t>Access control techniques:</w:t>
            </w:r>
          </w:p>
          <w:p w14:paraId="64AD972E" w14:textId="48AB50BB" w:rsidR="002936E2" w:rsidRDefault="009D3373" w:rsidP="002936E2">
            <w:r>
              <w:t>Role-Based Access control (RBAC)</w:t>
            </w:r>
          </w:p>
        </w:tc>
        <w:tc>
          <w:tcPr>
            <w:tcW w:w="7500" w:type="dxa"/>
            <w:vAlign w:val="bottom"/>
          </w:tcPr>
          <w:p w14:paraId="728DBB6A" w14:textId="6B4C0EF0" w:rsidR="002936E2" w:rsidRPr="00FD2488" w:rsidRDefault="009D3373" w:rsidP="00FD2488">
            <w:r>
              <w:t>Is a type of discretionary or mandatory access control that assigns users to roles or groups based on their organizational function</w:t>
            </w:r>
            <w:r w:rsidR="00593F01">
              <w:t>(s). Each group is associated with an authorization to access certain resources.</w:t>
            </w:r>
          </w:p>
        </w:tc>
        <w:tc>
          <w:tcPr>
            <w:tcW w:w="516" w:type="dxa"/>
            <w:vAlign w:val="bottom"/>
          </w:tcPr>
          <w:p w14:paraId="425BCD70" w14:textId="5ABE6AED" w:rsidR="002936E2" w:rsidRDefault="002936E2" w:rsidP="001C1150">
            <w:r w:rsidRPr="00FA2110">
              <w:t>2</w:t>
            </w:r>
          </w:p>
        </w:tc>
        <w:tc>
          <w:tcPr>
            <w:tcW w:w="581" w:type="dxa"/>
            <w:vAlign w:val="bottom"/>
          </w:tcPr>
          <w:p w14:paraId="56E52C4F" w14:textId="12FC3C5C" w:rsidR="002936E2" w:rsidRDefault="00593F01" w:rsidP="001C1150">
            <w:r>
              <w:t>65</w:t>
            </w:r>
          </w:p>
        </w:tc>
      </w:tr>
      <w:tr w:rsidR="002936E2" w14:paraId="6838DE7D" w14:textId="77777777" w:rsidTr="000854A9">
        <w:tc>
          <w:tcPr>
            <w:tcW w:w="2178" w:type="dxa"/>
            <w:vAlign w:val="bottom"/>
          </w:tcPr>
          <w:p w14:paraId="71A4594E" w14:textId="77777777" w:rsidR="00593F01" w:rsidRDefault="00593F01" w:rsidP="00593F01">
            <w:r>
              <w:t>Access control techniques:</w:t>
            </w:r>
          </w:p>
          <w:p w14:paraId="61DE6AE5" w14:textId="138793CF" w:rsidR="002936E2" w:rsidRDefault="00593F01" w:rsidP="002936E2">
            <w:r>
              <w:t>Lattice-Based Access control (LBAC)</w:t>
            </w:r>
          </w:p>
        </w:tc>
        <w:tc>
          <w:tcPr>
            <w:tcW w:w="7500" w:type="dxa"/>
            <w:vAlign w:val="bottom"/>
          </w:tcPr>
          <w:p w14:paraId="2CB7D126" w14:textId="2ACFAE1D" w:rsidR="002936E2" w:rsidRPr="00FD2488" w:rsidRDefault="00593F01" w:rsidP="00FD2488">
            <w:r>
              <w:t>Is a type of mandatory access control that defines access restrictions on the interactions between subjects and object. A subject is only allowed to access an object if the security level of said subject is greater than or equal to that of the object.</w:t>
            </w:r>
          </w:p>
        </w:tc>
        <w:tc>
          <w:tcPr>
            <w:tcW w:w="516" w:type="dxa"/>
            <w:vAlign w:val="bottom"/>
          </w:tcPr>
          <w:p w14:paraId="22DF5F3F" w14:textId="5618D9F1" w:rsidR="002936E2" w:rsidRDefault="002936E2" w:rsidP="001C1150">
            <w:r w:rsidRPr="00FA2110">
              <w:t>2</w:t>
            </w:r>
          </w:p>
        </w:tc>
        <w:tc>
          <w:tcPr>
            <w:tcW w:w="581" w:type="dxa"/>
            <w:vAlign w:val="bottom"/>
          </w:tcPr>
          <w:p w14:paraId="6E55AF74" w14:textId="0EA1DAB6" w:rsidR="002936E2" w:rsidRDefault="00593F01" w:rsidP="001C1150">
            <w:r>
              <w:t>65</w:t>
            </w:r>
          </w:p>
        </w:tc>
      </w:tr>
      <w:tr w:rsidR="002936E2" w14:paraId="003D8F3F" w14:textId="77777777" w:rsidTr="000854A9">
        <w:tc>
          <w:tcPr>
            <w:tcW w:w="2178" w:type="dxa"/>
            <w:vAlign w:val="bottom"/>
          </w:tcPr>
          <w:p w14:paraId="137FAFC0" w14:textId="09DD0E70" w:rsidR="002936E2" w:rsidRDefault="00593F01" w:rsidP="002936E2">
            <w:r>
              <w:t xml:space="preserve">Managing and </w:t>
            </w:r>
            <w:r>
              <w:lastRenderedPageBreak/>
              <w:t>Monitoring access</w:t>
            </w:r>
          </w:p>
        </w:tc>
        <w:tc>
          <w:tcPr>
            <w:tcW w:w="7500" w:type="dxa"/>
            <w:vAlign w:val="bottom"/>
          </w:tcPr>
          <w:p w14:paraId="34F96DD5" w14:textId="77777777" w:rsidR="002936E2" w:rsidRDefault="00593F01" w:rsidP="00FD2488">
            <w:r>
              <w:lastRenderedPageBreak/>
              <w:t xml:space="preserve">It is a process called “Access Management” and consists of 4 tasks. </w:t>
            </w:r>
            <w:r>
              <w:lastRenderedPageBreak/>
              <w:t>Account administration, maintenance, monitoring and revocation.</w:t>
            </w:r>
          </w:p>
          <w:p w14:paraId="2486148B" w14:textId="1D0FF48C" w:rsidR="00593F01" w:rsidRPr="00FD2488" w:rsidRDefault="00593F01" w:rsidP="00FD2488">
            <w:r>
              <w:t>Account admin</w:t>
            </w:r>
            <w:r w:rsidR="00D0687C">
              <w:t>istration is a setoff processes and controls. Maintenance is the process of reviewing account data and spot-checking for inconsistences or errors. Monitoring is enforcing accountability of accesses to information, authentications and authorizations and Revocation is when account management staff and systems administrators revoke privileges when they are no longer needed, especially if users have been fired.</w:t>
            </w:r>
          </w:p>
        </w:tc>
        <w:tc>
          <w:tcPr>
            <w:tcW w:w="516" w:type="dxa"/>
            <w:vAlign w:val="bottom"/>
          </w:tcPr>
          <w:p w14:paraId="46CEF063" w14:textId="126DD635" w:rsidR="002936E2" w:rsidRDefault="002936E2" w:rsidP="001C1150">
            <w:r w:rsidRPr="00FA2110">
              <w:lastRenderedPageBreak/>
              <w:t>2</w:t>
            </w:r>
          </w:p>
        </w:tc>
        <w:tc>
          <w:tcPr>
            <w:tcW w:w="581" w:type="dxa"/>
            <w:vAlign w:val="bottom"/>
          </w:tcPr>
          <w:p w14:paraId="0BE8E248" w14:textId="1F102E29" w:rsidR="002936E2" w:rsidRDefault="00D0687C" w:rsidP="001C1150">
            <w:r>
              <w:t>67</w:t>
            </w:r>
          </w:p>
        </w:tc>
      </w:tr>
      <w:tr w:rsidR="002936E2" w14:paraId="4D163730" w14:textId="77777777" w:rsidTr="000854A9">
        <w:tc>
          <w:tcPr>
            <w:tcW w:w="2178" w:type="dxa"/>
            <w:vAlign w:val="bottom"/>
          </w:tcPr>
          <w:p w14:paraId="0BEA7378" w14:textId="43264302" w:rsidR="002936E2" w:rsidRDefault="00371AF1" w:rsidP="002936E2">
            <w:r>
              <w:t>Privileged access</w:t>
            </w:r>
          </w:p>
        </w:tc>
        <w:tc>
          <w:tcPr>
            <w:tcW w:w="7500" w:type="dxa"/>
            <w:vAlign w:val="bottom"/>
          </w:tcPr>
          <w:p w14:paraId="3C5C8CB3" w14:textId="6BB8ED14" w:rsidR="002936E2" w:rsidRPr="00FD2488" w:rsidRDefault="00371AF1" w:rsidP="00FD2488">
            <w:r>
              <w:t>Is the access to a computer system with the elevated access rights, such as a root or administrator access, or access to service accounts.</w:t>
            </w:r>
          </w:p>
        </w:tc>
        <w:tc>
          <w:tcPr>
            <w:tcW w:w="516" w:type="dxa"/>
            <w:vAlign w:val="bottom"/>
          </w:tcPr>
          <w:p w14:paraId="458E7B28" w14:textId="1ABF7910" w:rsidR="002936E2" w:rsidRDefault="002936E2" w:rsidP="001C1150">
            <w:r w:rsidRPr="00FA2110">
              <w:t>2</w:t>
            </w:r>
          </w:p>
        </w:tc>
        <w:tc>
          <w:tcPr>
            <w:tcW w:w="581" w:type="dxa"/>
            <w:vAlign w:val="bottom"/>
          </w:tcPr>
          <w:p w14:paraId="061775FE" w14:textId="1EE40DEB" w:rsidR="002936E2" w:rsidRDefault="00371AF1" w:rsidP="001C1150">
            <w:r>
              <w:t>68</w:t>
            </w:r>
          </w:p>
        </w:tc>
      </w:tr>
      <w:tr w:rsidR="002936E2" w14:paraId="74AB343F" w14:textId="77777777" w:rsidTr="000854A9">
        <w:tc>
          <w:tcPr>
            <w:tcW w:w="2178" w:type="dxa"/>
            <w:vAlign w:val="bottom"/>
          </w:tcPr>
          <w:p w14:paraId="5FA94CB0" w14:textId="27F2F4B2" w:rsidR="002936E2" w:rsidRDefault="00371AF1" w:rsidP="002936E2">
            <w:r>
              <w:t>Password vault: privileged access management tools</w:t>
            </w:r>
          </w:p>
        </w:tc>
        <w:tc>
          <w:tcPr>
            <w:tcW w:w="7500" w:type="dxa"/>
            <w:vAlign w:val="bottom"/>
          </w:tcPr>
          <w:p w14:paraId="7CEFE309" w14:textId="639A430D" w:rsidR="002936E2" w:rsidRPr="00FD2488" w:rsidRDefault="00371AF1" w:rsidP="00FD2488">
            <w:r>
              <w:t xml:space="preserve">Enable an organization to regulate who can get privileged access to their critical systems. It is also transparent to the user, provides policy enforcement, generate strong shared secrets, securely store credentials, rotate credentials, </w:t>
            </w:r>
            <w:r w:rsidR="008A39EF">
              <w:t>monitor,</w:t>
            </w:r>
            <w:r>
              <w:t xml:space="preserve"> and log privileged access, and generate reports.</w:t>
            </w:r>
          </w:p>
        </w:tc>
        <w:tc>
          <w:tcPr>
            <w:tcW w:w="516" w:type="dxa"/>
            <w:vAlign w:val="bottom"/>
          </w:tcPr>
          <w:p w14:paraId="19E5CE14" w14:textId="3E940B11" w:rsidR="002936E2" w:rsidRDefault="002936E2" w:rsidP="001C1150">
            <w:r w:rsidRPr="00FA2110">
              <w:t>2</w:t>
            </w:r>
          </w:p>
        </w:tc>
        <w:tc>
          <w:tcPr>
            <w:tcW w:w="581" w:type="dxa"/>
            <w:vAlign w:val="bottom"/>
          </w:tcPr>
          <w:p w14:paraId="201F87D8" w14:textId="5349114F" w:rsidR="002936E2" w:rsidRDefault="00371AF1" w:rsidP="001C1150">
            <w:r>
              <w:t>69</w:t>
            </w:r>
          </w:p>
        </w:tc>
      </w:tr>
      <w:tr w:rsidR="002936E2" w14:paraId="6BBE7AEA" w14:textId="77777777" w:rsidTr="000854A9">
        <w:tc>
          <w:tcPr>
            <w:tcW w:w="2178" w:type="dxa"/>
            <w:vAlign w:val="bottom"/>
          </w:tcPr>
          <w:p w14:paraId="1F0B1127" w14:textId="2B6A897F" w:rsidR="002936E2" w:rsidRDefault="008A39EF" w:rsidP="002936E2">
            <w:r>
              <w:t>Azure privileged identity management</w:t>
            </w:r>
          </w:p>
        </w:tc>
        <w:tc>
          <w:tcPr>
            <w:tcW w:w="7500" w:type="dxa"/>
            <w:vAlign w:val="bottom"/>
          </w:tcPr>
          <w:p w14:paraId="069DCED4" w14:textId="6E15F0B5" w:rsidR="002936E2" w:rsidRPr="00FD2488" w:rsidRDefault="008A39EF" w:rsidP="00FD2488">
            <w:r>
              <w:t>To implement the least privilege principle within Azure AD, privileged identity management can be used to assign on-demand, time limited, administrative privileges when approved by a workflow.</w:t>
            </w:r>
          </w:p>
        </w:tc>
        <w:tc>
          <w:tcPr>
            <w:tcW w:w="516" w:type="dxa"/>
            <w:vAlign w:val="bottom"/>
          </w:tcPr>
          <w:p w14:paraId="6F143D55" w14:textId="5079641D" w:rsidR="002936E2" w:rsidRDefault="002936E2" w:rsidP="001C1150">
            <w:r w:rsidRPr="00FA2110">
              <w:t>2</w:t>
            </w:r>
          </w:p>
        </w:tc>
        <w:tc>
          <w:tcPr>
            <w:tcW w:w="581" w:type="dxa"/>
            <w:vAlign w:val="bottom"/>
          </w:tcPr>
          <w:p w14:paraId="7681C70F" w14:textId="52C13759" w:rsidR="002936E2" w:rsidRDefault="008A39EF" w:rsidP="001C1150">
            <w:r>
              <w:t>72</w:t>
            </w:r>
          </w:p>
        </w:tc>
      </w:tr>
      <w:tr w:rsidR="002936E2" w14:paraId="0707071B" w14:textId="77777777" w:rsidTr="000854A9">
        <w:tc>
          <w:tcPr>
            <w:tcW w:w="2178" w:type="dxa"/>
            <w:vAlign w:val="bottom"/>
          </w:tcPr>
          <w:p w14:paraId="55213AD4" w14:textId="4E45B51A" w:rsidR="002936E2" w:rsidRDefault="008A39EF" w:rsidP="002936E2">
            <w:r>
              <w:t>3-Tiered privileged access management.</w:t>
            </w:r>
          </w:p>
        </w:tc>
        <w:tc>
          <w:tcPr>
            <w:tcW w:w="7500" w:type="dxa"/>
            <w:vAlign w:val="bottom"/>
          </w:tcPr>
          <w:p w14:paraId="76DABC64" w14:textId="7CAA9326" w:rsidR="002936E2" w:rsidRPr="00FD2488" w:rsidRDefault="008A39EF" w:rsidP="00FD2488">
            <w:r>
              <w:t xml:space="preserve">It is basically separating the administration of, for example, end-user workstations and domain controllers. </w:t>
            </w:r>
            <w:r w:rsidR="00FF5657">
              <w:t>For example, tier 0 users have access to active directory, critical and secret servers (crown Jewels) and not tier 1 tools such as exchange servers, intranet servers, and tier 2 tools such as workstation, printers, mobile devices and vice versa.</w:t>
            </w:r>
          </w:p>
        </w:tc>
        <w:tc>
          <w:tcPr>
            <w:tcW w:w="516" w:type="dxa"/>
            <w:vAlign w:val="bottom"/>
          </w:tcPr>
          <w:p w14:paraId="407A3F51" w14:textId="5C029DAD" w:rsidR="002936E2" w:rsidRDefault="002936E2" w:rsidP="001C1150">
            <w:r w:rsidRPr="00FA2110">
              <w:t>2</w:t>
            </w:r>
          </w:p>
        </w:tc>
        <w:tc>
          <w:tcPr>
            <w:tcW w:w="581" w:type="dxa"/>
            <w:vAlign w:val="bottom"/>
          </w:tcPr>
          <w:p w14:paraId="3DD2B294" w14:textId="77777777" w:rsidR="002936E2" w:rsidRDefault="00FF5657" w:rsidP="001C1150">
            <w:r>
              <w:t xml:space="preserve">73 </w:t>
            </w:r>
          </w:p>
          <w:p w14:paraId="2CDBCAFD" w14:textId="10F8AAE3" w:rsidR="00FF5657" w:rsidRDefault="00FF5657" w:rsidP="001C1150">
            <w:r>
              <w:t>75</w:t>
            </w:r>
          </w:p>
        </w:tc>
      </w:tr>
      <w:tr w:rsidR="002936E2" w14:paraId="401C14FC" w14:textId="77777777" w:rsidTr="000854A9">
        <w:tc>
          <w:tcPr>
            <w:tcW w:w="2178" w:type="dxa"/>
            <w:vAlign w:val="bottom"/>
          </w:tcPr>
          <w:p w14:paraId="5BD20305" w14:textId="2188A361" w:rsidR="002936E2" w:rsidRDefault="00FF5657" w:rsidP="002936E2">
            <w:r>
              <w:t>Authentication Types</w:t>
            </w:r>
          </w:p>
        </w:tc>
        <w:tc>
          <w:tcPr>
            <w:tcW w:w="7500" w:type="dxa"/>
            <w:vAlign w:val="bottom"/>
          </w:tcPr>
          <w:p w14:paraId="22CAB8D3" w14:textId="31850581" w:rsidR="002936E2" w:rsidRPr="00FD2488" w:rsidRDefault="00FF5657" w:rsidP="00FD2488">
            <w:r>
              <w:t>They are different factors of authentication. Something you know, something you have, and something you are.</w:t>
            </w:r>
          </w:p>
        </w:tc>
        <w:tc>
          <w:tcPr>
            <w:tcW w:w="516" w:type="dxa"/>
            <w:vAlign w:val="bottom"/>
          </w:tcPr>
          <w:p w14:paraId="5621409B" w14:textId="6B67DA53" w:rsidR="002936E2" w:rsidRDefault="002936E2" w:rsidP="001C1150">
            <w:r w:rsidRPr="00FA2110">
              <w:t>2</w:t>
            </w:r>
          </w:p>
        </w:tc>
        <w:tc>
          <w:tcPr>
            <w:tcW w:w="581" w:type="dxa"/>
            <w:vAlign w:val="bottom"/>
          </w:tcPr>
          <w:p w14:paraId="54B85EDD" w14:textId="0956618A" w:rsidR="002936E2" w:rsidRDefault="00FF5657" w:rsidP="001C1150">
            <w:r>
              <w:t>78</w:t>
            </w:r>
          </w:p>
        </w:tc>
      </w:tr>
      <w:tr w:rsidR="002936E2" w14:paraId="20082869" w14:textId="77777777" w:rsidTr="000854A9">
        <w:tc>
          <w:tcPr>
            <w:tcW w:w="2178" w:type="dxa"/>
            <w:vAlign w:val="bottom"/>
          </w:tcPr>
          <w:p w14:paraId="768D35C8" w14:textId="5ED87044" w:rsidR="002936E2" w:rsidRDefault="00FF5657" w:rsidP="002936E2">
            <w:r>
              <w:t>Something you know</w:t>
            </w:r>
          </w:p>
        </w:tc>
        <w:tc>
          <w:tcPr>
            <w:tcW w:w="7500" w:type="dxa"/>
            <w:vAlign w:val="bottom"/>
          </w:tcPr>
          <w:p w14:paraId="22553A76" w14:textId="08A7619F" w:rsidR="002936E2" w:rsidRPr="00FD2488" w:rsidRDefault="00FF5657" w:rsidP="00FD2488">
            <w:r>
              <w:t>A memorized secret authenticator or a password, or a pin, it is a secret value intended to be used by the user.</w:t>
            </w:r>
          </w:p>
        </w:tc>
        <w:tc>
          <w:tcPr>
            <w:tcW w:w="516" w:type="dxa"/>
            <w:vAlign w:val="bottom"/>
          </w:tcPr>
          <w:p w14:paraId="3AB07DA2" w14:textId="0A2F9240" w:rsidR="002936E2" w:rsidRDefault="002936E2" w:rsidP="001C1150">
            <w:r w:rsidRPr="00FA2110">
              <w:t>2</w:t>
            </w:r>
          </w:p>
        </w:tc>
        <w:tc>
          <w:tcPr>
            <w:tcW w:w="581" w:type="dxa"/>
            <w:vAlign w:val="bottom"/>
          </w:tcPr>
          <w:p w14:paraId="1FD0959B" w14:textId="652D6182" w:rsidR="002936E2" w:rsidRDefault="00FF5657" w:rsidP="001C1150">
            <w:r>
              <w:t>79</w:t>
            </w:r>
          </w:p>
        </w:tc>
      </w:tr>
      <w:tr w:rsidR="002936E2" w14:paraId="7B3C1FC4" w14:textId="77777777" w:rsidTr="000854A9">
        <w:tc>
          <w:tcPr>
            <w:tcW w:w="2178" w:type="dxa"/>
            <w:vAlign w:val="bottom"/>
          </w:tcPr>
          <w:p w14:paraId="2C2F0CFB" w14:textId="5641767A" w:rsidR="002936E2" w:rsidRDefault="00FF5657" w:rsidP="002936E2">
            <w:r>
              <w:t>Something you have</w:t>
            </w:r>
          </w:p>
        </w:tc>
        <w:tc>
          <w:tcPr>
            <w:tcW w:w="7500" w:type="dxa"/>
            <w:vAlign w:val="bottom"/>
          </w:tcPr>
          <w:p w14:paraId="2411CEFB" w14:textId="2F3FA964" w:rsidR="002936E2" w:rsidRPr="00FD2488" w:rsidRDefault="00FF5657" w:rsidP="00FD2488">
            <w:r>
              <w:t>Look-up secrets, out-of-band devices, OTP Tokens, Cryptographic devices</w:t>
            </w:r>
          </w:p>
        </w:tc>
        <w:tc>
          <w:tcPr>
            <w:tcW w:w="516" w:type="dxa"/>
            <w:vAlign w:val="bottom"/>
          </w:tcPr>
          <w:p w14:paraId="5A3E25D5" w14:textId="5E0A4A89" w:rsidR="002936E2" w:rsidRDefault="002936E2" w:rsidP="001C1150">
            <w:r w:rsidRPr="00FA2110">
              <w:t>2</w:t>
            </w:r>
          </w:p>
        </w:tc>
        <w:tc>
          <w:tcPr>
            <w:tcW w:w="581" w:type="dxa"/>
            <w:vAlign w:val="bottom"/>
          </w:tcPr>
          <w:p w14:paraId="1D3E547E" w14:textId="40FD689C" w:rsidR="002936E2" w:rsidRDefault="00FF5657" w:rsidP="001C1150">
            <w:r>
              <w:t>79</w:t>
            </w:r>
          </w:p>
        </w:tc>
      </w:tr>
      <w:tr w:rsidR="002936E2" w14:paraId="49F6EA36" w14:textId="77777777" w:rsidTr="000854A9">
        <w:tc>
          <w:tcPr>
            <w:tcW w:w="2178" w:type="dxa"/>
            <w:vAlign w:val="bottom"/>
          </w:tcPr>
          <w:p w14:paraId="1E176252" w14:textId="17EEE4CE" w:rsidR="002936E2" w:rsidRDefault="00FF5657" w:rsidP="002936E2">
            <w:r>
              <w:t>Something you are</w:t>
            </w:r>
          </w:p>
        </w:tc>
        <w:tc>
          <w:tcPr>
            <w:tcW w:w="7500" w:type="dxa"/>
            <w:vAlign w:val="bottom"/>
          </w:tcPr>
          <w:p w14:paraId="0223A44E" w14:textId="6E26D0F5" w:rsidR="002936E2" w:rsidRPr="00FD2488" w:rsidRDefault="00FF5657" w:rsidP="00FD2488">
            <w:r>
              <w:t>Fingerprints, retina scans, voice recognition, facial recognition</w:t>
            </w:r>
          </w:p>
        </w:tc>
        <w:tc>
          <w:tcPr>
            <w:tcW w:w="516" w:type="dxa"/>
            <w:vAlign w:val="bottom"/>
          </w:tcPr>
          <w:p w14:paraId="2C6306E0" w14:textId="4BDA46D4" w:rsidR="002936E2" w:rsidRDefault="002936E2" w:rsidP="001C1150">
            <w:r w:rsidRPr="00FA2110">
              <w:t>2</w:t>
            </w:r>
          </w:p>
        </w:tc>
        <w:tc>
          <w:tcPr>
            <w:tcW w:w="581" w:type="dxa"/>
            <w:vAlign w:val="bottom"/>
          </w:tcPr>
          <w:p w14:paraId="6E0B7E3D" w14:textId="2E77BD7F" w:rsidR="002936E2" w:rsidRDefault="00FF5657" w:rsidP="001C1150">
            <w:r>
              <w:t>79</w:t>
            </w:r>
          </w:p>
        </w:tc>
      </w:tr>
      <w:tr w:rsidR="002936E2" w14:paraId="443A48EF" w14:textId="77777777" w:rsidTr="000854A9">
        <w:tc>
          <w:tcPr>
            <w:tcW w:w="2178" w:type="dxa"/>
            <w:vAlign w:val="bottom"/>
          </w:tcPr>
          <w:p w14:paraId="09198AA9" w14:textId="6F0C845F" w:rsidR="002936E2" w:rsidRDefault="00C914EE" w:rsidP="002936E2">
            <w:r>
              <w:t>Storing passwords</w:t>
            </w:r>
          </w:p>
        </w:tc>
        <w:tc>
          <w:tcPr>
            <w:tcW w:w="7500" w:type="dxa"/>
            <w:vAlign w:val="bottom"/>
          </w:tcPr>
          <w:p w14:paraId="33E93DED" w14:textId="72BC796F" w:rsidR="002936E2" w:rsidRPr="00FD2488" w:rsidRDefault="00C914EE" w:rsidP="00FD2488">
            <w:r>
              <w:t>Storing passwords in clear text on a specific system is not the best practice</w:t>
            </w:r>
            <w:r w:rsidR="00BD0F69">
              <w:t>. Hashing is a one-way transformation of password, and it is practically impossible to turn that string into the original readable password.</w:t>
            </w:r>
          </w:p>
        </w:tc>
        <w:tc>
          <w:tcPr>
            <w:tcW w:w="516" w:type="dxa"/>
            <w:vAlign w:val="bottom"/>
          </w:tcPr>
          <w:p w14:paraId="15F98059" w14:textId="0FDC23C9" w:rsidR="002936E2" w:rsidRDefault="002936E2" w:rsidP="001C1150">
            <w:r w:rsidRPr="00FA2110">
              <w:t>2</w:t>
            </w:r>
          </w:p>
        </w:tc>
        <w:tc>
          <w:tcPr>
            <w:tcW w:w="581" w:type="dxa"/>
            <w:vAlign w:val="bottom"/>
          </w:tcPr>
          <w:p w14:paraId="1FBD823E" w14:textId="23507D41" w:rsidR="002936E2" w:rsidRDefault="00BD0F69" w:rsidP="001C1150">
            <w:r>
              <w:t>81</w:t>
            </w:r>
          </w:p>
        </w:tc>
      </w:tr>
      <w:tr w:rsidR="002936E2" w14:paraId="1FD6301F" w14:textId="77777777" w:rsidTr="000854A9">
        <w:tc>
          <w:tcPr>
            <w:tcW w:w="2178" w:type="dxa"/>
            <w:vAlign w:val="bottom"/>
          </w:tcPr>
          <w:p w14:paraId="42A8DDDC" w14:textId="449E3C9A" w:rsidR="002936E2" w:rsidRDefault="00BD0F69" w:rsidP="002936E2">
            <w:r>
              <w:t>Key Derivation functions</w:t>
            </w:r>
          </w:p>
        </w:tc>
        <w:tc>
          <w:tcPr>
            <w:tcW w:w="7500" w:type="dxa"/>
            <w:vAlign w:val="bottom"/>
          </w:tcPr>
          <w:p w14:paraId="63542327" w14:textId="2298C68D" w:rsidR="002936E2" w:rsidRPr="00FD2488" w:rsidRDefault="00BD0F69" w:rsidP="00FD2488">
            <w:r>
              <w:t>Irreversible hashing function, input transformation, salt (and pepper( values, difficulty factor.</w:t>
            </w:r>
          </w:p>
        </w:tc>
        <w:tc>
          <w:tcPr>
            <w:tcW w:w="516" w:type="dxa"/>
            <w:vAlign w:val="bottom"/>
          </w:tcPr>
          <w:p w14:paraId="2DD56E07" w14:textId="0B5597A9" w:rsidR="002936E2" w:rsidRDefault="002936E2" w:rsidP="001C1150">
            <w:r w:rsidRPr="00FA2110">
              <w:t>2</w:t>
            </w:r>
          </w:p>
        </w:tc>
        <w:tc>
          <w:tcPr>
            <w:tcW w:w="581" w:type="dxa"/>
            <w:vAlign w:val="bottom"/>
          </w:tcPr>
          <w:p w14:paraId="6FEADABB" w14:textId="2DD3DE9F" w:rsidR="002936E2" w:rsidRDefault="00BD0F69" w:rsidP="001C1150">
            <w:r>
              <w:t>82</w:t>
            </w:r>
          </w:p>
        </w:tc>
      </w:tr>
      <w:tr w:rsidR="002936E2" w14:paraId="7B7ED22F" w14:textId="77777777" w:rsidTr="000854A9">
        <w:tc>
          <w:tcPr>
            <w:tcW w:w="2178" w:type="dxa"/>
            <w:vAlign w:val="bottom"/>
          </w:tcPr>
          <w:p w14:paraId="4C835E12" w14:textId="48076B77" w:rsidR="002936E2" w:rsidRDefault="00BD0F69" w:rsidP="002936E2">
            <w:r>
              <w:t>Strength of a password hash</w:t>
            </w:r>
          </w:p>
        </w:tc>
        <w:tc>
          <w:tcPr>
            <w:tcW w:w="7500" w:type="dxa"/>
            <w:vAlign w:val="bottom"/>
          </w:tcPr>
          <w:p w14:paraId="66BCAD6E" w14:textId="20E94081" w:rsidR="002936E2" w:rsidRPr="00FD2488" w:rsidRDefault="00BD0F69" w:rsidP="00FD2488">
            <w:r>
              <w:t>Key Derivation function quality, password &amp; derived Key length, Character set support, difficult factor.</w:t>
            </w:r>
          </w:p>
        </w:tc>
        <w:tc>
          <w:tcPr>
            <w:tcW w:w="516" w:type="dxa"/>
            <w:vAlign w:val="bottom"/>
          </w:tcPr>
          <w:p w14:paraId="6F564D71" w14:textId="6DA7E65D" w:rsidR="002936E2" w:rsidRDefault="002936E2" w:rsidP="001C1150">
            <w:r w:rsidRPr="00FA2110">
              <w:t>2</w:t>
            </w:r>
          </w:p>
        </w:tc>
        <w:tc>
          <w:tcPr>
            <w:tcW w:w="581" w:type="dxa"/>
            <w:vAlign w:val="bottom"/>
          </w:tcPr>
          <w:p w14:paraId="5CE5EB40" w14:textId="022AA4F6" w:rsidR="002936E2" w:rsidRDefault="00BD0F69" w:rsidP="001C1150">
            <w:r>
              <w:t>84</w:t>
            </w:r>
          </w:p>
        </w:tc>
      </w:tr>
      <w:tr w:rsidR="002936E2" w14:paraId="69FE4F10" w14:textId="77777777" w:rsidTr="000854A9">
        <w:tc>
          <w:tcPr>
            <w:tcW w:w="2178" w:type="dxa"/>
            <w:vAlign w:val="bottom"/>
          </w:tcPr>
          <w:p w14:paraId="0AFD7016" w14:textId="59D21198" w:rsidR="002936E2" w:rsidRDefault="0032760C" w:rsidP="002936E2">
            <w:r>
              <w:t>Key derivation function: PBKDF2</w:t>
            </w:r>
          </w:p>
        </w:tc>
        <w:tc>
          <w:tcPr>
            <w:tcW w:w="7500" w:type="dxa"/>
            <w:vAlign w:val="bottom"/>
          </w:tcPr>
          <w:p w14:paraId="757E7BA3" w14:textId="77777777" w:rsidR="002936E2" w:rsidRDefault="0032760C" w:rsidP="00FD2488">
            <w:r>
              <w:t xml:space="preserve">DK = PBKDF2(PRF, Password, Salt, c, </w:t>
            </w:r>
            <w:proofErr w:type="spellStart"/>
            <w:r>
              <w:t>dkLen</w:t>
            </w:r>
            <w:proofErr w:type="spellEnd"/>
            <w:r>
              <w:t>)</w:t>
            </w:r>
          </w:p>
          <w:p w14:paraId="37C1BD8E" w14:textId="61FE3024" w:rsidR="0032760C" w:rsidRPr="00FD2488" w:rsidRDefault="0032760C" w:rsidP="00FD2488">
            <w:r>
              <w:t xml:space="preserve">PRF: a pseudorandom function to 2 parameters with output length </w:t>
            </w:r>
            <w:proofErr w:type="spellStart"/>
            <w:r>
              <w:t>hLen</w:t>
            </w:r>
            <w:proofErr w:type="spellEnd"/>
            <w:r>
              <w:t xml:space="preserve"> such as HMAC-SHA3. C: cost factor or number of iterations, and </w:t>
            </w:r>
            <w:proofErr w:type="spellStart"/>
            <w:r>
              <w:t>dkLen</w:t>
            </w:r>
            <w:proofErr w:type="spellEnd"/>
            <w:r>
              <w:t>: derived key length.</w:t>
            </w:r>
          </w:p>
        </w:tc>
        <w:tc>
          <w:tcPr>
            <w:tcW w:w="516" w:type="dxa"/>
            <w:vAlign w:val="bottom"/>
          </w:tcPr>
          <w:p w14:paraId="1E91C7F4" w14:textId="5D3D71EC" w:rsidR="002936E2" w:rsidRDefault="002936E2" w:rsidP="001C1150">
            <w:r w:rsidRPr="00FA2110">
              <w:t>2</w:t>
            </w:r>
          </w:p>
        </w:tc>
        <w:tc>
          <w:tcPr>
            <w:tcW w:w="581" w:type="dxa"/>
            <w:vAlign w:val="bottom"/>
          </w:tcPr>
          <w:p w14:paraId="59B0AD89" w14:textId="7A26425F" w:rsidR="002936E2" w:rsidRDefault="0032760C" w:rsidP="001C1150">
            <w:r>
              <w:t>86</w:t>
            </w:r>
          </w:p>
        </w:tc>
      </w:tr>
      <w:tr w:rsidR="002936E2" w14:paraId="5526A0A2" w14:textId="77777777" w:rsidTr="000854A9">
        <w:tc>
          <w:tcPr>
            <w:tcW w:w="2178" w:type="dxa"/>
            <w:vAlign w:val="bottom"/>
          </w:tcPr>
          <w:p w14:paraId="57D820E2" w14:textId="61CC5C8D" w:rsidR="002936E2" w:rsidRDefault="0032760C" w:rsidP="002936E2">
            <w:r>
              <w:t>MD5</w:t>
            </w:r>
          </w:p>
        </w:tc>
        <w:tc>
          <w:tcPr>
            <w:tcW w:w="7500" w:type="dxa"/>
            <w:vAlign w:val="bottom"/>
          </w:tcPr>
          <w:p w14:paraId="19726BA6" w14:textId="4C5BA368" w:rsidR="002936E2" w:rsidRPr="00FD2488" w:rsidRDefault="0032760C" w:rsidP="00FD2488">
            <w:r>
              <w:t>Is a cryptographic hash algorithm which produces a hash value in hexadecimal format. This algorithm has serious weaknesses as it is known to have hash collisions. A collision happens when 2 unique plaintext hash to same hash value.</w:t>
            </w:r>
          </w:p>
        </w:tc>
        <w:tc>
          <w:tcPr>
            <w:tcW w:w="516" w:type="dxa"/>
            <w:vAlign w:val="bottom"/>
          </w:tcPr>
          <w:p w14:paraId="55988835" w14:textId="1948598E" w:rsidR="002936E2" w:rsidRDefault="002936E2" w:rsidP="001C1150">
            <w:r w:rsidRPr="00FA2110">
              <w:t>2</w:t>
            </w:r>
          </w:p>
        </w:tc>
        <w:tc>
          <w:tcPr>
            <w:tcW w:w="581" w:type="dxa"/>
            <w:vAlign w:val="bottom"/>
          </w:tcPr>
          <w:p w14:paraId="57AE4F57" w14:textId="67B30C5F" w:rsidR="002936E2" w:rsidRDefault="0032760C" w:rsidP="001C1150">
            <w:r>
              <w:t>87</w:t>
            </w:r>
          </w:p>
        </w:tc>
      </w:tr>
      <w:tr w:rsidR="002936E2" w14:paraId="66741AFE" w14:textId="77777777" w:rsidTr="000854A9">
        <w:tc>
          <w:tcPr>
            <w:tcW w:w="2178" w:type="dxa"/>
            <w:vAlign w:val="bottom"/>
          </w:tcPr>
          <w:p w14:paraId="32607FD2" w14:textId="76E0937E" w:rsidR="002936E2" w:rsidRDefault="00F73B19" w:rsidP="002936E2">
            <w:r>
              <w:t>SHA</w:t>
            </w:r>
          </w:p>
        </w:tc>
        <w:tc>
          <w:tcPr>
            <w:tcW w:w="7500" w:type="dxa"/>
            <w:vAlign w:val="bottom"/>
          </w:tcPr>
          <w:p w14:paraId="3B146E63" w14:textId="3E248F2C" w:rsidR="002936E2" w:rsidRPr="00FD2488" w:rsidRDefault="00F73B19" w:rsidP="00FD2488">
            <w:r>
              <w:t>Secure Hash Algorithm . There are several iterations: SHA, SHA1, SHA2 and SHA3. Passwords saved in online databases are typically stored as SHA hash.</w:t>
            </w:r>
          </w:p>
        </w:tc>
        <w:tc>
          <w:tcPr>
            <w:tcW w:w="516" w:type="dxa"/>
            <w:vAlign w:val="bottom"/>
          </w:tcPr>
          <w:p w14:paraId="19DB904D" w14:textId="07A068DE" w:rsidR="002936E2" w:rsidRDefault="002936E2" w:rsidP="001C1150">
            <w:r w:rsidRPr="00FA2110">
              <w:t>2</w:t>
            </w:r>
          </w:p>
        </w:tc>
        <w:tc>
          <w:tcPr>
            <w:tcW w:w="581" w:type="dxa"/>
            <w:vAlign w:val="bottom"/>
          </w:tcPr>
          <w:p w14:paraId="173BA6A1" w14:textId="16067B8A" w:rsidR="002936E2" w:rsidRDefault="00F73B19" w:rsidP="001C1150">
            <w:r>
              <w:t>88</w:t>
            </w:r>
          </w:p>
        </w:tc>
      </w:tr>
      <w:tr w:rsidR="002936E2" w14:paraId="0ED5B2E7" w14:textId="77777777" w:rsidTr="000854A9">
        <w:tc>
          <w:tcPr>
            <w:tcW w:w="2178" w:type="dxa"/>
            <w:vAlign w:val="bottom"/>
          </w:tcPr>
          <w:p w14:paraId="7F8C7C85" w14:textId="1F8B0CDC" w:rsidR="002936E2" w:rsidRDefault="00F73B19" w:rsidP="002936E2">
            <w:r>
              <w:lastRenderedPageBreak/>
              <w:t>LM hash</w:t>
            </w:r>
          </w:p>
        </w:tc>
        <w:tc>
          <w:tcPr>
            <w:tcW w:w="7500" w:type="dxa"/>
            <w:vAlign w:val="bottom"/>
          </w:tcPr>
          <w:p w14:paraId="4B91FAD1" w14:textId="5488EE52" w:rsidR="002936E2" w:rsidRPr="00FD2488" w:rsidRDefault="00F73B19" w:rsidP="00FD2488">
            <w:r>
              <w:t>LM or Lan Manager hash was introduced by Microsoft in 1980 and has multiple weaknesses. The LM hash is typically stored in the system in the SAM/NTDS database. 2 severe weaknesses are a maximum password length, or 14 characters and passwords converted to uppercase.</w:t>
            </w:r>
          </w:p>
        </w:tc>
        <w:tc>
          <w:tcPr>
            <w:tcW w:w="516" w:type="dxa"/>
            <w:vAlign w:val="bottom"/>
          </w:tcPr>
          <w:p w14:paraId="3A50118C" w14:textId="2FE3BCAE" w:rsidR="002936E2" w:rsidRDefault="002936E2" w:rsidP="001C1150">
            <w:r w:rsidRPr="00FA2110">
              <w:t>2</w:t>
            </w:r>
          </w:p>
        </w:tc>
        <w:tc>
          <w:tcPr>
            <w:tcW w:w="581" w:type="dxa"/>
            <w:vAlign w:val="bottom"/>
          </w:tcPr>
          <w:p w14:paraId="2CBDF7BC" w14:textId="36C2F1E5" w:rsidR="002936E2" w:rsidRDefault="00F73B19" w:rsidP="001C1150">
            <w:r>
              <w:t>89</w:t>
            </w:r>
          </w:p>
        </w:tc>
      </w:tr>
      <w:tr w:rsidR="002936E2" w14:paraId="24659777" w14:textId="77777777" w:rsidTr="000854A9">
        <w:tc>
          <w:tcPr>
            <w:tcW w:w="2178" w:type="dxa"/>
            <w:vAlign w:val="bottom"/>
          </w:tcPr>
          <w:p w14:paraId="7FF9CE2E" w14:textId="0A7215A4" w:rsidR="002936E2" w:rsidRDefault="00F73B19" w:rsidP="002936E2">
            <w:r>
              <w:t>NTLM (</w:t>
            </w:r>
            <w:proofErr w:type="spellStart"/>
            <w:r>
              <w:t>NTHash</w:t>
            </w:r>
            <w:proofErr w:type="spellEnd"/>
            <w:r>
              <w:t>)</w:t>
            </w:r>
          </w:p>
        </w:tc>
        <w:tc>
          <w:tcPr>
            <w:tcW w:w="7500" w:type="dxa"/>
            <w:vAlign w:val="bottom"/>
          </w:tcPr>
          <w:p w14:paraId="2D67C2C8" w14:textId="3B0B7A73" w:rsidR="002936E2" w:rsidRPr="00FD2488" w:rsidRDefault="00F73B19" w:rsidP="00FD2488">
            <w:r>
              <w:t xml:space="preserve">Is the successor of LM. Is a challenge and response authentication mechanism which uses messages to authenticate a certain client. </w:t>
            </w:r>
          </w:p>
        </w:tc>
        <w:tc>
          <w:tcPr>
            <w:tcW w:w="516" w:type="dxa"/>
            <w:vAlign w:val="bottom"/>
          </w:tcPr>
          <w:p w14:paraId="00A8471B" w14:textId="4ECA233F" w:rsidR="002936E2" w:rsidRDefault="002936E2" w:rsidP="001C1150">
            <w:r w:rsidRPr="00FA2110">
              <w:t>2</w:t>
            </w:r>
          </w:p>
        </w:tc>
        <w:tc>
          <w:tcPr>
            <w:tcW w:w="581" w:type="dxa"/>
            <w:vAlign w:val="bottom"/>
          </w:tcPr>
          <w:p w14:paraId="52BC7F1F" w14:textId="440ECF0F" w:rsidR="002936E2" w:rsidRDefault="00F73B19" w:rsidP="001C1150">
            <w:r>
              <w:t>89</w:t>
            </w:r>
          </w:p>
        </w:tc>
      </w:tr>
      <w:tr w:rsidR="002936E2" w14:paraId="4C35D6EE" w14:textId="77777777" w:rsidTr="000854A9">
        <w:tc>
          <w:tcPr>
            <w:tcW w:w="2178" w:type="dxa"/>
            <w:vAlign w:val="bottom"/>
          </w:tcPr>
          <w:p w14:paraId="4791B9D1" w14:textId="3DAE6348" w:rsidR="002936E2" w:rsidRDefault="00D446FE" w:rsidP="002936E2">
            <w:r>
              <w:t>NTLMv2</w:t>
            </w:r>
          </w:p>
        </w:tc>
        <w:tc>
          <w:tcPr>
            <w:tcW w:w="7500" w:type="dxa"/>
            <w:vAlign w:val="bottom"/>
          </w:tcPr>
          <w:p w14:paraId="3C92638A" w14:textId="478B7050" w:rsidR="002936E2" w:rsidRPr="00FD2488" w:rsidRDefault="00D446FE" w:rsidP="00FD2488">
            <w:r>
              <w:t xml:space="preserve">When Kerberos is not available, windows will fall back to NTLMv2. Authentication is a 2-party: the client and the server and it takes 3 steps, Negotiate, challenge and response. Within a windows domain, it is vulnerable to relay attacks. </w:t>
            </w:r>
          </w:p>
        </w:tc>
        <w:tc>
          <w:tcPr>
            <w:tcW w:w="516" w:type="dxa"/>
            <w:vAlign w:val="bottom"/>
          </w:tcPr>
          <w:p w14:paraId="57016C17" w14:textId="3BB6FF07" w:rsidR="002936E2" w:rsidRDefault="002936E2" w:rsidP="001C1150">
            <w:r w:rsidRPr="00FA2110">
              <w:t>2</w:t>
            </w:r>
          </w:p>
        </w:tc>
        <w:tc>
          <w:tcPr>
            <w:tcW w:w="581" w:type="dxa"/>
            <w:vAlign w:val="bottom"/>
          </w:tcPr>
          <w:p w14:paraId="6C9C88B7" w14:textId="443D7217" w:rsidR="002936E2" w:rsidRDefault="00D446FE" w:rsidP="001C1150">
            <w:r>
              <w:t>91</w:t>
            </w:r>
          </w:p>
        </w:tc>
      </w:tr>
      <w:tr w:rsidR="002936E2" w14:paraId="7B427EDA" w14:textId="77777777" w:rsidTr="000854A9">
        <w:tc>
          <w:tcPr>
            <w:tcW w:w="2178" w:type="dxa"/>
            <w:vAlign w:val="bottom"/>
          </w:tcPr>
          <w:p w14:paraId="73F3ED72" w14:textId="5C20B5D3" w:rsidR="002936E2" w:rsidRDefault="00BA4B45" w:rsidP="002936E2">
            <w:r>
              <w:t>Password dumps</w:t>
            </w:r>
          </w:p>
        </w:tc>
        <w:tc>
          <w:tcPr>
            <w:tcW w:w="7500" w:type="dxa"/>
            <w:vAlign w:val="bottom"/>
          </w:tcPr>
          <w:p w14:paraId="6FE92EC3" w14:textId="30562622" w:rsidR="002936E2" w:rsidRPr="00FD2488" w:rsidRDefault="00BA4B45" w:rsidP="00FD2488">
            <w:r>
              <w:t>Password cracking requires the attacker to possess a list of hashed passwords. Often, these passwords are obtained from the internet in so-called password dumps.</w:t>
            </w:r>
          </w:p>
        </w:tc>
        <w:tc>
          <w:tcPr>
            <w:tcW w:w="516" w:type="dxa"/>
            <w:vAlign w:val="bottom"/>
          </w:tcPr>
          <w:p w14:paraId="5FB3F4E3" w14:textId="766292E5" w:rsidR="002936E2" w:rsidRDefault="002936E2" w:rsidP="001C1150">
            <w:r w:rsidRPr="00FA2110">
              <w:t>2</w:t>
            </w:r>
          </w:p>
        </w:tc>
        <w:tc>
          <w:tcPr>
            <w:tcW w:w="581" w:type="dxa"/>
            <w:vAlign w:val="bottom"/>
          </w:tcPr>
          <w:p w14:paraId="15C680A9" w14:textId="7DC77C8E" w:rsidR="002936E2" w:rsidRDefault="00BA4B45" w:rsidP="001C1150">
            <w:r>
              <w:t>92</w:t>
            </w:r>
          </w:p>
        </w:tc>
      </w:tr>
      <w:tr w:rsidR="002936E2" w14:paraId="4C55A523" w14:textId="77777777" w:rsidTr="000854A9">
        <w:tc>
          <w:tcPr>
            <w:tcW w:w="2178" w:type="dxa"/>
            <w:vAlign w:val="bottom"/>
          </w:tcPr>
          <w:p w14:paraId="601EEEBE" w14:textId="0C9E1B24" w:rsidR="002936E2" w:rsidRDefault="00BA4B45" w:rsidP="002936E2">
            <w:r>
              <w:t>Password Cracking</w:t>
            </w:r>
          </w:p>
        </w:tc>
        <w:tc>
          <w:tcPr>
            <w:tcW w:w="7500" w:type="dxa"/>
            <w:vAlign w:val="bottom"/>
          </w:tcPr>
          <w:p w14:paraId="1DB9CABD" w14:textId="064F87E5" w:rsidR="002936E2" w:rsidRPr="00FD2488" w:rsidRDefault="00FC288A" w:rsidP="00FD2488">
            <w:r>
              <w:t>Is the process of trying to guess or determine plaintext passwords, given only hashed passwords. The process does not actually break the encryption, it mimics the actions that would take place if a user tried passwords until guessing the right one. The cracking operation is usually performed offline against a recovere4d password file.</w:t>
            </w:r>
          </w:p>
        </w:tc>
        <w:tc>
          <w:tcPr>
            <w:tcW w:w="516" w:type="dxa"/>
            <w:vAlign w:val="bottom"/>
          </w:tcPr>
          <w:p w14:paraId="7BA374B8" w14:textId="3EAA55D9" w:rsidR="002936E2" w:rsidRDefault="002936E2" w:rsidP="001C1150">
            <w:r w:rsidRPr="00FA2110">
              <w:t>2</w:t>
            </w:r>
          </w:p>
        </w:tc>
        <w:tc>
          <w:tcPr>
            <w:tcW w:w="581" w:type="dxa"/>
            <w:vAlign w:val="bottom"/>
          </w:tcPr>
          <w:p w14:paraId="48C1C2A9" w14:textId="263F0F30" w:rsidR="002936E2" w:rsidRDefault="00BA4B45" w:rsidP="001C1150">
            <w:r>
              <w:t>93</w:t>
            </w:r>
          </w:p>
        </w:tc>
      </w:tr>
      <w:tr w:rsidR="002936E2" w14:paraId="4A0F896C" w14:textId="77777777" w:rsidTr="000854A9">
        <w:tc>
          <w:tcPr>
            <w:tcW w:w="2178" w:type="dxa"/>
            <w:vAlign w:val="bottom"/>
          </w:tcPr>
          <w:p w14:paraId="6B10862B" w14:textId="1E781287" w:rsidR="002936E2" w:rsidRDefault="00FC288A" w:rsidP="002936E2">
            <w:r>
              <w:t>Password cracking method</w:t>
            </w:r>
          </w:p>
        </w:tc>
        <w:tc>
          <w:tcPr>
            <w:tcW w:w="7500" w:type="dxa"/>
            <w:vAlign w:val="bottom"/>
          </w:tcPr>
          <w:p w14:paraId="73F818C7" w14:textId="17F88447" w:rsidR="002936E2" w:rsidRPr="00FD2488" w:rsidRDefault="00FC288A" w:rsidP="00FD2488">
            <w:r>
              <w:t>Using a password hashing tools like Mimikatz or hashcat, determine the encryption algorithm used, create a list of possible passwords, encrypt each password in the list, and determine whether there is a match with the collected hashes.</w:t>
            </w:r>
          </w:p>
        </w:tc>
        <w:tc>
          <w:tcPr>
            <w:tcW w:w="516" w:type="dxa"/>
            <w:vAlign w:val="bottom"/>
          </w:tcPr>
          <w:p w14:paraId="0FDB7F8F" w14:textId="27AC4D03" w:rsidR="002936E2" w:rsidRDefault="002936E2" w:rsidP="001C1150">
            <w:r w:rsidRPr="00FA2110">
              <w:t>2</w:t>
            </w:r>
          </w:p>
        </w:tc>
        <w:tc>
          <w:tcPr>
            <w:tcW w:w="581" w:type="dxa"/>
            <w:vAlign w:val="bottom"/>
          </w:tcPr>
          <w:p w14:paraId="72B94EC3" w14:textId="7B99FD2A" w:rsidR="002936E2" w:rsidRDefault="00FC288A" w:rsidP="001C1150">
            <w:r>
              <w:t>94</w:t>
            </w:r>
          </w:p>
        </w:tc>
      </w:tr>
      <w:tr w:rsidR="002936E2" w14:paraId="73F9CD63" w14:textId="77777777" w:rsidTr="000854A9">
        <w:tc>
          <w:tcPr>
            <w:tcW w:w="2178" w:type="dxa"/>
            <w:vAlign w:val="bottom"/>
          </w:tcPr>
          <w:p w14:paraId="2953DC35" w14:textId="333CD16F" w:rsidR="002936E2" w:rsidRDefault="003E65FD" w:rsidP="002936E2">
            <w:r>
              <w:t>Password cracking specialized attacks</w:t>
            </w:r>
          </w:p>
        </w:tc>
        <w:tc>
          <w:tcPr>
            <w:tcW w:w="7500" w:type="dxa"/>
            <w:vAlign w:val="bottom"/>
          </w:tcPr>
          <w:p w14:paraId="1133A4BD" w14:textId="04E95D7B" w:rsidR="002936E2" w:rsidRPr="00FD2488" w:rsidRDefault="003E65FD" w:rsidP="00FD2488">
            <w:r>
              <w:t>Brute Force attack, Dictionary attack, hybrid attack, pre-computation attack</w:t>
            </w:r>
          </w:p>
        </w:tc>
        <w:tc>
          <w:tcPr>
            <w:tcW w:w="516" w:type="dxa"/>
            <w:vAlign w:val="bottom"/>
          </w:tcPr>
          <w:p w14:paraId="0543A514" w14:textId="18132424" w:rsidR="002936E2" w:rsidRDefault="002936E2" w:rsidP="001C1150">
            <w:r w:rsidRPr="00FA2110">
              <w:t>2</w:t>
            </w:r>
          </w:p>
        </w:tc>
        <w:tc>
          <w:tcPr>
            <w:tcW w:w="581" w:type="dxa"/>
            <w:vAlign w:val="bottom"/>
          </w:tcPr>
          <w:p w14:paraId="0F20AF82" w14:textId="1982B5E7" w:rsidR="002936E2" w:rsidRDefault="003E65FD" w:rsidP="001C1150">
            <w:r>
              <w:t>96</w:t>
            </w:r>
          </w:p>
        </w:tc>
      </w:tr>
      <w:tr w:rsidR="002936E2" w14:paraId="37E0BDA7" w14:textId="77777777" w:rsidTr="000854A9">
        <w:tc>
          <w:tcPr>
            <w:tcW w:w="2178" w:type="dxa"/>
            <w:vAlign w:val="bottom"/>
          </w:tcPr>
          <w:p w14:paraId="2715DE75" w14:textId="4825F0D2" w:rsidR="002936E2" w:rsidRDefault="003E65FD" w:rsidP="002936E2">
            <w:r>
              <w:t>Brute force attack</w:t>
            </w:r>
          </w:p>
        </w:tc>
        <w:tc>
          <w:tcPr>
            <w:tcW w:w="7500" w:type="dxa"/>
            <w:vAlign w:val="bottom"/>
          </w:tcPr>
          <w:p w14:paraId="0D03F9A9" w14:textId="5F7B34B9" w:rsidR="002936E2" w:rsidRPr="00FD2488" w:rsidRDefault="000854A9" w:rsidP="00FD2488">
            <w:r>
              <w:t xml:space="preserve">The most powerful cracking method. </w:t>
            </w:r>
            <w:r w:rsidR="003E65FD">
              <w:t>Enumerate all possible combinations, slowest attack, 100% success rate given enough time.</w:t>
            </w:r>
          </w:p>
        </w:tc>
        <w:tc>
          <w:tcPr>
            <w:tcW w:w="516" w:type="dxa"/>
            <w:vAlign w:val="bottom"/>
          </w:tcPr>
          <w:p w14:paraId="6C8D82FC" w14:textId="315E2776" w:rsidR="002936E2" w:rsidRDefault="002936E2" w:rsidP="001C1150">
            <w:r w:rsidRPr="00FA2110">
              <w:t>2</w:t>
            </w:r>
          </w:p>
        </w:tc>
        <w:tc>
          <w:tcPr>
            <w:tcW w:w="581" w:type="dxa"/>
            <w:vAlign w:val="bottom"/>
          </w:tcPr>
          <w:p w14:paraId="0BE6FF67" w14:textId="0196B216" w:rsidR="002936E2" w:rsidRDefault="003E65FD" w:rsidP="001C1150">
            <w:r>
              <w:t>96</w:t>
            </w:r>
          </w:p>
        </w:tc>
      </w:tr>
      <w:tr w:rsidR="002936E2" w14:paraId="777138C4" w14:textId="77777777" w:rsidTr="000854A9">
        <w:tc>
          <w:tcPr>
            <w:tcW w:w="2178" w:type="dxa"/>
            <w:vAlign w:val="bottom"/>
          </w:tcPr>
          <w:p w14:paraId="347C9660" w14:textId="00CF3678" w:rsidR="002936E2" w:rsidRDefault="003E65FD" w:rsidP="002936E2">
            <w:r>
              <w:t>Dictionary attack</w:t>
            </w:r>
          </w:p>
        </w:tc>
        <w:tc>
          <w:tcPr>
            <w:tcW w:w="7500" w:type="dxa"/>
            <w:vAlign w:val="bottom"/>
          </w:tcPr>
          <w:p w14:paraId="2AA1BA91" w14:textId="4FFACEB8" w:rsidR="002936E2" w:rsidRPr="00FD2488" w:rsidRDefault="003E65FD" w:rsidP="00FD2488">
            <w:r>
              <w:t>Enumerate all entries from a dictionary or wordlist, fastest attack, only effective against weak passwords.</w:t>
            </w:r>
          </w:p>
        </w:tc>
        <w:tc>
          <w:tcPr>
            <w:tcW w:w="516" w:type="dxa"/>
            <w:vAlign w:val="bottom"/>
          </w:tcPr>
          <w:p w14:paraId="197F106A" w14:textId="041C9E0E" w:rsidR="002936E2" w:rsidRDefault="002936E2" w:rsidP="001C1150">
            <w:r w:rsidRPr="00FA2110">
              <w:t>2</w:t>
            </w:r>
          </w:p>
        </w:tc>
        <w:tc>
          <w:tcPr>
            <w:tcW w:w="581" w:type="dxa"/>
            <w:vAlign w:val="bottom"/>
          </w:tcPr>
          <w:p w14:paraId="3AA56DC7" w14:textId="20E00540" w:rsidR="002936E2" w:rsidRDefault="003E65FD" w:rsidP="001C1150">
            <w:r>
              <w:t>96</w:t>
            </w:r>
          </w:p>
        </w:tc>
      </w:tr>
      <w:tr w:rsidR="002936E2" w14:paraId="53D428C2" w14:textId="77777777" w:rsidTr="000854A9">
        <w:tc>
          <w:tcPr>
            <w:tcW w:w="2178" w:type="dxa"/>
            <w:vAlign w:val="bottom"/>
          </w:tcPr>
          <w:p w14:paraId="187D1E20" w14:textId="4D887056" w:rsidR="002936E2" w:rsidRDefault="003E65FD" w:rsidP="002936E2">
            <w:r>
              <w:t>Hybrid attack</w:t>
            </w:r>
          </w:p>
        </w:tc>
        <w:tc>
          <w:tcPr>
            <w:tcW w:w="7500" w:type="dxa"/>
            <w:vAlign w:val="bottom"/>
          </w:tcPr>
          <w:p w14:paraId="12F96674" w14:textId="699377F8" w:rsidR="002936E2" w:rsidRPr="00FD2488" w:rsidRDefault="003E65FD" w:rsidP="00FD2488">
            <w:r>
              <w:t>Extends dictionary attack with numerals and symbols, combines effectivity of brute force with speed of dictionary attack</w:t>
            </w:r>
          </w:p>
        </w:tc>
        <w:tc>
          <w:tcPr>
            <w:tcW w:w="516" w:type="dxa"/>
            <w:vAlign w:val="bottom"/>
          </w:tcPr>
          <w:p w14:paraId="04DC25CB" w14:textId="58E83DCD" w:rsidR="002936E2" w:rsidRDefault="002936E2" w:rsidP="001C1150">
            <w:r w:rsidRPr="00FA2110">
              <w:t>2</w:t>
            </w:r>
          </w:p>
        </w:tc>
        <w:tc>
          <w:tcPr>
            <w:tcW w:w="581" w:type="dxa"/>
            <w:vAlign w:val="bottom"/>
          </w:tcPr>
          <w:p w14:paraId="0CA29253" w14:textId="01218A99" w:rsidR="002936E2" w:rsidRDefault="003E65FD" w:rsidP="001C1150">
            <w:r>
              <w:t>96</w:t>
            </w:r>
          </w:p>
        </w:tc>
      </w:tr>
      <w:tr w:rsidR="00FD2488" w14:paraId="4D128C4B" w14:textId="77777777" w:rsidTr="000854A9">
        <w:tc>
          <w:tcPr>
            <w:tcW w:w="2178" w:type="dxa"/>
            <w:vAlign w:val="bottom"/>
          </w:tcPr>
          <w:p w14:paraId="4CC65202" w14:textId="380BC5DC" w:rsidR="00FD2488" w:rsidRDefault="003E65FD" w:rsidP="00FD2488">
            <w:r>
              <w:t>Pre-computation attack</w:t>
            </w:r>
          </w:p>
        </w:tc>
        <w:tc>
          <w:tcPr>
            <w:tcW w:w="7500" w:type="dxa"/>
            <w:vAlign w:val="bottom"/>
          </w:tcPr>
          <w:p w14:paraId="6F44ECD1" w14:textId="0A9CF197" w:rsidR="00FD2488" w:rsidRPr="00FD2488" w:rsidRDefault="003E65FD" w:rsidP="00FD2488">
            <w:r>
              <w:t>Trades processing cycles for memory, hashes for attack are pre-computed and stored in “rainbow tables”, significantly increases cracking speed.</w:t>
            </w:r>
          </w:p>
        </w:tc>
        <w:tc>
          <w:tcPr>
            <w:tcW w:w="516" w:type="dxa"/>
            <w:vAlign w:val="bottom"/>
          </w:tcPr>
          <w:p w14:paraId="423E02D0" w14:textId="6097BC95" w:rsidR="00FD2488" w:rsidRDefault="00FD2488" w:rsidP="00FD2488">
            <w:r w:rsidRPr="00FA2110">
              <w:t>2</w:t>
            </w:r>
          </w:p>
        </w:tc>
        <w:tc>
          <w:tcPr>
            <w:tcW w:w="581" w:type="dxa"/>
            <w:vAlign w:val="bottom"/>
          </w:tcPr>
          <w:p w14:paraId="5FFECD30" w14:textId="2B8F2F76" w:rsidR="00FD2488" w:rsidRDefault="003E65FD" w:rsidP="00FD2488">
            <w:r>
              <w:t>97</w:t>
            </w:r>
          </w:p>
        </w:tc>
      </w:tr>
      <w:tr w:rsidR="00FD2488" w14:paraId="02510284" w14:textId="77777777" w:rsidTr="000854A9">
        <w:tc>
          <w:tcPr>
            <w:tcW w:w="2178" w:type="dxa"/>
            <w:vAlign w:val="bottom"/>
          </w:tcPr>
          <w:p w14:paraId="5E7AA0B1" w14:textId="2F2F0377" w:rsidR="00FD2488" w:rsidRDefault="00C6785F" w:rsidP="00FD2488">
            <w:r>
              <w:t>Speeding cracking process: GPU Acceleration</w:t>
            </w:r>
          </w:p>
          <w:p w14:paraId="02A485BA" w14:textId="7BDCBACA" w:rsidR="00C6785F" w:rsidRDefault="00C6785F" w:rsidP="00FD2488"/>
        </w:tc>
        <w:tc>
          <w:tcPr>
            <w:tcW w:w="7500" w:type="dxa"/>
            <w:vAlign w:val="bottom"/>
          </w:tcPr>
          <w:p w14:paraId="7CAAF3B4" w14:textId="6E334589" w:rsidR="00FD2488" w:rsidRPr="00FD2488" w:rsidRDefault="00C6785F" w:rsidP="00FD2488">
            <w:r>
              <w:t>Password cracking is highly suitable for applying data parallelism. This means the process of calculating hashes can be split up over large amounts of processing units (CPU cores). Highly specialized password cracking can be done using tools that make use of the larger number of cores presents on hardware like GPUs, with OpenCL or CUDA APIs.</w:t>
            </w:r>
          </w:p>
        </w:tc>
        <w:tc>
          <w:tcPr>
            <w:tcW w:w="516" w:type="dxa"/>
            <w:vAlign w:val="bottom"/>
          </w:tcPr>
          <w:p w14:paraId="45543701" w14:textId="382A9B89" w:rsidR="00FD2488" w:rsidRDefault="00FD2488" w:rsidP="00FD2488">
            <w:r w:rsidRPr="00FA2110">
              <w:t>2</w:t>
            </w:r>
          </w:p>
        </w:tc>
        <w:tc>
          <w:tcPr>
            <w:tcW w:w="581" w:type="dxa"/>
            <w:vAlign w:val="bottom"/>
          </w:tcPr>
          <w:p w14:paraId="4ACF0072" w14:textId="05569EF7" w:rsidR="00FD2488" w:rsidRDefault="00C6785F" w:rsidP="00FD2488">
            <w:r>
              <w:t>98</w:t>
            </w:r>
          </w:p>
        </w:tc>
      </w:tr>
      <w:tr w:rsidR="00FD2488" w14:paraId="006908F4" w14:textId="77777777" w:rsidTr="000854A9">
        <w:tc>
          <w:tcPr>
            <w:tcW w:w="2178" w:type="dxa"/>
            <w:vAlign w:val="bottom"/>
          </w:tcPr>
          <w:p w14:paraId="6C8BC175" w14:textId="37C07AC9" w:rsidR="00FD2488" w:rsidRDefault="00C6785F" w:rsidP="00FD2488">
            <w:r>
              <w:t>Speeding cracking process: Rainbow tables</w:t>
            </w:r>
          </w:p>
        </w:tc>
        <w:tc>
          <w:tcPr>
            <w:tcW w:w="7500" w:type="dxa"/>
            <w:vAlign w:val="bottom"/>
          </w:tcPr>
          <w:p w14:paraId="48899BBE" w14:textId="05AE75DF" w:rsidR="00FD2488" w:rsidRPr="00FD2488" w:rsidRDefault="00C6785F" w:rsidP="00FD2488">
            <w:r>
              <w:t>Enables the attacker to trade CPU or GPU cycles for memory, As password cracking comes with a high computational cost, it can prove beneficial to calculate hashes in advance. The use of pre-computation attack can immensely speed up the cracking process.</w:t>
            </w:r>
          </w:p>
        </w:tc>
        <w:tc>
          <w:tcPr>
            <w:tcW w:w="516" w:type="dxa"/>
            <w:vAlign w:val="bottom"/>
          </w:tcPr>
          <w:p w14:paraId="622893C6" w14:textId="559DB6D4" w:rsidR="00FD2488" w:rsidRDefault="00FD2488" w:rsidP="00FD2488">
            <w:r w:rsidRPr="00FA2110">
              <w:t>2</w:t>
            </w:r>
          </w:p>
        </w:tc>
        <w:tc>
          <w:tcPr>
            <w:tcW w:w="581" w:type="dxa"/>
            <w:vAlign w:val="bottom"/>
          </w:tcPr>
          <w:p w14:paraId="49BA0545" w14:textId="6352D1B0" w:rsidR="00FD2488" w:rsidRDefault="00C6785F" w:rsidP="00FD2488">
            <w:r>
              <w:t>98</w:t>
            </w:r>
          </w:p>
        </w:tc>
      </w:tr>
      <w:tr w:rsidR="00FD2488" w14:paraId="5FC33560" w14:textId="77777777" w:rsidTr="000854A9">
        <w:tc>
          <w:tcPr>
            <w:tcW w:w="2178" w:type="dxa"/>
            <w:vAlign w:val="bottom"/>
          </w:tcPr>
          <w:p w14:paraId="5A0514FF" w14:textId="04040EC9" w:rsidR="00FD2488" w:rsidRDefault="004933D3" w:rsidP="00FD2488">
            <w:r>
              <w:t>Strong password: DO</w:t>
            </w:r>
          </w:p>
        </w:tc>
        <w:tc>
          <w:tcPr>
            <w:tcW w:w="7500" w:type="dxa"/>
            <w:vAlign w:val="bottom"/>
          </w:tcPr>
          <w:p w14:paraId="10036D5B" w14:textId="4D35CE62" w:rsidR="00FD2488" w:rsidRPr="00FD2488" w:rsidRDefault="004933D3" w:rsidP="00FD2488">
            <w:r>
              <w:t>Force length to &gt;8 characters, check for recognizable words of numbers of sequences, block after x failed attempts, force change in case of (suspected) breach.</w:t>
            </w:r>
          </w:p>
        </w:tc>
        <w:tc>
          <w:tcPr>
            <w:tcW w:w="516" w:type="dxa"/>
            <w:vAlign w:val="bottom"/>
          </w:tcPr>
          <w:p w14:paraId="6E86F30E" w14:textId="1E7BB79D" w:rsidR="00FD2488" w:rsidRDefault="00FD2488" w:rsidP="00FD2488">
            <w:r w:rsidRPr="00FA2110">
              <w:t>2</w:t>
            </w:r>
          </w:p>
        </w:tc>
        <w:tc>
          <w:tcPr>
            <w:tcW w:w="581" w:type="dxa"/>
            <w:vAlign w:val="bottom"/>
          </w:tcPr>
          <w:p w14:paraId="4A27465D" w14:textId="37E816DA" w:rsidR="00FD2488" w:rsidRDefault="004933D3" w:rsidP="00FD2488">
            <w:r>
              <w:t>99</w:t>
            </w:r>
          </w:p>
        </w:tc>
      </w:tr>
      <w:tr w:rsidR="00FD2488" w14:paraId="61958789" w14:textId="77777777" w:rsidTr="000854A9">
        <w:tc>
          <w:tcPr>
            <w:tcW w:w="2178" w:type="dxa"/>
            <w:vAlign w:val="bottom"/>
          </w:tcPr>
          <w:p w14:paraId="54B41CEF" w14:textId="34980228" w:rsidR="00FD2488" w:rsidRDefault="004933D3" w:rsidP="00FD2488">
            <w:r>
              <w:t>Strong password: DO NOT</w:t>
            </w:r>
          </w:p>
        </w:tc>
        <w:tc>
          <w:tcPr>
            <w:tcW w:w="7500" w:type="dxa"/>
            <w:vAlign w:val="bottom"/>
          </w:tcPr>
          <w:p w14:paraId="1CC6F23D" w14:textId="244FF1EA" w:rsidR="00FD2488" w:rsidRPr="00FD2488" w:rsidRDefault="004933D3" w:rsidP="00FD2488">
            <w:r>
              <w:t>Truncate passwords, allow password hints, force specific composition rules, force periodic password changes, save passwords in clear text</w:t>
            </w:r>
          </w:p>
        </w:tc>
        <w:tc>
          <w:tcPr>
            <w:tcW w:w="516" w:type="dxa"/>
            <w:vAlign w:val="bottom"/>
          </w:tcPr>
          <w:p w14:paraId="1747D9D7" w14:textId="0B3FB849" w:rsidR="00FD2488" w:rsidRDefault="00FD2488" w:rsidP="00FD2488">
            <w:r w:rsidRPr="00FA2110">
              <w:t>2</w:t>
            </w:r>
          </w:p>
        </w:tc>
        <w:tc>
          <w:tcPr>
            <w:tcW w:w="581" w:type="dxa"/>
            <w:vAlign w:val="bottom"/>
          </w:tcPr>
          <w:p w14:paraId="3A7CD21D" w14:textId="6D8A0271" w:rsidR="00FD2488" w:rsidRDefault="004933D3" w:rsidP="00FD2488">
            <w:r>
              <w:t>99</w:t>
            </w:r>
          </w:p>
        </w:tc>
      </w:tr>
      <w:tr w:rsidR="00FD2488" w14:paraId="75031262" w14:textId="77777777" w:rsidTr="000854A9">
        <w:tc>
          <w:tcPr>
            <w:tcW w:w="2178" w:type="dxa"/>
            <w:vAlign w:val="bottom"/>
          </w:tcPr>
          <w:p w14:paraId="08DB8AF1" w14:textId="45C486CF" w:rsidR="00FD2488" w:rsidRDefault="004933D3" w:rsidP="00FD2488">
            <w:r>
              <w:t>Fighting pre-</w:t>
            </w:r>
            <w:r>
              <w:lastRenderedPageBreak/>
              <w:t>computational attacks</w:t>
            </w:r>
          </w:p>
        </w:tc>
        <w:tc>
          <w:tcPr>
            <w:tcW w:w="7500" w:type="dxa"/>
            <w:vAlign w:val="bottom"/>
          </w:tcPr>
          <w:p w14:paraId="696E04A2" w14:textId="12D3FE3D" w:rsidR="00FD2488" w:rsidRPr="00FD2488" w:rsidRDefault="004933D3" w:rsidP="00FD2488">
            <w:r>
              <w:lastRenderedPageBreak/>
              <w:t xml:space="preserve">Can be fought by preventing hashes from being exact representations of </w:t>
            </w:r>
            <w:r>
              <w:lastRenderedPageBreak/>
              <w:t xml:space="preserve">passwords </w:t>
            </w:r>
            <w:r w:rsidR="00604413">
              <w:t xml:space="preserve">or “salting and Peppering” </w:t>
            </w:r>
          </w:p>
        </w:tc>
        <w:tc>
          <w:tcPr>
            <w:tcW w:w="516" w:type="dxa"/>
            <w:vAlign w:val="bottom"/>
          </w:tcPr>
          <w:p w14:paraId="3CB4A6D3" w14:textId="268D8F7A" w:rsidR="00FD2488" w:rsidRDefault="00FD2488" w:rsidP="00FD2488">
            <w:r w:rsidRPr="00FA2110">
              <w:lastRenderedPageBreak/>
              <w:t>2</w:t>
            </w:r>
          </w:p>
        </w:tc>
        <w:tc>
          <w:tcPr>
            <w:tcW w:w="581" w:type="dxa"/>
            <w:vAlign w:val="bottom"/>
          </w:tcPr>
          <w:p w14:paraId="7970BCAC" w14:textId="64FB44BC" w:rsidR="00FD2488" w:rsidRDefault="00604413" w:rsidP="00FD2488">
            <w:r>
              <w:t>101</w:t>
            </w:r>
          </w:p>
        </w:tc>
      </w:tr>
      <w:tr w:rsidR="00FD2488" w14:paraId="794A152C" w14:textId="77777777" w:rsidTr="000854A9">
        <w:tc>
          <w:tcPr>
            <w:tcW w:w="2178" w:type="dxa"/>
            <w:vAlign w:val="bottom"/>
          </w:tcPr>
          <w:p w14:paraId="3EE19DE3" w14:textId="09BF008D" w:rsidR="00FD2488" w:rsidRDefault="00604413" w:rsidP="00FD2488">
            <w:r>
              <w:t>Salting</w:t>
            </w:r>
          </w:p>
        </w:tc>
        <w:tc>
          <w:tcPr>
            <w:tcW w:w="7500" w:type="dxa"/>
            <w:vAlign w:val="bottom"/>
          </w:tcPr>
          <w:p w14:paraId="7072F517" w14:textId="2C216126" w:rsidR="00FD2488" w:rsidRPr="00FD2488" w:rsidRDefault="00604413" w:rsidP="00FD2488">
            <w:r>
              <w:t>Additional input for KDF ensures output is different for different salts. Salts are unique per password, but not secret</w:t>
            </w:r>
          </w:p>
        </w:tc>
        <w:tc>
          <w:tcPr>
            <w:tcW w:w="516" w:type="dxa"/>
            <w:vAlign w:val="bottom"/>
          </w:tcPr>
          <w:p w14:paraId="05315537" w14:textId="1FC615B0" w:rsidR="00FD2488" w:rsidRDefault="00FD2488" w:rsidP="00FD2488">
            <w:r w:rsidRPr="00FA2110">
              <w:t>2</w:t>
            </w:r>
          </w:p>
        </w:tc>
        <w:tc>
          <w:tcPr>
            <w:tcW w:w="581" w:type="dxa"/>
            <w:vAlign w:val="bottom"/>
          </w:tcPr>
          <w:p w14:paraId="509EDB26" w14:textId="0F523B3C" w:rsidR="00FD2488" w:rsidRDefault="00604413" w:rsidP="00FD2488">
            <w:r>
              <w:t>101</w:t>
            </w:r>
          </w:p>
        </w:tc>
      </w:tr>
      <w:tr w:rsidR="00FD2488" w14:paraId="44A1F739" w14:textId="77777777" w:rsidTr="000854A9">
        <w:tc>
          <w:tcPr>
            <w:tcW w:w="2178" w:type="dxa"/>
            <w:vAlign w:val="bottom"/>
          </w:tcPr>
          <w:p w14:paraId="71D107CA" w14:textId="3ADE216C" w:rsidR="00FD2488" w:rsidRDefault="00604413" w:rsidP="00FD2488">
            <w:r>
              <w:t>Peppering</w:t>
            </w:r>
          </w:p>
        </w:tc>
        <w:tc>
          <w:tcPr>
            <w:tcW w:w="7500" w:type="dxa"/>
            <w:vAlign w:val="bottom"/>
          </w:tcPr>
          <w:p w14:paraId="7B24BE73" w14:textId="4EC3768A" w:rsidR="00FD2488" w:rsidRPr="00FD2488" w:rsidRDefault="00604413" w:rsidP="00FD2488">
            <w:r>
              <w:t>Additional KDF ensures hashes cannot be reproduced, peppers are unique per application and secret.</w:t>
            </w:r>
          </w:p>
        </w:tc>
        <w:tc>
          <w:tcPr>
            <w:tcW w:w="516" w:type="dxa"/>
            <w:vAlign w:val="bottom"/>
          </w:tcPr>
          <w:p w14:paraId="4BAB3B89" w14:textId="0D3AB6AA" w:rsidR="00FD2488" w:rsidRDefault="00FD2488" w:rsidP="00FD2488">
            <w:r w:rsidRPr="00FA2110">
              <w:t>2</w:t>
            </w:r>
          </w:p>
        </w:tc>
        <w:tc>
          <w:tcPr>
            <w:tcW w:w="581" w:type="dxa"/>
            <w:vAlign w:val="bottom"/>
          </w:tcPr>
          <w:p w14:paraId="0317D70E" w14:textId="2BFCE0DD" w:rsidR="00FD2488" w:rsidRDefault="00604413" w:rsidP="00FD2488">
            <w:r>
              <w:t>101</w:t>
            </w:r>
          </w:p>
        </w:tc>
      </w:tr>
      <w:tr w:rsidR="00FD2488" w14:paraId="52B90C1C" w14:textId="77777777" w:rsidTr="000854A9">
        <w:tc>
          <w:tcPr>
            <w:tcW w:w="2178" w:type="dxa"/>
            <w:vAlign w:val="bottom"/>
          </w:tcPr>
          <w:p w14:paraId="512DE316" w14:textId="434FEC71" w:rsidR="00FD2488" w:rsidRDefault="00604413" w:rsidP="00FD2488">
            <w:r>
              <w:t>Salting example</w:t>
            </w:r>
          </w:p>
        </w:tc>
        <w:tc>
          <w:tcPr>
            <w:tcW w:w="7500" w:type="dxa"/>
            <w:vAlign w:val="bottom"/>
          </w:tcPr>
          <w:p w14:paraId="686DABBD" w14:textId="7AACF4D3" w:rsidR="00FD2488" w:rsidRPr="00FD2488" w:rsidRDefault="00604413" w:rsidP="00FD2488">
            <w:r>
              <w:t>Please see book</w:t>
            </w:r>
          </w:p>
        </w:tc>
        <w:tc>
          <w:tcPr>
            <w:tcW w:w="516" w:type="dxa"/>
            <w:vAlign w:val="bottom"/>
          </w:tcPr>
          <w:p w14:paraId="52626F50" w14:textId="207E544D" w:rsidR="00FD2488" w:rsidRDefault="00FD2488" w:rsidP="00FD2488">
            <w:r w:rsidRPr="00FA2110">
              <w:t>2</w:t>
            </w:r>
          </w:p>
        </w:tc>
        <w:tc>
          <w:tcPr>
            <w:tcW w:w="581" w:type="dxa"/>
            <w:vAlign w:val="bottom"/>
          </w:tcPr>
          <w:p w14:paraId="2555415B" w14:textId="32F3AC52" w:rsidR="00FD2488" w:rsidRDefault="00604413" w:rsidP="00FD2488">
            <w:r>
              <w:t>102</w:t>
            </w:r>
          </w:p>
        </w:tc>
      </w:tr>
      <w:tr w:rsidR="00FD2488" w14:paraId="73479281" w14:textId="77777777" w:rsidTr="000854A9">
        <w:tc>
          <w:tcPr>
            <w:tcW w:w="2178" w:type="dxa"/>
            <w:vAlign w:val="bottom"/>
          </w:tcPr>
          <w:p w14:paraId="5891C026" w14:textId="6F6EC049" w:rsidR="00FD2488" w:rsidRDefault="00604413" w:rsidP="00FD2488">
            <w:r>
              <w:t>Password crack</w:t>
            </w:r>
            <w:r w:rsidR="008B34E0">
              <w:t>ing tools</w:t>
            </w:r>
          </w:p>
        </w:tc>
        <w:tc>
          <w:tcPr>
            <w:tcW w:w="7500" w:type="dxa"/>
            <w:vAlign w:val="bottom"/>
          </w:tcPr>
          <w:p w14:paraId="6A855349" w14:textId="7F3755A4" w:rsidR="00FD2488" w:rsidRPr="00FD2488" w:rsidRDefault="008B34E0" w:rsidP="00FD2488">
            <w:r>
              <w:t>Hashcat, Mimikatz</w:t>
            </w:r>
          </w:p>
        </w:tc>
        <w:tc>
          <w:tcPr>
            <w:tcW w:w="516" w:type="dxa"/>
            <w:vAlign w:val="bottom"/>
          </w:tcPr>
          <w:p w14:paraId="17D8FD6D" w14:textId="2974DED2" w:rsidR="00FD2488" w:rsidRDefault="00FD2488" w:rsidP="00FD2488">
            <w:r w:rsidRPr="00FA2110">
              <w:t>2</w:t>
            </w:r>
          </w:p>
        </w:tc>
        <w:tc>
          <w:tcPr>
            <w:tcW w:w="581" w:type="dxa"/>
            <w:vAlign w:val="bottom"/>
          </w:tcPr>
          <w:p w14:paraId="7A7EF345" w14:textId="16C805F0" w:rsidR="00FD2488" w:rsidRDefault="008B34E0" w:rsidP="00FD2488">
            <w:r>
              <w:t>103</w:t>
            </w:r>
          </w:p>
        </w:tc>
      </w:tr>
      <w:tr w:rsidR="00FD2488" w14:paraId="480CF002" w14:textId="77777777" w:rsidTr="000854A9">
        <w:tc>
          <w:tcPr>
            <w:tcW w:w="2178" w:type="dxa"/>
            <w:vAlign w:val="bottom"/>
          </w:tcPr>
          <w:p w14:paraId="70A11D83" w14:textId="6E0B98B6" w:rsidR="00FD2488" w:rsidRDefault="008B34E0" w:rsidP="00FD2488">
            <w:r>
              <w:t>Hashcat</w:t>
            </w:r>
          </w:p>
        </w:tc>
        <w:tc>
          <w:tcPr>
            <w:tcW w:w="7500" w:type="dxa"/>
            <w:vAlign w:val="bottom"/>
          </w:tcPr>
          <w:p w14:paraId="6FF611EA" w14:textId="5E5A8F28" w:rsidR="00FD2488" w:rsidRPr="00FD2488" w:rsidRDefault="008B34E0" w:rsidP="00FD2488">
            <w:r>
              <w:t>Is a password cracking tool that takes advantage of the potential hardware acceleration provided by parallelizing the workload over multiple cores.</w:t>
            </w:r>
          </w:p>
        </w:tc>
        <w:tc>
          <w:tcPr>
            <w:tcW w:w="516" w:type="dxa"/>
            <w:vAlign w:val="bottom"/>
          </w:tcPr>
          <w:p w14:paraId="4E1A2A6E" w14:textId="0394F7C2" w:rsidR="00FD2488" w:rsidRDefault="00FD2488" w:rsidP="00FD2488">
            <w:r w:rsidRPr="00FA2110">
              <w:t>2</w:t>
            </w:r>
          </w:p>
        </w:tc>
        <w:tc>
          <w:tcPr>
            <w:tcW w:w="581" w:type="dxa"/>
            <w:vAlign w:val="bottom"/>
          </w:tcPr>
          <w:p w14:paraId="5CDA9181" w14:textId="5EEAD027" w:rsidR="00FD2488" w:rsidRDefault="008B34E0" w:rsidP="00FD2488">
            <w:r>
              <w:t>104</w:t>
            </w:r>
          </w:p>
        </w:tc>
      </w:tr>
      <w:tr w:rsidR="00FD2488" w14:paraId="4041F067" w14:textId="77777777" w:rsidTr="000854A9">
        <w:tc>
          <w:tcPr>
            <w:tcW w:w="2178" w:type="dxa"/>
            <w:vAlign w:val="bottom"/>
          </w:tcPr>
          <w:p w14:paraId="2F345E4B" w14:textId="3EADE4A7" w:rsidR="00FD2488" w:rsidRDefault="008B34E0" w:rsidP="00FD2488">
            <w:r>
              <w:t>Mimikatz</w:t>
            </w:r>
          </w:p>
        </w:tc>
        <w:tc>
          <w:tcPr>
            <w:tcW w:w="7500" w:type="dxa"/>
            <w:vAlign w:val="bottom"/>
          </w:tcPr>
          <w:p w14:paraId="071226AF" w14:textId="04F5CC34" w:rsidR="00FD2488" w:rsidRPr="00FD2488" w:rsidRDefault="008B34E0" w:rsidP="00FD2488">
            <w:r>
              <w:t>Mimikatz is a feature-rich post-exploitation tool that can be used to extract plaintext passwords, PINs, hashes, and Kerberos tickets from</w:t>
            </w:r>
            <w:r w:rsidR="007D032F">
              <w:t xml:space="preserve"> system memory on windows machines, as well as exploit several vulnerabilities and apply multiple credential-gathering techniques. It can be used as a standalone tool, has a PowerShell version, and is also integrated in Metasploit and meterpreter modules</w:t>
            </w:r>
          </w:p>
        </w:tc>
        <w:tc>
          <w:tcPr>
            <w:tcW w:w="516" w:type="dxa"/>
            <w:vAlign w:val="bottom"/>
          </w:tcPr>
          <w:p w14:paraId="5E62CD55" w14:textId="04F17C50" w:rsidR="00FD2488" w:rsidRDefault="00FD2488" w:rsidP="00FD2488">
            <w:r w:rsidRPr="00FA2110">
              <w:t>2</w:t>
            </w:r>
          </w:p>
        </w:tc>
        <w:tc>
          <w:tcPr>
            <w:tcW w:w="581" w:type="dxa"/>
            <w:vAlign w:val="bottom"/>
          </w:tcPr>
          <w:p w14:paraId="0F6C13D8" w14:textId="367B1847" w:rsidR="00FD2488" w:rsidRDefault="007D032F" w:rsidP="00FD2488">
            <w:r>
              <w:t>106</w:t>
            </w:r>
          </w:p>
        </w:tc>
      </w:tr>
      <w:tr w:rsidR="00FD2488" w14:paraId="0C2F4463" w14:textId="77777777" w:rsidTr="000854A9">
        <w:tc>
          <w:tcPr>
            <w:tcW w:w="2178" w:type="dxa"/>
            <w:vAlign w:val="bottom"/>
          </w:tcPr>
          <w:p w14:paraId="363359B6" w14:textId="46E8EC71" w:rsidR="00FD2488" w:rsidRDefault="007D032F" w:rsidP="00FD2488">
            <w:r>
              <w:t>Multi-factor authentication</w:t>
            </w:r>
          </w:p>
        </w:tc>
        <w:tc>
          <w:tcPr>
            <w:tcW w:w="7500" w:type="dxa"/>
            <w:vAlign w:val="bottom"/>
          </w:tcPr>
          <w:p w14:paraId="6B056645" w14:textId="5A909D8B" w:rsidR="00FD2488" w:rsidRPr="00FD2488" w:rsidRDefault="007D032F" w:rsidP="00FD2488">
            <w:r>
              <w:t>Is a method of authentication in which access is only granted after being presented with more than one authenticator. Often MFA combines a shared secret (something you know) with an OTP token (something you have) or Biometrics (something you are).</w:t>
            </w:r>
          </w:p>
        </w:tc>
        <w:tc>
          <w:tcPr>
            <w:tcW w:w="516" w:type="dxa"/>
            <w:vAlign w:val="bottom"/>
          </w:tcPr>
          <w:p w14:paraId="49314606" w14:textId="3F3AAA55" w:rsidR="00FD2488" w:rsidRDefault="00FD2488" w:rsidP="00FD2488">
            <w:r w:rsidRPr="00FA2110">
              <w:t>2</w:t>
            </w:r>
          </w:p>
        </w:tc>
        <w:tc>
          <w:tcPr>
            <w:tcW w:w="581" w:type="dxa"/>
            <w:vAlign w:val="bottom"/>
          </w:tcPr>
          <w:p w14:paraId="02582FD2" w14:textId="0098CC72" w:rsidR="00FD2488" w:rsidRDefault="007D032F" w:rsidP="00FD2488">
            <w:r>
              <w:t>108</w:t>
            </w:r>
          </w:p>
        </w:tc>
      </w:tr>
      <w:tr w:rsidR="00FD2488" w14:paraId="4CBC742D" w14:textId="77777777" w:rsidTr="000854A9">
        <w:tc>
          <w:tcPr>
            <w:tcW w:w="2178" w:type="dxa"/>
            <w:vAlign w:val="bottom"/>
          </w:tcPr>
          <w:p w14:paraId="1E799AA7" w14:textId="6966CC1D" w:rsidR="00FD2488" w:rsidRDefault="007D032F" w:rsidP="00FD2488">
            <w:r>
              <w:t>Adaptive authentication</w:t>
            </w:r>
          </w:p>
        </w:tc>
        <w:tc>
          <w:tcPr>
            <w:tcW w:w="7500" w:type="dxa"/>
            <w:vAlign w:val="bottom"/>
          </w:tcPr>
          <w:p w14:paraId="3A2EAD91" w14:textId="4DB7C41D" w:rsidR="00FD2488" w:rsidRPr="00FD2488" w:rsidRDefault="007D032F" w:rsidP="00FD2488">
            <w:r>
              <w:t>In an adaptive authentication mechanism, the party that is requesting access will need to provide one or more authenticators, depending on the context of their request and the sensitivity of the resource they are attempting to access.</w:t>
            </w:r>
          </w:p>
        </w:tc>
        <w:tc>
          <w:tcPr>
            <w:tcW w:w="516" w:type="dxa"/>
            <w:vAlign w:val="bottom"/>
          </w:tcPr>
          <w:p w14:paraId="2BC576A8" w14:textId="48A54B3B" w:rsidR="00FD2488" w:rsidRDefault="00FD2488" w:rsidP="00FD2488">
            <w:r w:rsidRPr="00FA2110">
              <w:t>2</w:t>
            </w:r>
          </w:p>
        </w:tc>
        <w:tc>
          <w:tcPr>
            <w:tcW w:w="581" w:type="dxa"/>
            <w:vAlign w:val="bottom"/>
          </w:tcPr>
          <w:p w14:paraId="5165E2D9" w14:textId="20920612" w:rsidR="00FD2488" w:rsidRDefault="007D032F" w:rsidP="00FD2488">
            <w:r>
              <w:t>109</w:t>
            </w:r>
          </w:p>
        </w:tc>
      </w:tr>
      <w:tr w:rsidR="00FD2488" w14:paraId="7A4D0811" w14:textId="77777777" w:rsidTr="000854A9">
        <w:tc>
          <w:tcPr>
            <w:tcW w:w="2178" w:type="dxa"/>
            <w:vAlign w:val="bottom"/>
          </w:tcPr>
          <w:p w14:paraId="77ACB7BD" w14:textId="6EC2014A" w:rsidR="00FD2488" w:rsidRDefault="00F725F1" w:rsidP="00FD2488">
            <w:r>
              <w:t>Security Frameworks</w:t>
            </w:r>
          </w:p>
        </w:tc>
        <w:tc>
          <w:tcPr>
            <w:tcW w:w="7500" w:type="dxa"/>
            <w:vAlign w:val="bottom"/>
          </w:tcPr>
          <w:p w14:paraId="3811D7FB" w14:textId="06693930" w:rsidR="00FD2488" w:rsidRPr="00FD2488" w:rsidRDefault="00BE5459" w:rsidP="00FD2488">
            <w:r>
              <w:t>Provide guidance for organizations such as “CIS Center for Internet Security”, “NIST National institute of Standards and Technology”, and “MITRE ATT&amp;ACK" on prioritizing their most critical risks.</w:t>
            </w:r>
          </w:p>
        </w:tc>
        <w:tc>
          <w:tcPr>
            <w:tcW w:w="516" w:type="dxa"/>
            <w:vAlign w:val="bottom"/>
          </w:tcPr>
          <w:p w14:paraId="1F9777A6" w14:textId="0843F3CC" w:rsidR="00FD2488" w:rsidRDefault="00FD2488" w:rsidP="00FD2488">
            <w:r w:rsidRPr="00FA2110">
              <w:t>2</w:t>
            </w:r>
          </w:p>
        </w:tc>
        <w:tc>
          <w:tcPr>
            <w:tcW w:w="581" w:type="dxa"/>
            <w:vAlign w:val="bottom"/>
          </w:tcPr>
          <w:p w14:paraId="10D5EF61" w14:textId="59269FC6" w:rsidR="00FD2488" w:rsidRDefault="00BE5459" w:rsidP="00FD2488">
            <w:r>
              <w:t>114</w:t>
            </w:r>
          </w:p>
        </w:tc>
      </w:tr>
      <w:tr w:rsidR="00FD2488" w14:paraId="0DB1F0D9" w14:textId="77777777" w:rsidTr="000854A9">
        <w:tc>
          <w:tcPr>
            <w:tcW w:w="2178" w:type="dxa"/>
            <w:vAlign w:val="bottom"/>
          </w:tcPr>
          <w:p w14:paraId="6927A6DB" w14:textId="6833349B" w:rsidR="00FD2488" w:rsidRDefault="00BE5459" w:rsidP="00FD2488">
            <w:r>
              <w:t>CIS</w:t>
            </w:r>
            <w:r w:rsidR="00BF3DE7">
              <w:t xml:space="preserve">: </w:t>
            </w:r>
            <w:r>
              <w:t xml:space="preserve">Principles </w:t>
            </w:r>
          </w:p>
        </w:tc>
        <w:tc>
          <w:tcPr>
            <w:tcW w:w="7500" w:type="dxa"/>
            <w:vAlign w:val="bottom"/>
          </w:tcPr>
          <w:p w14:paraId="3A23CFB9" w14:textId="77777777" w:rsidR="00BE5459" w:rsidRDefault="00BE5459" w:rsidP="00FD2488">
            <w:r>
              <w:t xml:space="preserve">Defenses should be automated where possible and periodically or continuously measured using automated measurement techniques where feasible. </w:t>
            </w:r>
          </w:p>
          <w:p w14:paraId="0471F8D7" w14:textId="77777777" w:rsidR="00FD2488" w:rsidRDefault="00BE5459" w:rsidP="00FD2488">
            <w:r>
              <w:t>To address current attacks occurring on a frequent basis against numerous organizations, a variety of specific technical activities should be undertaken to produce a more consistent defense.</w:t>
            </w:r>
          </w:p>
          <w:p w14:paraId="51E5E1F9" w14:textId="6244F7E5" w:rsidR="00BE5459" w:rsidRDefault="004842C1" w:rsidP="00FD2488">
            <w:r>
              <w:t>Root cause problems must be fixed in order to ensure the prevention or timely detection of attacks.</w:t>
            </w:r>
          </w:p>
          <w:p w14:paraId="31390191" w14:textId="659F1C5C" w:rsidR="004842C1" w:rsidRPr="00FD2488" w:rsidRDefault="004842C1" w:rsidP="00FD2488">
            <w:r>
              <w:t>Measures should be established that facilitate common ground for measuring the effectiveness of security measures, providing a common language to communicate about risk.</w:t>
            </w:r>
          </w:p>
        </w:tc>
        <w:tc>
          <w:tcPr>
            <w:tcW w:w="516" w:type="dxa"/>
            <w:vAlign w:val="bottom"/>
          </w:tcPr>
          <w:p w14:paraId="72FDE1A1" w14:textId="31EC9906" w:rsidR="00FD2488" w:rsidRDefault="00FD2488" w:rsidP="00FD2488">
            <w:r w:rsidRPr="00FA2110">
              <w:t>2</w:t>
            </w:r>
          </w:p>
        </w:tc>
        <w:tc>
          <w:tcPr>
            <w:tcW w:w="581" w:type="dxa"/>
            <w:vAlign w:val="bottom"/>
          </w:tcPr>
          <w:p w14:paraId="125D57AA" w14:textId="77777777" w:rsidR="00FD2488" w:rsidRDefault="00BE5459" w:rsidP="00FD2488">
            <w:r>
              <w:t>117</w:t>
            </w:r>
          </w:p>
          <w:p w14:paraId="10C5C20C" w14:textId="54688B54" w:rsidR="004842C1" w:rsidRDefault="004842C1" w:rsidP="00FD2488">
            <w:r>
              <w:t>118</w:t>
            </w:r>
          </w:p>
        </w:tc>
      </w:tr>
      <w:tr w:rsidR="00FD2488" w14:paraId="791B4945" w14:textId="77777777" w:rsidTr="000854A9">
        <w:tc>
          <w:tcPr>
            <w:tcW w:w="2178" w:type="dxa"/>
            <w:vAlign w:val="bottom"/>
          </w:tcPr>
          <w:p w14:paraId="6264753D" w14:textId="38987416" w:rsidR="00FD2488" w:rsidRDefault="004842C1" w:rsidP="00FD2488">
            <w:r>
              <w:t>CIS</w:t>
            </w:r>
            <w:r w:rsidR="00BF3DE7">
              <w:t>: Controls summary</w:t>
            </w:r>
          </w:p>
        </w:tc>
        <w:tc>
          <w:tcPr>
            <w:tcW w:w="7500" w:type="dxa"/>
            <w:vAlign w:val="bottom"/>
          </w:tcPr>
          <w:p w14:paraId="42F28BD0" w14:textId="33FA0A68" w:rsidR="00FD2488" w:rsidRPr="00FD2488" w:rsidRDefault="00BF3DE7" w:rsidP="00FD2488">
            <w:r>
              <w:t xml:space="preserve">There are 5 critical rules: </w:t>
            </w:r>
            <w:r w:rsidR="004842C1">
              <w:t>Offense informs defense, prio</w:t>
            </w:r>
            <w:r>
              <w:t>ritiza</w:t>
            </w:r>
            <w:r w:rsidR="004842C1">
              <w:t xml:space="preserve">tion, measurements and metrics, </w:t>
            </w:r>
            <w:r>
              <w:t>continuous</w:t>
            </w:r>
            <w:r w:rsidR="004842C1">
              <w:t xml:space="preserve"> diagnostics and </w:t>
            </w:r>
            <w:r>
              <w:t>mitigation,</w:t>
            </w:r>
            <w:r w:rsidR="004842C1">
              <w:t xml:space="preserve"> and automation.</w:t>
            </w:r>
          </w:p>
        </w:tc>
        <w:tc>
          <w:tcPr>
            <w:tcW w:w="516" w:type="dxa"/>
            <w:vAlign w:val="bottom"/>
          </w:tcPr>
          <w:p w14:paraId="6DEA7E8E" w14:textId="5CB752B2" w:rsidR="00FD2488" w:rsidRDefault="00FD2488" w:rsidP="00FD2488">
            <w:r w:rsidRPr="00FA2110">
              <w:t>2</w:t>
            </w:r>
          </w:p>
        </w:tc>
        <w:tc>
          <w:tcPr>
            <w:tcW w:w="581" w:type="dxa"/>
            <w:vAlign w:val="bottom"/>
          </w:tcPr>
          <w:p w14:paraId="5805FF2D" w14:textId="7C3F55BE" w:rsidR="00FD2488" w:rsidRDefault="004842C1" w:rsidP="00FD2488">
            <w:r>
              <w:t>119</w:t>
            </w:r>
          </w:p>
        </w:tc>
      </w:tr>
      <w:tr w:rsidR="00FD2488" w14:paraId="0CC915B6" w14:textId="77777777" w:rsidTr="000854A9">
        <w:tc>
          <w:tcPr>
            <w:tcW w:w="2178" w:type="dxa"/>
            <w:vAlign w:val="bottom"/>
          </w:tcPr>
          <w:p w14:paraId="175AC356" w14:textId="5BCB2CCB" w:rsidR="00FD2488" w:rsidRDefault="00BF3DE7" w:rsidP="00FD2488">
            <w:r>
              <w:t>CIS: Controls</w:t>
            </w:r>
          </w:p>
        </w:tc>
        <w:tc>
          <w:tcPr>
            <w:tcW w:w="7500" w:type="dxa"/>
            <w:vAlign w:val="bottom"/>
          </w:tcPr>
          <w:p w14:paraId="10047B95" w14:textId="135901C0" w:rsidR="00FD2488" w:rsidRPr="00FD2488" w:rsidRDefault="00ED4375" w:rsidP="00FD2488">
            <w:r>
              <w:t>CIS controls are 20 rules and are split into 3 groups: Basic (Controls 1-6), Foundational (Controls 7-16) and Organizational (Controls 17-20). Please see book</w:t>
            </w:r>
          </w:p>
        </w:tc>
        <w:tc>
          <w:tcPr>
            <w:tcW w:w="516" w:type="dxa"/>
            <w:vAlign w:val="bottom"/>
          </w:tcPr>
          <w:p w14:paraId="1705C598" w14:textId="7FEC567E" w:rsidR="00FD2488" w:rsidRDefault="00FD2488" w:rsidP="00FD2488">
            <w:r w:rsidRPr="00FA2110">
              <w:t>2</w:t>
            </w:r>
          </w:p>
        </w:tc>
        <w:tc>
          <w:tcPr>
            <w:tcW w:w="581" w:type="dxa"/>
            <w:vAlign w:val="bottom"/>
          </w:tcPr>
          <w:p w14:paraId="537A101D" w14:textId="59E64CA2" w:rsidR="00FD2488" w:rsidRDefault="00ED4375" w:rsidP="00FD2488">
            <w:r>
              <w:t>120</w:t>
            </w:r>
          </w:p>
        </w:tc>
      </w:tr>
      <w:tr w:rsidR="00FD2488" w14:paraId="2B519035" w14:textId="77777777" w:rsidTr="000854A9">
        <w:tc>
          <w:tcPr>
            <w:tcW w:w="2178" w:type="dxa"/>
            <w:vAlign w:val="bottom"/>
          </w:tcPr>
          <w:p w14:paraId="458115BE" w14:textId="7806008B" w:rsidR="00FD2488" w:rsidRDefault="00854206" w:rsidP="00FD2488">
            <w:r>
              <w:t>CIS Control #2 Example</w:t>
            </w:r>
          </w:p>
        </w:tc>
        <w:tc>
          <w:tcPr>
            <w:tcW w:w="7500" w:type="dxa"/>
            <w:vAlign w:val="bottom"/>
          </w:tcPr>
          <w:p w14:paraId="042BEB79" w14:textId="524A95BE" w:rsidR="00FD2488" w:rsidRPr="00FD2488" w:rsidRDefault="00105563" w:rsidP="00FD2488">
            <w:r>
              <w:t xml:space="preserve">“Inventory and Control of Software Assets”. The goal of this control is that only authorized software should be installed on the organization’s </w:t>
            </w:r>
            <w:r>
              <w:lastRenderedPageBreak/>
              <w:t>computers systems</w:t>
            </w:r>
            <w:r w:rsidR="0081409C">
              <w:t>.</w:t>
            </w:r>
          </w:p>
        </w:tc>
        <w:tc>
          <w:tcPr>
            <w:tcW w:w="516" w:type="dxa"/>
            <w:vAlign w:val="bottom"/>
          </w:tcPr>
          <w:p w14:paraId="23F54572" w14:textId="28BF2C31" w:rsidR="00FD2488" w:rsidRDefault="00FD2488" w:rsidP="00FD2488">
            <w:r w:rsidRPr="00FA2110">
              <w:lastRenderedPageBreak/>
              <w:t>2</w:t>
            </w:r>
          </w:p>
        </w:tc>
        <w:tc>
          <w:tcPr>
            <w:tcW w:w="581" w:type="dxa"/>
            <w:vAlign w:val="bottom"/>
          </w:tcPr>
          <w:p w14:paraId="1375DAA4" w14:textId="0C1A6DDA" w:rsidR="00FD2488" w:rsidRDefault="00105563" w:rsidP="00FD2488">
            <w:r>
              <w:t>122</w:t>
            </w:r>
          </w:p>
        </w:tc>
      </w:tr>
      <w:tr w:rsidR="00FD2488" w14:paraId="0F580FE0" w14:textId="77777777" w:rsidTr="000854A9">
        <w:tc>
          <w:tcPr>
            <w:tcW w:w="2178" w:type="dxa"/>
            <w:vAlign w:val="bottom"/>
          </w:tcPr>
          <w:p w14:paraId="622EE4D6" w14:textId="611961CD" w:rsidR="00FD2488" w:rsidRDefault="0081409C" w:rsidP="00FD2488">
            <w:r>
              <w:t>CIS control #2 Core evaluation test</w:t>
            </w:r>
          </w:p>
        </w:tc>
        <w:tc>
          <w:tcPr>
            <w:tcW w:w="7500" w:type="dxa"/>
            <w:vAlign w:val="bottom"/>
          </w:tcPr>
          <w:p w14:paraId="3C0DCABF" w14:textId="578A324C" w:rsidR="00FD2488" w:rsidRPr="00FD2488" w:rsidRDefault="0081409C" w:rsidP="00FD2488">
            <w:r>
              <w:t>Install a benign software application on 10 unauthorized devices on various portions of the organization’s network unannounced to see how long it takes for the software to be detected.</w:t>
            </w:r>
          </w:p>
        </w:tc>
        <w:tc>
          <w:tcPr>
            <w:tcW w:w="516" w:type="dxa"/>
            <w:vAlign w:val="bottom"/>
          </w:tcPr>
          <w:p w14:paraId="7827D587" w14:textId="490F1690" w:rsidR="00FD2488" w:rsidRDefault="00FD2488" w:rsidP="00FD2488">
            <w:r w:rsidRPr="00FA2110">
              <w:t>2</w:t>
            </w:r>
          </w:p>
        </w:tc>
        <w:tc>
          <w:tcPr>
            <w:tcW w:w="581" w:type="dxa"/>
            <w:vAlign w:val="bottom"/>
          </w:tcPr>
          <w:p w14:paraId="2B379B93" w14:textId="194AF322" w:rsidR="00FD2488" w:rsidRDefault="0081409C" w:rsidP="00FD2488">
            <w:r>
              <w:t>123</w:t>
            </w:r>
          </w:p>
        </w:tc>
      </w:tr>
      <w:tr w:rsidR="00FD2488" w14:paraId="1513A593" w14:textId="77777777" w:rsidTr="000854A9">
        <w:tc>
          <w:tcPr>
            <w:tcW w:w="2178" w:type="dxa"/>
            <w:vAlign w:val="bottom"/>
          </w:tcPr>
          <w:p w14:paraId="31013ED2" w14:textId="49435E8D" w:rsidR="00FD2488" w:rsidRDefault="0081409C" w:rsidP="00FD2488">
            <w:r>
              <w:t>CIS control #2 Measures</w:t>
            </w:r>
          </w:p>
        </w:tc>
        <w:tc>
          <w:tcPr>
            <w:tcW w:w="7500" w:type="dxa"/>
            <w:vAlign w:val="bottom"/>
          </w:tcPr>
          <w:p w14:paraId="6125A0EE" w14:textId="77777777" w:rsidR="0081409C" w:rsidRDefault="0081409C" w:rsidP="0081409C">
            <w:pPr>
              <w:pStyle w:val="ListParagraph"/>
              <w:numPr>
                <w:ilvl w:val="0"/>
                <w:numId w:val="2"/>
              </w:numPr>
            </w:pPr>
            <w:r>
              <w:t>How may unauthorizes software applications are presently located on business systems within the organization (By business unit)?</w:t>
            </w:r>
          </w:p>
          <w:p w14:paraId="5F27305B" w14:textId="20CCB148" w:rsidR="0081409C" w:rsidRDefault="0081409C" w:rsidP="0081409C">
            <w:pPr>
              <w:pStyle w:val="ListParagraph"/>
              <w:numPr>
                <w:ilvl w:val="0"/>
                <w:numId w:val="2"/>
              </w:numPr>
            </w:pPr>
            <w:r>
              <w:t xml:space="preserve">How long, on average does it take to remove </w:t>
            </w:r>
            <w:r w:rsidR="00AC5A8A">
              <w:t>unauthorized</w:t>
            </w:r>
            <w:r>
              <w:t xml:space="preserve"> applications from business systems within the organization (by business unit)?</w:t>
            </w:r>
          </w:p>
          <w:p w14:paraId="334F1A75" w14:textId="77777777" w:rsidR="0081409C" w:rsidRDefault="0081409C" w:rsidP="0081409C">
            <w:pPr>
              <w:pStyle w:val="ListParagraph"/>
              <w:numPr>
                <w:ilvl w:val="0"/>
                <w:numId w:val="2"/>
              </w:numPr>
            </w:pPr>
            <w:r>
              <w:t xml:space="preserve">What is the percentage of the organization’s business systems that are not running </w:t>
            </w:r>
            <w:r w:rsidR="00AC5A8A">
              <w:t>application control</w:t>
            </w:r>
            <w:r>
              <w:t xml:space="preserve"> software that blocks </w:t>
            </w:r>
            <w:r w:rsidR="00AC5A8A">
              <w:t>unauthorized</w:t>
            </w:r>
            <w:r>
              <w:t xml:space="preserve"> software application</w:t>
            </w:r>
            <w:r w:rsidR="00595B9C">
              <w:t xml:space="preserve"> software applications (by business unit)?</w:t>
            </w:r>
          </w:p>
          <w:p w14:paraId="20F3A210" w14:textId="38505ECE" w:rsidR="00595B9C" w:rsidRDefault="00595B9C" w:rsidP="0081409C">
            <w:pPr>
              <w:pStyle w:val="ListParagraph"/>
              <w:numPr>
                <w:ilvl w:val="0"/>
                <w:numId w:val="2"/>
              </w:numPr>
            </w:pPr>
            <w:r>
              <w:t xml:space="preserve">How many software applications </w:t>
            </w:r>
            <w:r w:rsidR="005F3578">
              <w:t>have</w:t>
            </w:r>
            <w:r>
              <w:t xml:space="preserve"> been recent blocked from executing by the organization’s application control software (by business unit)?</w:t>
            </w:r>
          </w:p>
          <w:p w14:paraId="7A9E45DB" w14:textId="77777777" w:rsidR="00595B9C" w:rsidRDefault="00595B9C" w:rsidP="0081409C">
            <w:pPr>
              <w:pStyle w:val="ListParagraph"/>
              <w:numPr>
                <w:ilvl w:val="0"/>
                <w:numId w:val="2"/>
              </w:numPr>
            </w:pPr>
            <w:r>
              <w:t>How long does it take to detect new software installed on systems in the organization (time in minutes, by business unit)?</w:t>
            </w:r>
          </w:p>
          <w:p w14:paraId="17D3DB94" w14:textId="5469A16B" w:rsidR="00595B9C" w:rsidRPr="00FD2488" w:rsidRDefault="00595B9C" w:rsidP="0081409C">
            <w:pPr>
              <w:pStyle w:val="ListParagraph"/>
              <w:numPr>
                <w:ilvl w:val="0"/>
                <w:numId w:val="2"/>
              </w:numPr>
            </w:pPr>
            <w:r>
              <w:t>How long does it take to remove unauthorized software from one of the organization’s systems (time in minutes, by business unit)?</w:t>
            </w:r>
          </w:p>
        </w:tc>
        <w:tc>
          <w:tcPr>
            <w:tcW w:w="516" w:type="dxa"/>
            <w:vAlign w:val="bottom"/>
          </w:tcPr>
          <w:p w14:paraId="359B75B6" w14:textId="62E16615" w:rsidR="00FD2488" w:rsidRDefault="00FD2488" w:rsidP="00FD2488">
            <w:r w:rsidRPr="00FA2110">
              <w:t>2</w:t>
            </w:r>
          </w:p>
        </w:tc>
        <w:tc>
          <w:tcPr>
            <w:tcW w:w="581" w:type="dxa"/>
            <w:vAlign w:val="bottom"/>
          </w:tcPr>
          <w:p w14:paraId="27FFA2C2" w14:textId="73748B04" w:rsidR="00595B9C" w:rsidRDefault="00595B9C" w:rsidP="00FD2488">
            <w:r>
              <w:t>124</w:t>
            </w:r>
          </w:p>
        </w:tc>
      </w:tr>
      <w:tr w:rsidR="00FD2488" w14:paraId="4B8D3679" w14:textId="77777777" w:rsidTr="000854A9">
        <w:tc>
          <w:tcPr>
            <w:tcW w:w="2178" w:type="dxa"/>
            <w:vAlign w:val="bottom"/>
          </w:tcPr>
          <w:p w14:paraId="2BCBD3E1" w14:textId="26337351" w:rsidR="00FD2488" w:rsidRDefault="00D072A6" w:rsidP="00FD2488">
            <w:r>
              <w:t>NIST Cyber Security Framework</w:t>
            </w:r>
          </w:p>
        </w:tc>
        <w:tc>
          <w:tcPr>
            <w:tcW w:w="7500" w:type="dxa"/>
            <w:vAlign w:val="bottom"/>
          </w:tcPr>
          <w:p w14:paraId="5D004D7A" w14:textId="77777777" w:rsidR="00FD2488" w:rsidRDefault="00C13DCB" w:rsidP="00FD2488">
            <w:r>
              <w:t>The NIST framework is a risk-based approach to managing cybersecurity risk and includes 3 parts:</w:t>
            </w:r>
          </w:p>
          <w:p w14:paraId="277E7D62" w14:textId="6976340F" w:rsidR="00C13DCB" w:rsidRDefault="00C13DCB" w:rsidP="00C13DCB">
            <w:pPr>
              <w:pStyle w:val="ListParagraph"/>
              <w:numPr>
                <w:ilvl w:val="0"/>
                <w:numId w:val="3"/>
              </w:numPr>
            </w:pPr>
            <w:r>
              <w:t xml:space="preserve">The framework </w:t>
            </w:r>
            <w:proofErr w:type="gramStart"/>
            <w:r>
              <w:t>core:</w:t>
            </w:r>
            <w:proofErr w:type="gramEnd"/>
            <w:r>
              <w:t xml:space="preserve"> consists of 5 concurrent and continuous functions. “Identify, Protect, Detect, Respond, Recover”</w:t>
            </w:r>
          </w:p>
          <w:p w14:paraId="1E120F4D" w14:textId="4771E095" w:rsidR="00C13DCB" w:rsidRDefault="00C13DCB" w:rsidP="00C13DCB">
            <w:pPr>
              <w:pStyle w:val="ListParagraph"/>
              <w:numPr>
                <w:ilvl w:val="0"/>
                <w:numId w:val="3"/>
              </w:numPr>
            </w:pPr>
            <w:r>
              <w:t>Framework implementation tiers: contextualize risk for a specific organization and how these risks can be managed.</w:t>
            </w:r>
            <w:r w:rsidR="00871B96">
              <w:t xml:space="preserve"> “T1 Partial, T2 Risk informed, T3 Repeatable, T4 Adaptive”</w:t>
            </w:r>
          </w:p>
          <w:p w14:paraId="458C32A8" w14:textId="5E2FAB2E" w:rsidR="00C13DCB" w:rsidRPr="00FD2488" w:rsidRDefault="00C13DCB" w:rsidP="00C13DCB">
            <w:pPr>
              <w:pStyle w:val="ListParagraph"/>
              <w:numPr>
                <w:ilvl w:val="0"/>
                <w:numId w:val="3"/>
              </w:numPr>
            </w:pPr>
            <w:r>
              <w:t>Framework profiles: the profile is typically used a target and provides guidelines or us being used as a roadmap to further strengthen your security controls.</w:t>
            </w:r>
            <w:r w:rsidR="00871B96">
              <w:t xml:space="preserve"> </w:t>
            </w:r>
          </w:p>
        </w:tc>
        <w:tc>
          <w:tcPr>
            <w:tcW w:w="516" w:type="dxa"/>
            <w:vAlign w:val="bottom"/>
          </w:tcPr>
          <w:p w14:paraId="2E8041A8" w14:textId="7C161050" w:rsidR="00FD2488" w:rsidRDefault="00FD2488" w:rsidP="00FD2488">
            <w:r w:rsidRPr="00FA2110">
              <w:t>2</w:t>
            </w:r>
          </w:p>
        </w:tc>
        <w:tc>
          <w:tcPr>
            <w:tcW w:w="581" w:type="dxa"/>
            <w:vAlign w:val="bottom"/>
          </w:tcPr>
          <w:p w14:paraId="09638FB8" w14:textId="1221E831" w:rsidR="00FD2488" w:rsidRDefault="00C13DCB" w:rsidP="00FD2488">
            <w:r>
              <w:t>125</w:t>
            </w:r>
          </w:p>
        </w:tc>
      </w:tr>
      <w:tr w:rsidR="00FD2488" w14:paraId="4F81A7A6" w14:textId="77777777" w:rsidTr="000854A9">
        <w:tc>
          <w:tcPr>
            <w:tcW w:w="2178" w:type="dxa"/>
            <w:vAlign w:val="bottom"/>
          </w:tcPr>
          <w:p w14:paraId="0DC04F7A" w14:textId="5438A5CB" w:rsidR="00FD2488" w:rsidRDefault="00C13DCB" w:rsidP="00FD2488">
            <w:r>
              <w:t>NIST Framework Core: Identify</w:t>
            </w:r>
          </w:p>
        </w:tc>
        <w:tc>
          <w:tcPr>
            <w:tcW w:w="7500" w:type="dxa"/>
            <w:vAlign w:val="bottom"/>
          </w:tcPr>
          <w:p w14:paraId="25B5BB63" w14:textId="527B9BF2" w:rsidR="00FD2488" w:rsidRPr="00FD2488" w:rsidRDefault="00C13DCB" w:rsidP="00FD2488">
            <w:r>
              <w:t>Develop an organization</w:t>
            </w:r>
            <w:r w:rsidR="00871B96">
              <w:t>al</w:t>
            </w:r>
            <w:r>
              <w:t xml:space="preserve"> understanding to manage cybersecurity risk to systems, people, assets, </w:t>
            </w:r>
            <w:proofErr w:type="gramStart"/>
            <w:r>
              <w:t>data</w:t>
            </w:r>
            <w:proofErr w:type="gramEnd"/>
            <w:r>
              <w:t xml:space="preserve"> and capabilities.</w:t>
            </w:r>
          </w:p>
        </w:tc>
        <w:tc>
          <w:tcPr>
            <w:tcW w:w="516" w:type="dxa"/>
            <w:vAlign w:val="bottom"/>
          </w:tcPr>
          <w:p w14:paraId="47E2840E" w14:textId="757CC159" w:rsidR="00FD2488" w:rsidRDefault="00FD2488" w:rsidP="00FD2488">
            <w:r w:rsidRPr="00FA2110">
              <w:t>2</w:t>
            </w:r>
          </w:p>
        </w:tc>
        <w:tc>
          <w:tcPr>
            <w:tcW w:w="581" w:type="dxa"/>
            <w:vAlign w:val="bottom"/>
          </w:tcPr>
          <w:p w14:paraId="57F0E4AD" w14:textId="67AC16F0" w:rsidR="00FD2488" w:rsidRDefault="00C13DCB" w:rsidP="00FD2488">
            <w:r>
              <w:t>126</w:t>
            </w:r>
          </w:p>
        </w:tc>
      </w:tr>
      <w:tr w:rsidR="00FD2488" w14:paraId="09588ADD" w14:textId="77777777" w:rsidTr="000854A9">
        <w:tc>
          <w:tcPr>
            <w:tcW w:w="2178" w:type="dxa"/>
            <w:vAlign w:val="bottom"/>
          </w:tcPr>
          <w:p w14:paraId="66ACA0C1" w14:textId="2B110762" w:rsidR="00FD2488" w:rsidRDefault="00871B96" w:rsidP="00FD2488">
            <w:r>
              <w:t>NIST Framework Core: Protect</w:t>
            </w:r>
          </w:p>
        </w:tc>
        <w:tc>
          <w:tcPr>
            <w:tcW w:w="7500" w:type="dxa"/>
            <w:vAlign w:val="bottom"/>
          </w:tcPr>
          <w:p w14:paraId="079FFE28" w14:textId="4CECC672" w:rsidR="00FD2488" w:rsidRPr="00FD2488" w:rsidRDefault="00871B96" w:rsidP="00FD2488">
            <w:r>
              <w:t>Develop and implement appropriate safeguards to ensure delivery of critical services, an example is to use perimeter filtering.</w:t>
            </w:r>
          </w:p>
        </w:tc>
        <w:tc>
          <w:tcPr>
            <w:tcW w:w="516" w:type="dxa"/>
            <w:vAlign w:val="bottom"/>
          </w:tcPr>
          <w:p w14:paraId="1FE6098B" w14:textId="4E126FF0" w:rsidR="00FD2488" w:rsidRDefault="00FD2488" w:rsidP="00FD2488">
            <w:r w:rsidRPr="00FA2110">
              <w:t>2</w:t>
            </w:r>
          </w:p>
        </w:tc>
        <w:tc>
          <w:tcPr>
            <w:tcW w:w="581" w:type="dxa"/>
            <w:vAlign w:val="bottom"/>
          </w:tcPr>
          <w:p w14:paraId="5708D823" w14:textId="29F979C8" w:rsidR="00FD2488" w:rsidRDefault="00871B96" w:rsidP="00FD2488">
            <w:r>
              <w:t>126</w:t>
            </w:r>
          </w:p>
        </w:tc>
      </w:tr>
      <w:tr w:rsidR="00FD2488" w14:paraId="6D8A85E1" w14:textId="77777777" w:rsidTr="000854A9">
        <w:tc>
          <w:tcPr>
            <w:tcW w:w="2178" w:type="dxa"/>
            <w:vAlign w:val="bottom"/>
          </w:tcPr>
          <w:p w14:paraId="5EAA3393" w14:textId="43063737" w:rsidR="00FD2488" w:rsidRDefault="00871B96" w:rsidP="00FD2488">
            <w:r>
              <w:t>NIST Framework Core: Detect</w:t>
            </w:r>
          </w:p>
        </w:tc>
        <w:tc>
          <w:tcPr>
            <w:tcW w:w="7500" w:type="dxa"/>
            <w:vAlign w:val="bottom"/>
          </w:tcPr>
          <w:p w14:paraId="42897A60" w14:textId="49BE45C4" w:rsidR="00FD2488" w:rsidRPr="00FD2488" w:rsidRDefault="00871B96" w:rsidP="00FD2488">
            <w:r>
              <w:t>Develop and implement appropriate monitoring capabilities, this means looking at certain events and alerting policies.</w:t>
            </w:r>
          </w:p>
        </w:tc>
        <w:tc>
          <w:tcPr>
            <w:tcW w:w="516" w:type="dxa"/>
            <w:vAlign w:val="bottom"/>
          </w:tcPr>
          <w:p w14:paraId="2F2884E6" w14:textId="345D26BA" w:rsidR="00FD2488" w:rsidRDefault="00FD2488" w:rsidP="00FD2488">
            <w:r w:rsidRPr="00FA2110">
              <w:t>2</w:t>
            </w:r>
          </w:p>
        </w:tc>
        <w:tc>
          <w:tcPr>
            <w:tcW w:w="581" w:type="dxa"/>
            <w:vAlign w:val="bottom"/>
          </w:tcPr>
          <w:p w14:paraId="407F4518" w14:textId="7A2134E3" w:rsidR="00FD2488" w:rsidRDefault="00871B96" w:rsidP="00FD2488">
            <w:r>
              <w:t>126</w:t>
            </w:r>
          </w:p>
        </w:tc>
      </w:tr>
      <w:tr w:rsidR="00FD2488" w14:paraId="0C917D1A" w14:textId="77777777" w:rsidTr="000854A9">
        <w:tc>
          <w:tcPr>
            <w:tcW w:w="2178" w:type="dxa"/>
            <w:vAlign w:val="bottom"/>
          </w:tcPr>
          <w:p w14:paraId="6F5B9895" w14:textId="01B69BDD" w:rsidR="00FD2488" w:rsidRDefault="00871B96" w:rsidP="00FD2488">
            <w:r>
              <w:t>NIST Framework Core: Respond</w:t>
            </w:r>
          </w:p>
        </w:tc>
        <w:tc>
          <w:tcPr>
            <w:tcW w:w="7500" w:type="dxa"/>
            <w:vAlign w:val="bottom"/>
          </w:tcPr>
          <w:p w14:paraId="27F97D92" w14:textId="393437BE" w:rsidR="00FD2488" w:rsidRPr="00FD2488" w:rsidRDefault="00871B96" w:rsidP="00FD2488">
            <w:r>
              <w:t xml:space="preserve">Develop and implement appropriate activities to </w:t>
            </w:r>
            <w:proofErr w:type="gramStart"/>
            <w:r>
              <w:t>take action</w:t>
            </w:r>
            <w:proofErr w:type="gramEnd"/>
            <w:r>
              <w:t xml:space="preserve"> regarding a detected security incident.</w:t>
            </w:r>
          </w:p>
        </w:tc>
        <w:tc>
          <w:tcPr>
            <w:tcW w:w="516" w:type="dxa"/>
            <w:vAlign w:val="bottom"/>
          </w:tcPr>
          <w:p w14:paraId="2953242E" w14:textId="74A36D8E" w:rsidR="00FD2488" w:rsidRDefault="00FD2488" w:rsidP="00FD2488">
            <w:r w:rsidRPr="00FA2110">
              <w:t>2</w:t>
            </w:r>
          </w:p>
        </w:tc>
        <w:tc>
          <w:tcPr>
            <w:tcW w:w="581" w:type="dxa"/>
            <w:vAlign w:val="bottom"/>
          </w:tcPr>
          <w:p w14:paraId="759FBFE4" w14:textId="6206E1B4" w:rsidR="00FD2488" w:rsidRDefault="00871B96" w:rsidP="00FD2488">
            <w:r>
              <w:t>126</w:t>
            </w:r>
          </w:p>
        </w:tc>
      </w:tr>
      <w:tr w:rsidR="00FD2488" w14:paraId="5E9613D8" w14:textId="77777777" w:rsidTr="000854A9">
        <w:tc>
          <w:tcPr>
            <w:tcW w:w="2178" w:type="dxa"/>
            <w:vAlign w:val="bottom"/>
          </w:tcPr>
          <w:p w14:paraId="1236F8CC" w14:textId="592EB2DA" w:rsidR="00FD2488" w:rsidRDefault="00871B96" w:rsidP="00FD2488">
            <w:r>
              <w:t>NIST Framework Core: Recover</w:t>
            </w:r>
          </w:p>
        </w:tc>
        <w:tc>
          <w:tcPr>
            <w:tcW w:w="7500" w:type="dxa"/>
            <w:vAlign w:val="bottom"/>
          </w:tcPr>
          <w:p w14:paraId="61F370EA" w14:textId="6125EA34" w:rsidR="00FD2488" w:rsidRPr="00FD2488" w:rsidRDefault="00871B96" w:rsidP="00FD2488">
            <w:r>
              <w:t>Develop and implement appropriate activities to plan for resilience and restore capabilities</w:t>
            </w:r>
          </w:p>
        </w:tc>
        <w:tc>
          <w:tcPr>
            <w:tcW w:w="516" w:type="dxa"/>
            <w:vAlign w:val="bottom"/>
          </w:tcPr>
          <w:p w14:paraId="533FB3CC" w14:textId="3CAEE56F" w:rsidR="00FD2488" w:rsidRDefault="00FD2488" w:rsidP="00FD2488">
            <w:r w:rsidRPr="00FA2110">
              <w:t>2</w:t>
            </w:r>
          </w:p>
        </w:tc>
        <w:tc>
          <w:tcPr>
            <w:tcW w:w="581" w:type="dxa"/>
            <w:vAlign w:val="bottom"/>
          </w:tcPr>
          <w:p w14:paraId="4DE17D70" w14:textId="1F9FC49B" w:rsidR="00FD2488" w:rsidRDefault="00871B96" w:rsidP="00FD2488">
            <w:r>
              <w:t>126</w:t>
            </w:r>
          </w:p>
        </w:tc>
      </w:tr>
      <w:tr w:rsidR="00CA70D3" w14:paraId="0F6C2232" w14:textId="77777777" w:rsidTr="000854A9">
        <w:tc>
          <w:tcPr>
            <w:tcW w:w="2178" w:type="dxa"/>
            <w:vAlign w:val="bottom"/>
          </w:tcPr>
          <w:p w14:paraId="270AC5B7" w14:textId="4103D5C4" w:rsidR="00CA70D3" w:rsidRDefault="00CA70D3" w:rsidP="00FD2488">
            <w:r>
              <w:t>NIST Implementation tiers</w:t>
            </w:r>
          </w:p>
        </w:tc>
        <w:tc>
          <w:tcPr>
            <w:tcW w:w="7500" w:type="dxa"/>
            <w:vAlign w:val="bottom"/>
          </w:tcPr>
          <w:p w14:paraId="634FCC3A" w14:textId="53D6DE2C" w:rsidR="00CA70D3" w:rsidRPr="00FD2488" w:rsidRDefault="00CA70D3" w:rsidP="00FD2488">
            <w:r>
              <w:t>Implementation tiers provide context on your organization and the process in place to manage certain types of risk. Organizations should determine the desired tier. If an organization identifies a certain control as Tier 1, they should be encouraged to move to Tier 2 or greater.</w:t>
            </w:r>
          </w:p>
        </w:tc>
        <w:tc>
          <w:tcPr>
            <w:tcW w:w="516" w:type="dxa"/>
            <w:vAlign w:val="bottom"/>
          </w:tcPr>
          <w:p w14:paraId="075AC99B" w14:textId="48B0C9CB" w:rsidR="00CA70D3" w:rsidRPr="00FA2110" w:rsidRDefault="00CA70D3" w:rsidP="00FD2488">
            <w:r>
              <w:t>2</w:t>
            </w:r>
          </w:p>
        </w:tc>
        <w:tc>
          <w:tcPr>
            <w:tcW w:w="581" w:type="dxa"/>
            <w:vAlign w:val="bottom"/>
          </w:tcPr>
          <w:p w14:paraId="40F4EE70" w14:textId="29B2F7C1" w:rsidR="00CA70D3" w:rsidRDefault="00CA70D3" w:rsidP="00FD2488">
            <w:r>
              <w:t>128</w:t>
            </w:r>
          </w:p>
        </w:tc>
      </w:tr>
      <w:tr w:rsidR="00FD2488" w14:paraId="0293A9AE" w14:textId="77777777" w:rsidTr="000854A9">
        <w:tc>
          <w:tcPr>
            <w:tcW w:w="2178" w:type="dxa"/>
            <w:vAlign w:val="bottom"/>
          </w:tcPr>
          <w:p w14:paraId="1FD7A779" w14:textId="63150BCF" w:rsidR="00FD2488" w:rsidRDefault="00CA70D3" w:rsidP="00FD2488">
            <w:r>
              <w:t>NIST Implementation tiers: T1 Partial</w:t>
            </w:r>
          </w:p>
        </w:tc>
        <w:tc>
          <w:tcPr>
            <w:tcW w:w="7500" w:type="dxa"/>
            <w:vAlign w:val="bottom"/>
          </w:tcPr>
          <w:p w14:paraId="2F40939E" w14:textId="67853D7A" w:rsidR="00FD2488" w:rsidRPr="00FD2488" w:rsidRDefault="00CA70D3" w:rsidP="00FD2488">
            <w:r>
              <w:t>Certain controls are partially implemented, processes are not formalized and there is limited awareness of cyber security risks. This is the lowest tier within the NIST Cybersecurity Framework.</w:t>
            </w:r>
          </w:p>
        </w:tc>
        <w:tc>
          <w:tcPr>
            <w:tcW w:w="516" w:type="dxa"/>
            <w:vAlign w:val="bottom"/>
          </w:tcPr>
          <w:p w14:paraId="5B6BD2E3" w14:textId="1CA4AF1D" w:rsidR="00FD2488" w:rsidRDefault="00FD2488" w:rsidP="00FD2488">
            <w:r w:rsidRPr="00FA2110">
              <w:t>2</w:t>
            </w:r>
          </w:p>
        </w:tc>
        <w:tc>
          <w:tcPr>
            <w:tcW w:w="581" w:type="dxa"/>
            <w:vAlign w:val="bottom"/>
          </w:tcPr>
          <w:p w14:paraId="52863B09" w14:textId="08010A8C" w:rsidR="00FD2488" w:rsidRDefault="00CA70D3" w:rsidP="00FD2488">
            <w:r>
              <w:t>128</w:t>
            </w:r>
          </w:p>
        </w:tc>
      </w:tr>
      <w:tr w:rsidR="00FD2488" w14:paraId="1B5AD7CF" w14:textId="77777777" w:rsidTr="000854A9">
        <w:tc>
          <w:tcPr>
            <w:tcW w:w="2178" w:type="dxa"/>
            <w:vAlign w:val="bottom"/>
          </w:tcPr>
          <w:p w14:paraId="332D64CD" w14:textId="325A7265" w:rsidR="00FD2488" w:rsidRDefault="00CA70D3" w:rsidP="00FD2488">
            <w:r>
              <w:t xml:space="preserve">NIST Implementation </w:t>
            </w:r>
            <w:r>
              <w:lastRenderedPageBreak/>
              <w:t>tiers: T2 Risk informed</w:t>
            </w:r>
          </w:p>
        </w:tc>
        <w:tc>
          <w:tcPr>
            <w:tcW w:w="7500" w:type="dxa"/>
            <w:vAlign w:val="bottom"/>
          </w:tcPr>
          <w:p w14:paraId="6F80EB08" w14:textId="47319595" w:rsidR="00FD2488" w:rsidRPr="00FD2488" w:rsidRDefault="00CA70D3" w:rsidP="00FD2488">
            <w:r>
              <w:lastRenderedPageBreak/>
              <w:t xml:space="preserve">Risk management practices are formalized and approved by </w:t>
            </w:r>
            <w:r>
              <w:lastRenderedPageBreak/>
              <w:t>management. It has not been published organization wide and cyber risk awareness is limited to the organization level.</w:t>
            </w:r>
          </w:p>
        </w:tc>
        <w:tc>
          <w:tcPr>
            <w:tcW w:w="516" w:type="dxa"/>
            <w:vAlign w:val="bottom"/>
          </w:tcPr>
          <w:p w14:paraId="3FC57496" w14:textId="74DEB290" w:rsidR="00FD2488" w:rsidRDefault="00FD2488" w:rsidP="00FD2488">
            <w:r w:rsidRPr="00FA2110">
              <w:lastRenderedPageBreak/>
              <w:t>2</w:t>
            </w:r>
          </w:p>
        </w:tc>
        <w:tc>
          <w:tcPr>
            <w:tcW w:w="581" w:type="dxa"/>
            <w:vAlign w:val="bottom"/>
          </w:tcPr>
          <w:p w14:paraId="151680E0" w14:textId="16361661" w:rsidR="00FD2488" w:rsidRDefault="00CA70D3" w:rsidP="00FD2488">
            <w:r>
              <w:t>128</w:t>
            </w:r>
          </w:p>
        </w:tc>
      </w:tr>
      <w:tr w:rsidR="00FD2488" w14:paraId="419FB8C2" w14:textId="77777777" w:rsidTr="000854A9">
        <w:tc>
          <w:tcPr>
            <w:tcW w:w="2178" w:type="dxa"/>
            <w:vAlign w:val="bottom"/>
          </w:tcPr>
          <w:p w14:paraId="0C334A08" w14:textId="729B80B5" w:rsidR="00FD2488" w:rsidRDefault="00CA70D3" w:rsidP="00FD2488">
            <w:r>
              <w:t>NIST Implementation tiers: Tier 3 Repeatable</w:t>
            </w:r>
          </w:p>
        </w:tc>
        <w:tc>
          <w:tcPr>
            <w:tcW w:w="7500" w:type="dxa"/>
            <w:vAlign w:val="bottom"/>
          </w:tcPr>
          <w:p w14:paraId="26ABC995" w14:textId="0166BB4B" w:rsidR="00FD2488" w:rsidRPr="00FD2488" w:rsidRDefault="00CA70D3" w:rsidP="00FD2488">
            <w:r>
              <w:t>Risk management practices are formally approved and expressed as policy. There is an organization-wide approach to manage cybersecurity risk.</w:t>
            </w:r>
          </w:p>
        </w:tc>
        <w:tc>
          <w:tcPr>
            <w:tcW w:w="516" w:type="dxa"/>
            <w:vAlign w:val="bottom"/>
          </w:tcPr>
          <w:p w14:paraId="27612735" w14:textId="1E754603" w:rsidR="00FD2488" w:rsidRDefault="00FD2488" w:rsidP="00FD2488">
            <w:r w:rsidRPr="00FA2110">
              <w:t>2</w:t>
            </w:r>
          </w:p>
        </w:tc>
        <w:tc>
          <w:tcPr>
            <w:tcW w:w="581" w:type="dxa"/>
            <w:vAlign w:val="bottom"/>
          </w:tcPr>
          <w:p w14:paraId="5529DA12" w14:textId="6D28809C" w:rsidR="00FD2488" w:rsidRDefault="00CA70D3" w:rsidP="00FD2488">
            <w:r>
              <w:t>128</w:t>
            </w:r>
          </w:p>
        </w:tc>
      </w:tr>
      <w:tr w:rsidR="00FD2488" w14:paraId="6919FD07" w14:textId="77777777" w:rsidTr="000854A9">
        <w:tc>
          <w:tcPr>
            <w:tcW w:w="2178" w:type="dxa"/>
            <w:vAlign w:val="bottom"/>
          </w:tcPr>
          <w:p w14:paraId="3F09B6B2" w14:textId="4F1986DC" w:rsidR="00FD2488" w:rsidRDefault="00CA70D3" w:rsidP="00FD2488">
            <w:r>
              <w:t>NIST Implementation tiers: Tier 4 Adaptive</w:t>
            </w:r>
          </w:p>
        </w:tc>
        <w:tc>
          <w:tcPr>
            <w:tcW w:w="7500" w:type="dxa"/>
            <w:vAlign w:val="bottom"/>
          </w:tcPr>
          <w:p w14:paraId="72B28E06" w14:textId="58622A44" w:rsidR="00FD2488" w:rsidRPr="00FD2488" w:rsidRDefault="00CA70D3" w:rsidP="00FD2488">
            <w:r>
              <w:t>Adapts cybersecurity practices based on previous and current cybersecurity activities, including lessons learned and predictive indicators. this includes continues improvement.</w:t>
            </w:r>
          </w:p>
        </w:tc>
        <w:tc>
          <w:tcPr>
            <w:tcW w:w="516" w:type="dxa"/>
            <w:vAlign w:val="bottom"/>
          </w:tcPr>
          <w:p w14:paraId="46FF6155" w14:textId="140B92C5" w:rsidR="00FD2488" w:rsidRDefault="00FD2488" w:rsidP="00FD2488">
            <w:r w:rsidRPr="00FA2110">
              <w:t>2</w:t>
            </w:r>
          </w:p>
        </w:tc>
        <w:tc>
          <w:tcPr>
            <w:tcW w:w="581" w:type="dxa"/>
            <w:vAlign w:val="bottom"/>
          </w:tcPr>
          <w:p w14:paraId="4E45DC1C" w14:textId="65B7DF10" w:rsidR="00FD2488" w:rsidRDefault="00CA70D3" w:rsidP="00FD2488">
            <w:r>
              <w:t>128</w:t>
            </w:r>
          </w:p>
        </w:tc>
      </w:tr>
      <w:tr w:rsidR="00FD2488" w14:paraId="6B5BFCE6" w14:textId="77777777" w:rsidTr="000854A9">
        <w:tc>
          <w:tcPr>
            <w:tcW w:w="2178" w:type="dxa"/>
            <w:vAlign w:val="bottom"/>
          </w:tcPr>
          <w:p w14:paraId="04592663" w14:textId="39356FA2" w:rsidR="00FD2488" w:rsidRDefault="008C3FC9" w:rsidP="00FD2488">
            <w:r>
              <w:t>NIST Frameworks Profiles</w:t>
            </w:r>
          </w:p>
        </w:tc>
        <w:tc>
          <w:tcPr>
            <w:tcW w:w="7500" w:type="dxa"/>
            <w:vAlign w:val="bottom"/>
          </w:tcPr>
          <w:p w14:paraId="6B2264C7" w14:textId="333C7BCE" w:rsidR="00FD2488" w:rsidRPr="00FD2488" w:rsidRDefault="008C3FC9" w:rsidP="00FD2488">
            <w:r>
              <w:t xml:space="preserve">Within the framework profile, you </w:t>
            </w:r>
            <w:r w:rsidR="00AB5542">
              <w:t>align the functions, categories, and subcategories based on your business needs. Your profile is based on risk appetite and risk tolerance and, depending on your security profile, additional security controls can be implemented.</w:t>
            </w:r>
          </w:p>
        </w:tc>
        <w:tc>
          <w:tcPr>
            <w:tcW w:w="516" w:type="dxa"/>
            <w:vAlign w:val="bottom"/>
          </w:tcPr>
          <w:p w14:paraId="218104B4" w14:textId="1B0A5374" w:rsidR="00FD2488" w:rsidRDefault="00FD2488" w:rsidP="00FD2488">
            <w:r w:rsidRPr="00FA2110">
              <w:t>2</w:t>
            </w:r>
          </w:p>
        </w:tc>
        <w:tc>
          <w:tcPr>
            <w:tcW w:w="581" w:type="dxa"/>
            <w:vAlign w:val="bottom"/>
          </w:tcPr>
          <w:p w14:paraId="6D9E4222" w14:textId="7EE16A5E" w:rsidR="00FD2488" w:rsidRDefault="00AB5542" w:rsidP="00FD2488">
            <w:r>
              <w:t>130</w:t>
            </w:r>
          </w:p>
        </w:tc>
      </w:tr>
      <w:tr w:rsidR="00FD2488" w14:paraId="20FA2E82" w14:textId="77777777" w:rsidTr="000854A9">
        <w:tc>
          <w:tcPr>
            <w:tcW w:w="2178" w:type="dxa"/>
            <w:vAlign w:val="bottom"/>
          </w:tcPr>
          <w:p w14:paraId="5ED9E185" w14:textId="17CA7CB9" w:rsidR="00FD2488" w:rsidRDefault="00DE2318" w:rsidP="00FD2488">
            <w:r>
              <w:t>MITRE ATT$CK</w:t>
            </w:r>
          </w:p>
        </w:tc>
        <w:tc>
          <w:tcPr>
            <w:tcW w:w="7500" w:type="dxa"/>
            <w:vAlign w:val="bottom"/>
          </w:tcPr>
          <w:p w14:paraId="67AD8886" w14:textId="4D5D880C" w:rsidR="00FD2488" w:rsidRPr="00FD2488" w:rsidRDefault="00E90FE5" w:rsidP="00FD2488">
            <w:r>
              <w:t>Is a globally-accessible Knowledge base of adversary tactics and techniques based on real-world observations. The ATT$CK knowledge base is used as a foundation for the development of specific threat models and methodologies in the private sector, in government, and in the cybersecurity product and service community.</w:t>
            </w:r>
          </w:p>
        </w:tc>
        <w:tc>
          <w:tcPr>
            <w:tcW w:w="516" w:type="dxa"/>
            <w:vAlign w:val="bottom"/>
          </w:tcPr>
          <w:p w14:paraId="075B7B63" w14:textId="76305258" w:rsidR="00FD2488" w:rsidRDefault="00FD2488" w:rsidP="00FD2488">
            <w:r w:rsidRPr="00FA2110">
              <w:t>2</w:t>
            </w:r>
          </w:p>
        </w:tc>
        <w:tc>
          <w:tcPr>
            <w:tcW w:w="581" w:type="dxa"/>
            <w:vAlign w:val="bottom"/>
          </w:tcPr>
          <w:p w14:paraId="5B993E5C" w14:textId="1ED6EDB0" w:rsidR="00FD2488" w:rsidRDefault="00E90FE5" w:rsidP="00FD2488">
            <w:r>
              <w:t>131</w:t>
            </w:r>
          </w:p>
        </w:tc>
      </w:tr>
      <w:tr w:rsidR="00FD2488" w14:paraId="48A0030A" w14:textId="77777777" w:rsidTr="000854A9">
        <w:tc>
          <w:tcPr>
            <w:tcW w:w="2178" w:type="dxa"/>
            <w:vAlign w:val="bottom"/>
          </w:tcPr>
          <w:p w14:paraId="75C1A78E" w14:textId="033E7B64" w:rsidR="00FD2488" w:rsidRDefault="00E90FE5" w:rsidP="00FD2488">
            <w:r>
              <w:t>MITRE ATT$CK Tactics and Techniques</w:t>
            </w:r>
          </w:p>
        </w:tc>
        <w:tc>
          <w:tcPr>
            <w:tcW w:w="7500" w:type="dxa"/>
            <w:vAlign w:val="bottom"/>
          </w:tcPr>
          <w:p w14:paraId="2145EA79" w14:textId="337D5F99" w:rsidR="00FD2488" w:rsidRPr="00FD2488" w:rsidRDefault="00E90FE5" w:rsidP="00FD2488">
            <w:r>
              <w:t>Tactics are used to describe high-levels attacks steps used by an adversary. MITRE ATT$CK assumes break and thus the “first” tactic is initial intrusion</w:t>
            </w:r>
          </w:p>
        </w:tc>
        <w:tc>
          <w:tcPr>
            <w:tcW w:w="516" w:type="dxa"/>
            <w:vAlign w:val="bottom"/>
          </w:tcPr>
          <w:p w14:paraId="1240EF6A" w14:textId="36D3E591" w:rsidR="00FD2488" w:rsidRDefault="00FD2488" w:rsidP="00FD2488">
            <w:r w:rsidRPr="00FA2110">
              <w:t>2</w:t>
            </w:r>
          </w:p>
        </w:tc>
        <w:tc>
          <w:tcPr>
            <w:tcW w:w="581" w:type="dxa"/>
            <w:vAlign w:val="bottom"/>
          </w:tcPr>
          <w:p w14:paraId="602D659C" w14:textId="3FE114FF" w:rsidR="00FD2488" w:rsidRDefault="00E90FE5" w:rsidP="00FD2488">
            <w:r>
              <w:t>131</w:t>
            </w:r>
          </w:p>
        </w:tc>
      </w:tr>
      <w:tr w:rsidR="00FD2488" w14:paraId="16F1461B" w14:textId="77777777" w:rsidTr="000854A9">
        <w:tc>
          <w:tcPr>
            <w:tcW w:w="2178" w:type="dxa"/>
            <w:vAlign w:val="bottom"/>
          </w:tcPr>
          <w:p w14:paraId="2DDB01B9" w14:textId="4E63E664" w:rsidR="00FD2488" w:rsidRDefault="00E90FE5" w:rsidP="00FD2488">
            <w:r>
              <w:t>MITRE ATT$CK: Matrix</w:t>
            </w:r>
          </w:p>
        </w:tc>
        <w:tc>
          <w:tcPr>
            <w:tcW w:w="7500" w:type="dxa"/>
            <w:vAlign w:val="bottom"/>
          </w:tcPr>
          <w:p w14:paraId="45DDDC31" w14:textId="6591695E" w:rsidR="00FD2488" w:rsidRPr="00FD2488" w:rsidRDefault="00E90FE5" w:rsidP="00FD2488">
            <w:r>
              <w:t>It is pretty extensive and is divided in sub-techniques, tactics, and techniques. Please see book for more info</w:t>
            </w:r>
          </w:p>
        </w:tc>
        <w:tc>
          <w:tcPr>
            <w:tcW w:w="516" w:type="dxa"/>
            <w:vAlign w:val="bottom"/>
          </w:tcPr>
          <w:p w14:paraId="6B55104D" w14:textId="7A1ABF38" w:rsidR="00FD2488" w:rsidRDefault="00FD2488" w:rsidP="00FD2488">
            <w:r w:rsidRPr="00FA2110">
              <w:t>2</w:t>
            </w:r>
          </w:p>
        </w:tc>
        <w:tc>
          <w:tcPr>
            <w:tcW w:w="581" w:type="dxa"/>
            <w:vAlign w:val="bottom"/>
          </w:tcPr>
          <w:p w14:paraId="395F4545" w14:textId="4A11C609" w:rsidR="00FD2488" w:rsidRDefault="00E90FE5" w:rsidP="00FD2488">
            <w:r>
              <w:t>132</w:t>
            </w:r>
          </w:p>
        </w:tc>
      </w:tr>
      <w:tr w:rsidR="00FD2488" w14:paraId="6419FD94" w14:textId="77777777" w:rsidTr="000854A9">
        <w:tc>
          <w:tcPr>
            <w:tcW w:w="2178" w:type="dxa"/>
            <w:vAlign w:val="bottom"/>
          </w:tcPr>
          <w:p w14:paraId="512AFB8C" w14:textId="434C043A" w:rsidR="00FD2488" w:rsidRDefault="00E90FE5" w:rsidP="00FD2488">
            <w:r>
              <w:t xml:space="preserve">MITRE ATT$CK: </w:t>
            </w:r>
            <w:r w:rsidR="00101DC6">
              <w:t>Technique details</w:t>
            </w:r>
          </w:p>
        </w:tc>
        <w:tc>
          <w:tcPr>
            <w:tcW w:w="7500" w:type="dxa"/>
            <w:vAlign w:val="bottom"/>
          </w:tcPr>
          <w:p w14:paraId="7901008C" w14:textId="5E71D71B" w:rsidR="00FD2488" w:rsidRPr="00FD2488" w:rsidRDefault="00101DC6" w:rsidP="00FD2488">
            <w:r>
              <w:t>It gives information about the techniques being used by actual adversaries. The technique valid account is categorized as initial access and explains how attackers are using compromised credentials. In addition, ATT$CK also describes the data sources required to detect these types of techniques.</w:t>
            </w:r>
          </w:p>
        </w:tc>
        <w:tc>
          <w:tcPr>
            <w:tcW w:w="516" w:type="dxa"/>
            <w:vAlign w:val="bottom"/>
          </w:tcPr>
          <w:p w14:paraId="367F0122" w14:textId="6F26B57C" w:rsidR="00FD2488" w:rsidRDefault="00FD2488" w:rsidP="00FD2488">
            <w:r w:rsidRPr="00FA2110">
              <w:t>2</w:t>
            </w:r>
          </w:p>
        </w:tc>
        <w:tc>
          <w:tcPr>
            <w:tcW w:w="581" w:type="dxa"/>
            <w:vAlign w:val="bottom"/>
          </w:tcPr>
          <w:p w14:paraId="415B3C02" w14:textId="3CFB375B" w:rsidR="00FD2488" w:rsidRDefault="00101DC6" w:rsidP="00FD2488">
            <w:r>
              <w:t>133</w:t>
            </w:r>
          </w:p>
        </w:tc>
      </w:tr>
      <w:tr w:rsidR="00FD2488" w14:paraId="3001475D" w14:textId="77777777" w:rsidTr="000854A9">
        <w:tc>
          <w:tcPr>
            <w:tcW w:w="2178" w:type="dxa"/>
            <w:vAlign w:val="bottom"/>
          </w:tcPr>
          <w:p w14:paraId="59CA6C7D" w14:textId="01487D2D" w:rsidR="00FD2488" w:rsidRDefault="00101DC6" w:rsidP="00FD2488">
            <w:r>
              <w:t>MITRE ATT$CK: Mapping to known adversaries</w:t>
            </w:r>
          </w:p>
        </w:tc>
        <w:tc>
          <w:tcPr>
            <w:tcW w:w="7500" w:type="dxa"/>
            <w:vAlign w:val="bottom"/>
          </w:tcPr>
          <w:p w14:paraId="45B0DF1C" w14:textId="56E1EE44" w:rsidR="00FD2488" w:rsidRPr="00FD2488" w:rsidRDefault="00101DC6" w:rsidP="00FD2488">
            <w:r>
              <w:t>Knowing which adversaries are known to abuse the technique (threat intelligence), you can map this technique toward a known campaign and look for specific details within your environment.</w:t>
            </w:r>
          </w:p>
        </w:tc>
        <w:tc>
          <w:tcPr>
            <w:tcW w:w="516" w:type="dxa"/>
            <w:vAlign w:val="bottom"/>
          </w:tcPr>
          <w:p w14:paraId="2D6C1DFF" w14:textId="3B0D56D9" w:rsidR="00FD2488" w:rsidRDefault="00FD2488" w:rsidP="00FD2488">
            <w:r w:rsidRPr="00FA2110">
              <w:t>2</w:t>
            </w:r>
          </w:p>
        </w:tc>
        <w:tc>
          <w:tcPr>
            <w:tcW w:w="581" w:type="dxa"/>
            <w:vAlign w:val="bottom"/>
          </w:tcPr>
          <w:p w14:paraId="27C79DE6" w14:textId="47F5DC82" w:rsidR="00FD2488" w:rsidRDefault="00101DC6" w:rsidP="00FD2488">
            <w:r>
              <w:t>134</w:t>
            </w:r>
          </w:p>
        </w:tc>
      </w:tr>
      <w:tr w:rsidR="00FD2488" w14:paraId="03758F3E" w14:textId="77777777" w:rsidTr="000854A9">
        <w:tc>
          <w:tcPr>
            <w:tcW w:w="2178" w:type="dxa"/>
            <w:vAlign w:val="bottom"/>
          </w:tcPr>
          <w:p w14:paraId="0D2E6E47" w14:textId="6EBB24D6" w:rsidR="00FD2488" w:rsidRDefault="00101DC6" w:rsidP="00FD2488">
            <w:r>
              <w:t>Security frameworks: Other frameworks</w:t>
            </w:r>
          </w:p>
        </w:tc>
        <w:tc>
          <w:tcPr>
            <w:tcW w:w="7500" w:type="dxa"/>
            <w:vAlign w:val="bottom"/>
          </w:tcPr>
          <w:p w14:paraId="494944E0" w14:textId="4D705724" w:rsidR="00FD2488" w:rsidRPr="00FD2488" w:rsidRDefault="00101DC6" w:rsidP="00FD2488">
            <w:r>
              <w:t xml:space="preserve">All security controls have similarities. EX: CIS controls are complementary to other information security standards, such as ISO27001 or NIST 800-53 standards and security controls. </w:t>
            </w:r>
          </w:p>
        </w:tc>
        <w:tc>
          <w:tcPr>
            <w:tcW w:w="516" w:type="dxa"/>
            <w:vAlign w:val="bottom"/>
          </w:tcPr>
          <w:p w14:paraId="1AE4303A" w14:textId="09C9A5F7" w:rsidR="00FD2488" w:rsidRDefault="00FD2488" w:rsidP="00FD2488">
            <w:r w:rsidRPr="00FA2110">
              <w:t>2</w:t>
            </w:r>
          </w:p>
        </w:tc>
        <w:tc>
          <w:tcPr>
            <w:tcW w:w="581" w:type="dxa"/>
            <w:vAlign w:val="bottom"/>
          </w:tcPr>
          <w:p w14:paraId="3F1AD54C" w14:textId="65FA3C1C" w:rsidR="00FD2488" w:rsidRDefault="003A3866" w:rsidP="00FD2488">
            <w:r>
              <w:t>135</w:t>
            </w:r>
          </w:p>
        </w:tc>
      </w:tr>
      <w:tr w:rsidR="00FD2488" w14:paraId="621689F8" w14:textId="77777777" w:rsidTr="000854A9">
        <w:tc>
          <w:tcPr>
            <w:tcW w:w="2178" w:type="dxa"/>
            <w:vAlign w:val="bottom"/>
          </w:tcPr>
          <w:p w14:paraId="6DAF0B76" w14:textId="716247CF" w:rsidR="00FD2488" w:rsidRDefault="004D1D6A" w:rsidP="00FD2488">
            <w:r>
              <w:t xml:space="preserve">DL </w:t>
            </w:r>
            <w:r w:rsidR="003E55EF">
              <w:t>Data Loss</w:t>
            </w:r>
            <w:r>
              <w:t xml:space="preserve"> </w:t>
            </w:r>
          </w:p>
        </w:tc>
        <w:tc>
          <w:tcPr>
            <w:tcW w:w="7500" w:type="dxa"/>
            <w:vAlign w:val="bottom"/>
          </w:tcPr>
          <w:p w14:paraId="6F57921E" w14:textId="6E0CE3ED" w:rsidR="00FD2488" w:rsidRPr="00FD2488" w:rsidRDefault="003E55EF" w:rsidP="00FD2488">
            <w:r>
              <w:t>Data loss occurs when data is being corrupted, deleted or made unreadable in any way</w:t>
            </w:r>
          </w:p>
        </w:tc>
        <w:tc>
          <w:tcPr>
            <w:tcW w:w="516" w:type="dxa"/>
            <w:vAlign w:val="bottom"/>
          </w:tcPr>
          <w:p w14:paraId="0D8D8A9A" w14:textId="17F0B41F" w:rsidR="00FD2488" w:rsidRDefault="00FD2488" w:rsidP="00FD2488">
            <w:r w:rsidRPr="00FA2110">
              <w:t>2</w:t>
            </w:r>
          </w:p>
        </w:tc>
        <w:tc>
          <w:tcPr>
            <w:tcW w:w="581" w:type="dxa"/>
            <w:vAlign w:val="bottom"/>
          </w:tcPr>
          <w:p w14:paraId="0A0AF99C" w14:textId="5B122BEE" w:rsidR="00FD2488" w:rsidRDefault="003E55EF" w:rsidP="00FD2488">
            <w:r>
              <w:t>141</w:t>
            </w:r>
          </w:p>
        </w:tc>
      </w:tr>
      <w:tr w:rsidR="00FD2488" w14:paraId="3621A576" w14:textId="77777777" w:rsidTr="000854A9">
        <w:tc>
          <w:tcPr>
            <w:tcW w:w="2178" w:type="dxa"/>
            <w:vAlign w:val="bottom"/>
          </w:tcPr>
          <w:p w14:paraId="3329B528" w14:textId="7DFF2A19" w:rsidR="00FD2488" w:rsidRDefault="003E55EF" w:rsidP="00FD2488">
            <w:r>
              <w:t>Data Leakage</w:t>
            </w:r>
          </w:p>
        </w:tc>
        <w:tc>
          <w:tcPr>
            <w:tcW w:w="7500" w:type="dxa"/>
            <w:vAlign w:val="bottom"/>
          </w:tcPr>
          <w:p w14:paraId="62178EA7" w14:textId="2BA6BE14" w:rsidR="00FD2488" w:rsidRPr="00FD2488" w:rsidRDefault="003E55EF" w:rsidP="00FD2488">
            <w:r>
              <w:t>In most cases, data leakage is categorized as a security incident that result in data being access in a security incident that results in data being accessed in an unauthorized way. One of the typical examples is exposing data on publicly available sites by using external sharing platforms</w:t>
            </w:r>
          </w:p>
        </w:tc>
        <w:tc>
          <w:tcPr>
            <w:tcW w:w="516" w:type="dxa"/>
            <w:vAlign w:val="bottom"/>
          </w:tcPr>
          <w:p w14:paraId="3CC895AD" w14:textId="083AD65E" w:rsidR="00FD2488" w:rsidRDefault="00FD2488" w:rsidP="00FD2488">
            <w:r w:rsidRPr="00FA2110">
              <w:t>2</w:t>
            </w:r>
          </w:p>
        </w:tc>
        <w:tc>
          <w:tcPr>
            <w:tcW w:w="581" w:type="dxa"/>
            <w:vAlign w:val="bottom"/>
          </w:tcPr>
          <w:p w14:paraId="5829511F" w14:textId="77777777" w:rsidR="00FD2488" w:rsidRDefault="003E55EF" w:rsidP="00FD2488">
            <w:r>
              <w:t>141</w:t>
            </w:r>
          </w:p>
          <w:p w14:paraId="7622F519" w14:textId="72A5A7F5" w:rsidR="003E55EF" w:rsidRDefault="003E55EF" w:rsidP="00FD2488"/>
        </w:tc>
      </w:tr>
      <w:tr w:rsidR="00FD2488" w14:paraId="23AB9E33" w14:textId="77777777" w:rsidTr="000854A9">
        <w:tc>
          <w:tcPr>
            <w:tcW w:w="2178" w:type="dxa"/>
            <w:vAlign w:val="bottom"/>
          </w:tcPr>
          <w:p w14:paraId="4610BB65" w14:textId="480C4771" w:rsidR="003E55EF" w:rsidRDefault="004D1D6A" w:rsidP="00FD2488">
            <w:r>
              <w:t xml:space="preserve">DL: </w:t>
            </w:r>
            <w:r w:rsidR="003E55EF">
              <w:t>Types</w:t>
            </w:r>
          </w:p>
        </w:tc>
        <w:tc>
          <w:tcPr>
            <w:tcW w:w="7500" w:type="dxa"/>
            <w:vAlign w:val="bottom"/>
          </w:tcPr>
          <w:p w14:paraId="0AF1F4C0" w14:textId="6DA591A8" w:rsidR="00FD2488" w:rsidRPr="00FD2488" w:rsidRDefault="003E55EF" w:rsidP="00FD2488">
            <w:r>
              <w:t>Procedural, (un)intentional, failure, disaster, crime.</w:t>
            </w:r>
          </w:p>
        </w:tc>
        <w:tc>
          <w:tcPr>
            <w:tcW w:w="516" w:type="dxa"/>
            <w:vAlign w:val="bottom"/>
          </w:tcPr>
          <w:p w14:paraId="7F47222B" w14:textId="543E841A" w:rsidR="00FD2488" w:rsidRDefault="00FD2488" w:rsidP="00FD2488">
            <w:r w:rsidRPr="00FA2110">
              <w:t>2</w:t>
            </w:r>
          </w:p>
        </w:tc>
        <w:tc>
          <w:tcPr>
            <w:tcW w:w="581" w:type="dxa"/>
            <w:vAlign w:val="bottom"/>
          </w:tcPr>
          <w:p w14:paraId="66F6C334" w14:textId="17CF8C93" w:rsidR="00FD2488" w:rsidRDefault="003E55EF" w:rsidP="00FD2488">
            <w:r>
              <w:t>142</w:t>
            </w:r>
          </w:p>
        </w:tc>
      </w:tr>
      <w:tr w:rsidR="00FD2488" w14:paraId="07D67B70" w14:textId="77777777" w:rsidTr="000854A9">
        <w:tc>
          <w:tcPr>
            <w:tcW w:w="2178" w:type="dxa"/>
            <w:vAlign w:val="bottom"/>
          </w:tcPr>
          <w:p w14:paraId="7DD50E16" w14:textId="6CC8DD31" w:rsidR="003E55EF" w:rsidRDefault="004D1D6A" w:rsidP="00FD2488">
            <w:r>
              <w:t>DL</w:t>
            </w:r>
            <w:r w:rsidR="003E55EF">
              <w:t>:</w:t>
            </w:r>
            <w:r>
              <w:t xml:space="preserve"> </w:t>
            </w:r>
            <w:r w:rsidR="003E55EF">
              <w:t>Cost</w:t>
            </w:r>
          </w:p>
        </w:tc>
        <w:tc>
          <w:tcPr>
            <w:tcW w:w="7500" w:type="dxa"/>
            <w:vAlign w:val="bottom"/>
          </w:tcPr>
          <w:p w14:paraId="718A548E" w14:textId="05848509" w:rsidR="00FD2488" w:rsidRPr="00FD2488" w:rsidRDefault="003E55EF" w:rsidP="00FD2488">
            <w:r>
              <w:t>Value of lost data, cost of continuing withou</w:t>
            </w:r>
            <w:r w:rsidR="00CB7A66">
              <w:t>t, cost of recreation, reputational damage.</w:t>
            </w:r>
          </w:p>
        </w:tc>
        <w:tc>
          <w:tcPr>
            <w:tcW w:w="516" w:type="dxa"/>
            <w:vAlign w:val="bottom"/>
          </w:tcPr>
          <w:p w14:paraId="62DAC172" w14:textId="6B8A7D79" w:rsidR="00FD2488" w:rsidRDefault="00CB7A66" w:rsidP="00FD2488">
            <w:r>
              <w:t>2</w:t>
            </w:r>
          </w:p>
        </w:tc>
        <w:tc>
          <w:tcPr>
            <w:tcW w:w="581" w:type="dxa"/>
            <w:vAlign w:val="bottom"/>
          </w:tcPr>
          <w:p w14:paraId="7D3C27F9" w14:textId="5B013D17" w:rsidR="00FD2488" w:rsidRDefault="00CB7A66" w:rsidP="00FD2488">
            <w:r>
              <w:t>142</w:t>
            </w:r>
          </w:p>
        </w:tc>
      </w:tr>
      <w:tr w:rsidR="00FD2488" w14:paraId="1FB4A8C5" w14:textId="77777777" w:rsidTr="000854A9">
        <w:tc>
          <w:tcPr>
            <w:tcW w:w="2178" w:type="dxa"/>
            <w:vAlign w:val="bottom"/>
          </w:tcPr>
          <w:p w14:paraId="3E67C3BE" w14:textId="3A0BA932" w:rsidR="00CB7A66" w:rsidRDefault="004D1D6A" w:rsidP="00FD2488">
            <w:r>
              <w:t>DL</w:t>
            </w:r>
            <w:r w:rsidR="00CB7A66">
              <w:t>:</w:t>
            </w:r>
            <w:r>
              <w:t xml:space="preserve"> </w:t>
            </w:r>
            <w:r w:rsidR="00CB7A66">
              <w:t>Prevention</w:t>
            </w:r>
          </w:p>
        </w:tc>
        <w:tc>
          <w:tcPr>
            <w:tcW w:w="7500" w:type="dxa"/>
            <w:vAlign w:val="bottom"/>
          </w:tcPr>
          <w:p w14:paraId="2DCD2B4A" w14:textId="77FAD798" w:rsidR="00FD2488" w:rsidRPr="00FD2488" w:rsidRDefault="00CB7A66" w:rsidP="00FD2488">
            <w:r>
              <w:t>Backups, Data Redundancy.</w:t>
            </w:r>
          </w:p>
        </w:tc>
        <w:tc>
          <w:tcPr>
            <w:tcW w:w="516" w:type="dxa"/>
            <w:vAlign w:val="bottom"/>
          </w:tcPr>
          <w:p w14:paraId="33027280" w14:textId="6D2DE617" w:rsidR="00FD2488" w:rsidRDefault="00CB7A66" w:rsidP="00FD2488">
            <w:r>
              <w:t>2</w:t>
            </w:r>
          </w:p>
        </w:tc>
        <w:tc>
          <w:tcPr>
            <w:tcW w:w="581" w:type="dxa"/>
            <w:vAlign w:val="bottom"/>
          </w:tcPr>
          <w:p w14:paraId="7FEF7050" w14:textId="21994185" w:rsidR="00FD2488" w:rsidRDefault="00CB7A66" w:rsidP="00FD2488">
            <w:r>
              <w:t>142</w:t>
            </w:r>
          </w:p>
        </w:tc>
      </w:tr>
      <w:tr w:rsidR="00FD2488" w14:paraId="2025C877" w14:textId="77777777" w:rsidTr="000854A9">
        <w:tc>
          <w:tcPr>
            <w:tcW w:w="2178" w:type="dxa"/>
            <w:vAlign w:val="bottom"/>
          </w:tcPr>
          <w:p w14:paraId="5A4C49B8" w14:textId="48A4F927" w:rsidR="00CB7A66" w:rsidRDefault="004D1D6A" w:rsidP="00FD2488">
            <w:r>
              <w:t>DL</w:t>
            </w:r>
            <w:r w:rsidR="00CB7A66">
              <w:t>:</w:t>
            </w:r>
            <w:r>
              <w:t xml:space="preserve"> </w:t>
            </w:r>
            <w:r w:rsidR="00CB7A66">
              <w:t>Recovery</w:t>
            </w:r>
          </w:p>
        </w:tc>
        <w:tc>
          <w:tcPr>
            <w:tcW w:w="7500" w:type="dxa"/>
            <w:vAlign w:val="bottom"/>
          </w:tcPr>
          <w:p w14:paraId="3BB50DEE" w14:textId="3A6FDFC9" w:rsidR="00FD2488" w:rsidRPr="00FD2488" w:rsidRDefault="00CB7A66" w:rsidP="00FD2488">
            <w:r>
              <w:t>Data Recovery labs, dependent on storage mediums.</w:t>
            </w:r>
          </w:p>
        </w:tc>
        <w:tc>
          <w:tcPr>
            <w:tcW w:w="516" w:type="dxa"/>
            <w:vAlign w:val="bottom"/>
          </w:tcPr>
          <w:p w14:paraId="2BE4477E" w14:textId="70E9036C" w:rsidR="00FD2488" w:rsidRDefault="00CB7A66" w:rsidP="00FD2488">
            <w:r>
              <w:t>2</w:t>
            </w:r>
          </w:p>
        </w:tc>
        <w:tc>
          <w:tcPr>
            <w:tcW w:w="581" w:type="dxa"/>
            <w:vAlign w:val="bottom"/>
          </w:tcPr>
          <w:p w14:paraId="6F97730E" w14:textId="1D2F656F" w:rsidR="00FD2488" w:rsidRDefault="00CB7A66" w:rsidP="00FD2488">
            <w:r>
              <w:t>142</w:t>
            </w:r>
          </w:p>
        </w:tc>
      </w:tr>
      <w:tr w:rsidR="00FD2488" w14:paraId="7E426B99" w14:textId="77777777" w:rsidTr="000854A9">
        <w:tc>
          <w:tcPr>
            <w:tcW w:w="2178" w:type="dxa"/>
            <w:vAlign w:val="bottom"/>
          </w:tcPr>
          <w:p w14:paraId="4508ACA2" w14:textId="21593D3B" w:rsidR="00FD2488" w:rsidRDefault="00CB7A66" w:rsidP="00FD2488">
            <w:r>
              <w:t>Ransomware</w:t>
            </w:r>
          </w:p>
        </w:tc>
        <w:tc>
          <w:tcPr>
            <w:tcW w:w="7500" w:type="dxa"/>
            <w:vAlign w:val="bottom"/>
          </w:tcPr>
          <w:p w14:paraId="78D3A143" w14:textId="3BFFBC22" w:rsidR="00FD2488" w:rsidRPr="00FD2488" w:rsidRDefault="00CB7A66" w:rsidP="00FD2488">
            <w:r>
              <w:t xml:space="preserve">Is a variety of malware that, upon infecting a system, encrypts all the data on the hard drive it can find. Subsequently, the user of the system is prompted with a screen explaining what has happened and a ransom note requiring them to pay a certain amount of money, often in the form </w:t>
            </w:r>
            <w:r>
              <w:lastRenderedPageBreak/>
              <w:t>of cryptocurrency in order to get their data back. More often than not, even after payment, the user does not get a way to retrieve their data and the data is lost forever.</w:t>
            </w:r>
          </w:p>
        </w:tc>
        <w:tc>
          <w:tcPr>
            <w:tcW w:w="516" w:type="dxa"/>
            <w:vAlign w:val="bottom"/>
          </w:tcPr>
          <w:p w14:paraId="69DE7316" w14:textId="04CE60A5" w:rsidR="00FD2488" w:rsidRDefault="00CB7A66" w:rsidP="00FD2488">
            <w:r>
              <w:lastRenderedPageBreak/>
              <w:t>2</w:t>
            </w:r>
          </w:p>
        </w:tc>
        <w:tc>
          <w:tcPr>
            <w:tcW w:w="581" w:type="dxa"/>
            <w:vAlign w:val="bottom"/>
          </w:tcPr>
          <w:p w14:paraId="15F1F4A0" w14:textId="68F68839" w:rsidR="00FD2488" w:rsidRDefault="00CB7A66" w:rsidP="00FD2488">
            <w:r>
              <w:t>143</w:t>
            </w:r>
          </w:p>
        </w:tc>
      </w:tr>
      <w:tr w:rsidR="00FD2488" w14:paraId="6B5B0406" w14:textId="77777777" w:rsidTr="000854A9">
        <w:tc>
          <w:tcPr>
            <w:tcW w:w="2178" w:type="dxa"/>
            <w:vAlign w:val="bottom"/>
          </w:tcPr>
          <w:p w14:paraId="69ADB10F" w14:textId="05545C76" w:rsidR="00FD2488" w:rsidRDefault="00B3515F" w:rsidP="00FD2488">
            <w:r>
              <w:t xml:space="preserve">Data Loss </w:t>
            </w:r>
            <w:r w:rsidR="004D1D6A">
              <w:t>Prevention strategies</w:t>
            </w:r>
          </w:p>
        </w:tc>
        <w:tc>
          <w:tcPr>
            <w:tcW w:w="7500" w:type="dxa"/>
            <w:vAlign w:val="bottom"/>
          </w:tcPr>
          <w:p w14:paraId="476E8D07" w14:textId="2C8AE971" w:rsidR="00FD2488" w:rsidRPr="00FD2488" w:rsidRDefault="004D1D6A" w:rsidP="00FD2488">
            <w:r>
              <w:t>Redundancy, Backups, Access Control</w:t>
            </w:r>
            <w:r w:rsidR="00054EE5">
              <w:t>.</w:t>
            </w:r>
          </w:p>
        </w:tc>
        <w:tc>
          <w:tcPr>
            <w:tcW w:w="516" w:type="dxa"/>
            <w:vAlign w:val="bottom"/>
          </w:tcPr>
          <w:p w14:paraId="772513B1" w14:textId="30B12BE4" w:rsidR="00FD2488" w:rsidRDefault="004D1D6A" w:rsidP="00FD2488">
            <w:r>
              <w:t>2</w:t>
            </w:r>
          </w:p>
        </w:tc>
        <w:tc>
          <w:tcPr>
            <w:tcW w:w="581" w:type="dxa"/>
            <w:vAlign w:val="bottom"/>
          </w:tcPr>
          <w:p w14:paraId="64715872" w14:textId="032BA34A" w:rsidR="00FD2488" w:rsidRDefault="004D1D6A" w:rsidP="00FD2488">
            <w:r>
              <w:t>144</w:t>
            </w:r>
          </w:p>
        </w:tc>
      </w:tr>
      <w:tr w:rsidR="00FD2488" w14:paraId="5CF96DB4" w14:textId="77777777" w:rsidTr="000854A9">
        <w:tc>
          <w:tcPr>
            <w:tcW w:w="2178" w:type="dxa"/>
            <w:vAlign w:val="bottom"/>
          </w:tcPr>
          <w:p w14:paraId="0449768A" w14:textId="11C3086B" w:rsidR="00FD2488" w:rsidRDefault="00B3515F" w:rsidP="00FD2488">
            <w:r>
              <w:t>Data Loss</w:t>
            </w:r>
            <w:r w:rsidR="004D1D6A">
              <w:t xml:space="preserve"> Prevention strategies -</w:t>
            </w:r>
          </w:p>
          <w:p w14:paraId="51888466" w14:textId="770C3F12" w:rsidR="004D1D6A" w:rsidRDefault="004D1D6A" w:rsidP="00FD2488">
            <w:r>
              <w:t>Redundancy</w:t>
            </w:r>
          </w:p>
        </w:tc>
        <w:tc>
          <w:tcPr>
            <w:tcW w:w="7500" w:type="dxa"/>
            <w:vAlign w:val="bottom"/>
          </w:tcPr>
          <w:p w14:paraId="7D4C2B6C" w14:textId="682A669F" w:rsidR="00FD2488" w:rsidRPr="00FD2488" w:rsidRDefault="004D1D6A" w:rsidP="00FD2488">
            <w:r>
              <w:t>In-house, Cloud infrastructure</w:t>
            </w:r>
            <w:r w:rsidR="00054EE5">
              <w:t>.</w:t>
            </w:r>
          </w:p>
        </w:tc>
        <w:tc>
          <w:tcPr>
            <w:tcW w:w="516" w:type="dxa"/>
            <w:vAlign w:val="bottom"/>
          </w:tcPr>
          <w:p w14:paraId="6E2ABD6D" w14:textId="39332BC6" w:rsidR="00FD2488" w:rsidRDefault="004D1D6A" w:rsidP="00FD2488">
            <w:r>
              <w:t>2</w:t>
            </w:r>
          </w:p>
        </w:tc>
        <w:tc>
          <w:tcPr>
            <w:tcW w:w="581" w:type="dxa"/>
            <w:vAlign w:val="bottom"/>
          </w:tcPr>
          <w:p w14:paraId="78B1EDB7" w14:textId="15C25B8A" w:rsidR="00FD2488" w:rsidRDefault="004D1D6A" w:rsidP="00FD2488">
            <w:r>
              <w:t>144</w:t>
            </w:r>
          </w:p>
        </w:tc>
      </w:tr>
      <w:tr w:rsidR="00FD2488" w14:paraId="7B6E9D01" w14:textId="77777777" w:rsidTr="000854A9">
        <w:tc>
          <w:tcPr>
            <w:tcW w:w="2178" w:type="dxa"/>
            <w:vAlign w:val="bottom"/>
          </w:tcPr>
          <w:p w14:paraId="01487154" w14:textId="5DCF7E3D" w:rsidR="00FD2488" w:rsidRDefault="00B3515F" w:rsidP="00FD2488">
            <w:r>
              <w:t xml:space="preserve">Data Loss </w:t>
            </w:r>
            <w:r w:rsidR="004D1D6A">
              <w:t>Prevention strategies - Backups</w:t>
            </w:r>
          </w:p>
        </w:tc>
        <w:tc>
          <w:tcPr>
            <w:tcW w:w="7500" w:type="dxa"/>
            <w:vAlign w:val="bottom"/>
          </w:tcPr>
          <w:p w14:paraId="533057D1" w14:textId="3DAFC20C" w:rsidR="00FD2488" w:rsidRPr="00FD2488" w:rsidRDefault="004D1D6A" w:rsidP="00FD2488">
            <w:r>
              <w:t>On-site, Off-site, Automated</w:t>
            </w:r>
            <w:r w:rsidR="00054EE5">
              <w:t>.</w:t>
            </w:r>
          </w:p>
        </w:tc>
        <w:tc>
          <w:tcPr>
            <w:tcW w:w="516" w:type="dxa"/>
            <w:vAlign w:val="bottom"/>
          </w:tcPr>
          <w:p w14:paraId="00A5BE87" w14:textId="2657CBA4" w:rsidR="00FD2488" w:rsidRDefault="004D1D6A" w:rsidP="00FD2488">
            <w:r>
              <w:t>2</w:t>
            </w:r>
          </w:p>
        </w:tc>
        <w:tc>
          <w:tcPr>
            <w:tcW w:w="581" w:type="dxa"/>
            <w:vAlign w:val="bottom"/>
          </w:tcPr>
          <w:p w14:paraId="718AF890" w14:textId="625C308E" w:rsidR="00FD2488" w:rsidRDefault="004D1D6A" w:rsidP="00FD2488">
            <w:r>
              <w:t>144</w:t>
            </w:r>
          </w:p>
        </w:tc>
      </w:tr>
      <w:tr w:rsidR="00FD2488" w14:paraId="4E7A8482" w14:textId="77777777" w:rsidTr="000854A9">
        <w:tc>
          <w:tcPr>
            <w:tcW w:w="2178" w:type="dxa"/>
            <w:vAlign w:val="bottom"/>
          </w:tcPr>
          <w:p w14:paraId="2498609B" w14:textId="645E365D" w:rsidR="00FD2488" w:rsidRDefault="00B3515F" w:rsidP="00FD2488">
            <w:r>
              <w:t xml:space="preserve">Data Loss </w:t>
            </w:r>
            <w:r w:rsidR="004D1D6A">
              <w:t>Prevention strategies - Access Control</w:t>
            </w:r>
          </w:p>
        </w:tc>
        <w:tc>
          <w:tcPr>
            <w:tcW w:w="7500" w:type="dxa"/>
            <w:vAlign w:val="bottom"/>
          </w:tcPr>
          <w:p w14:paraId="04BED821" w14:textId="325842A1" w:rsidR="00FD2488" w:rsidRPr="00FD2488" w:rsidRDefault="004D1D6A" w:rsidP="00FD2488">
            <w:r>
              <w:t>Need-to-have, Prevents Accidental deletion</w:t>
            </w:r>
          </w:p>
        </w:tc>
        <w:tc>
          <w:tcPr>
            <w:tcW w:w="516" w:type="dxa"/>
            <w:vAlign w:val="bottom"/>
          </w:tcPr>
          <w:p w14:paraId="287617D9" w14:textId="7F00E51D" w:rsidR="00FD2488" w:rsidRDefault="004D1D6A" w:rsidP="00FD2488">
            <w:r>
              <w:t>2</w:t>
            </w:r>
          </w:p>
        </w:tc>
        <w:tc>
          <w:tcPr>
            <w:tcW w:w="581" w:type="dxa"/>
            <w:vAlign w:val="bottom"/>
          </w:tcPr>
          <w:p w14:paraId="557D999A" w14:textId="43CEE7F3" w:rsidR="00FD2488" w:rsidRDefault="004D1D6A" w:rsidP="00FD2488">
            <w:r>
              <w:t>144</w:t>
            </w:r>
          </w:p>
        </w:tc>
      </w:tr>
      <w:tr w:rsidR="00FD2488" w14:paraId="6CB9E7E7" w14:textId="77777777" w:rsidTr="000854A9">
        <w:tc>
          <w:tcPr>
            <w:tcW w:w="2178" w:type="dxa"/>
            <w:vAlign w:val="bottom"/>
          </w:tcPr>
          <w:p w14:paraId="6BA0A7EF" w14:textId="0983A627" w:rsidR="00FD2488" w:rsidRDefault="00623694" w:rsidP="00FD2488">
            <w:r>
              <w:t>Redundancy: in House</w:t>
            </w:r>
          </w:p>
        </w:tc>
        <w:tc>
          <w:tcPr>
            <w:tcW w:w="7500" w:type="dxa"/>
            <w:vAlign w:val="bottom"/>
          </w:tcPr>
          <w:p w14:paraId="0D57616E" w14:textId="5B6E2B95" w:rsidR="00FD2488" w:rsidRPr="00FD2488" w:rsidRDefault="00623694" w:rsidP="00FD2488">
            <w:r>
              <w:t>Error-Correction Code (ECC Memory) adds some extra bits to each data unit, enabling the system to detect if a bit in the data has been c hanged accidentally and to correct the issue. RAID configurations (Redundant Array of Independent Disks) it is a way of combining multiple physical hard drives into one or more logical drives on the system. Data redundant file systems (</w:t>
            </w:r>
            <w:proofErr w:type="spellStart"/>
            <w:r>
              <w:t>btrfs</w:t>
            </w:r>
            <w:proofErr w:type="spellEnd"/>
            <w:r>
              <w:t xml:space="preserve">, </w:t>
            </w:r>
            <w:proofErr w:type="spellStart"/>
            <w:r>
              <w:t>zfs</w:t>
            </w:r>
            <w:proofErr w:type="spellEnd"/>
            <w:r>
              <w:t>)</w:t>
            </w:r>
            <w:r w:rsidR="00054EE5">
              <w:t xml:space="preserve"> or journaling filesystems that keep a log of the changes made and intend to make to the system. In the event of a crash during a write or delete operation, the system can simply reconstruct a valid state by repeating the steps as kept in the journal logbook.</w:t>
            </w:r>
          </w:p>
        </w:tc>
        <w:tc>
          <w:tcPr>
            <w:tcW w:w="516" w:type="dxa"/>
            <w:vAlign w:val="bottom"/>
          </w:tcPr>
          <w:p w14:paraId="6C417820" w14:textId="401A2A89" w:rsidR="00FD2488" w:rsidRDefault="00623694" w:rsidP="00FD2488">
            <w:r>
              <w:t>2</w:t>
            </w:r>
          </w:p>
        </w:tc>
        <w:tc>
          <w:tcPr>
            <w:tcW w:w="581" w:type="dxa"/>
            <w:vAlign w:val="bottom"/>
          </w:tcPr>
          <w:p w14:paraId="26AA4230" w14:textId="1A445A94" w:rsidR="00FD2488" w:rsidRDefault="00623694" w:rsidP="00FD2488">
            <w:r>
              <w:t>145</w:t>
            </w:r>
          </w:p>
        </w:tc>
      </w:tr>
      <w:tr w:rsidR="00FD2488" w14:paraId="5A110749" w14:textId="77777777" w:rsidTr="000854A9">
        <w:tc>
          <w:tcPr>
            <w:tcW w:w="2178" w:type="dxa"/>
            <w:vAlign w:val="bottom"/>
          </w:tcPr>
          <w:p w14:paraId="68B73447" w14:textId="311F2D7A" w:rsidR="00FD2488" w:rsidRDefault="00623694" w:rsidP="00FD2488">
            <w:r>
              <w:t>Redundancy: cloud</w:t>
            </w:r>
          </w:p>
        </w:tc>
        <w:tc>
          <w:tcPr>
            <w:tcW w:w="7500" w:type="dxa"/>
            <w:vAlign w:val="bottom"/>
          </w:tcPr>
          <w:p w14:paraId="575D7A95" w14:textId="0166BC55" w:rsidR="00FD2488" w:rsidRPr="00FD2488" w:rsidRDefault="00054EE5" w:rsidP="00FD2488">
            <w:r>
              <w:t xml:space="preserve">Solutions often offer replication between so-called “storage nodes”. There are abstractions of physical storage devices in the data center on which the data is stored when one node fails it will retrieve the data from another node. </w:t>
            </w:r>
            <w:r w:rsidR="00623694">
              <w:t>Availability, integrity, Geo-Replication</w:t>
            </w:r>
          </w:p>
        </w:tc>
        <w:tc>
          <w:tcPr>
            <w:tcW w:w="516" w:type="dxa"/>
            <w:vAlign w:val="bottom"/>
          </w:tcPr>
          <w:p w14:paraId="38348A75" w14:textId="4FEDBB13" w:rsidR="00FD2488" w:rsidRDefault="00623694" w:rsidP="00FD2488">
            <w:r>
              <w:t>2</w:t>
            </w:r>
          </w:p>
        </w:tc>
        <w:tc>
          <w:tcPr>
            <w:tcW w:w="581" w:type="dxa"/>
            <w:vAlign w:val="bottom"/>
          </w:tcPr>
          <w:p w14:paraId="52B08CA9" w14:textId="5965A1D4" w:rsidR="00FD2488" w:rsidRDefault="00054EE5" w:rsidP="00FD2488">
            <w:r>
              <w:t>146</w:t>
            </w:r>
          </w:p>
        </w:tc>
      </w:tr>
      <w:tr w:rsidR="00FD2488" w14:paraId="679A0FCB" w14:textId="77777777" w:rsidTr="000854A9">
        <w:tc>
          <w:tcPr>
            <w:tcW w:w="2178" w:type="dxa"/>
            <w:vAlign w:val="bottom"/>
          </w:tcPr>
          <w:p w14:paraId="6A5485CC" w14:textId="2950CD91" w:rsidR="00FD2488" w:rsidRDefault="00054EE5" w:rsidP="00FD2488">
            <w:r>
              <w:t>Redundancy: Cloud – Data Availability</w:t>
            </w:r>
          </w:p>
        </w:tc>
        <w:tc>
          <w:tcPr>
            <w:tcW w:w="7500" w:type="dxa"/>
            <w:vAlign w:val="bottom"/>
          </w:tcPr>
          <w:p w14:paraId="479DDEBE" w14:textId="2BFAB5F1" w:rsidR="00FD2488" w:rsidRPr="00FD2488" w:rsidRDefault="00054EE5" w:rsidP="00FD2488">
            <w:r>
              <w:t>Administrators can set a system parameter that forces replication on at least N nodes. This ensures there are always N copies of the data.</w:t>
            </w:r>
          </w:p>
        </w:tc>
        <w:tc>
          <w:tcPr>
            <w:tcW w:w="516" w:type="dxa"/>
            <w:vAlign w:val="bottom"/>
          </w:tcPr>
          <w:p w14:paraId="0E76EDA0" w14:textId="255ECC68" w:rsidR="00FD2488" w:rsidRDefault="00054EE5" w:rsidP="00FD2488">
            <w:r>
              <w:t>2</w:t>
            </w:r>
          </w:p>
        </w:tc>
        <w:tc>
          <w:tcPr>
            <w:tcW w:w="581" w:type="dxa"/>
            <w:vAlign w:val="bottom"/>
          </w:tcPr>
          <w:p w14:paraId="0386DB5C" w14:textId="437BF059" w:rsidR="00FD2488" w:rsidRDefault="00054EE5" w:rsidP="00FD2488">
            <w:r>
              <w:t>146</w:t>
            </w:r>
          </w:p>
        </w:tc>
      </w:tr>
      <w:tr w:rsidR="00FD2488" w14:paraId="300F1412" w14:textId="77777777" w:rsidTr="000854A9">
        <w:tc>
          <w:tcPr>
            <w:tcW w:w="2178" w:type="dxa"/>
            <w:vAlign w:val="bottom"/>
          </w:tcPr>
          <w:p w14:paraId="18CF7826" w14:textId="7E75477E" w:rsidR="00FD2488" w:rsidRDefault="00054EE5" w:rsidP="00FD2488">
            <w:r>
              <w:t>Redundancy: Cloud – Data integrity</w:t>
            </w:r>
          </w:p>
        </w:tc>
        <w:tc>
          <w:tcPr>
            <w:tcW w:w="7500" w:type="dxa"/>
            <w:vAlign w:val="bottom"/>
          </w:tcPr>
          <w:p w14:paraId="6A40F99B" w14:textId="6C42FC06" w:rsidR="00FD2488" w:rsidRPr="00FD2488" w:rsidRDefault="00054EE5" w:rsidP="00FD2488">
            <w:r>
              <w:t>When retrieving data, replication nodes can come to a consensus on the value of the data to ensure it wasn’t corrupted on a single node</w:t>
            </w:r>
          </w:p>
        </w:tc>
        <w:tc>
          <w:tcPr>
            <w:tcW w:w="516" w:type="dxa"/>
            <w:vAlign w:val="bottom"/>
          </w:tcPr>
          <w:p w14:paraId="59B4AB2A" w14:textId="60CB7501" w:rsidR="00FD2488" w:rsidRDefault="00054EE5" w:rsidP="00FD2488">
            <w:r>
              <w:t>2</w:t>
            </w:r>
          </w:p>
        </w:tc>
        <w:tc>
          <w:tcPr>
            <w:tcW w:w="581" w:type="dxa"/>
            <w:vAlign w:val="bottom"/>
          </w:tcPr>
          <w:p w14:paraId="03174DC4" w14:textId="5A44D28A" w:rsidR="00FD2488" w:rsidRDefault="00054EE5" w:rsidP="00FD2488">
            <w:r>
              <w:t>146</w:t>
            </w:r>
          </w:p>
        </w:tc>
      </w:tr>
      <w:tr w:rsidR="00FD2488" w14:paraId="49562D46" w14:textId="77777777" w:rsidTr="000854A9">
        <w:tc>
          <w:tcPr>
            <w:tcW w:w="2178" w:type="dxa"/>
            <w:vAlign w:val="bottom"/>
          </w:tcPr>
          <w:p w14:paraId="276300DD" w14:textId="1EE34722" w:rsidR="00FD2488" w:rsidRDefault="00054EE5" w:rsidP="00FD2488">
            <w:r>
              <w:t>Redundancy: Cloud – Geo-Replication</w:t>
            </w:r>
          </w:p>
        </w:tc>
        <w:tc>
          <w:tcPr>
            <w:tcW w:w="7500" w:type="dxa"/>
            <w:vAlign w:val="bottom"/>
          </w:tcPr>
          <w:p w14:paraId="1C24E3D2" w14:textId="662BFDFF" w:rsidR="00FD2488" w:rsidRPr="00FD2488" w:rsidRDefault="00054EE5" w:rsidP="00FD2488">
            <w:r>
              <w:t xml:space="preserve">Replication between regions ensures data can be recovered even in the event of a regional disaster like an earthquake. </w:t>
            </w:r>
          </w:p>
        </w:tc>
        <w:tc>
          <w:tcPr>
            <w:tcW w:w="516" w:type="dxa"/>
            <w:vAlign w:val="bottom"/>
          </w:tcPr>
          <w:p w14:paraId="4E44B858" w14:textId="576C3137" w:rsidR="00FD2488" w:rsidRDefault="00054EE5" w:rsidP="00FD2488">
            <w:r>
              <w:t>2</w:t>
            </w:r>
          </w:p>
        </w:tc>
        <w:tc>
          <w:tcPr>
            <w:tcW w:w="581" w:type="dxa"/>
            <w:vAlign w:val="bottom"/>
          </w:tcPr>
          <w:p w14:paraId="3D60E5A1" w14:textId="3189B2FB" w:rsidR="00FD2488" w:rsidRDefault="00054EE5" w:rsidP="00FD2488">
            <w:r>
              <w:t>146</w:t>
            </w:r>
          </w:p>
        </w:tc>
      </w:tr>
      <w:tr w:rsidR="00FD2488" w14:paraId="5ADA210D" w14:textId="77777777" w:rsidTr="000854A9">
        <w:tc>
          <w:tcPr>
            <w:tcW w:w="2178" w:type="dxa"/>
            <w:vAlign w:val="bottom"/>
          </w:tcPr>
          <w:p w14:paraId="2B6E8D57" w14:textId="020E827C" w:rsidR="00FD2488" w:rsidRDefault="00054EE5" w:rsidP="00FD2488">
            <w:r>
              <w:t>Backup</w:t>
            </w:r>
            <w:r w:rsidR="00196B75">
              <w:t>s:</w:t>
            </w:r>
            <w:r>
              <w:t xml:space="preserve"> </w:t>
            </w:r>
            <w:r w:rsidR="00196B75">
              <w:t>M</w:t>
            </w:r>
            <w:r>
              <w:t>ethods</w:t>
            </w:r>
          </w:p>
        </w:tc>
        <w:tc>
          <w:tcPr>
            <w:tcW w:w="7500" w:type="dxa"/>
            <w:vAlign w:val="bottom"/>
          </w:tcPr>
          <w:p w14:paraId="4B310777" w14:textId="74EC25B3" w:rsidR="00FD2488" w:rsidRPr="00FD2488" w:rsidRDefault="00054EE5" w:rsidP="00FD2488">
            <w:r>
              <w:t>Full system imaging</w:t>
            </w:r>
            <w:r w:rsidR="00197893">
              <w:t>: copying the entire system in a single image and storing it</w:t>
            </w:r>
            <w:r>
              <w:t>, continu</w:t>
            </w:r>
            <w:r w:rsidR="00197893">
              <w:t xml:space="preserve">ous backups: Stores data automatically after each change is made to its data, incremental backups: Store data changed since a reference point in time, and differential </w:t>
            </w:r>
            <w:proofErr w:type="gramStart"/>
            <w:r w:rsidR="00197893">
              <w:t>backups:</w:t>
            </w:r>
            <w:proofErr w:type="gramEnd"/>
            <w:r w:rsidR="00197893">
              <w:t xml:space="preserve"> stores the difference between the current data and the data stored in the last backup.</w:t>
            </w:r>
          </w:p>
        </w:tc>
        <w:tc>
          <w:tcPr>
            <w:tcW w:w="516" w:type="dxa"/>
            <w:vAlign w:val="bottom"/>
          </w:tcPr>
          <w:p w14:paraId="32F8374C" w14:textId="06537DF1" w:rsidR="00FD2488" w:rsidRDefault="00197893" w:rsidP="00FD2488">
            <w:r>
              <w:t>2</w:t>
            </w:r>
          </w:p>
        </w:tc>
        <w:tc>
          <w:tcPr>
            <w:tcW w:w="581" w:type="dxa"/>
            <w:vAlign w:val="bottom"/>
          </w:tcPr>
          <w:p w14:paraId="776E3AFE" w14:textId="75804750" w:rsidR="00FD2488" w:rsidRDefault="00197893" w:rsidP="00FD2488">
            <w:r>
              <w:t>148</w:t>
            </w:r>
          </w:p>
        </w:tc>
      </w:tr>
      <w:tr w:rsidR="00FD2488" w14:paraId="69F29C42" w14:textId="77777777" w:rsidTr="000854A9">
        <w:tc>
          <w:tcPr>
            <w:tcW w:w="2178" w:type="dxa"/>
            <w:vAlign w:val="bottom"/>
          </w:tcPr>
          <w:p w14:paraId="108154A9" w14:textId="7726D854" w:rsidR="00FD2488" w:rsidRDefault="00196B75" w:rsidP="00FD2488">
            <w:r>
              <w:t>Backups: Common Pitfalls</w:t>
            </w:r>
          </w:p>
        </w:tc>
        <w:tc>
          <w:tcPr>
            <w:tcW w:w="7500" w:type="dxa"/>
            <w:vAlign w:val="bottom"/>
          </w:tcPr>
          <w:p w14:paraId="4C99A35F" w14:textId="3B93E832" w:rsidR="00196B75" w:rsidRPr="00FD2488" w:rsidRDefault="00284D45" w:rsidP="00284D45">
            <w:r>
              <w:t>Backup storage should not be connected to the network when not actively taking a backup. Often a cloud vendor only has limited retention periods for backup data. In this case, it might be necessary to store the backup data yourself if it needs to be kept for a longer time than the given retention time. If all the systems are running on the same OS, a single compromise might spread across the entire network. Sometimes a backup does not get properly scheduled, or the backup data itself gets corrupted during the backup process</w:t>
            </w:r>
          </w:p>
        </w:tc>
        <w:tc>
          <w:tcPr>
            <w:tcW w:w="516" w:type="dxa"/>
            <w:vAlign w:val="bottom"/>
          </w:tcPr>
          <w:p w14:paraId="3D1D5465" w14:textId="7B9420CF" w:rsidR="00FD2488" w:rsidRDefault="00284D45" w:rsidP="00FD2488">
            <w:r>
              <w:t>2</w:t>
            </w:r>
          </w:p>
        </w:tc>
        <w:tc>
          <w:tcPr>
            <w:tcW w:w="581" w:type="dxa"/>
            <w:vAlign w:val="bottom"/>
          </w:tcPr>
          <w:p w14:paraId="293B7B36" w14:textId="5EBAA02F" w:rsidR="00FD2488" w:rsidRDefault="00284D45" w:rsidP="00FD2488">
            <w:r>
              <w:t>149</w:t>
            </w:r>
          </w:p>
        </w:tc>
      </w:tr>
      <w:tr w:rsidR="00FD2488" w14:paraId="712F428C" w14:textId="77777777" w:rsidTr="000854A9">
        <w:tc>
          <w:tcPr>
            <w:tcW w:w="2178" w:type="dxa"/>
            <w:vAlign w:val="bottom"/>
          </w:tcPr>
          <w:p w14:paraId="0EF7CAA3" w14:textId="6F535403" w:rsidR="00FD2488" w:rsidRDefault="00284D45" w:rsidP="00FD2488">
            <w:r>
              <w:t>Data Recovery</w:t>
            </w:r>
          </w:p>
        </w:tc>
        <w:tc>
          <w:tcPr>
            <w:tcW w:w="7500" w:type="dxa"/>
            <w:vAlign w:val="bottom"/>
          </w:tcPr>
          <w:p w14:paraId="53259AE4" w14:textId="2FF7B203" w:rsidR="00FD2488" w:rsidRPr="00FD2488" w:rsidRDefault="00284D45" w:rsidP="00284D45">
            <w:r>
              <w:t xml:space="preserve">Is a procedure in which corrupted or unreadable data in recovered from </w:t>
            </w:r>
            <w:r>
              <w:lastRenderedPageBreak/>
              <w:t>a faulty storage medium. It is usually 4 steps: Repair storage medium, Image data to another medium, Logical data recovery, Repair damage data.</w:t>
            </w:r>
          </w:p>
        </w:tc>
        <w:tc>
          <w:tcPr>
            <w:tcW w:w="516" w:type="dxa"/>
            <w:vAlign w:val="bottom"/>
          </w:tcPr>
          <w:p w14:paraId="64B40833" w14:textId="11B6589D" w:rsidR="00FD2488" w:rsidRDefault="00284D45" w:rsidP="00FD2488">
            <w:r>
              <w:lastRenderedPageBreak/>
              <w:t>2</w:t>
            </w:r>
          </w:p>
        </w:tc>
        <w:tc>
          <w:tcPr>
            <w:tcW w:w="581" w:type="dxa"/>
            <w:vAlign w:val="bottom"/>
          </w:tcPr>
          <w:p w14:paraId="69AB7187" w14:textId="0A39C701" w:rsidR="00FD2488" w:rsidRDefault="00284D45" w:rsidP="00FD2488">
            <w:r>
              <w:t>150</w:t>
            </w:r>
          </w:p>
        </w:tc>
      </w:tr>
      <w:tr w:rsidR="00FD2488" w14:paraId="1DFD083D" w14:textId="77777777" w:rsidTr="000854A9">
        <w:tc>
          <w:tcPr>
            <w:tcW w:w="2178" w:type="dxa"/>
            <w:vAlign w:val="bottom"/>
          </w:tcPr>
          <w:p w14:paraId="013EEA59" w14:textId="455A7BBC" w:rsidR="00FD2488" w:rsidRDefault="00A257E7" w:rsidP="00FD2488">
            <w:r>
              <w:t>Data leakage</w:t>
            </w:r>
          </w:p>
        </w:tc>
        <w:tc>
          <w:tcPr>
            <w:tcW w:w="7500" w:type="dxa"/>
            <w:vAlign w:val="bottom"/>
          </w:tcPr>
          <w:p w14:paraId="65B10E8D" w14:textId="513C3100" w:rsidR="00284D45" w:rsidRPr="00FD2488" w:rsidRDefault="00A257E7" w:rsidP="00A257E7">
            <w:r>
              <w:t>It is when we lost control of our data</w:t>
            </w:r>
          </w:p>
        </w:tc>
        <w:tc>
          <w:tcPr>
            <w:tcW w:w="516" w:type="dxa"/>
            <w:vAlign w:val="bottom"/>
          </w:tcPr>
          <w:p w14:paraId="54881D22" w14:textId="0D30BD05" w:rsidR="00FD2488" w:rsidRDefault="00A257E7" w:rsidP="00FD2488">
            <w:r>
              <w:t>2</w:t>
            </w:r>
          </w:p>
        </w:tc>
        <w:tc>
          <w:tcPr>
            <w:tcW w:w="581" w:type="dxa"/>
            <w:vAlign w:val="bottom"/>
          </w:tcPr>
          <w:p w14:paraId="04D29725" w14:textId="01EA31D3" w:rsidR="00FD2488" w:rsidRDefault="00A257E7" w:rsidP="00FD2488">
            <w:r>
              <w:t>151</w:t>
            </w:r>
          </w:p>
        </w:tc>
      </w:tr>
      <w:tr w:rsidR="00FD2488" w14:paraId="5EB24A81" w14:textId="77777777" w:rsidTr="000854A9">
        <w:tc>
          <w:tcPr>
            <w:tcW w:w="2178" w:type="dxa"/>
            <w:vAlign w:val="bottom"/>
          </w:tcPr>
          <w:p w14:paraId="0A29F0A6" w14:textId="29C19355" w:rsidR="00FD2488" w:rsidRDefault="00A257E7" w:rsidP="00FD2488">
            <w:r>
              <w:t>Data leakage: Types</w:t>
            </w:r>
          </w:p>
        </w:tc>
        <w:tc>
          <w:tcPr>
            <w:tcW w:w="7500" w:type="dxa"/>
            <w:vAlign w:val="bottom"/>
          </w:tcPr>
          <w:p w14:paraId="0601D40B" w14:textId="1D2EDAC0" w:rsidR="00FD2488" w:rsidRPr="00FD2488" w:rsidRDefault="00A257E7" w:rsidP="00FD2488">
            <w:r>
              <w:t>Breaches, insider leaks.</w:t>
            </w:r>
          </w:p>
        </w:tc>
        <w:tc>
          <w:tcPr>
            <w:tcW w:w="516" w:type="dxa"/>
            <w:vAlign w:val="bottom"/>
          </w:tcPr>
          <w:p w14:paraId="0F306545" w14:textId="298AC993" w:rsidR="00FD2488" w:rsidRDefault="00A257E7" w:rsidP="00FD2488">
            <w:r>
              <w:t>2</w:t>
            </w:r>
          </w:p>
        </w:tc>
        <w:tc>
          <w:tcPr>
            <w:tcW w:w="581" w:type="dxa"/>
            <w:vAlign w:val="bottom"/>
          </w:tcPr>
          <w:p w14:paraId="4EA9AF2E" w14:textId="0C30C5DB" w:rsidR="00FD2488" w:rsidRDefault="00A257E7" w:rsidP="00FD2488">
            <w:r>
              <w:t>151</w:t>
            </w:r>
          </w:p>
        </w:tc>
      </w:tr>
      <w:tr w:rsidR="00FD2488" w14:paraId="7AC96D5F" w14:textId="77777777" w:rsidTr="000854A9">
        <w:tc>
          <w:tcPr>
            <w:tcW w:w="2178" w:type="dxa"/>
            <w:vAlign w:val="bottom"/>
          </w:tcPr>
          <w:p w14:paraId="0FE7B919" w14:textId="2BB7631D" w:rsidR="00FD2488" w:rsidRDefault="00A257E7" w:rsidP="00FD2488">
            <w:r>
              <w:t>Data leakage: Cost</w:t>
            </w:r>
          </w:p>
        </w:tc>
        <w:tc>
          <w:tcPr>
            <w:tcW w:w="7500" w:type="dxa"/>
            <w:vAlign w:val="bottom"/>
          </w:tcPr>
          <w:p w14:paraId="47B4BABD" w14:textId="2BF9CF06" w:rsidR="00FD2488" w:rsidRPr="00FD2488" w:rsidRDefault="00A257E7" w:rsidP="00FD2488">
            <w:r>
              <w:t>Business losses, reputational damage, fines.</w:t>
            </w:r>
          </w:p>
        </w:tc>
        <w:tc>
          <w:tcPr>
            <w:tcW w:w="516" w:type="dxa"/>
            <w:vAlign w:val="bottom"/>
          </w:tcPr>
          <w:p w14:paraId="7B6CC983" w14:textId="2987D63F" w:rsidR="00FD2488" w:rsidRDefault="00A257E7" w:rsidP="00FD2488">
            <w:r>
              <w:t>2</w:t>
            </w:r>
          </w:p>
        </w:tc>
        <w:tc>
          <w:tcPr>
            <w:tcW w:w="581" w:type="dxa"/>
            <w:vAlign w:val="bottom"/>
          </w:tcPr>
          <w:p w14:paraId="177B932A" w14:textId="725794D5" w:rsidR="00FD2488" w:rsidRDefault="00A257E7" w:rsidP="00FD2488">
            <w:r>
              <w:t>151</w:t>
            </w:r>
          </w:p>
        </w:tc>
      </w:tr>
      <w:tr w:rsidR="00FD2488" w14:paraId="19509FDB" w14:textId="77777777" w:rsidTr="000854A9">
        <w:tc>
          <w:tcPr>
            <w:tcW w:w="2178" w:type="dxa"/>
            <w:vAlign w:val="bottom"/>
          </w:tcPr>
          <w:p w14:paraId="2B119C40" w14:textId="571BA8CC" w:rsidR="00FD2488" w:rsidRDefault="00A257E7" w:rsidP="00FD2488">
            <w:r>
              <w:t>Data leakage: Prevention</w:t>
            </w:r>
          </w:p>
        </w:tc>
        <w:tc>
          <w:tcPr>
            <w:tcW w:w="7500" w:type="dxa"/>
            <w:vAlign w:val="bottom"/>
          </w:tcPr>
          <w:p w14:paraId="5DA41B24" w14:textId="180152E0" w:rsidR="00FD2488" w:rsidRPr="00FD2488" w:rsidRDefault="00A257E7" w:rsidP="00FD2488">
            <w:r>
              <w:t>Secure data storage, intrusion detection &amp; prevention, Data exfiltration</w:t>
            </w:r>
          </w:p>
        </w:tc>
        <w:tc>
          <w:tcPr>
            <w:tcW w:w="516" w:type="dxa"/>
            <w:vAlign w:val="bottom"/>
          </w:tcPr>
          <w:p w14:paraId="7BB21063" w14:textId="05D507F6" w:rsidR="00FD2488" w:rsidRDefault="00A257E7" w:rsidP="00FD2488">
            <w:r>
              <w:t>2</w:t>
            </w:r>
          </w:p>
        </w:tc>
        <w:tc>
          <w:tcPr>
            <w:tcW w:w="581" w:type="dxa"/>
            <w:vAlign w:val="bottom"/>
          </w:tcPr>
          <w:p w14:paraId="792B9DC6" w14:textId="2D320334" w:rsidR="00FD2488" w:rsidRDefault="00A257E7" w:rsidP="00FD2488">
            <w:r>
              <w:t>151</w:t>
            </w:r>
          </w:p>
        </w:tc>
      </w:tr>
      <w:tr w:rsidR="00FD2488" w14:paraId="7A8F050E" w14:textId="77777777" w:rsidTr="000854A9">
        <w:tc>
          <w:tcPr>
            <w:tcW w:w="2178" w:type="dxa"/>
            <w:vAlign w:val="bottom"/>
          </w:tcPr>
          <w:p w14:paraId="06633B6D" w14:textId="044A84A6" w:rsidR="00FD2488" w:rsidRDefault="00A257E7" w:rsidP="00FD2488">
            <w:r>
              <w:t>Data leakage: insider threats</w:t>
            </w:r>
          </w:p>
        </w:tc>
        <w:tc>
          <w:tcPr>
            <w:tcW w:w="7500" w:type="dxa"/>
            <w:vAlign w:val="bottom"/>
          </w:tcPr>
          <w:p w14:paraId="27EB6F9C" w14:textId="32B378A8" w:rsidR="00FD2488" w:rsidRPr="00FD2488" w:rsidRDefault="00A257E7" w:rsidP="00FD2488">
            <w:r>
              <w:t>Insider threat program, user access monitoring, third-party risk management</w:t>
            </w:r>
          </w:p>
        </w:tc>
        <w:tc>
          <w:tcPr>
            <w:tcW w:w="516" w:type="dxa"/>
            <w:vAlign w:val="bottom"/>
          </w:tcPr>
          <w:p w14:paraId="0E257131" w14:textId="2A28A252" w:rsidR="00FD2488" w:rsidRDefault="00A257E7" w:rsidP="00FD2488">
            <w:r>
              <w:t>2</w:t>
            </w:r>
          </w:p>
        </w:tc>
        <w:tc>
          <w:tcPr>
            <w:tcW w:w="581" w:type="dxa"/>
            <w:vAlign w:val="bottom"/>
          </w:tcPr>
          <w:p w14:paraId="4D741D25" w14:textId="6299F75B" w:rsidR="00FD2488" w:rsidRDefault="00A257E7" w:rsidP="00FD2488">
            <w:r>
              <w:t>151</w:t>
            </w:r>
          </w:p>
        </w:tc>
      </w:tr>
      <w:tr w:rsidR="00FD2488" w14:paraId="099D9835" w14:textId="77777777" w:rsidTr="000854A9">
        <w:tc>
          <w:tcPr>
            <w:tcW w:w="2178" w:type="dxa"/>
            <w:vAlign w:val="bottom"/>
          </w:tcPr>
          <w:p w14:paraId="07A381A1" w14:textId="5665CA90" w:rsidR="00FD2488" w:rsidRDefault="00A257E7" w:rsidP="00FD2488">
            <w:r>
              <w:t>Data leakage: Business losses</w:t>
            </w:r>
          </w:p>
        </w:tc>
        <w:tc>
          <w:tcPr>
            <w:tcW w:w="7500" w:type="dxa"/>
            <w:vAlign w:val="bottom"/>
          </w:tcPr>
          <w:p w14:paraId="26B0AAF9" w14:textId="45CEBF57" w:rsidR="00FD2488" w:rsidRPr="00FD2488" w:rsidRDefault="00A257E7" w:rsidP="00FD2488">
            <w:r>
              <w:t>Leaked trade secrets or sensitive data can lead to large business losses</w:t>
            </w:r>
          </w:p>
        </w:tc>
        <w:tc>
          <w:tcPr>
            <w:tcW w:w="516" w:type="dxa"/>
            <w:vAlign w:val="bottom"/>
          </w:tcPr>
          <w:p w14:paraId="629BCFBF" w14:textId="278F4519" w:rsidR="00FD2488" w:rsidRDefault="00A257E7" w:rsidP="00FD2488">
            <w:r>
              <w:t>2</w:t>
            </w:r>
          </w:p>
        </w:tc>
        <w:tc>
          <w:tcPr>
            <w:tcW w:w="581" w:type="dxa"/>
            <w:vAlign w:val="bottom"/>
          </w:tcPr>
          <w:p w14:paraId="0E7DC28F" w14:textId="379B082E" w:rsidR="00FD2488" w:rsidRDefault="00A257E7" w:rsidP="00FD2488">
            <w:r>
              <w:t>152</w:t>
            </w:r>
          </w:p>
        </w:tc>
      </w:tr>
      <w:tr w:rsidR="00FD2488" w14:paraId="690918C3" w14:textId="77777777" w:rsidTr="000854A9">
        <w:tc>
          <w:tcPr>
            <w:tcW w:w="2178" w:type="dxa"/>
            <w:vAlign w:val="bottom"/>
          </w:tcPr>
          <w:p w14:paraId="06DE7BB9" w14:textId="75F9D1AC" w:rsidR="00FD2488" w:rsidRDefault="00A257E7" w:rsidP="00FD2488">
            <w:r>
              <w:t>Data leakage: Reputational Damage</w:t>
            </w:r>
          </w:p>
        </w:tc>
        <w:tc>
          <w:tcPr>
            <w:tcW w:w="7500" w:type="dxa"/>
            <w:vAlign w:val="bottom"/>
          </w:tcPr>
          <w:p w14:paraId="203D1FA8" w14:textId="269DAB09" w:rsidR="00FD2488" w:rsidRPr="00FD2488" w:rsidRDefault="00A257E7" w:rsidP="00FD2488">
            <w:r>
              <w:t>Data breaches involving sensitive (user) data can lead to reputational damage</w:t>
            </w:r>
          </w:p>
        </w:tc>
        <w:tc>
          <w:tcPr>
            <w:tcW w:w="516" w:type="dxa"/>
            <w:vAlign w:val="bottom"/>
          </w:tcPr>
          <w:p w14:paraId="63F43364" w14:textId="5A369A76" w:rsidR="00FD2488" w:rsidRDefault="00A257E7" w:rsidP="00FD2488">
            <w:r>
              <w:t>2</w:t>
            </w:r>
          </w:p>
        </w:tc>
        <w:tc>
          <w:tcPr>
            <w:tcW w:w="581" w:type="dxa"/>
            <w:vAlign w:val="bottom"/>
          </w:tcPr>
          <w:p w14:paraId="2A64687C" w14:textId="76C65C26" w:rsidR="00FD2488" w:rsidRDefault="00A257E7" w:rsidP="00FD2488">
            <w:r>
              <w:t>152</w:t>
            </w:r>
          </w:p>
        </w:tc>
      </w:tr>
      <w:tr w:rsidR="00FD2488" w14:paraId="320ED267" w14:textId="77777777" w:rsidTr="000854A9">
        <w:tc>
          <w:tcPr>
            <w:tcW w:w="2178" w:type="dxa"/>
            <w:vAlign w:val="bottom"/>
          </w:tcPr>
          <w:p w14:paraId="1FE768C5" w14:textId="3C003C57" w:rsidR="00FD2488" w:rsidRDefault="00A257E7" w:rsidP="00FD2488">
            <w:r>
              <w:t>Data leakage: Fines</w:t>
            </w:r>
          </w:p>
        </w:tc>
        <w:tc>
          <w:tcPr>
            <w:tcW w:w="7500" w:type="dxa"/>
            <w:vAlign w:val="bottom"/>
          </w:tcPr>
          <w:p w14:paraId="0BAB1653" w14:textId="2F86F1E9" w:rsidR="00FD2488" w:rsidRPr="00FD2488" w:rsidRDefault="00A257E7" w:rsidP="00FD2488">
            <w:r>
              <w:t>Strict regulations apply to data security. Data breaches may lead to high fines</w:t>
            </w:r>
          </w:p>
        </w:tc>
        <w:tc>
          <w:tcPr>
            <w:tcW w:w="516" w:type="dxa"/>
            <w:vAlign w:val="bottom"/>
          </w:tcPr>
          <w:p w14:paraId="3D842FF1" w14:textId="66FB3C94" w:rsidR="00FD2488" w:rsidRDefault="00A257E7" w:rsidP="00FD2488">
            <w:r>
              <w:t>2</w:t>
            </w:r>
          </w:p>
        </w:tc>
        <w:tc>
          <w:tcPr>
            <w:tcW w:w="581" w:type="dxa"/>
            <w:vAlign w:val="bottom"/>
          </w:tcPr>
          <w:p w14:paraId="132FF676" w14:textId="11C74A74" w:rsidR="00FD2488" w:rsidRDefault="00A257E7" w:rsidP="00FD2488">
            <w:r>
              <w:t>152</w:t>
            </w:r>
          </w:p>
        </w:tc>
      </w:tr>
      <w:tr w:rsidR="00FD2488" w14:paraId="37665E79" w14:textId="77777777" w:rsidTr="000854A9">
        <w:tc>
          <w:tcPr>
            <w:tcW w:w="2178" w:type="dxa"/>
            <w:vAlign w:val="bottom"/>
          </w:tcPr>
          <w:p w14:paraId="22E676B6" w14:textId="626497EB" w:rsidR="00FD2488" w:rsidRDefault="005D4BA2" w:rsidP="00FD2488">
            <w:r>
              <w:t>GDPR</w:t>
            </w:r>
          </w:p>
        </w:tc>
        <w:tc>
          <w:tcPr>
            <w:tcW w:w="7500" w:type="dxa"/>
            <w:vAlign w:val="bottom"/>
          </w:tcPr>
          <w:p w14:paraId="7E64D677" w14:textId="628D4CFF" w:rsidR="00FD2488" w:rsidRPr="00FD2488" w:rsidRDefault="005D4BA2" w:rsidP="00FD2488">
            <w:r>
              <w:t>Regulation (EU) 2016/619, also known as the “General Data Protection Regulation”, is a European law enacted in 2016 that outlines data protection measures that need to be taken when an organization collects and processes personal data.</w:t>
            </w:r>
          </w:p>
        </w:tc>
        <w:tc>
          <w:tcPr>
            <w:tcW w:w="516" w:type="dxa"/>
            <w:vAlign w:val="bottom"/>
          </w:tcPr>
          <w:p w14:paraId="7D8495D4" w14:textId="5D44C335" w:rsidR="00FD2488" w:rsidRDefault="005D4BA2" w:rsidP="00FD2488">
            <w:r>
              <w:t>2</w:t>
            </w:r>
          </w:p>
        </w:tc>
        <w:tc>
          <w:tcPr>
            <w:tcW w:w="581" w:type="dxa"/>
            <w:vAlign w:val="bottom"/>
          </w:tcPr>
          <w:p w14:paraId="6274D6EE" w14:textId="76278752" w:rsidR="00FD2488" w:rsidRDefault="005D4BA2" w:rsidP="00FD2488">
            <w:r>
              <w:t>153</w:t>
            </w:r>
          </w:p>
        </w:tc>
      </w:tr>
      <w:tr w:rsidR="00FD2488" w14:paraId="50627F2E" w14:textId="77777777" w:rsidTr="000854A9">
        <w:tc>
          <w:tcPr>
            <w:tcW w:w="2178" w:type="dxa"/>
            <w:vAlign w:val="bottom"/>
          </w:tcPr>
          <w:p w14:paraId="21869101" w14:textId="3D3CDB4F" w:rsidR="00FD2488" w:rsidRDefault="005D4BA2" w:rsidP="00FD2488">
            <w:r>
              <w:t>CCPA</w:t>
            </w:r>
          </w:p>
        </w:tc>
        <w:tc>
          <w:tcPr>
            <w:tcW w:w="7500" w:type="dxa"/>
            <w:vAlign w:val="bottom"/>
          </w:tcPr>
          <w:p w14:paraId="42759C0B" w14:textId="0C795AE8" w:rsidR="00FD2488" w:rsidRPr="00FD2488" w:rsidRDefault="005D4BA2" w:rsidP="00FD2488">
            <w:r>
              <w:t>“The California Consumer Privacy Act” is a recently enacted law from 2018 that grants rights concerning privacy to Californian consumers and outlines requirements for organizations on how to process consumer data.</w:t>
            </w:r>
          </w:p>
        </w:tc>
        <w:tc>
          <w:tcPr>
            <w:tcW w:w="516" w:type="dxa"/>
            <w:vAlign w:val="bottom"/>
          </w:tcPr>
          <w:p w14:paraId="34F0332E" w14:textId="50FCDEED" w:rsidR="00FD2488" w:rsidRDefault="005D4BA2" w:rsidP="00FD2488">
            <w:r>
              <w:t>2</w:t>
            </w:r>
          </w:p>
        </w:tc>
        <w:tc>
          <w:tcPr>
            <w:tcW w:w="581" w:type="dxa"/>
            <w:vAlign w:val="bottom"/>
          </w:tcPr>
          <w:p w14:paraId="7DE835BD" w14:textId="1AEE864E" w:rsidR="00FD2488" w:rsidRDefault="005D4BA2" w:rsidP="00FD2488">
            <w:r>
              <w:t>153</w:t>
            </w:r>
          </w:p>
        </w:tc>
      </w:tr>
      <w:tr w:rsidR="00FD2488" w14:paraId="193EF563" w14:textId="77777777" w:rsidTr="000854A9">
        <w:tc>
          <w:tcPr>
            <w:tcW w:w="2178" w:type="dxa"/>
            <w:vAlign w:val="bottom"/>
          </w:tcPr>
          <w:p w14:paraId="1F5B8D73" w14:textId="04EE7A2F" w:rsidR="00FD2488" w:rsidRDefault="005D4BA2" w:rsidP="00FD2488">
            <w:r>
              <w:t>DLP Storing Sensitive Data</w:t>
            </w:r>
          </w:p>
        </w:tc>
        <w:tc>
          <w:tcPr>
            <w:tcW w:w="7500" w:type="dxa"/>
            <w:vAlign w:val="bottom"/>
          </w:tcPr>
          <w:p w14:paraId="4B06CB13" w14:textId="77777777" w:rsidR="00FD2488" w:rsidRDefault="005D4BA2" w:rsidP="00FD2488">
            <w:r>
              <w:t>Digital</w:t>
            </w:r>
            <w:r w:rsidR="00983227">
              <w:t>: Encrypt sensitive data should always be stored with strong encryption, delete sensitive data when it is no longer needed.</w:t>
            </w:r>
          </w:p>
          <w:p w14:paraId="164E2B67" w14:textId="7C464CD7" w:rsidR="00983227" w:rsidRPr="00FD2488" w:rsidRDefault="00983227" w:rsidP="00FD2488">
            <w:r>
              <w:t>Physical: having a clean desk policy, shredding data.</w:t>
            </w:r>
          </w:p>
        </w:tc>
        <w:tc>
          <w:tcPr>
            <w:tcW w:w="516" w:type="dxa"/>
            <w:vAlign w:val="bottom"/>
          </w:tcPr>
          <w:p w14:paraId="4FE3D1DA" w14:textId="2FFECA7E" w:rsidR="00FD2488" w:rsidRDefault="00983227" w:rsidP="00FD2488">
            <w:r>
              <w:t>2</w:t>
            </w:r>
          </w:p>
        </w:tc>
        <w:tc>
          <w:tcPr>
            <w:tcW w:w="581" w:type="dxa"/>
            <w:vAlign w:val="bottom"/>
          </w:tcPr>
          <w:p w14:paraId="71F68450" w14:textId="5D150E94" w:rsidR="00FD2488" w:rsidRDefault="00983227" w:rsidP="00FD2488">
            <w:r>
              <w:t>157</w:t>
            </w:r>
          </w:p>
        </w:tc>
      </w:tr>
      <w:tr w:rsidR="00FD2488" w14:paraId="3AF93C9F" w14:textId="77777777" w:rsidTr="000854A9">
        <w:tc>
          <w:tcPr>
            <w:tcW w:w="2178" w:type="dxa"/>
            <w:vAlign w:val="bottom"/>
          </w:tcPr>
          <w:p w14:paraId="51414F8D" w14:textId="38A9551A" w:rsidR="00FD2488" w:rsidRDefault="00983227" w:rsidP="00FD2488">
            <w:r>
              <w:t>DLP Policies</w:t>
            </w:r>
          </w:p>
        </w:tc>
        <w:tc>
          <w:tcPr>
            <w:tcW w:w="7500" w:type="dxa"/>
            <w:vAlign w:val="bottom"/>
          </w:tcPr>
          <w:p w14:paraId="5195A632" w14:textId="71030181" w:rsidR="00FD2488" w:rsidRPr="00FD2488" w:rsidRDefault="00983227" w:rsidP="00FD2488">
            <w:r>
              <w:t>Aim to provide a better way to protect digitally stored data both in transit and at-rest. A policy defines locations where the tool must monitor for sensitive data, under which conditions it should intervene, and which actions needed to be taken automatically, by the tool when these conditions are fulfilled.</w:t>
            </w:r>
          </w:p>
        </w:tc>
        <w:tc>
          <w:tcPr>
            <w:tcW w:w="516" w:type="dxa"/>
            <w:vAlign w:val="bottom"/>
          </w:tcPr>
          <w:p w14:paraId="75159B10" w14:textId="6E6149EE" w:rsidR="00FD2488" w:rsidRDefault="00983227" w:rsidP="00FD2488">
            <w:r>
              <w:t>2</w:t>
            </w:r>
          </w:p>
        </w:tc>
        <w:tc>
          <w:tcPr>
            <w:tcW w:w="581" w:type="dxa"/>
            <w:vAlign w:val="bottom"/>
          </w:tcPr>
          <w:p w14:paraId="58EA98EA" w14:textId="41376DD8" w:rsidR="00FD2488" w:rsidRDefault="00983227" w:rsidP="00FD2488">
            <w:r>
              <w:t>158</w:t>
            </w:r>
          </w:p>
        </w:tc>
      </w:tr>
      <w:tr w:rsidR="00FD2488" w14:paraId="6C109F52" w14:textId="77777777" w:rsidTr="000854A9">
        <w:tc>
          <w:tcPr>
            <w:tcW w:w="2178" w:type="dxa"/>
            <w:vAlign w:val="bottom"/>
          </w:tcPr>
          <w:p w14:paraId="7D807BC9" w14:textId="2BEC4B89" w:rsidR="00FD2488" w:rsidRDefault="009A1056" w:rsidP="00FD2488">
            <w:r>
              <w:t>DLP Policies: Data Classification Labels</w:t>
            </w:r>
          </w:p>
        </w:tc>
        <w:tc>
          <w:tcPr>
            <w:tcW w:w="7500" w:type="dxa"/>
            <w:vAlign w:val="bottom"/>
          </w:tcPr>
          <w:p w14:paraId="6FBCACD4" w14:textId="0B6EE49C" w:rsidR="00FD2488" w:rsidRDefault="009A1056" w:rsidP="00FD2488">
            <w:r>
              <w:t>To properly function, DLP tools allow the definition of Data Classification Labels. Each piece of data must be assigned such label to designate how sensitive it is an what the appropriate security requirements for the data are.</w:t>
            </w:r>
          </w:p>
          <w:p w14:paraId="4519D471" w14:textId="45517993" w:rsidR="009A1056" w:rsidRPr="00FD2488" w:rsidRDefault="009A1056" w:rsidP="00FD2488">
            <w:r>
              <w:t>The owner of the data should assign the label to the data. If needed a DLP tool can often make suggestions to the data owner on which label to use depending on the contents of the data and whether any sensitive information has been found.</w:t>
            </w:r>
          </w:p>
        </w:tc>
        <w:tc>
          <w:tcPr>
            <w:tcW w:w="516" w:type="dxa"/>
            <w:vAlign w:val="bottom"/>
          </w:tcPr>
          <w:p w14:paraId="0AF7C7CC" w14:textId="5782A0E7" w:rsidR="00FD2488" w:rsidRDefault="009A1056" w:rsidP="00FD2488">
            <w:r>
              <w:t>2</w:t>
            </w:r>
          </w:p>
        </w:tc>
        <w:tc>
          <w:tcPr>
            <w:tcW w:w="581" w:type="dxa"/>
            <w:vAlign w:val="bottom"/>
          </w:tcPr>
          <w:p w14:paraId="5EB8A14B" w14:textId="46B546A2" w:rsidR="00FD2488" w:rsidRDefault="009A1056" w:rsidP="00FD2488">
            <w:r>
              <w:t>159</w:t>
            </w:r>
          </w:p>
        </w:tc>
      </w:tr>
      <w:tr w:rsidR="00FD2488" w14:paraId="39E3CBF1" w14:textId="77777777" w:rsidTr="000854A9">
        <w:tc>
          <w:tcPr>
            <w:tcW w:w="2178" w:type="dxa"/>
            <w:vAlign w:val="bottom"/>
          </w:tcPr>
          <w:p w14:paraId="793C8D8D" w14:textId="29AEB124" w:rsidR="00FD2488" w:rsidRDefault="009A1056" w:rsidP="00FD2488">
            <w:r>
              <w:t>DLP Policies: Data In-Transit</w:t>
            </w:r>
          </w:p>
        </w:tc>
        <w:tc>
          <w:tcPr>
            <w:tcW w:w="7500" w:type="dxa"/>
            <w:vAlign w:val="bottom"/>
          </w:tcPr>
          <w:p w14:paraId="230F5854" w14:textId="074F13D3" w:rsidR="00FD2488" w:rsidRPr="00FD2488" w:rsidRDefault="009A1056" w:rsidP="00FD2488">
            <w:r>
              <w:t>Detect transmission with sensitive data in real-time and take appropriate action</w:t>
            </w:r>
            <w:r w:rsidR="008F602F">
              <w:t xml:space="preserve"> such as escalate to a manager for approval, block transmission, alert security staff, remove sensitive data before transmission.</w:t>
            </w:r>
          </w:p>
        </w:tc>
        <w:tc>
          <w:tcPr>
            <w:tcW w:w="516" w:type="dxa"/>
            <w:vAlign w:val="bottom"/>
          </w:tcPr>
          <w:p w14:paraId="1EBC5CF8" w14:textId="7FB84064" w:rsidR="00FD2488" w:rsidRDefault="008F602F" w:rsidP="00FD2488">
            <w:r>
              <w:t>2</w:t>
            </w:r>
          </w:p>
        </w:tc>
        <w:tc>
          <w:tcPr>
            <w:tcW w:w="581" w:type="dxa"/>
            <w:vAlign w:val="bottom"/>
          </w:tcPr>
          <w:p w14:paraId="3B475063" w14:textId="238864C9" w:rsidR="00FD2488" w:rsidRDefault="008F602F" w:rsidP="00FD2488">
            <w:r>
              <w:t>161</w:t>
            </w:r>
          </w:p>
        </w:tc>
      </w:tr>
      <w:tr w:rsidR="008F602F" w14:paraId="265E24B1" w14:textId="77777777" w:rsidTr="000854A9">
        <w:tc>
          <w:tcPr>
            <w:tcW w:w="2178" w:type="dxa"/>
            <w:vAlign w:val="bottom"/>
          </w:tcPr>
          <w:p w14:paraId="42DB5CDF" w14:textId="02DBBBBB" w:rsidR="008F602F" w:rsidRDefault="008F602F" w:rsidP="00FD2488">
            <w:r>
              <w:t>DLP Tools</w:t>
            </w:r>
          </w:p>
        </w:tc>
        <w:tc>
          <w:tcPr>
            <w:tcW w:w="7500" w:type="dxa"/>
            <w:vAlign w:val="bottom"/>
          </w:tcPr>
          <w:p w14:paraId="7486B891" w14:textId="08DA4FE7" w:rsidR="008F602F" w:rsidRDefault="008F602F" w:rsidP="00FD2488">
            <w:proofErr w:type="spellStart"/>
            <w:r>
              <w:t>DigitalGuardian</w:t>
            </w:r>
            <w:proofErr w:type="spellEnd"/>
            <w:r>
              <w:t>, Forcepoint, Office 365 DLP</w:t>
            </w:r>
          </w:p>
        </w:tc>
        <w:tc>
          <w:tcPr>
            <w:tcW w:w="516" w:type="dxa"/>
            <w:vAlign w:val="bottom"/>
          </w:tcPr>
          <w:p w14:paraId="6F637F8B" w14:textId="3A37F4F6" w:rsidR="008F602F" w:rsidRDefault="008F602F" w:rsidP="00FD2488">
            <w:r>
              <w:t>2</w:t>
            </w:r>
          </w:p>
        </w:tc>
        <w:tc>
          <w:tcPr>
            <w:tcW w:w="581" w:type="dxa"/>
            <w:vAlign w:val="bottom"/>
          </w:tcPr>
          <w:p w14:paraId="5720F4DA" w14:textId="708AAFCD" w:rsidR="008F602F" w:rsidRDefault="008F602F" w:rsidP="00FD2488">
            <w:r>
              <w:t>162</w:t>
            </w:r>
          </w:p>
        </w:tc>
      </w:tr>
      <w:tr w:rsidR="008F602F" w14:paraId="148C756E" w14:textId="77777777" w:rsidTr="000854A9">
        <w:tc>
          <w:tcPr>
            <w:tcW w:w="2178" w:type="dxa"/>
            <w:vAlign w:val="bottom"/>
          </w:tcPr>
          <w:p w14:paraId="79A325CA" w14:textId="61986CC9" w:rsidR="008F602F" w:rsidRDefault="008F602F" w:rsidP="00FD2488">
            <w:r>
              <w:t>Digital intrusion</w:t>
            </w:r>
          </w:p>
        </w:tc>
        <w:tc>
          <w:tcPr>
            <w:tcW w:w="7500" w:type="dxa"/>
            <w:vAlign w:val="bottom"/>
          </w:tcPr>
          <w:p w14:paraId="02EDBF6E" w14:textId="1535176E" w:rsidR="008F602F" w:rsidRDefault="008F602F" w:rsidP="00FD2488">
            <w:r>
              <w:t xml:space="preserve">A way for advanced adversaries to steal your online data. Data that is kept offline is not accessible to a digital intruder. Most data have to be online, but archived data, can be stored on storage media that is not </w:t>
            </w:r>
            <w:r>
              <w:lastRenderedPageBreak/>
              <w:t>directly online thus limiting the impact of a ransomware attack.</w:t>
            </w:r>
          </w:p>
        </w:tc>
        <w:tc>
          <w:tcPr>
            <w:tcW w:w="516" w:type="dxa"/>
            <w:vAlign w:val="bottom"/>
          </w:tcPr>
          <w:p w14:paraId="75D59AFA" w14:textId="268B4EBB" w:rsidR="008F602F" w:rsidRDefault="008F602F" w:rsidP="00FD2488">
            <w:r>
              <w:lastRenderedPageBreak/>
              <w:t>2</w:t>
            </w:r>
          </w:p>
        </w:tc>
        <w:tc>
          <w:tcPr>
            <w:tcW w:w="581" w:type="dxa"/>
            <w:vAlign w:val="bottom"/>
          </w:tcPr>
          <w:p w14:paraId="1EA7559F" w14:textId="792DB5B7" w:rsidR="008F602F" w:rsidRDefault="008F602F" w:rsidP="00FD2488">
            <w:r>
              <w:t>163</w:t>
            </w:r>
          </w:p>
        </w:tc>
      </w:tr>
      <w:tr w:rsidR="008F602F" w14:paraId="12B25EA7" w14:textId="77777777" w:rsidTr="000854A9">
        <w:tc>
          <w:tcPr>
            <w:tcW w:w="2178" w:type="dxa"/>
            <w:vAlign w:val="bottom"/>
          </w:tcPr>
          <w:p w14:paraId="565356C3" w14:textId="775D7731" w:rsidR="008F602F" w:rsidRDefault="008F602F" w:rsidP="00FD2488">
            <w:r>
              <w:t xml:space="preserve">Intrusion </w:t>
            </w:r>
            <w:r w:rsidR="00DC1BDC">
              <w:t>Detection and Prevention</w:t>
            </w:r>
          </w:p>
        </w:tc>
        <w:tc>
          <w:tcPr>
            <w:tcW w:w="7500" w:type="dxa"/>
            <w:vAlign w:val="bottom"/>
          </w:tcPr>
          <w:p w14:paraId="56346249" w14:textId="65E7BEF5" w:rsidR="008F602F" w:rsidRDefault="00DC1BDC" w:rsidP="00FD2488">
            <w:r>
              <w:t xml:space="preserve">We have 2 types of Intrusion Detection Systems (IDSs): Network IDS </w:t>
            </w:r>
            <w:r w:rsidR="000512FF">
              <w:t xml:space="preserve">– Online: </w:t>
            </w:r>
            <w:r>
              <w:t>is done by real-time traffic analysis, and applies basic detection rules</w:t>
            </w:r>
            <w:r w:rsidR="000512FF">
              <w:t>, and Offline: stored traffic analysis, allows for more thorough analysis. Network IDS-Hosts: Logs, and Malware Detection</w:t>
            </w:r>
          </w:p>
        </w:tc>
        <w:tc>
          <w:tcPr>
            <w:tcW w:w="516" w:type="dxa"/>
            <w:vAlign w:val="bottom"/>
          </w:tcPr>
          <w:p w14:paraId="32AB767E" w14:textId="48083B01" w:rsidR="008F602F" w:rsidRDefault="000512FF" w:rsidP="00FD2488">
            <w:r>
              <w:t>2</w:t>
            </w:r>
          </w:p>
        </w:tc>
        <w:tc>
          <w:tcPr>
            <w:tcW w:w="581" w:type="dxa"/>
            <w:vAlign w:val="bottom"/>
          </w:tcPr>
          <w:p w14:paraId="76ED8FCB" w14:textId="5460A9CF" w:rsidR="007D1923" w:rsidRDefault="000512FF" w:rsidP="00FD2488">
            <w:r>
              <w:t>164</w:t>
            </w:r>
          </w:p>
        </w:tc>
      </w:tr>
      <w:tr w:rsidR="007D1923" w14:paraId="3A4C7DEE" w14:textId="77777777" w:rsidTr="000854A9">
        <w:tc>
          <w:tcPr>
            <w:tcW w:w="2178" w:type="dxa"/>
            <w:vAlign w:val="bottom"/>
          </w:tcPr>
          <w:p w14:paraId="6993DE41" w14:textId="1E8D59D3" w:rsidR="007D1923" w:rsidRDefault="007D1923" w:rsidP="00FD2488">
            <w:r>
              <w:t>Data Exfiltration</w:t>
            </w:r>
          </w:p>
        </w:tc>
        <w:tc>
          <w:tcPr>
            <w:tcW w:w="7500" w:type="dxa"/>
            <w:vAlign w:val="bottom"/>
          </w:tcPr>
          <w:p w14:paraId="68C254C1" w14:textId="43B175E9" w:rsidR="007D1923" w:rsidRDefault="007D1923" w:rsidP="00FD2488">
            <w:r>
              <w:t>When and adversary has successfully intruded the system, they still need to find and extract interesting data. Often this can set off some alarm bells and it is usually 3 steps such as: Search for interesting files, Collect and prep interesting files, exfiltrate interesting files.</w:t>
            </w:r>
          </w:p>
        </w:tc>
        <w:tc>
          <w:tcPr>
            <w:tcW w:w="516" w:type="dxa"/>
            <w:vAlign w:val="bottom"/>
          </w:tcPr>
          <w:p w14:paraId="023A5499" w14:textId="0A055572" w:rsidR="007D1923" w:rsidRDefault="007D1923" w:rsidP="00FD2488">
            <w:r>
              <w:t>2</w:t>
            </w:r>
          </w:p>
        </w:tc>
        <w:tc>
          <w:tcPr>
            <w:tcW w:w="581" w:type="dxa"/>
            <w:vAlign w:val="bottom"/>
          </w:tcPr>
          <w:p w14:paraId="12CC14F4" w14:textId="7A433235" w:rsidR="007D1923" w:rsidRDefault="007D1923" w:rsidP="00FD2488">
            <w:r>
              <w:t>165</w:t>
            </w:r>
          </w:p>
        </w:tc>
      </w:tr>
      <w:tr w:rsidR="007D1923" w14:paraId="277991C8" w14:textId="77777777" w:rsidTr="000854A9">
        <w:tc>
          <w:tcPr>
            <w:tcW w:w="2178" w:type="dxa"/>
            <w:vAlign w:val="bottom"/>
          </w:tcPr>
          <w:p w14:paraId="0DAC941C" w14:textId="1B9234AE" w:rsidR="007D1923" w:rsidRDefault="00CF0D02" w:rsidP="00FD2488">
            <w:r>
              <w:t>Data Exfiltration: Prevention</w:t>
            </w:r>
          </w:p>
        </w:tc>
        <w:tc>
          <w:tcPr>
            <w:tcW w:w="7500" w:type="dxa"/>
            <w:vAlign w:val="bottom"/>
          </w:tcPr>
          <w:p w14:paraId="30BABD94" w14:textId="3B833D6E" w:rsidR="007D1923" w:rsidRDefault="00CF0D02" w:rsidP="00FD2488">
            <w:r>
              <w:t xml:space="preserve">Ensure the organization knows what data it possesses and that it is correctly classified. Limit user access only to data they should be allowed to access </w:t>
            </w:r>
            <w:r w:rsidR="007C34E0">
              <w:t>(“need to know”). Next to limiting user access to data, also consider what type of data you store where.. this includes network segmentation, but also even considering storing some data offline.</w:t>
            </w:r>
          </w:p>
        </w:tc>
        <w:tc>
          <w:tcPr>
            <w:tcW w:w="516" w:type="dxa"/>
            <w:vAlign w:val="bottom"/>
          </w:tcPr>
          <w:p w14:paraId="0707B494" w14:textId="34D877DF" w:rsidR="007D1923" w:rsidRDefault="007C34E0" w:rsidP="00FD2488">
            <w:r>
              <w:t>2</w:t>
            </w:r>
          </w:p>
        </w:tc>
        <w:tc>
          <w:tcPr>
            <w:tcW w:w="581" w:type="dxa"/>
            <w:vAlign w:val="bottom"/>
          </w:tcPr>
          <w:p w14:paraId="4DA75520" w14:textId="667F17DE" w:rsidR="007D1923" w:rsidRDefault="007C34E0" w:rsidP="00FD2488">
            <w:r>
              <w:t>167</w:t>
            </w:r>
          </w:p>
        </w:tc>
      </w:tr>
      <w:tr w:rsidR="007C34E0" w14:paraId="250043B1" w14:textId="77777777" w:rsidTr="000854A9">
        <w:tc>
          <w:tcPr>
            <w:tcW w:w="2178" w:type="dxa"/>
            <w:vAlign w:val="bottom"/>
          </w:tcPr>
          <w:p w14:paraId="247263CA" w14:textId="3A8B019D" w:rsidR="007C34E0" w:rsidRDefault="007C34E0" w:rsidP="00FD2488">
            <w:r>
              <w:t>Data exfiltration: Detection</w:t>
            </w:r>
          </w:p>
        </w:tc>
        <w:tc>
          <w:tcPr>
            <w:tcW w:w="7500" w:type="dxa"/>
            <w:vAlign w:val="bottom"/>
          </w:tcPr>
          <w:p w14:paraId="536B0AC2" w14:textId="04C54264" w:rsidR="007C34E0" w:rsidRDefault="007C34E0" w:rsidP="00FD2488">
            <w:r>
              <w:t xml:space="preserve">A system-wide search generates a lot of activity on the system being searched. Monitoring for searches through filesystems in not trivial, through there will be several false </w:t>
            </w:r>
            <w:r w:rsidR="00042D7F">
              <w:t>positives</w:t>
            </w:r>
            <w:r>
              <w:t xml:space="preserve"> such as antivirus scanners, search indexers, backup programs, etc. Access to network shares can however be monitored (Event ID</w:t>
            </w:r>
            <w:r w:rsidR="00042D7F">
              <w:t xml:space="preserve"> </w:t>
            </w:r>
            <w:r>
              <w:t>5140)</w:t>
            </w:r>
            <w:r w:rsidR="00042D7F">
              <w:t xml:space="preserve"> – “A network share object was accessed”). Look for repeated audit failures from one source.</w:t>
            </w:r>
          </w:p>
        </w:tc>
        <w:tc>
          <w:tcPr>
            <w:tcW w:w="516" w:type="dxa"/>
            <w:vAlign w:val="bottom"/>
          </w:tcPr>
          <w:p w14:paraId="4C888E2A" w14:textId="406021F8" w:rsidR="007C34E0" w:rsidRDefault="007C34E0" w:rsidP="00FD2488">
            <w:r>
              <w:t>2</w:t>
            </w:r>
          </w:p>
        </w:tc>
        <w:tc>
          <w:tcPr>
            <w:tcW w:w="581" w:type="dxa"/>
            <w:vAlign w:val="bottom"/>
          </w:tcPr>
          <w:p w14:paraId="2DC2CB5C" w14:textId="5978F59D" w:rsidR="007C34E0" w:rsidRDefault="00042D7F" w:rsidP="00FD2488">
            <w:r>
              <w:t>167</w:t>
            </w:r>
          </w:p>
        </w:tc>
      </w:tr>
      <w:tr w:rsidR="00042D7F" w14:paraId="419CC820" w14:textId="77777777" w:rsidTr="000854A9">
        <w:tc>
          <w:tcPr>
            <w:tcW w:w="2178" w:type="dxa"/>
            <w:vAlign w:val="bottom"/>
          </w:tcPr>
          <w:p w14:paraId="6534AD4D" w14:textId="693F94CB" w:rsidR="00042D7F" w:rsidRDefault="00042D7F" w:rsidP="00FD2488">
            <w:r>
              <w:t>Insider threats</w:t>
            </w:r>
          </w:p>
        </w:tc>
        <w:tc>
          <w:tcPr>
            <w:tcW w:w="7500" w:type="dxa"/>
            <w:vAlign w:val="bottom"/>
          </w:tcPr>
          <w:p w14:paraId="30E95EFB" w14:textId="5C991B4F" w:rsidR="00042D7F" w:rsidRDefault="00042D7F" w:rsidP="00FD2488">
            <w:r>
              <w:t>Insiders in the organizations are in a position to easily access sensitive assets and can form a significant threat to your organization’s data.</w:t>
            </w:r>
          </w:p>
        </w:tc>
        <w:tc>
          <w:tcPr>
            <w:tcW w:w="516" w:type="dxa"/>
            <w:vAlign w:val="bottom"/>
          </w:tcPr>
          <w:p w14:paraId="03ED8E44" w14:textId="78B98215" w:rsidR="00042D7F" w:rsidRDefault="00042D7F" w:rsidP="00FD2488">
            <w:r>
              <w:t>2</w:t>
            </w:r>
          </w:p>
        </w:tc>
        <w:tc>
          <w:tcPr>
            <w:tcW w:w="581" w:type="dxa"/>
            <w:vAlign w:val="bottom"/>
          </w:tcPr>
          <w:p w14:paraId="4B777A54" w14:textId="24513044" w:rsidR="00042D7F" w:rsidRDefault="00042D7F" w:rsidP="00FD2488">
            <w:r>
              <w:t>169</w:t>
            </w:r>
          </w:p>
        </w:tc>
      </w:tr>
      <w:tr w:rsidR="00042D7F" w14:paraId="65329979" w14:textId="77777777" w:rsidTr="000854A9">
        <w:tc>
          <w:tcPr>
            <w:tcW w:w="2178" w:type="dxa"/>
            <w:vAlign w:val="bottom"/>
          </w:tcPr>
          <w:p w14:paraId="7007323E" w14:textId="356A4FD4" w:rsidR="00042D7F" w:rsidRDefault="00805A2E" w:rsidP="00FD2488">
            <w:r>
              <w:t>Insider Threats: Humans</w:t>
            </w:r>
          </w:p>
        </w:tc>
        <w:tc>
          <w:tcPr>
            <w:tcW w:w="7500" w:type="dxa"/>
            <w:vAlign w:val="bottom"/>
          </w:tcPr>
          <w:p w14:paraId="5F1F7360" w14:textId="483B9CE9" w:rsidR="00042D7F" w:rsidRDefault="00805A2E" w:rsidP="00FD2488">
            <w:r>
              <w:t xml:space="preserve">In order to mitigate insider threats, your organizations </w:t>
            </w:r>
            <w:proofErr w:type="gramStart"/>
            <w:r>
              <w:t>needs</w:t>
            </w:r>
            <w:proofErr w:type="gramEnd"/>
            <w:r w:rsidR="005D43FA">
              <w:t xml:space="preserve"> an “Insider Threat Program” and it begins with raising awareness about its existence within the organization. This serves as a deterrent for insiders to leak information. Research have shown that positive incentives can be used to encourage </w:t>
            </w:r>
            <w:proofErr w:type="spellStart"/>
            <w:r w:rsidR="005D43FA">
              <w:t>employess</w:t>
            </w:r>
            <w:proofErr w:type="spellEnd"/>
            <w:r w:rsidR="005D43FA">
              <w:t xml:space="preserve"> to act in the interest of the organization. Individuals who pose an elevated risk, should be placed under increased monitoring.</w:t>
            </w:r>
          </w:p>
        </w:tc>
        <w:tc>
          <w:tcPr>
            <w:tcW w:w="516" w:type="dxa"/>
            <w:vAlign w:val="bottom"/>
          </w:tcPr>
          <w:p w14:paraId="549A17A5" w14:textId="31FF6ED6" w:rsidR="00042D7F" w:rsidRDefault="005D43FA" w:rsidP="00FD2488">
            <w:r>
              <w:t>2</w:t>
            </w:r>
          </w:p>
        </w:tc>
        <w:tc>
          <w:tcPr>
            <w:tcW w:w="581" w:type="dxa"/>
            <w:vAlign w:val="bottom"/>
          </w:tcPr>
          <w:p w14:paraId="3689F2C1" w14:textId="6E41CF58" w:rsidR="00042D7F" w:rsidRDefault="005D43FA" w:rsidP="00FD2488">
            <w:r>
              <w:t>170</w:t>
            </w:r>
          </w:p>
        </w:tc>
      </w:tr>
      <w:tr w:rsidR="005D43FA" w14:paraId="0F948E96" w14:textId="77777777" w:rsidTr="000854A9">
        <w:tc>
          <w:tcPr>
            <w:tcW w:w="2178" w:type="dxa"/>
            <w:vAlign w:val="bottom"/>
          </w:tcPr>
          <w:p w14:paraId="5D5ABD24" w14:textId="18B37439" w:rsidR="005D43FA" w:rsidRDefault="005D43FA" w:rsidP="00FD2488">
            <w:r>
              <w:t>User Activity Monitoring</w:t>
            </w:r>
          </w:p>
        </w:tc>
        <w:tc>
          <w:tcPr>
            <w:tcW w:w="7500" w:type="dxa"/>
            <w:vAlign w:val="bottom"/>
          </w:tcPr>
          <w:p w14:paraId="7D16E930" w14:textId="0331B049" w:rsidR="005D43FA" w:rsidRDefault="005D43FA" w:rsidP="00FD2488">
            <w:r>
              <w:t>Tools enable the organization to keep track of internal end-user activity when using the organization’s infrastructure. Many regulations (HIPPA, SOX, GDPR, etc) require organizations to implement some degree of UAM for auditing purposes.</w:t>
            </w:r>
          </w:p>
        </w:tc>
        <w:tc>
          <w:tcPr>
            <w:tcW w:w="516" w:type="dxa"/>
            <w:vAlign w:val="bottom"/>
          </w:tcPr>
          <w:p w14:paraId="72FCD1D7" w14:textId="1555B75B" w:rsidR="005D43FA" w:rsidRDefault="005D43FA" w:rsidP="00FD2488">
            <w:r>
              <w:t>2</w:t>
            </w:r>
          </w:p>
        </w:tc>
        <w:tc>
          <w:tcPr>
            <w:tcW w:w="581" w:type="dxa"/>
            <w:vAlign w:val="bottom"/>
          </w:tcPr>
          <w:p w14:paraId="680B2B9A" w14:textId="1C773FB3" w:rsidR="005D43FA" w:rsidRDefault="005D43FA" w:rsidP="00FD2488">
            <w:r>
              <w:t>171</w:t>
            </w:r>
          </w:p>
        </w:tc>
      </w:tr>
      <w:tr w:rsidR="005D43FA" w14:paraId="0AD75DAF" w14:textId="77777777" w:rsidTr="000854A9">
        <w:tc>
          <w:tcPr>
            <w:tcW w:w="2178" w:type="dxa"/>
            <w:vAlign w:val="bottom"/>
          </w:tcPr>
          <w:p w14:paraId="48FAFC2B" w14:textId="02FD071B" w:rsidR="005D43FA" w:rsidRDefault="009C1C2C" w:rsidP="00FD2488">
            <w:r>
              <w:t xml:space="preserve">Digital watermarking </w:t>
            </w:r>
          </w:p>
        </w:tc>
        <w:tc>
          <w:tcPr>
            <w:tcW w:w="7500" w:type="dxa"/>
            <w:vAlign w:val="bottom"/>
          </w:tcPr>
          <w:p w14:paraId="5FA8DC2E" w14:textId="3C7BE96F" w:rsidR="005D43FA" w:rsidRDefault="009C1C2C" w:rsidP="00FD2488">
            <w:r>
              <w:t xml:space="preserve">Can be used to embed markers in data to track the data source and ownership. </w:t>
            </w:r>
          </w:p>
        </w:tc>
        <w:tc>
          <w:tcPr>
            <w:tcW w:w="516" w:type="dxa"/>
            <w:vAlign w:val="bottom"/>
          </w:tcPr>
          <w:p w14:paraId="6C13B364" w14:textId="78B72189" w:rsidR="005D43FA" w:rsidRDefault="009C1C2C" w:rsidP="00FD2488">
            <w:r>
              <w:t>2</w:t>
            </w:r>
          </w:p>
        </w:tc>
        <w:tc>
          <w:tcPr>
            <w:tcW w:w="581" w:type="dxa"/>
            <w:vAlign w:val="bottom"/>
          </w:tcPr>
          <w:p w14:paraId="4AD5E5A2" w14:textId="21C8224F" w:rsidR="005D43FA" w:rsidRDefault="009C1C2C" w:rsidP="00FD2488">
            <w:r>
              <w:t>172</w:t>
            </w:r>
          </w:p>
        </w:tc>
      </w:tr>
      <w:tr w:rsidR="009C1C2C" w14:paraId="2EF6A1B9" w14:textId="77777777" w:rsidTr="000854A9">
        <w:tc>
          <w:tcPr>
            <w:tcW w:w="2178" w:type="dxa"/>
            <w:vAlign w:val="bottom"/>
          </w:tcPr>
          <w:p w14:paraId="6FB14CFB" w14:textId="60DCC0C7" w:rsidR="009C1C2C" w:rsidRDefault="001A32D0" w:rsidP="00FD2488">
            <w:r>
              <w:t>Android Security</w:t>
            </w:r>
          </w:p>
        </w:tc>
        <w:tc>
          <w:tcPr>
            <w:tcW w:w="7500" w:type="dxa"/>
            <w:vAlign w:val="bottom"/>
          </w:tcPr>
          <w:p w14:paraId="7FE3217B" w14:textId="035E067F" w:rsidR="009C1C2C" w:rsidRDefault="001A32D0" w:rsidP="00FD2488">
            <w:r>
              <w:t xml:space="preserve">Previously viewed as more </w:t>
            </w:r>
            <w:proofErr w:type="gramStart"/>
            <w:r>
              <w:t>focused on</w:t>
            </w:r>
            <w:proofErr w:type="gramEnd"/>
            <w:r>
              <w:t xml:space="preserve"> functionality than security. Since Android Oreo significantly focused on security. More built-in security and trying to be similar to iOS. Still open operating system but more embedded security features. Now focused on multiple layers of security, right out of the box.</w:t>
            </w:r>
          </w:p>
        </w:tc>
        <w:tc>
          <w:tcPr>
            <w:tcW w:w="516" w:type="dxa"/>
            <w:vAlign w:val="bottom"/>
          </w:tcPr>
          <w:p w14:paraId="478865E4" w14:textId="182A176E" w:rsidR="009C1C2C" w:rsidRDefault="001A32D0" w:rsidP="00FD2488">
            <w:r>
              <w:t>2</w:t>
            </w:r>
          </w:p>
        </w:tc>
        <w:tc>
          <w:tcPr>
            <w:tcW w:w="581" w:type="dxa"/>
            <w:vAlign w:val="bottom"/>
          </w:tcPr>
          <w:p w14:paraId="56B9BF8E" w14:textId="5CF82DA7" w:rsidR="009C1C2C" w:rsidRDefault="001A32D0" w:rsidP="00FD2488">
            <w:r>
              <w:t>180</w:t>
            </w:r>
          </w:p>
        </w:tc>
      </w:tr>
      <w:tr w:rsidR="001A32D0" w14:paraId="4B05D1D6" w14:textId="77777777" w:rsidTr="000854A9">
        <w:tc>
          <w:tcPr>
            <w:tcW w:w="2178" w:type="dxa"/>
            <w:vAlign w:val="bottom"/>
          </w:tcPr>
          <w:p w14:paraId="16D7EA16" w14:textId="2C46FE6A" w:rsidR="001A32D0" w:rsidRDefault="001A32D0" w:rsidP="00FD2488">
            <w:r>
              <w:t>Android Security features: Application Security</w:t>
            </w:r>
          </w:p>
        </w:tc>
        <w:tc>
          <w:tcPr>
            <w:tcW w:w="7500" w:type="dxa"/>
            <w:vAlign w:val="bottom"/>
          </w:tcPr>
          <w:p w14:paraId="743C0CEE" w14:textId="3F7EF3AE" w:rsidR="001A32D0" w:rsidRDefault="001A32D0" w:rsidP="00FD2488">
            <w:r>
              <w:t>Applications are rigorously tested for security before there are available for download</w:t>
            </w:r>
          </w:p>
        </w:tc>
        <w:tc>
          <w:tcPr>
            <w:tcW w:w="516" w:type="dxa"/>
            <w:vAlign w:val="bottom"/>
          </w:tcPr>
          <w:p w14:paraId="3EC8F67B" w14:textId="0457382D" w:rsidR="001A32D0" w:rsidRDefault="001A32D0" w:rsidP="00FD2488">
            <w:r>
              <w:t>2</w:t>
            </w:r>
          </w:p>
        </w:tc>
        <w:tc>
          <w:tcPr>
            <w:tcW w:w="581" w:type="dxa"/>
            <w:vAlign w:val="bottom"/>
          </w:tcPr>
          <w:p w14:paraId="3EA49570" w14:textId="44A7A302" w:rsidR="001A32D0" w:rsidRDefault="001A32D0" w:rsidP="00FD2488">
            <w:r>
              <w:t>181</w:t>
            </w:r>
          </w:p>
        </w:tc>
      </w:tr>
      <w:tr w:rsidR="001A32D0" w14:paraId="06B261B5" w14:textId="77777777" w:rsidTr="000854A9">
        <w:tc>
          <w:tcPr>
            <w:tcW w:w="2178" w:type="dxa"/>
            <w:vAlign w:val="bottom"/>
          </w:tcPr>
          <w:p w14:paraId="128E4160" w14:textId="07A01665" w:rsidR="001A32D0" w:rsidRDefault="001A32D0" w:rsidP="00FD2488">
            <w:r>
              <w:t>Android Security features: Active Scanning</w:t>
            </w:r>
          </w:p>
        </w:tc>
        <w:tc>
          <w:tcPr>
            <w:tcW w:w="7500" w:type="dxa"/>
            <w:vAlign w:val="bottom"/>
          </w:tcPr>
          <w:p w14:paraId="766EB55F" w14:textId="20B224D4" w:rsidR="001A32D0" w:rsidRDefault="001A32D0" w:rsidP="00FD2488">
            <w:r>
              <w:t>When applications run, they are monitored to look for suspicious activity.</w:t>
            </w:r>
          </w:p>
        </w:tc>
        <w:tc>
          <w:tcPr>
            <w:tcW w:w="516" w:type="dxa"/>
            <w:vAlign w:val="bottom"/>
          </w:tcPr>
          <w:p w14:paraId="1030F1E1" w14:textId="6D3B9E2C" w:rsidR="001A32D0" w:rsidRDefault="001A32D0" w:rsidP="00FD2488">
            <w:r>
              <w:t>2</w:t>
            </w:r>
          </w:p>
        </w:tc>
        <w:tc>
          <w:tcPr>
            <w:tcW w:w="581" w:type="dxa"/>
            <w:vAlign w:val="bottom"/>
          </w:tcPr>
          <w:p w14:paraId="40BBFBA9" w14:textId="3C5319A8" w:rsidR="001A32D0" w:rsidRDefault="001A32D0" w:rsidP="00FD2488">
            <w:r>
              <w:t>181</w:t>
            </w:r>
          </w:p>
        </w:tc>
      </w:tr>
      <w:tr w:rsidR="001A32D0" w14:paraId="7858B260" w14:textId="77777777" w:rsidTr="000854A9">
        <w:tc>
          <w:tcPr>
            <w:tcW w:w="2178" w:type="dxa"/>
            <w:vAlign w:val="bottom"/>
          </w:tcPr>
          <w:p w14:paraId="5D3FB749" w14:textId="4BB30CED" w:rsidR="001A32D0" w:rsidRDefault="001A32D0" w:rsidP="00FD2488">
            <w:r>
              <w:t xml:space="preserve">Android Security features: Android </w:t>
            </w:r>
            <w:r>
              <w:lastRenderedPageBreak/>
              <w:t>Pay</w:t>
            </w:r>
          </w:p>
        </w:tc>
        <w:tc>
          <w:tcPr>
            <w:tcW w:w="7500" w:type="dxa"/>
            <w:vAlign w:val="bottom"/>
          </w:tcPr>
          <w:p w14:paraId="70674FB2" w14:textId="7F48FB0E" w:rsidR="001A32D0" w:rsidRDefault="001A32D0" w:rsidP="00FD2488">
            <w:r>
              <w:lastRenderedPageBreak/>
              <w:t>Secure payment options do not expose credit card data.</w:t>
            </w:r>
          </w:p>
        </w:tc>
        <w:tc>
          <w:tcPr>
            <w:tcW w:w="516" w:type="dxa"/>
            <w:vAlign w:val="bottom"/>
          </w:tcPr>
          <w:p w14:paraId="46695A3F" w14:textId="2DD4527B" w:rsidR="001A32D0" w:rsidRDefault="001A32D0" w:rsidP="00FD2488">
            <w:r>
              <w:t>2</w:t>
            </w:r>
          </w:p>
        </w:tc>
        <w:tc>
          <w:tcPr>
            <w:tcW w:w="581" w:type="dxa"/>
            <w:vAlign w:val="bottom"/>
          </w:tcPr>
          <w:p w14:paraId="52B80305" w14:textId="4F9B7A83" w:rsidR="001A32D0" w:rsidRDefault="001A32D0" w:rsidP="00FD2488">
            <w:r>
              <w:t>181</w:t>
            </w:r>
          </w:p>
        </w:tc>
      </w:tr>
      <w:tr w:rsidR="001A32D0" w14:paraId="1FF8E0EE" w14:textId="77777777" w:rsidTr="000854A9">
        <w:tc>
          <w:tcPr>
            <w:tcW w:w="2178" w:type="dxa"/>
            <w:vAlign w:val="bottom"/>
          </w:tcPr>
          <w:p w14:paraId="2A4A5B6B" w14:textId="180A3C0D" w:rsidR="001A32D0" w:rsidRDefault="001A32D0" w:rsidP="00FD2488">
            <w:r>
              <w:t>Android Security features: Virtual Sandbox</w:t>
            </w:r>
          </w:p>
        </w:tc>
        <w:tc>
          <w:tcPr>
            <w:tcW w:w="7500" w:type="dxa"/>
            <w:vAlign w:val="bottom"/>
          </w:tcPr>
          <w:p w14:paraId="01A1CEB9" w14:textId="146E8ECB" w:rsidR="001A32D0" w:rsidRDefault="009409B3" w:rsidP="00FD2488">
            <w:r>
              <w:t>Critical Data is sandboxed or isolated from applications to minimized exposure.</w:t>
            </w:r>
          </w:p>
        </w:tc>
        <w:tc>
          <w:tcPr>
            <w:tcW w:w="516" w:type="dxa"/>
            <w:vAlign w:val="bottom"/>
          </w:tcPr>
          <w:p w14:paraId="3784412F" w14:textId="7068C3E8" w:rsidR="001A32D0" w:rsidRDefault="009409B3" w:rsidP="00FD2488">
            <w:r>
              <w:t>2</w:t>
            </w:r>
          </w:p>
        </w:tc>
        <w:tc>
          <w:tcPr>
            <w:tcW w:w="581" w:type="dxa"/>
            <w:vAlign w:val="bottom"/>
          </w:tcPr>
          <w:p w14:paraId="67C587D5" w14:textId="2F616431" w:rsidR="001A32D0" w:rsidRDefault="009409B3" w:rsidP="00FD2488">
            <w:r>
              <w:t>181</w:t>
            </w:r>
          </w:p>
        </w:tc>
      </w:tr>
      <w:tr w:rsidR="009409B3" w14:paraId="772CC9DE" w14:textId="77777777" w:rsidTr="000854A9">
        <w:tc>
          <w:tcPr>
            <w:tcW w:w="2178" w:type="dxa"/>
            <w:vAlign w:val="bottom"/>
          </w:tcPr>
          <w:p w14:paraId="39E79275" w14:textId="5559DBEA" w:rsidR="009409B3" w:rsidRDefault="009409B3" w:rsidP="00FD2488">
            <w:r>
              <w:t>Android Security features: Device manager</w:t>
            </w:r>
          </w:p>
        </w:tc>
        <w:tc>
          <w:tcPr>
            <w:tcW w:w="7500" w:type="dxa"/>
            <w:vAlign w:val="bottom"/>
          </w:tcPr>
          <w:p w14:paraId="03EA5AD0" w14:textId="46132D03" w:rsidR="009409B3" w:rsidRDefault="009409B3" w:rsidP="00FD2488">
            <w:r>
              <w:t>Allows for locating and securely wiping remote devices.</w:t>
            </w:r>
          </w:p>
        </w:tc>
        <w:tc>
          <w:tcPr>
            <w:tcW w:w="516" w:type="dxa"/>
            <w:vAlign w:val="bottom"/>
          </w:tcPr>
          <w:p w14:paraId="50AA9BE7" w14:textId="68B29AB0" w:rsidR="009409B3" w:rsidRDefault="009409B3" w:rsidP="00FD2488">
            <w:r>
              <w:t>2</w:t>
            </w:r>
          </w:p>
        </w:tc>
        <w:tc>
          <w:tcPr>
            <w:tcW w:w="581" w:type="dxa"/>
            <w:vAlign w:val="bottom"/>
          </w:tcPr>
          <w:p w14:paraId="3C2BCB8E" w14:textId="6FBF6AD5" w:rsidR="009409B3" w:rsidRDefault="009409B3" w:rsidP="00FD2488">
            <w:r>
              <w:t>181</w:t>
            </w:r>
          </w:p>
        </w:tc>
      </w:tr>
      <w:tr w:rsidR="009409B3" w14:paraId="4F4965EB" w14:textId="77777777" w:rsidTr="000854A9">
        <w:tc>
          <w:tcPr>
            <w:tcW w:w="2178" w:type="dxa"/>
            <w:vAlign w:val="bottom"/>
          </w:tcPr>
          <w:p w14:paraId="410199A2" w14:textId="2CEE1FEF" w:rsidR="009409B3" w:rsidRDefault="009409B3" w:rsidP="00FD2488">
            <w:r>
              <w:t>Android Security features: Built-in Encryption</w:t>
            </w:r>
          </w:p>
        </w:tc>
        <w:tc>
          <w:tcPr>
            <w:tcW w:w="7500" w:type="dxa"/>
            <w:vAlign w:val="bottom"/>
          </w:tcPr>
          <w:p w14:paraId="756FB1F1" w14:textId="72B9FBF6" w:rsidR="009409B3" w:rsidRDefault="009409B3" w:rsidP="00FD2488">
            <w:r>
              <w:t>Cryptographic functionality is built in to protect data at rest and in transit.</w:t>
            </w:r>
          </w:p>
        </w:tc>
        <w:tc>
          <w:tcPr>
            <w:tcW w:w="516" w:type="dxa"/>
            <w:vAlign w:val="bottom"/>
          </w:tcPr>
          <w:p w14:paraId="590A5F70" w14:textId="19A255DF" w:rsidR="009409B3" w:rsidRDefault="009409B3" w:rsidP="00FD2488">
            <w:r>
              <w:t>2</w:t>
            </w:r>
          </w:p>
        </w:tc>
        <w:tc>
          <w:tcPr>
            <w:tcW w:w="581" w:type="dxa"/>
            <w:vAlign w:val="bottom"/>
          </w:tcPr>
          <w:p w14:paraId="7DFC334F" w14:textId="50434B69" w:rsidR="009409B3" w:rsidRDefault="009409B3" w:rsidP="00FD2488">
            <w:r>
              <w:t>181</w:t>
            </w:r>
          </w:p>
        </w:tc>
      </w:tr>
      <w:tr w:rsidR="009409B3" w14:paraId="4913DCAF" w14:textId="77777777" w:rsidTr="000854A9">
        <w:tc>
          <w:tcPr>
            <w:tcW w:w="2178" w:type="dxa"/>
            <w:vAlign w:val="bottom"/>
          </w:tcPr>
          <w:p w14:paraId="48D5DEB4" w14:textId="24576098" w:rsidR="009409B3" w:rsidRDefault="009409B3" w:rsidP="00FD2488">
            <w:r>
              <w:t>Android fragmentation</w:t>
            </w:r>
          </w:p>
        </w:tc>
        <w:tc>
          <w:tcPr>
            <w:tcW w:w="7500" w:type="dxa"/>
            <w:vAlign w:val="bottom"/>
          </w:tcPr>
          <w:p w14:paraId="4FCD775B" w14:textId="5B3D91A9" w:rsidR="009409B3" w:rsidRDefault="009409B3" w:rsidP="00FD2488">
            <w:r>
              <w:t>Multiple competing hardware manufacturers whole sole profit is hardware sales. Manufacturers are free to customize Android source: incompatibilities. Multi</w:t>
            </w:r>
            <w:r w:rsidR="00C04B10">
              <w:t xml:space="preserve">-chain update cycles </w:t>
            </w:r>
            <w:proofErr w:type="gramStart"/>
            <w:r w:rsidR="00C04B10">
              <w:t>is</w:t>
            </w:r>
            <w:proofErr w:type="gramEnd"/>
            <w:r w:rsidR="00C04B10">
              <w:t xml:space="preserve"> complex: Issuing updates. These qualities reduce the platform’s effective value; Common complaint from Android users</w:t>
            </w:r>
          </w:p>
        </w:tc>
        <w:tc>
          <w:tcPr>
            <w:tcW w:w="516" w:type="dxa"/>
            <w:vAlign w:val="bottom"/>
          </w:tcPr>
          <w:p w14:paraId="1868C157" w14:textId="0C4318D2" w:rsidR="009409B3" w:rsidRDefault="00C04B10" w:rsidP="00FD2488">
            <w:r>
              <w:t>2</w:t>
            </w:r>
          </w:p>
        </w:tc>
        <w:tc>
          <w:tcPr>
            <w:tcW w:w="581" w:type="dxa"/>
            <w:vAlign w:val="bottom"/>
          </w:tcPr>
          <w:p w14:paraId="05CDF3EF" w14:textId="5F895ED3" w:rsidR="009409B3" w:rsidRDefault="00C04B10" w:rsidP="00FD2488">
            <w:r>
              <w:t>182</w:t>
            </w:r>
          </w:p>
        </w:tc>
      </w:tr>
      <w:tr w:rsidR="00C04B10" w14:paraId="255AE0DC" w14:textId="77777777" w:rsidTr="000854A9">
        <w:tc>
          <w:tcPr>
            <w:tcW w:w="2178" w:type="dxa"/>
            <w:vAlign w:val="bottom"/>
          </w:tcPr>
          <w:p w14:paraId="7B27188D" w14:textId="5DF88322" w:rsidR="00C04B10" w:rsidRDefault="00C04B10" w:rsidP="00FD2488">
            <w:r>
              <w:t>Android important characteristics</w:t>
            </w:r>
          </w:p>
        </w:tc>
        <w:tc>
          <w:tcPr>
            <w:tcW w:w="7500" w:type="dxa"/>
            <w:vAlign w:val="bottom"/>
          </w:tcPr>
          <w:p w14:paraId="25E5D515" w14:textId="66965DA6" w:rsidR="00C04B10" w:rsidRDefault="00C04B10" w:rsidP="00FD2488">
            <w:r>
              <w:t>Open Handset Alliance, led by Google. Manufacturers manipulate the OS add or remove content and control software features. Rapid hardware development. Wide disparity of hardware and software features.</w:t>
            </w:r>
          </w:p>
        </w:tc>
        <w:tc>
          <w:tcPr>
            <w:tcW w:w="516" w:type="dxa"/>
            <w:vAlign w:val="bottom"/>
          </w:tcPr>
          <w:p w14:paraId="7D2C43D8" w14:textId="6C5E135B" w:rsidR="00C04B10" w:rsidRDefault="00C04B10" w:rsidP="00FD2488">
            <w:r>
              <w:t>2</w:t>
            </w:r>
          </w:p>
        </w:tc>
        <w:tc>
          <w:tcPr>
            <w:tcW w:w="581" w:type="dxa"/>
            <w:vAlign w:val="bottom"/>
          </w:tcPr>
          <w:p w14:paraId="26339EAC" w14:textId="5001504F" w:rsidR="00C04B10" w:rsidRDefault="00C04B10" w:rsidP="00FD2488">
            <w:r>
              <w:t>182</w:t>
            </w:r>
          </w:p>
        </w:tc>
      </w:tr>
      <w:tr w:rsidR="00D71410" w14:paraId="44F49FFB" w14:textId="77777777" w:rsidTr="000854A9">
        <w:tc>
          <w:tcPr>
            <w:tcW w:w="2178" w:type="dxa"/>
            <w:vAlign w:val="bottom"/>
          </w:tcPr>
          <w:p w14:paraId="7F1DE950" w14:textId="0B251E49" w:rsidR="00D71410" w:rsidRDefault="00D71410" w:rsidP="00FD2488">
            <w:r>
              <w:t>Android security process</w:t>
            </w:r>
          </w:p>
        </w:tc>
        <w:tc>
          <w:tcPr>
            <w:tcW w:w="7500" w:type="dxa"/>
            <w:vAlign w:val="bottom"/>
          </w:tcPr>
          <w:p w14:paraId="398C8DF6" w14:textId="5C291D16" w:rsidR="00D71410" w:rsidRDefault="00D71410" w:rsidP="00FD2488">
            <w:r>
              <w:t xml:space="preserve">First a flaw is disclosed to the OHA, publicly or privately. When a fix is made available, notice is returned to the OHA. Second, each vendor must test and incorporate the software update into the Android OS. After the update is prepared, it is shared with the </w:t>
            </w:r>
            <w:proofErr w:type="spellStart"/>
            <w:r>
              <w:t>MOs.</w:t>
            </w:r>
            <w:proofErr w:type="spellEnd"/>
            <w:r>
              <w:t xml:space="preserve"> After the MO completes testing and integrations of the fix, it can be made available to Android users as an OTA update or as a download on a website.</w:t>
            </w:r>
          </w:p>
        </w:tc>
        <w:tc>
          <w:tcPr>
            <w:tcW w:w="516" w:type="dxa"/>
            <w:vAlign w:val="bottom"/>
          </w:tcPr>
          <w:p w14:paraId="602EDF6C" w14:textId="304DBB0C" w:rsidR="00D71410" w:rsidRDefault="00D71410" w:rsidP="00FD2488">
            <w:r>
              <w:t>2</w:t>
            </w:r>
          </w:p>
        </w:tc>
        <w:tc>
          <w:tcPr>
            <w:tcW w:w="581" w:type="dxa"/>
            <w:vAlign w:val="bottom"/>
          </w:tcPr>
          <w:p w14:paraId="013E0FE6" w14:textId="276E1ED0" w:rsidR="00D71410" w:rsidRDefault="00D71410" w:rsidP="00FD2488">
            <w:r>
              <w:t>184</w:t>
            </w:r>
          </w:p>
        </w:tc>
      </w:tr>
      <w:tr w:rsidR="00D71410" w14:paraId="4F42BE19" w14:textId="77777777" w:rsidTr="000854A9">
        <w:tc>
          <w:tcPr>
            <w:tcW w:w="2178" w:type="dxa"/>
            <w:vAlign w:val="bottom"/>
          </w:tcPr>
          <w:p w14:paraId="773D98CB" w14:textId="15300FE2" w:rsidR="00D71410" w:rsidRDefault="00D71410" w:rsidP="00FD2488">
            <w:r>
              <w:t>Apple iOS Security</w:t>
            </w:r>
          </w:p>
        </w:tc>
        <w:tc>
          <w:tcPr>
            <w:tcW w:w="7500" w:type="dxa"/>
            <w:vAlign w:val="bottom"/>
          </w:tcPr>
          <w:p w14:paraId="111B9F15" w14:textId="2563F543" w:rsidR="00D71410" w:rsidRDefault="00D71410" w:rsidP="00FD2488">
            <w:r>
              <w:t>iOS is designed with security at its core. Closed model unless someone jailbreaks the phone. Security is integrated into the entire architecture. Most security is transparent to the user. Key security (that is, encryption) cannot be disabled of turned off.</w:t>
            </w:r>
          </w:p>
        </w:tc>
        <w:tc>
          <w:tcPr>
            <w:tcW w:w="516" w:type="dxa"/>
            <w:vAlign w:val="bottom"/>
          </w:tcPr>
          <w:p w14:paraId="6BB29B81" w14:textId="06C4CC9B" w:rsidR="00D71410" w:rsidRDefault="00D71410" w:rsidP="00FD2488">
            <w:r>
              <w:t>2</w:t>
            </w:r>
          </w:p>
        </w:tc>
        <w:tc>
          <w:tcPr>
            <w:tcW w:w="581" w:type="dxa"/>
            <w:vAlign w:val="bottom"/>
          </w:tcPr>
          <w:p w14:paraId="3E048A84" w14:textId="1E34E2FE" w:rsidR="00D71410" w:rsidRDefault="00D71410" w:rsidP="00FD2488">
            <w:r>
              <w:t>185</w:t>
            </w:r>
          </w:p>
        </w:tc>
      </w:tr>
      <w:tr w:rsidR="00D71410" w14:paraId="2B3F25DD" w14:textId="77777777" w:rsidTr="000854A9">
        <w:tc>
          <w:tcPr>
            <w:tcW w:w="2178" w:type="dxa"/>
            <w:vAlign w:val="bottom"/>
          </w:tcPr>
          <w:p w14:paraId="35C21C73" w14:textId="6004C537" w:rsidR="00D71410" w:rsidRDefault="00CA5F27" w:rsidP="00FD2488">
            <w:r>
              <w:t>Apple iOS security features: System Security</w:t>
            </w:r>
          </w:p>
        </w:tc>
        <w:tc>
          <w:tcPr>
            <w:tcW w:w="7500" w:type="dxa"/>
            <w:vAlign w:val="bottom"/>
          </w:tcPr>
          <w:p w14:paraId="72CA30AE" w14:textId="3CCF56E1" w:rsidR="00D71410" w:rsidRDefault="00CA5F27" w:rsidP="00FD2488">
            <w:r>
              <w:t>Both hardware and software contain security features that support the architecture and applications that run on the system.</w:t>
            </w:r>
          </w:p>
        </w:tc>
        <w:tc>
          <w:tcPr>
            <w:tcW w:w="516" w:type="dxa"/>
            <w:vAlign w:val="bottom"/>
          </w:tcPr>
          <w:p w14:paraId="51BA794C" w14:textId="7944CA67" w:rsidR="00D71410" w:rsidRDefault="00CA5F27" w:rsidP="00FD2488">
            <w:r>
              <w:t>2</w:t>
            </w:r>
          </w:p>
        </w:tc>
        <w:tc>
          <w:tcPr>
            <w:tcW w:w="581" w:type="dxa"/>
            <w:vAlign w:val="bottom"/>
          </w:tcPr>
          <w:p w14:paraId="79CC3CA3" w14:textId="1A1E2B60" w:rsidR="00D71410" w:rsidRDefault="00CA5F27" w:rsidP="00FD2488">
            <w:r>
              <w:t>186</w:t>
            </w:r>
          </w:p>
        </w:tc>
      </w:tr>
      <w:tr w:rsidR="00CA5F27" w14:paraId="695F0087" w14:textId="77777777" w:rsidTr="000854A9">
        <w:tc>
          <w:tcPr>
            <w:tcW w:w="2178" w:type="dxa"/>
            <w:vAlign w:val="bottom"/>
          </w:tcPr>
          <w:p w14:paraId="41F5009B" w14:textId="69DA6554" w:rsidR="00CA5F27" w:rsidRDefault="00CA5F27" w:rsidP="00FD2488">
            <w:r>
              <w:t>Apple iOS security features: Encryption and Data protection</w:t>
            </w:r>
          </w:p>
        </w:tc>
        <w:tc>
          <w:tcPr>
            <w:tcW w:w="7500" w:type="dxa"/>
            <w:vAlign w:val="bottom"/>
          </w:tcPr>
          <w:p w14:paraId="6F25200F" w14:textId="13A80C21" w:rsidR="00CA5F27" w:rsidRDefault="00CA5F27" w:rsidP="00FD2488">
            <w:r>
              <w:t>Protect critical data id the device is stolen, or unauthorized access is attempted protecting data at rest.</w:t>
            </w:r>
          </w:p>
        </w:tc>
        <w:tc>
          <w:tcPr>
            <w:tcW w:w="516" w:type="dxa"/>
            <w:vAlign w:val="bottom"/>
          </w:tcPr>
          <w:p w14:paraId="7E4BD2E9" w14:textId="3D0072A8" w:rsidR="00CA5F27" w:rsidRDefault="00CA5F27" w:rsidP="00FD2488">
            <w:r>
              <w:t>2</w:t>
            </w:r>
          </w:p>
        </w:tc>
        <w:tc>
          <w:tcPr>
            <w:tcW w:w="581" w:type="dxa"/>
            <w:vAlign w:val="bottom"/>
          </w:tcPr>
          <w:p w14:paraId="3DE73167" w14:textId="0AB22716" w:rsidR="00CA5F27" w:rsidRDefault="00CA5F27" w:rsidP="00FD2488">
            <w:r>
              <w:t>186</w:t>
            </w:r>
          </w:p>
        </w:tc>
      </w:tr>
      <w:tr w:rsidR="00CA5F27" w14:paraId="6C48CCBC" w14:textId="77777777" w:rsidTr="000854A9">
        <w:tc>
          <w:tcPr>
            <w:tcW w:w="2178" w:type="dxa"/>
            <w:vAlign w:val="bottom"/>
          </w:tcPr>
          <w:p w14:paraId="08C1CF78" w14:textId="403855A3" w:rsidR="00CA5F27" w:rsidRDefault="00CA5F27" w:rsidP="00FD2488">
            <w:r>
              <w:t>Apple iOS security features: Network Security</w:t>
            </w:r>
          </w:p>
        </w:tc>
        <w:tc>
          <w:tcPr>
            <w:tcW w:w="7500" w:type="dxa"/>
            <w:vAlign w:val="bottom"/>
          </w:tcPr>
          <w:p w14:paraId="0E40EA77" w14:textId="5A815D36" w:rsidR="00CA5F27" w:rsidRDefault="00CA5F27" w:rsidP="00FD2488">
            <w:r>
              <w:t>Complements data protections and provides security for data in transit.</w:t>
            </w:r>
          </w:p>
        </w:tc>
        <w:tc>
          <w:tcPr>
            <w:tcW w:w="516" w:type="dxa"/>
            <w:vAlign w:val="bottom"/>
          </w:tcPr>
          <w:p w14:paraId="6B6F8FB9" w14:textId="2FE1D4AF" w:rsidR="00CA5F27" w:rsidRDefault="00CA5F27" w:rsidP="00FD2488">
            <w:r>
              <w:t>2</w:t>
            </w:r>
          </w:p>
        </w:tc>
        <w:tc>
          <w:tcPr>
            <w:tcW w:w="581" w:type="dxa"/>
            <w:vAlign w:val="bottom"/>
          </w:tcPr>
          <w:p w14:paraId="31E9AAC3" w14:textId="4C05EEDA" w:rsidR="00CA5F27" w:rsidRDefault="00CA5F27" w:rsidP="00FD2488">
            <w:r>
              <w:t>186</w:t>
            </w:r>
          </w:p>
        </w:tc>
      </w:tr>
      <w:tr w:rsidR="00CA5F27" w14:paraId="30E0D4ED" w14:textId="77777777" w:rsidTr="000854A9">
        <w:tc>
          <w:tcPr>
            <w:tcW w:w="2178" w:type="dxa"/>
            <w:vAlign w:val="bottom"/>
          </w:tcPr>
          <w:p w14:paraId="4D02ED3F" w14:textId="0AD4242A" w:rsidR="00CA5F27" w:rsidRDefault="00CA5F27" w:rsidP="00FD2488">
            <w:r>
              <w:t>Apple iOS security features: Application Security</w:t>
            </w:r>
          </w:p>
        </w:tc>
        <w:tc>
          <w:tcPr>
            <w:tcW w:w="7500" w:type="dxa"/>
            <w:vAlign w:val="bottom"/>
          </w:tcPr>
          <w:p w14:paraId="04546634" w14:textId="0AC3AFFE" w:rsidR="00CA5F27" w:rsidRDefault="00CA5F27" w:rsidP="00FD2488">
            <w:r>
              <w:t>Creates a platform to enable third party applications to run in a secure environment.</w:t>
            </w:r>
          </w:p>
        </w:tc>
        <w:tc>
          <w:tcPr>
            <w:tcW w:w="516" w:type="dxa"/>
            <w:vAlign w:val="bottom"/>
          </w:tcPr>
          <w:p w14:paraId="34E183FA" w14:textId="10434ECF" w:rsidR="00CA5F27" w:rsidRDefault="00CA5F27" w:rsidP="00FD2488">
            <w:r>
              <w:t>2</w:t>
            </w:r>
          </w:p>
        </w:tc>
        <w:tc>
          <w:tcPr>
            <w:tcW w:w="581" w:type="dxa"/>
            <w:vAlign w:val="bottom"/>
          </w:tcPr>
          <w:p w14:paraId="4A90D24E" w14:textId="65EAB7DB" w:rsidR="00CA5F27" w:rsidRDefault="00CA5F27" w:rsidP="00FD2488">
            <w:r>
              <w:t>186</w:t>
            </w:r>
          </w:p>
        </w:tc>
      </w:tr>
      <w:tr w:rsidR="00CA5F27" w14:paraId="7421E1AC" w14:textId="77777777" w:rsidTr="000854A9">
        <w:tc>
          <w:tcPr>
            <w:tcW w:w="2178" w:type="dxa"/>
            <w:vAlign w:val="bottom"/>
          </w:tcPr>
          <w:p w14:paraId="06F677DA" w14:textId="37D6B5F0" w:rsidR="00CA5F27" w:rsidRDefault="00CA5F27" w:rsidP="00FD2488">
            <w:r>
              <w:t>Apple iOS security features: Apple Pay</w:t>
            </w:r>
          </w:p>
        </w:tc>
        <w:tc>
          <w:tcPr>
            <w:tcW w:w="7500" w:type="dxa"/>
            <w:vAlign w:val="bottom"/>
          </w:tcPr>
          <w:p w14:paraId="38608FEE" w14:textId="0C4EBB4C" w:rsidR="00CA5F27" w:rsidRDefault="00CA5F27" w:rsidP="00FD2488">
            <w:r>
              <w:t>Enables you to make secure payments</w:t>
            </w:r>
          </w:p>
        </w:tc>
        <w:tc>
          <w:tcPr>
            <w:tcW w:w="516" w:type="dxa"/>
            <w:vAlign w:val="bottom"/>
          </w:tcPr>
          <w:p w14:paraId="6B7E7DF7" w14:textId="43741BD0" w:rsidR="00CA5F27" w:rsidRDefault="00CA5F27" w:rsidP="00FD2488">
            <w:r>
              <w:t>2</w:t>
            </w:r>
          </w:p>
        </w:tc>
        <w:tc>
          <w:tcPr>
            <w:tcW w:w="581" w:type="dxa"/>
            <w:vAlign w:val="bottom"/>
          </w:tcPr>
          <w:p w14:paraId="6EB36B22" w14:textId="14C764D6" w:rsidR="00CA5F27" w:rsidRDefault="00CA5F27" w:rsidP="00FD2488">
            <w:r>
              <w:t>187</w:t>
            </w:r>
          </w:p>
        </w:tc>
      </w:tr>
      <w:tr w:rsidR="00CA5F27" w14:paraId="0AFB436F" w14:textId="77777777" w:rsidTr="000854A9">
        <w:tc>
          <w:tcPr>
            <w:tcW w:w="2178" w:type="dxa"/>
            <w:vAlign w:val="bottom"/>
          </w:tcPr>
          <w:p w14:paraId="200779A2" w14:textId="39F3043B" w:rsidR="00CA5F27" w:rsidRDefault="00CA5F27" w:rsidP="00FD2488">
            <w:r>
              <w:t>Apple iOS security features: internet services</w:t>
            </w:r>
          </w:p>
        </w:tc>
        <w:tc>
          <w:tcPr>
            <w:tcW w:w="7500" w:type="dxa"/>
            <w:vAlign w:val="bottom"/>
          </w:tcPr>
          <w:p w14:paraId="59D1FF49" w14:textId="6BCA6BF7" w:rsidR="00CA5F27" w:rsidRDefault="00CA5F27" w:rsidP="00FD2488">
            <w:r>
              <w:t>Provides cloud-based services for backup and capability for communications.</w:t>
            </w:r>
          </w:p>
        </w:tc>
        <w:tc>
          <w:tcPr>
            <w:tcW w:w="516" w:type="dxa"/>
            <w:vAlign w:val="bottom"/>
          </w:tcPr>
          <w:p w14:paraId="683B7FA4" w14:textId="42A93E5D" w:rsidR="00CA5F27" w:rsidRDefault="00CA5F27" w:rsidP="00FD2488">
            <w:r>
              <w:t>2</w:t>
            </w:r>
          </w:p>
        </w:tc>
        <w:tc>
          <w:tcPr>
            <w:tcW w:w="581" w:type="dxa"/>
            <w:vAlign w:val="bottom"/>
          </w:tcPr>
          <w:p w14:paraId="4D9C948A" w14:textId="202DDB20" w:rsidR="00CA5F27" w:rsidRDefault="00CA5F27" w:rsidP="00FD2488">
            <w:r>
              <w:t>187</w:t>
            </w:r>
          </w:p>
        </w:tc>
      </w:tr>
      <w:tr w:rsidR="00CA5F27" w14:paraId="7B9152DB" w14:textId="77777777" w:rsidTr="000854A9">
        <w:tc>
          <w:tcPr>
            <w:tcW w:w="2178" w:type="dxa"/>
            <w:vAlign w:val="bottom"/>
          </w:tcPr>
          <w:p w14:paraId="2178C188" w14:textId="59FC9CB1" w:rsidR="00CA5F27" w:rsidRDefault="00CA5F27" w:rsidP="00FD2488">
            <w:r>
              <w:t>Apple iOS security features: Device control</w:t>
            </w:r>
          </w:p>
        </w:tc>
        <w:tc>
          <w:tcPr>
            <w:tcW w:w="7500" w:type="dxa"/>
            <w:vAlign w:val="bottom"/>
          </w:tcPr>
          <w:p w14:paraId="30A548BD" w14:textId="57478EA5" w:rsidR="00CA5F27" w:rsidRDefault="00CA5F27" w:rsidP="00FD2488">
            <w:r>
              <w:t>Enables management of device to include secure wipe.</w:t>
            </w:r>
          </w:p>
        </w:tc>
        <w:tc>
          <w:tcPr>
            <w:tcW w:w="516" w:type="dxa"/>
            <w:vAlign w:val="bottom"/>
          </w:tcPr>
          <w:p w14:paraId="4FE43554" w14:textId="6F3832B2" w:rsidR="00CA5F27" w:rsidRDefault="00CA5F27" w:rsidP="00FD2488">
            <w:r>
              <w:t>2</w:t>
            </w:r>
          </w:p>
        </w:tc>
        <w:tc>
          <w:tcPr>
            <w:tcW w:w="581" w:type="dxa"/>
            <w:vAlign w:val="bottom"/>
          </w:tcPr>
          <w:p w14:paraId="00DEB9FA" w14:textId="3B3E7482" w:rsidR="00CA5F27" w:rsidRDefault="00CA5F27" w:rsidP="00FD2488">
            <w:r>
              <w:t>187</w:t>
            </w:r>
          </w:p>
        </w:tc>
      </w:tr>
      <w:tr w:rsidR="00CA5F27" w14:paraId="4A6E3BA2" w14:textId="77777777" w:rsidTr="000854A9">
        <w:tc>
          <w:tcPr>
            <w:tcW w:w="2178" w:type="dxa"/>
            <w:vAlign w:val="bottom"/>
          </w:tcPr>
          <w:p w14:paraId="506C3D3F" w14:textId="3F696F45" w:rsidR="00CA5F27" w:rsidRDefault="00CA5F27" w:rsidP="00FD2488">
            <w:r>
              <w:lastRenderedPageBreak/>
              <w:t>Apple iOS security features: Privacy controls</w:t>
            </w:r>
          </w:p>
        </w:tc>
        <w:tc>
          <w:tcPr>
            <w:tcW w:w="7500" w:type="dxa"/>
            <w:vAlign w:val="bottom"/>
          </w:tcPr>
          <w:p w14:paraId="63767E97" w14:textId="4F6349D4" w:rsidR="00CA5F27" w:rsidRDefault="00CA5F27" w:rsidP="00FD2488">
            <w:r>
              <w:t>Enables device information to be shared with external services, such as with location services.</w:t>
            </w:r>
          </w:p>
        </w:tc>
        <w:tc>
          <w:tcPr>
            <w:tcW w:w="516" w:type="dxa"/>
            <w:vAlign w:val="bottom"/>
          </w:tcPr>
          <w:p w14:paraId="53E3457D" w14:textId="2F142A13" w:rsidR="00CA5F27" w:rsidRDefault="00CA5F27" w:rsidP="00FD2488">
            <w:r>
              <w:t>2</w:t>
            </w:r>
          </w:p>
        </w:tc>
        <w:tc>
          <w:tcPr>
            <w:tcW w:w="581" w:type="dxa"/>
            <w:vAlign w:val="bottom"/>
          </w:tcPr>
          <w:p w14:paraId="50EDB60F" w14:textId="60D407B5" w:rsidR="00CA5F27" w:rsidRDefault="00CA5F27" w:rsidP="00FD2488">
            <w:r>
              <w:t>187</w:t>
            </w:r>
          </w:p>
        </w:tc>
      </w:tr>
      <w:tr w:rsidR="00CA5F27" w14:paraId="42C26A2F" w14:textId="77777777" w:rsidTr="000854A9">
        <w:tc>
          <w:tcPr>
            <w:tcW w:w="2178" w:type="dxa"/>
            <w:vAlign w:val="bottom"/>
          </w:tcPr>
          <w:p w14:paraId="70D871BE" w14:textId="67A66325" w:rsidR="00CA5F27" w:rsidRDefault="007A3440" w:rsidP="00FD2488">
            <w:r>
              <w:t>Apple important characteristics</w:t>
            </w:r>
          </w:p>
        </w:tc>
        <w:tc>
          <w:tcPr>
            <w:tcW w:w="7500" w:type="dxa"/>
            <w:vAlign w:val="bottom"/>
          </w:tcPr>
          <w:p w14:paraId="3A906CFA" w14:textId="1BE48961" w:rsidR="00CA5F27" w:rsidRDefault="007A3440" w:rsidP="00FD2488">
            <w:r>
              <w:t>Massively popular platform, common for enterprise-owned and user-owned deployment. Most restrictive of the 2 major platforms. Apple end-to-end ownership model of hardware and software. Apple forbids mobile operators (MO) software. Minor software differentiation between iPhone, iPod, and iPad. Constant hardware evolution and improved performance. Hardware capabilities frequently dictate software feature capabilities.</w:t>
            </w:r>
          </w:p>
        </w:tc>
        <w:tc>
          <w:tcPr>
            <w:tcW w:w="516" w:type="dxa"/>
            <w:vAlign w:val="bottom"/>
          </w:tcPr>
          <w:p w14:paraId="51B17C79" w14:textId="633A955F" w:rsidR="00CA5F27" w:rsidRDefault="007A3440" w:rsidP="00FD2488">
            <w:r>
              <w:t>2</w:t>
            </w:r>
          </w:p>
        </w:tc>
        <w:tc>
          <w:tcPr>
            <w:tcW w:w="581" w:type="dxa"/>
            <w:vAlign w:val="bottom"/>
          </w:tcPr>
          <w:p w14:paraId="21011D01" w14:textId="3D03DADD" w:rsidR="00CA5F27" w:rsidRDefault="007A3440" w:rsidP="00FD2488">
            <w:r>
              <w:t>188</w:t>
            </w:r>
          </w:p>
        </w:tc>
      </w:tr>
      <w:tr w:rsidR="007A3440" w14:paraId="1BDEA426" w14:textId="77777777" w:rsidTr="000854A9">
        <w:tc>
          <w:tcPr>
            <w:tcW w:w="2178" w:type="dxa"/>
            <w:vAlign w:val="bottom"/>
          </w:tcPr>
          <w:p w14:paraId="7C9EB91E" w14:textId="00824100" w:rsidR="007A3440" w:rsidRDefault="00EE2E20" w:rsidP="00FD2488">
            <w:r>
              <w:t>Mobile problems and opportunities</w:t>
            </w:r>
          </w:p>
        </w:tc>
        <w:tc>
          <w:tcPr>
            <w:tcW w:w="7500" w:type="dxa"/>
            <w:vAlign w:val="bottom"/>
          </w:tcPr>
          <w:p w14:paraId="7030AE54" w14:textId="133F59F2" w:rsidR="007A3440" w:rsidRDefault="00EE2E20" w:rsidP="00FD2488">
            <w:r>
              <w:t>Mobile devices introduce new problems and opportunities for organizations. End users see mobile devices as sophisticated, cutting edge, desirable technology. From a security perspective, mobile devices lack the security functions we expect in modern devices such as lacking functionality needed for security use and immature or hampered enterprises controls. Organizations have sound motivators to leverage mobile devices for many industries.</w:t>
            </w:r>
          </w:p>
        </w:tc>
        <w:tc>
          <w:tcPr>
            <w:tcW w:w="516" w:type="dxa"/>
            <w:vAlign w:val="bottom"/>
          </w:tcPr>
          <w:p w14:paraId="169CC53A" w14:textId="3F9FE17A" w:rsidR="007A3440" w:rsidRDefault="00EE2E20" w:rsidP="00FD2488">
            <w:r>
              <w:t>2</w:t>
            </w:r>
          </w:p>
        </w:tc>
        <w:tc>
          <w:tcPr>
            <w:tcW w:w="581" w:type="dxa"/>
            <w:vAlign w:val="bottom"/>
          </w:tcPr>
          <w:p w14:paraId="17470D87" w14:textId="117A6C87" w:rsidR="007A3440" w:rsidRDefault="00EE2E20" w:rsidP="00FD2488">
            <w:r>
              <w:t>189</w:t>
            </w:r>
          </w:p>
        </w:tc>
      </w:tr>
      <w:tr w:rsidR="00EE2E20" w14:paraId="3233A8A7" w14:textId="77777777" w:rsidTr="000854A9">
        <w:tc>
          <w:tcPr>
            <w:tcW w:w="2178" w:type="dxa"/>
            <w:vAlign w:val="bottom"/>
          </w:tcPr>
          <w:p w14:paraId="69637513" w14:textId="048329C8" w:rsidR="00EE2E20" w:rsidRDefault="00EE2E20" w:rsidP="00FD2488">
            <w:r>
              <w:t>Mobile devices threats: TH 1</w:t>
            </w:r>
          </w:p>
        </w:tc>
        <w:tc>
          <w:tcPr>
            <w:tcW w:w="7500" w:type="dxa"/>
            <w:vAlign w:val="bottom"/>
          </w:tcPr>
          <w:p w14:paraId="278F3791" w14:textId="714E48A1" w:rsidR="00EE2E20" w:rsidRDefault="00EE2E20" w:rsidP="00FD2488">
            <w:r>
              <w:t>Loss of controls and visibility with BYOD (Bring your own device)</w:t>
            </w:r>
          </w:p>
        </w:tc>
        <w:tc>
          <w:tcPr>
            <w:tcW w:w="516" w:type="dxa"/>
            <w:vAlign w:val="bottom"/>
          </w:tcPr>
          <w:p w14:paraId="3C536B1A" w14:textId="63454AA3" w:rsidR="00EE2E20" w:rsidRDefault="00EE2E20" w:rsidP="00FD2488">
            <w:r>
              <w:t>2</w:t>
            </w:r>
          </w:p>
        </w:tc>
        <w:tc>
          <w:tcPr>
            <w:tcW w:w="581" w:type="dxa"/>
            <w:vAlign w:val="bottom"/>
          </w:tcPr>
          <w:p w14:paraId="67408B7A" w14:textId="613B7E38" w:rsidR="00EE2E20" w:rsidRDefault="00EE2E20" w:rsidP="00FD2488">
            <w:r>
              <w:t>190</w:t>
            </w:r>
          </w:p>
        </w:tc>
      </w:tr>
      <w:tr w:rsidR="00EE2E20" w14:paraId="7AC76084" w14:textId="77777777" w:rsidTr="000854A9">
        <w:tc>
          <w:tcPr>
            <w:tcW w:w="2178" w:type="dxa"/>
            <w:vAlign w:val="bottom"/>
          </w:tcPr>
          <w:p w14:paraId="103D5F04" w14:textId="43F092D4" w:rsidR="00EE2E20" w:rsidRDefault="00EE2E20" w:rsidP="00FD2488">
            <w:r>
              <w:t>Mobile devices threats: TH 2</w:t>
            </w:r>
          </w:p>
        </w:tc>
        <w:tc>
          <w:tcPr>
            <w:tcW w:w="7500" w:type="dxa"/>
            <w:vAlign w:val="bottom"/>
          </w:tcPr>
          <w:p w14:paraId="1D72D1E1" w14:textId="142F3724" w:rsidR="00EE2E20" w:rsidRDefault="00EE2E20" w:rsidP="00FD2488">
            <w:r>
              <w:t>Always-on devices through multiple interfaces such as Bluetooth leaving the door opened for potential attacks.</w:t>
            </w:r>
          </w:p>
        </w:tc>
        <w:tc>
          <w:tcPr>
            <w:tcW w:w="516" w:type="dxa"/>
            <w:vAlign w:val="bottom"/>
          </w:tcPr>
          <w:p w14:paraId="58EA6BC5" w14:textId="4C0AA7F7" w:rsidR="00EE2E20" w:rsidRDefault="00EE2E20" w:rsidP="00FD2488">
            <w:r>
              <w:t>2</w:t>
            </w:r>
          </w:p>
        </w:tc>
        <w:tc>
          <w:tcPr>
            <w:tcW w:w="581" w:type="dxa"/>
            <w:vAlign w:val="bottom"/>
          </w:tcPr>
          <w:p w14:paraId="343545E6" w14:textId="6C8E5D17" w:rsidR="00EE2E20" w:rsidRDefault="00EE2E20" w:rsidP="00FD2488">
            <w:r>
              <w:t>190</w:t>
            </w:r>
          </w:p>
        </w:tc>
      </w:tr>
      <w:tr w:rsidR="00EE2E20" w14:paraId="616E0A1C" w14:textId="77777777" w:rsidTr="000854A9">
        <w:tc>
          <w:tcPr>
            <w:tcW w:w="2178" w:type="dxa"/>
            <w:vAlign w:val="bottom"/>
          </w:tcPr>
          <w:p w14:paraId="4550C79E" w14:textId="7BFF45AB" w:rsidR="00EE2E20" w:rsidRDefault="00EE2E20" w:rsidP="00FD2488">
            <w:r>
              <w:t>Mobile devices threats: TH 3</w:t>
            </w:r>
          </w:p>
        </w:tc>
        <w:tc>
          <w:tcPr>
            <w:tcW w:w="7500" w:type="dxa"/>
            <w:vAlign w:val="bottom"/>
          </w:tcPr>
          <w:p w14:paraId="4706CA98" w14:textId="72631A5F" w:rsidR="00EE2E20" w:rsidRDefault="00EE2E20" w:rsidP="00FD2488">
            <w:r>
              <w:t xml:space="preserve">Device patching and extended vulnerability periods. </w:t>
            </w:r>
          </w:p>
        </w:tc>
        <w:tc>
          <w:tcPr>
            <w:tcW w:w="516" w:type="dxa"/>
            <w:vAlign w:val="bottom"/>
          </w:tcPr>
          <w:p w14:paraId="6A970D05" w14:textId="03E5097F" w:rsidR="00EE2E20" w:rsidRDefault="00EE2E20" w:rsidP="00FD2488">
            <w:r>
              <w:t>2</w:t>
            </w:r>
          </w:p>
        </w:tc>
        <w:tc>
          <w:tcPr>
            <w:tcW w:w="581" w:type="dxa"/>
            <w:vAlign w:val="bottom"/>
          </w:tcPr>
          <w:p w14:paraId="3FDB76EC" w14:textId="136E66A3" w:rsidR="00EE2E20" w:rsidRDefault="00EE2E20" w:rsidP="00FD2488">
            <w:r>
              <w:t>190</w:t>
            </w:r>
          </w:p>
        </w:tc>
      </w:tr>
      <w:tr w:rsidR="00EE2E20" w14:paraId="46EF6AE5" w14:textId="77777777" w:rsidTr="000854A9">
        <w:tc>
          <w:tcPr>
            <w:tcW w:w="2178" w:type="dxa"/>
            <w:vAlign w:val="bottom"/>
          </w:tcPr>
          <w:p w14:paraId="6B187BB5" w14:textId="0B209933" w:rsidR="00EE2E20" w:rsidRDefault="00EE2E20" w:rsidP="00FD2488">
            <w:r>
              <w:t xml:space="preserve">Mobile devices threats: TH 4 </w:t>
            </w:r>
          </w:p>
        </w:tc>
        <w:tc>
          <w:tcPr>
            <w:tcW w:w="7500" w:type="dxa"/>
            <w:vAlign w:val="bottom"/>
          </w:tcPr>
          <w:p w14:paraId="254ECA03" w14:textId="57D57DF5" w:rsidR="00EE2E20" w:rsidRDefault="00EE2E20" w:rsidP="00FD2488">
            <w:r>
              <w:t>Device theft and loss.</w:t>
            </w:r>
          </w:p>
        </w:tc>
        <w:tc>
          <w:tcPr>
            <w:tcW w:w="516" w:type="dxa"/>
            <w:vAlign w:val="bottom"/>
          </w:tcPr>
          <w:p w14:paraId="5AA8A749" w14:textId="344E1558" w:rsidR="00EE2E20" w:rsidRDefault="00EE2E20" w:rsidP="00FD2488">
            <w:r>
              <w:t>2</w:t>
            </w:r>
          </w:p>
        </w:tc>
        <w:tc>
          <w:tcPr>
            <w:tcW w:w="581" w:type="dxa"/>
            <w:vAlign w:val="bottom"/>
          </w:tcPr>
          <w:p w14:paraId="13267F54" w14:textId="53E83AE7" w:rsidR="00EE2E20" w:rsidRDefault="00EE2E20" w:rsidP="00FD2488">
            <w:r>
              <w:t>190</w:t>
            </w:r>
          </w:p>
        </w:tc>
      </w:tr>
      <w:tr w:rsidR="009B6F2C" w14:paraId="208D5C2B" w14:textId="77777777" w:rsidTr="000854A9">
        <w:tc>
          <w:tcPr>
            <w:tcW w:w="2178" w:type="dxa"/>
            <w:vAlign w:val="bottom"/>
          </w:tcPr>
          <w:p w14:paraId="02C2D595" w14:textId="5A223D7B" w:rsidR="009B6F2C" w:rsidRDefault="009B6F2C" w:rsidP="00FD2488">
            <w:r>
              <w:t>Mobile device stolen threat: Loss impact.</w:t>
            </w:r>
          </w:p>
        </w:tc>
        <w:tc>
          <w:tcPr>
            <w:tcW w:w="7500" w:type="dxa"/>
            <w:vAlign w:val="bottom"/>
          </w:tcPr>
          <w:p w14:paraId="0788690F" w14:textId="08FC7C7F" w:rsidR="009B6F2C" w:rsidRDefault="009B6F2C" w:rsidP="00FD2488">
            <w:r>
              <w:t xml:space="preserve">An attacker can do many things to a stolen device such as access device resources, extract data, synchronize device, jailbreak/unlock/root, access stored authentications credentials, backdoor device. </w:t>
            </w:r>
          </w:p>
        </w:tc>
        <w:tc>
          <w:tcPr>
            <w:tcW w:w="516" w:type="dxa"/>
            <w:vAlign w:val="bottom"/>
          </w:tcPr>
          <w:p w14:paraId="17331336" w14:textId="1A4990AC" w:rsidR="009B6F2C" w:rsidRDefault="009B6F2C" w:rsidP="00FD2488">
            <w:r>
              <w:t>2</w:t>
            </w:r>
          </w:p>
        </w:tc>
        <w:tc>
          <w:tcPr>
            <w:tcW w:w="581" w:type="dxa"/>
            <w:vAlign w:val="bottom"/>
          </w:tcPr>
          <w:p w14:paraId="1D74AFEA" w14:textId="7FB4F28D" w:rsidR="009B6F2C" w:rsidRDefault="009B6F2C" w:rsidP="00FD2488">
            <w:r>
              <w:t>191</w:t>
            </w:r>
          </w:p>
        </w:tc>
      </w:tr>
      <w:tr w:rsidR="009B6F2C" w14:paraId="11893346" w14:textId="77777777" w:rsidTr="000854A9">
        <w:tc>
          <w:tcPr>
            <w:tcW w:w="2178" w:type="dxa"/>
            <w:vAlign w:val="bottom"/>
          </w:tcPr>
          <w:p w14:paraId="6A4193CF" w14:textId="236E35A6" w:rsidR="009B6F2C" w:rsidRDefault="009B6F2C" w:rsidP="00FD2488">
            <w:r>
              <w:t>Mobile device stolen threat: Mobile device management</w:t>
            </w:r>
          </w:p>
        </w:tc>
        <w:tc>
          <w:tcPr>
            <w:tcW w:w="7500" w:type="dxa"/>
            <w:vAlign w:val="bottom"/>
          </w:tcPr>
          <w:p w14:paraId="70D049A2" w14:textId="703AB17C" w:rsidR="009B6F2C" w:rsidRDefault="009B6F2C" w:rsidP="00FD2488">
            <w:r>
              <w:t>Protect company data, enforce policies, locate devices remotely, updates and installs., diagnosis and troubleshooting, secure communications.</w:t>
            </w:r>
          </w:p>
        </w:tc>
        <w:tc>
          <w:tcPr>
            <w:tcW w:w="516" w:type="dxa"/>
            <w:vAlign w:val="bottom"/>
          </w:tcPr>
          <w:p w14:paraId="01A5B91A" w14:textId="16B7DB49" w:rsidR="009B6F2C" w:rsidRDefault="009B6F2C" w:rsidP="00FD2488">
            <w:r>
              <w:t>2</w:t>
            </w:r>
          </w:p>
        </w:tc>
        <w:tc>
          <w:tcPr>
            <w:tcW w:w="581" w:type="dxa"/>
            <w:vAlign w:val="bottom"/>
          </w:tcPr>
          <w:p w14:paraId="4DBAC7A0" w14:textId="375DAA91" w:rsidR="009B6F2C" w:rsidRDefault="009B6F2C" w:rsidP="00FD2488">
            <w:r>
              <w:t>192</w:t>
            </w:r>
          </w:p>
        </w:tc>
      </w:tr>
      <w:tr w:rsidR="009B6F2C" w14:paraId="7981CD3D" w14:textId="77777777" w:rsidTr="000854A9">
        <w:tc>
          <w:tcPr>
            <w:tcW w:w="2178" w:type="dxa"/>
            <w:vAlign w:val="bottom"/>
          </w:tcPr>
          <w:p w14:paraId="54F6DA9F" w14:textId="7A3A6EED" w:rsidR="009B6F2C" w:rsidRDefault="009B6F2C" w:rsidP="00FD2488">
            <w:r>
              <w:t>Mobile device stolen threat: :Loss device reporting</w:t>
            </w:r>
          </w:p>
        </w:tc>
        <w:tc>
          <w:tcPr>
            <w:tcW w:w="7500" w:type="dxa"/>
            <w:vAlign w:val="bottom"/>
          </w:tcPr>
          <w:p w14:paraId="1D2DDB08" w14:textId="0053EAB0" w:rsidR="009B6F2C" w:rsidRDefault="009B6F2C" w:rsidP="00FD2488">
            <w:r>
              <w:t>Time sensitive actions, greater risk if not timely reported, encourage quick reporting.</w:t>
            </w:r>
          </w:p>
        </w:tc>
        <w:tc>
          <w:tcPr>
            <w:tcW w:w="516" w:type="dxa"/>
            <w:vAlign w:val="bottom"/>
          </w:tcPr>
          <w:p w14:paraId="03389083" w14:textId="2E5F0395" w:rsidR="009B6F2C" w:rsidRDefault="009B6F2C" w:rsidP="00FD2488">
            <w:r>
              <w:t>2</w:t>
            </w:r>
          </w:p>
        </w:tc>
        <w:tc>
          <w:tcPr>
            <w:tcW w:w="581" w:type="dxa"/>
            <w:vAlign w:val="bottom"/>
          </w:tcPr>
          <w:p w14:paraId="2C0C9375" w14:textId="41585314" w:rsidR="009B6F2C" w:rsidRDefault="009B6F2C" w:rsidP="00FD2488">
            <w:r>
              <w:t>192</w:t>
            </w:r>
          </w:p>
        </w:tc>
      </w:tr>
      <w:tr w:rsidR="009B6F2C" w14:paraId="43204341" w14:textId="77777777" w:rsidTr="000854A9">
        <w:tc>
          <w:tcPr>
            <w:tcW w:w="2178" w:type="dxa"/>
            <w:vAlign w:val="bottom"/>
          </w:tcPr>
          <w:p w14:paraId="2C02CC05" w14:textId="6ADC337F" w:rsidR="009B6F2C" w:rsidRDefault="006A66A0" w:rsidP="00FD2488">
            <w:r>
              <w:t>Unlocking, Rooting and Jailbreaking.</w:t>
            </w:r>
          </w:p>
        </w:tc>
        <w:tc>
          <w:tcPr>
            <w:tcW w:w="7500" w:type="dxa"/>
            <w:vAlign w:val="bottom"/>
          </w:tcPr>
          <w:p w14:paraId="025999B6" w14:textId="36674D13" w:rsidR="009B6F2C" w:rsidRDefault="006A66A0" w:rsidP="00FD2488">
            <w:r>
              <w:t>Overcoming restrictions and bypassing intended controls as the process of creating unrestricted devices.</w:t>
            </w:r>
          </w:p>
        </w:tc>
        <w:tc>
          <w:tcPr>
            <w:tcW w:w="516" w:type="dxa"/>
            <w:vAlign w:val="bottom"/>
          </w:tcPr>
          <w:p w14:paraId="426A8FF1" w14:textId="34049317" w:rsidR="009B6F2C" w:rsidRDefault="006A66A0" w:rsidP="00FD2488">
            <w:r>
              <w:t>2</w:t>
            </w:r>
          </w:p>
        </w:tc>
        <w:tc>
          <w:tcPr>
            <w:tcW w:w="581" w:type="dxa"/>
            <w:vAlign w:val="bottom"/>
          </w:tcPr>
          <w:p w14:paraId="0D20EC92" w14:textId="61867FAF" w:rsidR="009B6F2C" w:rsidRDefault="006A66A0" w:rsidP="00FD2488">
            <w:r>
              <w:t>193</w:t>
            </w:r>
          </w:p>
        </w:tc>
      </w:tr>
      <w:tr w:rsidR="006A66A0" w14:paraId="71F3716D" w14:textId="77777777" w:rsidTr="000854A9">
        <w:tc>
          <w:tcPr>
            <w:tcW w:w="2178" w:type="dxa"/>
            <w:vAlign w:val="bottom"/>
          </w:tcPr>
          <w:p w14:paraId="79AC1CC8" w14:textId="49241C41" w:rsidR="006A66A0" w:rsidRDefault="006A66A0" w:rsidP="00FD2488">
            <w:r>
              <w:t>Mobile malware</w:t>
            </w:r>
          </w:p>
        </w:tc>
        <w:tc>
          <w:tcPr>
            <w:tcW w:w="7500" w:type="dxa"/>
            <w:vAlign w:val="bottom"/>
          </w:tcPr>
          <w:p w14:paraId="5AD92E60" w14:textId="60ADE4B5" w:rsidR="006A66A0" w:rsidRDefault="006A66A0" w:rsidP="00FD2488">
            <w:r>
              <w:t>Mobile devices malware is a growing threat for devices to exploit users and also for the attacker to get financial gain. It is a small fraction of the overall malware threat; however, it is growing at an alarming rate. Platform exposure varies significantly.</w:t>
            </w:r>
          </w:p>
        </w:tc>
        <w:tc>
          <w:tcPr>
            <w:tcW w:w="516" w:type="dxa"/>
            <w:vAlign w:val="bottom"/>
          </w:tcPr>
          <w:p w14:paraId="58D4ED51" w14:textId="542EABC8" w:rsidR="006A66A0" w:rsidRDefault="006A66A0" w:rsidP="00FD2488">
            <w:r>
              <w:t>2</w:t>
            </w:r>
          </w:p>
        </w:tc>
        <w:tc>
          <w:tcPr>
            <w:tcW w:w="581" w:type="dxa"/>
            <w:vAlign w:val="bottom"/>
          </w:tcPr>
          <w:p w14:paraId="7BA13176" w14:textId="473F3834" w:rsidR="006A66A0" w:rsidRDefault="006A66A0" w:rsidP="00FD2488">
            <w:r>
              <w:t>194</w:t>
            </w:r>
          </w:p>
        </w:tc>
      </w:tr>
      <w:tr w:rsidR="006A66A0" w14:paraId="423260F5" w14:textId="77777777" w:rsidTr="000854A9">
        <w:tc>
          <w:tcPr>
            <w:tcW w:w="2178" w:type="dxa"/>
            <w:vAlign w:val="bottom"/>
          </w:tcPr>
          <w:p w14:paraId="015B5986" w14:textId="6A1484C3" w:rsidR="006A66A0" w:rsidRDefault="006A66A0" w:rsidP="00FD2488">
            <w:r>
              <w:t>Mobile user credential theft.</w:t>
            </w:r>
          </w:p>
        </w:tc>
        <w:tc>
          <w:tcPr>
            <w:tcW w:w="7500" w:type="dxa"/>
            <w:vAlign w:val="bottom"/>
          </w:tcPr>
          <w:p w14:paraId="28861417" w14:textId="1E26437C" w:rsidR="006A66A0" w:rsidRDefault="006A66A0" w:rsidP="00FD2488">
            <w:r>
              <w:t xml:space="preserve">Mobile phones are increasingly relied upon for two-factor authentication via SMS primarily for banking applications and related financial activities. </w:t>
            </w:r>
            <w:r w:rsidR="007F74B8">
              <w:t>If your credentials are stolen, by an attacker, your whole online persona could be compromised as well.</w:t>
            </w:r>
          </w:p>
        </w:tc>
        <w:tc>
          <w:tcPr>
            <w:tcW w:w="516" w:type="dxa"/>
            <w:vAlign w:val="bottom"/>
          </w:tcPr>
          <w:p w14:paraId="3ABD88DA" w14:textId="3CF7B9D3" w:rsidR="006A66A0" w:rsidRDefault="007F74B8" w:rsidP="00FD2488">
            <w:r>
              <w:t>2</w:t>
            </w:r>
          </w:p>
        </w:tc>
        <w:tc>
          <w:tcPr>
            <w:tcW w:w="581" w:type="dxa"/>
            <w:vAlign w:val="bottom"/>
          </w:tcPr>
          <w:p w14:paraId="1437F804" w14:textId="44B80063" w:rsidR="006A66A0" w:rsidRDefault="007F74B8" w:rsidP="00FD2488">
            <w:r>
              <w:t>195</w:t>
            </w:r>
          </w:p>
        </w:tc>
      </w:tr>
      <w:tr w:rsidR="006A66A0" w14:paraId="3AD8D7B0" w14:textId="77777777" w:rsidTr="000854A9">
        <w:tc>
          <w:tcPr>
            <w:tcW w:w="2178" w:type="dxa"/>
            <w:vAlign w:val="bottom"/>
          </w:tcPr>
          <w:p w14:paraId="41DFC7AA" w14:textId="647AF5AC" w:rsidR="006A66A0" w:rsidRDefault="006A66A0" w:rsidP="00FD2488">
            <w:proofErr w:type="spellStart"/>
            <w:r>
              <w:t>ZeuS</w:t>
            </w:r>
            <w:proofErr w:type="spellEnd"/>
            <w:r>
              <w:t xml:space="preserve"> Trojan</w:t>
            </w:r>
          </w:p>
        </w:tc>
        <w:tc>
          <w:tcPr>
            <w:tcW w:w="7500" w:type="dxa"/>
            <w:vAlign w:val="bottom"/>
          </w:tcPr>
          <w:p w14:paraId="40FB90F6" w14:textId="6C0446E1" w:rsidR="006A66A0" w:rsidRDefault="006A66A0" w:rsidP="00FD2488">
            <w:r>
              <w:t xml:space="preserve">Malware that targets blackberry, android, windows mobile and Symbian phone users. </w:t>
            </w:r>
            <w:r w:rsidR="007F74B8">
              <w:t>It enables an attacker to gain control of SMS from infected mobile devices to intercept authentication pin numbers.</w:t>
            </w:r>
          </w:p>
        </w:tc>
        <w:tc>
          <w:tcPr>
            <w:tcW w:w="516" w:type="dxa"/>
            <w:vAlign w:val="bottom"/>
          </w:tcPr>
          <w:p w14:paraId="0DF4FCCB" w14:textId="7B2027CF" w:rsidR="006A66A0" w:rsidRDefault="007F74B8" w:rsidP="00FD2488">
            <w:r>
              <w:t>2</w:t>
            </w:r>
          </w:p>
        </w:tc>
        <w:tc>
          <w:tcPr>
            <w:tcW w:w="581" w:type="dxa"/>
            <w:vAlign w:val="bottom"/>
          </w:tcPr>
          <w:p w14:paraId="0A92BFE8" w14:textId="3F8BF63F" w:rsidR="006A66A0" w:rsidRDefault="007F74B8" w:rsidP="00FD2488">
            <w:r>
              <w:t>195</w:t>
            </w:r>
          </w:p>
        </w:tc>
      </w:tr>
      <w:tr w:rsidR="007F74B8" w14:paraId="49D18C52" w14:textId="77777777" w:rsidTr="000854A9">
        <w:tc>
          <w:tcPr>
            <w:tcW w:w="2178" w:type="dxa"/>
            <w:vAlign w:val="bottom"/>
          </w:tcPr>
          <w:p w14:paraId="4B543ABC" w14:textId="6E342669" w:rsidR="007F74B8" w:rsidRDefault="007F74B8" w:rsidP="00FD2488">
            <w:r>
              <w:t xml:space="preserve">Mobile malware </w:t>
            </w:r>
            <w:r>
              <w:lastRenderedPageBreak/>
              <w:t>delivery methods</w:t>
            </w:r>
          </w:p>
        </w:tc>
        <w:tc>
          <w:tcPr>
            <w:tcW w:w="7500" w:type="dxa"/>
            <w:vAlign w:val="bottom"/>
          </w:tcPr>
          <w:p w14:paraId="795E23F9" w14:textId="0C3B0129" w:rsidR="007F74B8" w:rsidRDefault="007F74B8" w:rsidP="00FD2488">
            <w:r>
              <w:lastRenderedPageBreak/>
              <w:t xml:space="preserve">Official app store repositories, typically short lived. Third party app stores </w:t>
            </w:r>
            <w:r>
              <w:lastRenderedPageBreak/>
              <w:t>repositories, primarily Android device or jailbroken iPhone. Malicious websites for direct download installation. Direct victim targeting  through email, SMS, and MMS.</w:t>
            </w:r>
          </w:p>
        </w:tc>
        <w:tc>
          <w:tcPr>
            <w:tcW w:w="516" w:type="dxa"/>
            <w:vAlign w:val="bottom"/>
          </w:tcPr>
          <w:p w14:paraId="2B96F3F4" w14:textId="125C89C5" w:rsidR="007F74B8" w:rsidRDefault="007F74B8" w:rsidP="00FD2488">
            <w:r>
              <w:lastRenderedPageBreak/>
              <w:t>2</w:t>
            </w:r>
          </w:p>
        </w:tc>
        <w:tc>
          <w:tcPr>
            <w:tcW w:w="581" w:type="dxa"/>
            <w:vAlign w:val="bottom"/>
          </w:tcPr>
          <w:p w14:paraId="5919B214" w14:textId="2019376D" w:rsidR="007F74B8" w:rsidRDefault="007F74B8" w:rsidP="00FD2488">
            <w:r>
              <w:t>196</w:t>
            </w:r>
          </w:p>
        </w:tc>
      </w:tr>
      <w:tr w:rsidR="007F74B8" w14:paraId="3CC66B1B" w14:textId="77777777" w:rsidTr="000854A9">
        <w:tc>
          <w:tcPr>
            <w:tcW w:w="2178" w:type="dxa"/>
            <w:vAlign w:val="bottom"/>
          </w:tcPr>
          <w:p w14:paraId="0F5A5754" w14:textId="47A9D262" w:rsidR="007F74B8" w:rsidRDefault="007F74B8" w:rsidP="00FD2488">
            <w:r>
              <w:t>Android Malware</w:t>
            </w:r>
          </w:p>
        </w:tc>
        <w:tc>
          <w:tcPr>
            <w:tcW w:w="7500" w:type="dxa"/>
            <w:vAlign w:val="bottom"/>
          </w:tcPr>
          <w:p w14:paraId="17D4F926" w14:textId="445C08BD" w:rsidR="007F74B8" w:rsidRDefault="007F74B8" w:rsidP="00FD2488">
            <w:r>
              <w:t>Highly targeted among four major mobile device vendors. Platform accommodates silent SMS delivery, untrusted applications, third-party, applications stores. Premium rate/short code SMS for quick financial gains. Easy for attackers to repackage legitimate applications with malware. Significant market share. Platform fragmentation creates extended lifetime for exploit applicability.</w:t>
            </w:r>
          </w:p>
        </w:tc>
        <w:tc>
          <w:tcPr>
            <w:tcW w:w="516" w:type="dxa"/>
            <w:vAlign w:val="bottom"/>
          </w:tcPr>
          <w:p w14:paraId="6066F328" w14:textId="05E6F7AB" w:rsidR="007F74B8" w:rsidRDefault="007F74B8" w:rsidP="00FD2488">
            <w:r>
              <w:t>2</w:t>
            </w:r>
          </w:p>
        </w:tc>
        <w:tc>
          <w:tcPr>
            <w:tcW w:w="581" w:type="dxa"/>
            <w:vAlign w:val="bottom"/>
          </w:tcPr>
          <w:p w14:paraId="688B22E4" w14:textId="258BD645" w:rsidR="007F74B8" w:rsidRDefault="007F74B8" w:rsidP="00FD2488">
            <w:r>
              <w:t>197</w:t>
            </w:r>
          </w:p>
        </w:tc>
      </w:tr>
      <w:tr w:rsidR="007F74B8" w14:paraId="25FFAAC8" w14:textId="77777777" w:rsidTr="000854A9">
        <w:tc>
          <w:tcPr>
            <w:tcW w:w="2178" w:type="dxa"/>
            <w:vAlign w:val="bottom"/>
          </w:tcPr>
          <w:p w14:paraId="3D5F0B2B" w14:textId="31F4599F" w:rsidR="007F74B8" w:rsidRDefault="00275779" w:rsidP="00FD2488">
            <w:r>
              <w:t>iOS</w:t>
            </w:r>
            <w:r w:rsidR="00873491">
              <w:t xml:space="preserve"> malware</w:t>
            </w:r>
          </w:p>
        </w:tc>
        <w:tc>
          <w:tcPr>
            <w:tcW w:w="7500" w:type="dxa"/>
            <w:vAlign w:val="bottom"/>
          </w:tcPr>
          <w:p w14:paraId="023C51CF" w14:textId="3D4FA22E" w:rsidR="007F74B8" w:rsidRDefault="00873491" w:rsidP="00FD2488">
            <w:r>
              <w:t xml:space="preserve">Platform security prevents unauthorized executables from running. Small number of early malware samples targeted jailbroken devices. No options to automatically send SMS. Handful of questionable applications retrieving sensitive data that were not rejected. </w:t>
            </w:r>
            <w:proofErr w:type="spellStart"/>
            <w:r>
              <w:t>OpenFeint</w:t>
            </w:r>
            <w:proofErr w:type="spellEnd"/>
            <w:r>
              <w:t xml:space="preserve">, Path, Twitter , and Facebook retrieval and storage of contacts. Storm8, </w:t>
            </w:r>
            <w:proofErr w:type="spellStart"/>
            <w:r>
              <w:t>mogoRoad</w:t>
            </w:r>
            <w:proofErr w:type="spellEnd"/>
            <w:r>
              <w:t xml:space="preserve"> phone number retrieval. Phishing due to the consistency of the iOS UI, users are often nagged for the Apple ID password and exploited by websites pretending to be a native dialog.</w:t>
            </w:r>
          </w:p>
        </w:tc>
        <w:tc>
          <w:tcPr>
            <w:tcW w:w="516" w:type="dxa"/>
            <w:vAlign w:val="bottom"/>
          </w:tcPr>
          <w:p w14:paraId="5F1B15DD" w14:textId="0EDB81E1" w:rsidR="007F74B8" w:rsidRDefault="00873491" w:rsidP="00FD2488">
            <w:r>
              <w:t>2</w:t>
            </w:r>
          </w:p>
        </w:tc>
        <w:tc>
          <w:tcPr>
            <w:tcW w:w="581" w:type="dxa"/>
            <w:vAlign w:val="bottom"/>
          </w:tcPr>
          <w:p w14:paraId="2D22AAD0" w14:textId="30ACE0CE" w:rsidR="007F74B8" w:rsidRDefault="00873491" w:rsidP="00FD2488">
            <w:r>
              <w:t>198</w:t>
            </w:r>
          </w:p>
        </w:tc>
      </w:tr>
      <w:tr w:rsidR="000854A9" w14:paraId="11DFA3EE" w14:textId="77777777" w:rsidTr="000854A9">
        <w:tc>
          <w:tcPr>
            <w:tcW w:w="2178" w:type="dxa"/>
            <w:vAlign w:val="bottom"/>
          </w:tcPr>
          <w:p w14:paraId="7D2C79EB" w14:textId="1F8B8C7D" w:rsidR="000854A9" w:rsidRDefault="000854A9" w:rsidP="00FD2488">
            <w:r>
              <w:t>Vulnerability assessment at scale</w:t>
            </w:r>
          </w:p>
        </w:tc>
        <w:tc>
          <w:tcPr>
            <w:tcW w:w="7500" w:type="dxa"/>
            <w:vAlign w:val="bottom"/>
          </w:tcPr>
          <w:p w14:paraId="2E4E38F0" w14:textId="1511B275" w:rsidR="000854A9" w:rsidRDefault="000854A9" w:rsidP="00FD2488">
            <w:r>
              <w:t>Modern enterprises have enormous numbers of systems, it can be a challenge to know where they are. New vulnerabilities are discovered every single day. Vulnerabilities have resulted in many recent large-scale breaches. To defend themselves at scale, enterprise organizations must have a consistent, automate vulnerability management program.</w:t>
            </w:r>
          </w:p>
        </w:tc>
        <w:tc>
          <w:tcPr>
            <w:tcW w:w="516" w:type="dxa"/>
            <w:vAlign w:val="bottom"/>
          </w:tcPr>
          <w:p w14:paraId="09EB1FBD" w14:textId="76A2857C" w:rsidR="000854A9" w:rsidRDefault="000854A9" w:rsidP="00FD2488">
            <w:r>
              <w:t>3</w:t>
            </w:r>
          </w:p>
        </w:tc>
        <w:tc>
          <w:tcPr>
            <w:tcW w:w="581" w:type="dxa"/>
            <w:vAlign w:val="bottom"/>
          </w:tcPr>
          <w:p w14:paraId="1C2D5341" w14:textId="53E7E546" w:rsidR="000854A9" w:rsidRDefault="000854A9" w:rsidP="00FD2488">
            <w:r>
              <w:t>6</w:t>
            </w:r>
          </w:p>
        </w:tc>
      </w:tr>
      <w:tr w:rsidR="000854A9" w14:paraId="4B4BB161" w14:textId="77777777" w:rsidTr="000854A9">
        <w:tc>
          <w:tcPr>
            <w:tcW w:w="2178" w:type="dxa"/>
            <w:vAlign w:val="bottom"/>
          </w:tcPr>
          <w:p w14:paraId="7F47BACF" w14:textId="77777777" w:rsidR="000854A9" w:rsidRDefault="000854A9" w:rsidP="00FD2488">
            <w:r>
              <w:t>Vulnerability:</w:t>
            </w:r>
          </w:p>
          <w:p w14:paraId="7B25DF81" w14:textId="2CD8989F" w:rsidR="000854A9" w:rsidRDefault="000854A9" w:rsidP="00FD2488">
            <w:r>
              <w:t>Definition</w:t>
            </w:r>
          </w:p>
        </w:tc>
        <w:tc>
          <w:tcPr>
            <w:tcW w:w="7500" w:type="dxa"/>
            <w:vAlign w:val="bottom"/>
          </w:tcPr>
          <w:p w14:paraId="76FC44BB" w14:textId="7FFD58C6" w:rsidR="000854A9" w:rsidRDefault="000854A9" w:rsidP="00FD2488">
            <w:r>
              <w:t>Flaw or weakness in a system that can be exploited</w:t>
            </w:r>
          </w:p>
        </w:tc>
        <w:tc>
          <w:tcPr>
            <w:tcW w:w="516" w:type="dxa"/>
            <w:vAlign w:val="bottom"/>
          </w:tcPr>
          <w:p w14:paraId="46E5B74A" w14:textId="3543AD6D" w:rsidR="000854A9" w:rsidRDefault="000854A9" w:rsidP="00FD2488">
            <w:r>
              <w:t>3</w:t>
            </w:r>
          </w:p>
        </w:tc>
        <w:tc>
          <w:tcPr>
            <w:tcW w:w="581" w:type="dxa"/>
            <w:vAlign w:val="bottom"/>
          </w:tcPr>
          <w:p w14:paraId="75B5675F" w14:textId="0060EE11" w:rsidR="000854A9" w:rsidRDefault="000854A9" w:rsidP="00FD2488">
            <w:r>
              <w:t>8</w:t>
            </w:r>
          </w:p>
        </w:tc>
      </w:tr>
      <w:tr w:rsidR="000854A9" w14:paraId="1CA8E9AD" w14:textId="77777777" w:rsidTr="000854A9">
        <w:tc>
          <w:tcPr>
            <w:tcW w:w="2178" w:type="dxa"/>
            <w:vAlign w:val="bottom"/>
          </w:tcPr>
          <w:p w14:paraId="4DB670A2" w14:textId="238100E4" w:rsidR="000854A9" w:rsidRDefault="000854A9" w:rsidP="00FD2488">
            <w:r>
              <w:t>Vulnerability Assessment: Definition</w:t>
            </w:r>
          </w:p>
        </w:tc>
        <w:tc>
          <w:tcPr>
            <w:tcW w:w="7500" w:type="dxa"/>
            <w:vAlign w:val="bottom"/>
          </w:tcPr>
          <w:p w14:paraId="6B0BCBBE" w14:textId="24724704" w:rsidR="000854A9" w:rsidRDefault="000854A9" w:rsidP="00FD2488">
            <w:r>
              <w:t>Description and analysis of vulnerabilities in a system</w:t>
            </w:r>
          </w:p>
        </w:tc>
        <w:tc>
          <w:tcPr>
            <w:tcW w:w="516" w:type="dxa"/>
            <w:vAlign w:val="bottom"/>
          </w:tcPr>
          <w:p w14:paraId="3E943082" w14:textId="4F1B1F1F" w:rsidR="000854A9" w:rsidRDefault="000854A9" w:rsidP="00FD2488">
            <w:r>
              <w:t>3</w:t>
            </w:r>
          </w:p>
        </w:tc>
        <w:tc>
          <w:tcPr>
            <w:tcW w:w="581" w:type="dxa"/>
            <w:vAlign w:val="bottom"/>
          </w:tcPr>
          <w:p w14:paraId="5615C810" w14:textId="5E85CAB7" w:rsidR="000854A9" w:rsidRDefault="000854A9" w:rsidP="00FD2488">
            <w:r>
              <w:t>8</w:t>
            </w:r>
          </w:p>
        </w:tc>
      </w:tr>
      <w:tr w:rsidR="000854A9" w14:paraId="110B45EB" w14:textId="77777777" w:rsidTr="000854A9">
        <w:tc>
          <w:tcPr>
            <w:tcW w:w="2178" w:type="dxa"/>
            <w:vAlign w:val="bottom"/>
          </w:tcPr>
          <w:p w14:paraId="2757CD51" w14:textId="278DCC84" w:rsidR="000854A9" w:rsidRDefault="000854A9" w:rsidP="00FD2488">
            <w:r>
              <w:t>Security Audit: Definition</w:t>
            </w:r>
          </w:p>
        </w:tc>
        <w:tc>
          <w:tcPr>
            <w:tcW w:w="7500" w:type="dxa"/>
            <w:vAlign w:val="bottom"/>
          </w:tcPr>
          <w:p w14:paraId="6E6C6E8B" w14:textId="263B20BB" w:rsidR="000854A9" w:rsidRDefault="000854A9" w:rsidP="00FD2488">
            <w:r>
              <w:t>Asses the adequacy of controls and evaluate compliance.</w:t>
            </w:r>
          </w:p>
        </w:tc>
        <w:tc>
          <w:tcPr>
            <w:tcW w:w="516" w:type="dxa"/>
            <w:vAlign w:val="bottom"/>
          </w:tcPr>
          <w:p w14:paraId="50D9CDB2" w14:textId="456369E5" w:rsidR="000854A9" w:rsidRDefault="000854A9" w:rsidP="00FD2488">
            <w:r>
              <w:t>3</w:t>
            </w:r>
          </w:p>
        </w:tc>
        <w:tc>
          <w:tcPr>
            <w:tcW w:w="581" w:type="dxa"/>
            <w:vAlign w:val="bottom"/>
          </w:tcPr>
          <w:p w14:paraId="4EB5019A" w14:textId="11E2465E" w:rsidR="000854A9" w:rsidRDefault="000854A9" w:rsidP="00FD2488">
            <w:r>
              <w:t>8</w:t>
            </w:r>
          </w:p>
        </w:tc>
      </w:tr>
      <w:tr w:rsidR="000854A9" w14:paraId="75BA1F40" w14:textId="77777777" w:rsidTr="000854A9">
        <w:tc>
          <w:tcPr>
            <w:tcW w:w="2178" w:type="dxa"/>
            <w:vAlign w:val="bottom"/>
          </w:tcPr>
          <w:p w14:paraId="108E357C" w14:textId="53AF5BC9" w:rsidR="000854A9" w:rsidRDefault="000854A9" w:rsidP="00FD2488">
            <w:r>
              <w:t>Vulnerability Management: Definition</w:t>
            </w:r>
          </w:p>
        </w:tc>
        <w:tc>
          <w:tcPr>
            <w:tcW w:w="7500" w:type="dxa"/>
            <w:vAlign w:val="bottom"/>
          </w:tcPr>
          <w:p w14:paraId="3AA6851A" w14:textId="1FD0B2E3" w:rsidR="000854A9" w:rsidRDefault="000854A9" w:rsidP="00FD2488">
            <w:r>
              <w:t>Ongoing, repeatable processes for identifying, remediating, or accepting risk.</w:t>
            </w:r>
          </w:p>
        </w:tc>
        <w:tc>
          <w:tcPr>
            <w:tcW w:w="516" w:type="dxa"/>
            <w:vAlign w:val="bottom"/>
          </w:tcPr>
          <w:p w14:paraId="214D12FC" w14:textId="246B62B1" w:rsidR="000854A9" w:rsidRDefault="000854A9" w:rsidP="00FD2488">
            <w:r>
              <w:t>3</w:t>
            </w:r>
          </w:p>
        </w:tc>
        <w:tc>
          <w:tcPr>
            <w:tcW w:w="581" w:type="dxa"/>
            <w:vAlign w:val="bottom"/>
          </w:tcPr>
          <w:p w14:paraId="24DE0D8A" w14:textId="46B5EAEE" w:rsidR="000854A9" w:rsidRDefault="000854A9" w:rsidP="00FD2488">
            <w:r>
              <w:t>8</w:t>
            </w:r>
          </w:p>
        </w:tc>
      </w:tr>
      <w:tr w:rsidR="000854A9" w14:paraId="30C2939E" w14:textId="77777777" w:rsidTr="000854A9">
        <w:tc>
          <w:tcPr>
            <w:tcW w:w="2178" w:type="dxa"/>
            <w:vAlign w:val="bottom"/>
          </w:tcPr>
          <w:p w14:paraId="36E7EA53" w14:textId="73224F3D" w:rsidR="000854A9" w:rsidRDefault="000854A9" w:rsidP="00FD2488">
            <w:r>
              <w:t>Vulnerability Assessors</w:t>
            </w:r>
          </w:p>
        </w:tc>
        <w:tc>
          <w:tcPr>
            <w:tcW w:w="7500" w:type="dxa"/>
            <w:vAlign w:val="bottom"/>
          </w:tcPr>
          <w:p w14:paraId="7A155667" w14:textId="52B0881B" w:rsidR="000854A9" w:rsidRDefault="000854A9" w:rsidP="00FD2488">
            <w:r>
              <w:t>It is not penetration testing. Many consider vulnerability assessment to be a lesser from of penetration testing. Many think the vulnerability assessors are the people who run the scanners, but they are not.</w:t>
            </w:r>
          </w:p>
        </w:tc>
        <w:tc>
          <w:tcPr>
            <w:tcW w:w="516" w:type="dxa"/>
            <w:vAlign w:val="bottom"/>
          </w:tcPr>
          <w:p w14:paraId="1FA0AEF9" w14:textId="6AC69747" w:rsidR="000854A9" w:rsidRDefault="000854A9" w:rsidP="00FD2488">
            <w:r>
              <w:t>3</w:t>
            </w:r>
          </w:p>
        </w:tc>
        <w:tc>
          <w:tcPr>
            <w:tcW w:w="581" w:type="dxa"/>
            <w:vAlign w:val="bottom"/>
          </w:tcPr>
          <w:p w14:paraId="72653C2E" w14:textId="5FA67BFF" w:rsidR="000854A9" w:rsidRDefault="000854A9" w:rsidP="00FD2488">
            <w:r>
              <w:t>9</w:t>
            </w:r>
          </w:p>
        </w:tc>
      </w:tr>
      <w:tr w:rsidR="000854A9" w14:paraId="289E6C10" w14:textId="77777777" w:rsidTr="000854A9">
        <w:tc>
          <w:tcPr>
            <w:tcW w:w="2178" w:type="dxa"/>
            <w:vAlign w:val="bottom"/>
          </w:tcPr>
          <w:p w14:paraId="76BB2E30" w14:textId="2E9EEEC7" w:rsidR="000854A9" w:rsidRDefault="000854A9" w:rsidP="00FD2488">
            <w:r>
              <w:t>Penetration testing</w:t>
            </w:r>
          </w:p>
        </w:tc>
        <w:tc>
          <w:tcPr>
            <w:tcW w:w="7500" w:type="dxa"/>
            <w:vAlign w:val="bottom"/>
          </w:tcPr>
          <w:p w14:paraId="05E7DBF4" w14:textId="4C1A0A39" w:rsidR="000854A9" w:rsidRDefault="000854A9" w:rsidP="00FD2488">
            <w:r>
              <w:t>Actualizes risk to demonstrate the business implications.</w:t>
            </w:r>
          </w:p>
        </w:tc>
        <w:tc>
          <w:tcPr>
            <w:tcW w:w="516" w:type="dxa"/>
            <w:vAlign w:val="bottom"/>
          </w:tcPr>
          <w:p w14:paraId="2AEDE480" w14:textId="1E06F82A" w:rsidR="000854A9" w:rsidRDefault="000854A9" w:rsidP="00FD2488">
            <w:r>
              <w:t>3</w:t>
            </w:r>
          </w:p>
        </w:tc>
        <w:tc>
          <w:tcPr>
            <w:tcW w:w="581" w:type="dxa"/>
            <w:vAlign w:val="bottom"/>
          </w:tcPr>
          <w:p w14:paraId="0363D992" w14:textId="02D2A1CB" w:rsidR="000854A9" w:rsidRDefault="000854A9" w:rsidP="00FD2488">
            <w:r>
              <w:t>10</w:t>
            </w:r>
          </w:p>
        </w:tc>
      </w:tr>
      <w:tr w:rsidR="000854A9" w14:paraId="37EC2C5E" w14:textId="77777777" w:rsidTr="000854A9">
        <w:tc>
          <w:tcPr>
            <w:tcW w:w="2178" w:type="dxa"/>
            <w:vAlign w:val="bottom"/>
          </w:tcPr>
          <w:p w14:paraId="20383617" w14:textId="421649BE" w:rsidR="000854A9" w:rsidRDefault="000854A9" w:rsidP="00FD2488">
            <w:r>
              <w:t>Vulnerability Assessments</w:t>
            </w:r>
          </w:p>
        </w:tc>
        <w:tc>
          <w:tcPr>
            <w:tcW w:w="7500" w:type="dxa"/>
            <w:vAlign w:val="bottom"/>
          </w:tcPr>
          <w:p w14:paraId="277FD79D" w14:textId="6E53694B" w:rsidR="000854A9" w:rsidRDefault="000854A9" w:rsidP="00FD2488">
            <w:r>
              <w:t>Increased precision to produce the same. Qualitative and quantitative assessment metrics. Scoring systems and triage at scale. To achieve this, VA MUST be more than running a scan, without breaking in.</w:t>
            </w:r>
          </w:p>
        </w:tc>
        <w:tc>
          <w:tcPr>
            <w:tcW w:w="516" w:type="dxa"/>
            <w:vAlign w:val="bottom"/>
          </w:tcPr>
          <w:p w14:paraId="6E7F71E8" w14:textId="10FB4B60" w:rsidR="000854A9" w:rsidRDefault="000854A9" w:rsidP="00FD2488">
            <w:r>
              <w:t>3</w:t>
            </w:r>
          </w:p>
        </w:tc>
        <w:tc>
          <w:tcPr>
            <w:tcW w:w="581" w:type="dxa"/>
            <w:vAlign w:val="bottom"/>
          </w:tcPr>
          <w:p w14:paraId="2A41C340" w14:textId="48FC39B7" w:rsidR="000854A9" w:rsidRDefault="000854A9" w:rsidP="00FD2488">
            <w:r>
              <w:t>10</w:t>
            </w:r>
          </w:p>
        </w:tc>
      </w:tr>
      <w:tr w:rsidR="000854A9" w14:paraId="60F42D2A" w14:textId="77777777" w:rsidTr="000854A9">
        <w:tc>
          <w:tcPr>
            <w:tcW w:w="2178" w:type="dxa"/>
            <w:vAlign w:val="bottom"/>
          </w:tcPr>
          <w:p w14:paraId="22AC518D" w14:textId="6AE6EA3D" w:rsidR="000854A9" w:rsidRDefault="00C0028A" w:rsidP="00FD2488">
            <w:r>
              <w:t>Vulnerability Assessment Framework</w:t>
            </w:r>
          </w:p>
        </w:tc>
        <w:tc>
          <w:tcPr>
            <w:tcW w:w="7500" w:type="dxa"/>
            <w:vAlign w:val="bottom"/>
          </w:tcPr>
          <w:p w14:paraId="47C153D5" w14:textId="6FB6962A" w:rsidR="000854A9" w:rsidRDefault="00C0028A" w:rsidP="00FD2488">
            <w:r>
              <w:t>Each phase has distinct input and output, data analysis must be performed before moving on to the next phase of the methodology.</w:t>
            </w:r>
          </w:p>
        </w:tc>
        <w:tc>
          <w:tcPr>
            <w:tcW w:w="516" w:type="dxa"/>
            <w:vAlign w:val="bottom"/>
          </w:tcPr>
          <w:p w14:paraId="5EB9E267" w14:textId="3B06EF3C" w:rsidR="000854A9" w:rsidRDefault="00C0028A" w:rsidP="00FD2488">
            <w:r>
              <w:t>3</w:t>
            </w:r>
          </w:p>
        </w:tc>
        <w:tc>
          <w:tcPr>
            <w:tcW w:w="581" w:type="dxa"/>
            <w:vAlign w:val="bottom"/>
          </w:tcPr>
          <w:p w14:paraId="1C2F62F6" w14:textId="75146137" w:rsidR="000854A9" w:rsidRDefault="00C0028A" w:rsidP="00FD2488">
            <w:r>
              <w:t>11</w:t>
            </w:r>
          </w:p>
        </w:tc>
      </w:tr>
      <w:tr w:rsidR="00C0028A" w14:paraId="3C4CC3F2" w14:textId="77777777" w:rsidTr="000854A9">
        <w:tc>
          <w:tcPr>
            <w:tcW w:w="2178" w:type="dxa"/>
            <w:vAlign w:val="bottom"/>
          </w:tcPr>
          <w:p w14:paraId="12F516CB" w14:textId="4CD4B659" w:rsidR="00C0028A" w:rsidRDefault="00C0028A" w:rsidP="00FD2488">
            <w:r>
              <w:t>Vulnerability Assessments: Modules</w:t>
            </w:r>
          </w:p>
        </w:tc>
        <w:tc>
          <w:tcPr>
            <w:tcW w:w="7500" w:type="dxa"/>
            <w:vAlign w:val="bottom"/>
          </w:tcPr>
          <w:p w14:paraId="5F782E4E" w14:textId="0C340F57" w:rsidR="00C0028A" w:rsidRDefault="00C0028A" w:rsidP="00FD2488">
            <w:r>
              <w:t>The work flow we follow through the methodology process reflects the modularity. Most tools do not follow the methodology flow precisely or may not allow for data extraction between modules. Run each tool multiple times with different configurations, or different tools for each module.</w:t>
            </w:r>
          </w:p>
        </w:tc>
        <w:tc>
          <w:tcPr>
            <w:tcW w:w="516" w:type="dxa"/>
            <w:vAlign w:val="bottom"/>
          </w:tcPr>
          <w:p w14:paraId="209547E5" w14:textId="139A732F" w:rsidR="00C0028A" w:rsidRDefault="00C0028A" w:rsidP="00FD2488">
            <w:r>
              <w:t>3</w:t>
            </w:r>
          </w:p>
        </w:tc>
        <w:tc>
          <w:tcPr>
            <w:tcW w:w="581" w:type="dxa"/>
            <w:vAlign w:val="bottom"/>
          </w:tcPr>
          <w:p w14:paraId="19F3E2B4" w14:textId="73695EF2" w:rsidR="00C0028A" w:rsidRDefault="00C0028A" w:rsidP="00FD2488">
            <w:r>
              <w:t>12</w:t>
            </w:r>
          </w:p>
        </w:tc>
      </w:tr>
      <w:tr w:rsidR="00C0028A" w14:paraId="3DBCBDA0" w14:textId="77777777" w:rsidTr="000854A9">
        <w:tc>
          <w:tcPr>
            <w:tcW w:w="2178" w:type="dxa"/>
            <w:vAlign w:val="bottom"/>
          </w:tcPr>
          <w:p w14:paraId="016D4FE9" w14:textId="77777777" w:rsidR="00C0028A" w:rsidRDefault="00C0028A" w:rsidP="00FD2488">
            <w:r>
              <w:t xml:space="preserve">Vulnerability </w:t>
            </w:r>
            <w:r>
              <w:lastRenderedPageBreak/>
              <w:t>assessments steps</w:t>
            </w:r>
          </w:p>
          <w:p w14:paraId="3A863EB5" w14:textId="368C4890" w:rsidR="00B141A3" w:rsidRDefault="00B141A3" w:rsidP="00FD2488">
            <w:r>
              <w:t>VAF</w:t>
            </w:r>
          </w:p>
        </w:tc>
        <w:tc>
          <w:tcPr>
            <w:tcW w:w="7500" w:type="dxa"/>
            <w:vAlign w:val="bottom"/>
          </w:tcPr>
          <w:p w14:paraId="4B208117" w14:textId="29789566" w:rsidR="00C0028A" w:rsidRDefault="00C0028A" w:rsidP="00FD2488">
            <w:r>
              <w:lastRenderedPageBreak/>
              <w:t>Step 1 Enga</w:t>
            </w:r>
            <w:r w:rsidR="003375D4">
              <w:t>ge</w:t>
            </w:r>
            <w:r>
              <w:t xml:space="preserve">ment planning, Step 2 </w:t>
            </w:r>
            <w:r w:rsidR="003375D4">
              <w:t>Intelligence and Threat Modeling</w:t>
            </w:r>
            <w:r>
              <w:t xml:space="preserve">, </w:t>
            </w:r>
            <w:r>
              <w:lastRenderedPageBreak/>
              <w:t>Step 3 Resource management</w:t>
            </w:r>
            <w:r w:rsidR="00F576D0">
              <w:t>, Step 4 Scanning, Step</w:t>
            </w:r>
            <w:r w:rsidR="00223106">
              <w:t xml:space="preserve"> 5 Validation, Step 6 Remediation and Step 7 Reporting.</w:t>
            </w:r>
            <w:r w:rsidR="00B141A3">
              <w:t xml:space="preserve"> See slides on the book.</w:t>
            </w:r>
          </w:p>
        </w:tc>
        <w:tc>
          <w:tcPr>
            <w:tcW w:w="516" w:type="dxa"/>
            <w:vAlign w:val="bottom"/>
          </w:tcPr>
          <w:p w14:paraId="3905394E" w14:textId="00EA4D65" w:rsidR="00C0028A" w:rsidRDefault="00C0028A" w:rsidP="00FD2488">
            <w:r>
              <w:lastRenderedPageBreak/>
              <w:t>3</w:t>
            </w:r>
          </w:p>
        </w:tc>
        <w:tc>
          <w:tcPr>
            <w:tcW w:w="581" w:type="dxa"/>
            <w:vAlign w:val="bottom"/>
          </w:tcPr>
          <w:p w14:paraId="18743909" w14:textId="3C44D07A" w:rsidR="00C0028A" w:rsidRDefault="00C0028A" w:rsidP="00FD2488">
            <w:r>
              <w:t>14</w:t>
            </w:r>
          </w:p>
        </w:tc>
      </w:tr>
      <w:tr w:rsidR="00C0028A" w14:paraId="08BDE49A" w14:textId="77777777" w:rsidTr="000854A9">
        <w:tc>
          <w:tcPr>
            <w:tcW w:w="2178" w:type="dxa"/>
            <w:vAlign w:val="bottom"/>
          </w:tcPr>
          <w:p w14:paraId="71A6B1D9" w14:textId="6D182291" w:rsidR="00C0028A" w:rsidRDefault="003375D4" w:rsidP="00FD2488">
            <w:r>
              <w:t>Engagement planning: VA Step 1</w:t>
            </w:r>
          </w:p>
        </w:tc>
        <w:tc>
          <w:tcPr>
            <w:tcW w:w="7500" w:type="dxa"/>
            <w:vAlign w:val="bottom"/>
          </w:tcPr>
          <w:p w14:paraId="2301D329" w14:textId="27BE12A3" w:rsidR="00C0028A" w:rsidRDefault="003375D4" w:rsidP="00FD2488">
            <w:r>
              <w:t xml:space="preserve">This is a crucial step, often skipped or not done correctly. It consists of planning such as rules of engagement scoping, process, procedures and checklists, access and visibility, logistics, and resource management. </w:t>
            </w:r>
          </w:p>
        </w:tc>
        <w:tc>
          <w:tcPr>
            <w:tcW w:w="516" w:type="dxa"/>
            <w:vAlign w:val="bottom"/>
          </w:tcPr>
          <w:p w14:paraId="180E9327" w14:textId="198AB67D" w:rsidR="00C0028A" w:rsidRDefault="003375D4" w:rsidP="00FD2488">
            <w:r>
              <w:t>3</w:t>
            </w:r>
          </w:p>
        </w:tc>
        <w:tc>
          <w:tcPr>
            <w:tcW w:w="581" w:type="dxa"/>
            <w:vAlign w:val="bottom"/>
          </w:tcPr>
          <w:p w14:paraId="02300F0C" w14:textId="5F8B2822" w:rsidR="00C0028A" w:rsidRDefault="003375D4" w:rsidP="00FD2488">
            <w:r>
              <w:t>14</w:t>
            </w:r>
          </w:p>
        </w:tc>
      </w:tr>
      <w:tr w:rsidR="003375D4" w14:paraId="5B99C83C" w14:textId="77777777" w:rsidTr="000854A9">
        <w:tc>
          <w:tcPr>
            <w:tcW w:w="2178" w:type="dxa"/>
            <w:vAlign w:val="bottom"/>
          </w:tcPr>
          <w:p w14:paraId="23BF7377" w14:textId="77777777" w:rsidR="003375D4" w:rsidRDefault="003375D4" w:rsidP="00FD2488">
            <w:r>
              <w:t>Intelligence and Threat Modeling:</w:t>
            </w:r>
          </w:p>
          <w:p w14:paraId="4D37BAFB" w14:textId="7F6DCE76" w:rsidR="003375D4" w:rsidRDefault="003375D4" w:rsidP="00FD2488">
            <w:r>
              <w:t>VA Step 2</w:t>
            </w:r>
          </w:p>
        </w:tc>
        <w:tc>
          <w:tcPr>
            <w:tcW w:w="7500" w:type="dxa"/>
            <w:vAlign w:val="bottom"/>
          </w:tcPr>
          <w:p w14:paraId="6E0D0307" w14:textId="33C5D0DC" w:rsidR="003375D4" w:rsidRDefault="003375D4" w:rsidP="00FD2488">
            <w:r>
              <w:t>Gathering intelligence, identify prioritize most likely threats to the organization. Most likely targets/critical assets/functions. How likely are the mitigation controls able to detect/respond. Level of sophistication and resourcing required.</w:t>
            </w:r>
          </w:p>
        </w:tc>
        <w:tc>
          <w:tcPr>
            <w:tcW w:w="516" w:type="dxa"/>
            <w:vAlign w:val="bottom"/>
          </w:tcPr>
          <w:p w14:paraId="043A0734" w14:textId="1CEA1A18" w:rsidR="003375D4" w:rsidRDefault="003375D4" w:rsidP="00FD2488">
            <w:r>
              <w:t>3</w:t>
            </w:r>
          </w:p>
        </w:tc>
        <w:tc>
          <w:tcPr>
            <w:tcW w:w="581" w:type="dxa"/>
            <w:vAlign w:val="bottom"/>
          </w:tcPr>
          <w:p w14:paraId="4132F97B" w14:textId="4B706884" w:rsidR="003375D4" w:rsidRDefault="003375D4" w:rsidP="00FD2488">
            <w:r>
              <w:t>15</w:t>
            </w:r>
          </w:p>
        </w:tc>
      </w:tr>
      <w:tr w:rsidR="003375D4" w14:paraId="302292FA" w14:textId="77777777" w:rsidTr="000854A9">
        <w:tc>
          <w:tcPr>
            <w:tcW w:w="2178" w:type="dxa"/>
            <w:vAlign w:val="bottom"/>
          </w:tcPr>
          <w:p w14:paraId="1EE08B0A" w14:textId="70673AE8" w:rsidR="003375D4" w:rsidRDefault="003375D4" w:rsidP="00FD2488">
            <w:r>
              <w:t>Discover</w:t>
            </w:r>
            <w:r w:rsidR="00F576D0">
              <w:t>y: VA Step 3</w:t>
            </w:r>
          </w:p>
        </w:tc>
        <w:tc>
          <w:tcPr>
            <w:tcW w:w="7500" w:type="dxa"/>
            <w:vAlign w:val="bottom"/>
          </w:tcPr>
          <w:p w14:paraId="4E4CCFA2" w14:textId="27D13C20" w:rsidR="00F576D0" w:rsidRDefault="00F576D0" w:rsidP="00FD2488">
            <w:r>
              <w:t>This phase validates documentation, network diagrams, and open-source information.</w:t>
            </w:r>
          </w:p>
          <w:p w14:paraId="1E0FB337" w14:textId="79EB2DE6" w:rsidR="003375D4" w:rsidRDefault="00F576D0" w:rsidP="00FD2488">
            <w:r>
              <w:t>Input: Domain names, list of host names, subnets, CIDR ranges.</w:t>
            </w:r>
          </w:p>
          <w:p w14:paraId="27F4925C" w14:textId="7B1E650A" w:rsidR="00F576D0" w:rsidRDefault="00F576D0" w:rsidP="00FD2488">
            <w:r>
              <w:t>Goal: which subnets are routable, which hosts are accessible, visibility available.</w:t>
            </w:r>
          </w:p>
          <w:p w14:paraId="5EEDDDB5" w14:textId="77777777" w:rsidR="00F576D0" w:rsidRDefault="00F576D0" w:rsidP="00FD2488">
            <w:r>
              <w:t>How: Network is mapped using various active and passive methods.</w:t>
            </w:r>
          </w:p>
          <w:p w14:paraId="2742C897" w14:textId="34CEBB10" w:rsidR="00F576D0" w:rsidRDefault="00F576D0" w:rsidP="00FD2488">
            <w:r>
              <w:t>Result: identify individual live hosts.</w:t>
            </w:r>
          </w:p>
        </w:tc>
        <w:tc>
          <w:tcPr>
            <w:tcW w:w="516" w:type="dxa"/>
            <w:vAlign w:val="bottom"/>
          </w:tcPr>
          <w:p w14:paraId="4816070C" w14:textId="23864437" w:rsidR="003375D4" w:rsidRDefault="00F576D0" w:rsidP="00FD2488">
            <w:r>
              <w:t>3</w:t>
            </w:r>
          </w:p>
        </w:tc>
        <w:tc>
          <w:tcPr>
            <w:tcW w:w="581" w:type="dxa"/>
            <w:vAlign w:val="bottom"/>
          </w:tcPr>
          <w:p w14:paraId="1019280F" w14:textId="50473258" w:rsidR="003375D4" w:rsidRDefault="00F576D0" w:rsidP="00FD2488">
            <w:r>
              <w:t>16</w:t>
            </w:r>
          </w:p>
        </w:tc>
      </w:tr>
      <w:tr w:rsidR="00F576D0" w14:paraId="6E54C399" w14:textId="77777777" w:rsidTr="000854A9">
        <w:tc>
          <w:tcPr>
            <w:tcW w:w="2178" w:type="dxa"/>
            <w:vAlign w:val="bottom"/>
          </w:tcPr>
          <w:p w14:paraId="38A80D11" w14:textId="16B5928E" w:rsidR="00F576D0" w:rsidRDefault="00F576D0" w:rsidP="00FD2488">
            <w:r>
              <w:t>Scanning: VA Step 4</w:t>
            </w:r>
          </w:p>
        </w:tc>
        <w:tc>
          <w:tcPr>
            <w:tcW w:w="7500" w:type="dxa"/>
            <w:vAlign w:val="bottom"/>
          </w:tcPr>
          <w:p w14:paraId="220A120E" w14:textId="392824D3" w:rsidR="00F576D0" w:rsidRDefault="00F576D0" w:rsidP="00FD2488">
            <w:r>
              <w:t>Major considerations are scanner placement and impediments to testing, such as firewalls and load balancers. Various strategies and techniques are used to scan endpoints and network elements across the enterprise.</w:t>
            </w:r>
          </w:p>
        </w:tc>
        <w:tc>
          <w:tcPr>
            <w:tcW w:w="516" w:type="dxa"/>
            <w:vAlign w:val="bottom"/>
          </w:tcPr>
          <w:p w14:paraId="7763647F" w14:textId="3557057C" w:rsidR="00F576D0" w:rsidRDefault="00F576D0" w:rsidP="00FD2488">
            <w:r>
              <w:t>3</w:t>
            </w:r>
          </w:p>
        </w:tc>
        <w:tc>
          <w:tcPr>
            <w:tcW w:w="581" w:type="dxa"/>
            <w:vAlign w:val="bottom"/>
          </w:tcPr>
          <w:p w14:paraId="3B134BEE" w14:textId="79456C67" w:rsidR="00F576D0" w:rsidRDefault="00F576D0" w:rsidP="00FD2488">
            <w:r>
              <w:t>17</w:t>
            </w:r>
          </w:p>
        </w:tc>
      </w:tr>
      <w:tr w:rsidR="00223106" w14:paraId="727A6989" w14:textId="77777777" w:rsidTr="000854A9">
        <w:tc>
          <w:tcPr>
            <w:tcW w:w="2178" w:type="dxa"/>
            <w:vAlign w:val="bottom"/>
          </w:tcPr>
          <w:p w14:paraId="6B036311" w14:textId="0335202B" w:rsidR="00223106" w:rsidRDefault="00223106" w:rsidP="00FD2488">
            <w:r>
              <w:t>Validation: VA Step 5</w:t>
            </w:r>
          </w:p>
        </w:tc>
        <w:tc>
          <w:tcPr>
            <w:tcW w:w="7500" w:type="dxa"/>
            <w:vAlign w:val="bottom"/>
          </w:tcPr>
          <w:p w14:paraId="7BFC6FE5" w14:textId="5182671D" w:rsidR="00223106" w:rsidRDefault="00223106" w:rsidP="00FD2488">
            <w:r>
              <w:t>Assign a confidence value and validate potential vulnerabilities. Some may require exploitations, pillaging, or pivoting to ascertain impact. Meet compliance and audit requirements. Major issues we face when performing enterprise assessments include collaboration tools and data management.</w:t>
            </w:r>
          </w:p>
        </w:tc>
        <w:tc>
          <w:tcPr>
            <w:tcW w:w="516" w:type="dxa"/>
            <w:vAlign w:val="bottom"/>
          </w:tcPr>
          <w:p w14:paraId="1E5D939D" w14:textId="12BAB667" w:rsidR="00223106" w:rsidRDefault="00223106" w:rsidP="00FD2488">
            <w:r>
              <w:t>3</w:t>
            </w:r>
          </w:p>
        </w:tc>
        <w:tc>
          <w:tcPr>
            <w:tcW w:w="581" w:type="dxa"/>
            <w:vAlign w:val="bottom"/>
          </w:tcPr>
          <w:p w14:paraId="06F4A569" w14:textId="7B0824BA" w:rsidR="00223106" w:rsidRDefault="00223106" w:rsidP="00FD2488">
            <w:r>
              <w:t>18</w:t>
            </w:r>
          </w:p>
        </w:tc>
      </w:tr>
      <w:tr w:rsidR="00D54EF4" w14:paraId="650BF6F4" w14:textId="77777777" w:rsidTr="000854A9">
        <w:tc>
          <w:tcPr>
            <w:tcW w:w="2178" w:type="dxa"/>
            <w:vAlign w:val="bottom"/>
          </w:tcPr>
          <w:p w14:paraId="7A9EE740" w14:textId="45F82F60" w:rsidR="00D54EF4" w:rsidRDefault="00D54EF4" w:rsidP="00FD2488">
            <w:r>
              <w:t>Remediation: VA Step 6</w:t>
            </w:r>
          </w:p>
        </w:tc>
        <w:tc>
          <w:tcPr>
            <w:tcW w:w="7500" w:type="dxa"/>
            <w:vAlign w:val="bottom"/>
          </w:tcPr>
          <w:p w14:paraId="3D1A6CB9" w14:textId="346D2094" w:rsidR="00D54EF4" w:rsidRDefault="00D54EF4" w:rsidP="00FD2488">
            <w:r>
              <w:t>Changes must be prioritized based on risk assessment and cost-benefit analysis that has leadership approval. Remediation loops back into enterprise functions such as change management, configuration management, architectural changes, ticketing system, framework to tie into other systems.</w:t>
            </w:r>
          </w:p>
        </w:tc>
        <w:tc>
          <w:tcPr>
            <w:tcW w:w="516" w:type="dxa"/>
            <w:vAlign w:val="bottom"/>
          </w:tcPr>
          <w:p w14:paraId="39C9D365" w14:textId="59878B48" w:rsidR="00D54EF4" w:rsidRDefault="00D54EF4" w:rsidP="00FD2488">
            <w:r>
              <w:t>3</w:t>
            </w:r>
          </w:p>
        </w:tc>
        <w:tc>
          <w:tcPr>
            <w:tcW w:w="581" w:type="dxa"/>
            <w:vAlign w:val="bottom"/>
          </w:tcPr>
          <w:p w14:paraId="0EBF8989" w14:textId="07C139E8" w:rsidR="00D54EF4" w:rsidRDefault="00D54EF4" w:rsidP="00FD2488">
            <w:r>
              <w:t>19</w:t>
            </w:r>
          </w:p>
        </w:tc>
      </w:tr>
      <w:tr w:rsidR="00D54EF4" w14:paraId="3A42EC3B" w14:textId="77777777" w:rsidTr="000854A9">
        <w:tc>
          <w:tcPr>
            <w:tcW w:w="2178" w:type="dxa"/>
            <w:vAlign w:val="bottom"/>
          </w:tcPr>
          <w:p w14:paraId="5A246D30" w14:textId="0984DA93" w:rsidR="00D54EF4" w:rsidRDefault="00D54EF4" w:rsidP="00FD2488">
            <w:r>
              <w:t>Reporting: VA Step 7</w:t>
            </w:r>
          </w:p>
        </w:tc>
        <w:tc>
          <w:tcPr>
            <w:tcW w:w="7500" w:type="dxa"/>
            <w:vAlign w:val="bottom"/>
          </w:tcPr>
          <w:p w14:paraId="427DA57A" w14:textId="5F6B716D" w:rsidR="00D54EF4" w:rsidRDefault="00D54EF4" w:rsidP="00FD2488">
            <w:r>
              <w:t>Assign risk and priority ratings to confirmed vulnerabilities. Determine the most appropriate options for remediation/mitigation of the issues identified as being a priority by performing analysis, write finding reports, executive summary.</w:t>
            </w:r>
          </w:p>
        </w:tc>
        <w:tc>
          <w:tcPr>
            <w:tcW w:w="516" w:type="dxa"/>
            <w:vAlign w:val="bottom"/>
          </w:tcPr>
          <w:p w14:paraId="69420765" w14:textId="37EB50BE" w:rsidR="00D54EF4" w:rsidRDefault="00D54EF4" w:rsidP="00FD2488">
            <w:r>
              <w:t>3</w:t>
            </w:r>
          </w:p>
        </w:tc>
        <w:tc>
          <w:tcPr>
            <w:tcW w:w="581" w:type="dxa"/>
            <w:vAlign w:val="bottom"/>
          </w:tcPr>
          <w:p w14:paraId="252291DF" w14:textId="6D3FC92E" w:rsidR="00D54EF4" w:rsidRDefault="00D54EF4" w:rsidP="00FD2488">
            <w:r>
              <w:t>20</w:t>
            </w:r>
          </w:p>
        </w:tc>
      </w:tr>
      <w:tr w:rsidR="00D54EF4" w14:paraId="15B2212F" w14:textId="77777777" w:rsidTr="000854A9">
        <w:tc>
          <w:tcPr>
            <w:tcW w:w="2178" w:type="dxa"/>
            <w:vAlign w:val="bottom"/>
          </w:tcPr>
          <w:p w14:paraId="28C710F5" w14:textId="739C08E7" w:rsidR="00D54EF4" w:rsidRDefault="00D54EF4" w:rsidP="00FD2488">
            <w:r>
              <w:t>Vulnerability Criticality</w:t>
            </w:r>
          </w:p>
        </w:tc>
        <w:tc>
          <w:tcPr>
            <w:tcW w:w="7500" w:type="dxa"/>
            <w:vAlign w:val="bottom"/>
          </w:tcPr>
          <w:p w14:paraId="77E26170" w14:textId="04C82718" w:rsidR="00D54EF4" w:rsidRDefault="00D54EF4" w:rsidP="00FD2488">
            <w:r>
              <w:t xml:space="preserve">Ratings applied to identified vulnerabilities are likely subjective and have different meanings to different organizations. Without providing any context around those rating they have little meaning. It is often the case where asset value and impact are multiplies by the likelihood of compromise. Rating examples: Low, medium, high, severe, grave. </w:t>
            </w:r>
          </w:p>
        </w:tc>
        <w:tc>
          <w:tcPr>
            <w:tcW w:w="516" w:type="dxa"/>
            <w:vAlign w:val="bottom"/>
          </w:tcPr>
          <w:p w14:paraId="42C10F1B" w14:textId="45E704D0" w:rsidR="00D54EF4" w:rsidRDefault="00D54EF4" w:rsidP="00FD2488">
            <w:r>
              <w:t>2</w:t>
            </w:r>
          </w:p>
        </w:tc>
        <w:tc>
          <w:tcPr>
            <w:tcW w:w="581" w:type="dxa"/>
            <w:vAlign w:val="bottom"/>
          </w:tcPr>
          <w:p w14:paraId="036D5DBF" w14:textId="6B96217E" w:rsidR="00D54EF4" w:rsidRDefault="00D54EF4" w:rsidP="00FD2488">
            <w:r>
              <w:t>22</w:t>
            </w:r>
          </w:p>
        </w:tc>
      </w:tr>
      <w:tr w:rsidR="00D54EF4" w14:paraId="3B06982B" w14:textId="77777777" w:rsidTr="000854A9">
        <w:tc>
          <w:tcPr>
            <w:tcW w:w="2178" w:type="dxa"/>
            <w:vAlign w:val="bottom"/>
          </w:tcPr>
          <w:p w14:paraId="4B883A4E" w14:textId="798E2D18" w:rsidR="00D54EF4" w:rsidRDefault="00D54EF4" w:rsidP="00FD2488">
            <w:r>
              <w:t>Heartbleed: Cerebration over computation</w:t>
            </w:r>
          </w:p>
        </w:tc>
        <w:tc>
          <w:tcPr>
            <w:tcW w:w="7500" w:type="dxa"/>
            <w:vAlign w:val="bottom"/>
          </w:tcPr>
          <w:p w14:paraId="4431991A" w14:textId="7180B332" w:rsidR="00D54EF4" w:rsidRDefault="006D4D30" w:rsidP="00FD2488">
            <w:r>
              <w:t>With a common vulnerability scoring system (CVSS) score of 5.0/10, it is often overlooked during triage and placed in the “some-da” stack of info-sec to do list. However, it could have calamitous impacts or organizations, but still a 5.0. Vulnerability rating systems may or may not even approximate rea-world risk.</w:t>
            </w:r>
          </w:p>
        </w:tc>
        <w:tc>
          <w:tcPr>
            <w:tcW w:w="516" w:type="dxa"/>
            <w:vAlign w:val="bottom"/>
          </w:tcPr>
          <w:p w14:paraId="3DCB6153" w14:textId="71676CCA" w:rsidR="00D54EF4" w:rsidRDefault="006D4D30" w:rsidP="00FD2488">
            <w:r>
              <w:t>2</w:t>
            </w:r>
          </w:p>
        </w:tc>
        <w:tc>
          <w:tcPr>
            <w:tcW w:w="581" w:type="dxa"/>
            <w:vAlign w:val="bottom"/>
          </w:tcPr>
          <w:p w14:paraId="3E616FB0" w14:textId="5A7FDD7C" w:rsidR="00D54EF4" w:rsidRDefault="006D4D30" w:rsidP="00FD2488">
            <w:r>
              <w:t>23</w:t>
            </w:r>
          </w:p>
        </w:tc>
      </w:tr>
      <w:tr w:rsidR="006D4D30" w14:paraId="5C052C6A" w14:textId="77777777" w:rsidTr="000854A9">
        <w:tc>
          <w:tcPr>
            <w:tcW w:w="2178" w:type="dxa"/>
            <w:vAlign w:val="bottom"/>
          </w:tcPr>
          <w:p w14:paraId="5C44DE29" w14:textId="57272227" w:rsidR="006D4D30" w:rsidRDefault="006D4D30" w:rsidP="00FD2488">
            <w:r>
              <w:t>Common Vulnerability Scoring System (CVSS)</w:t>
            </w:r>
          </w:p>
        </w:tc>
        <w:tc>
          <w:tcPr>
            <w:tcW w:w="7500" w:type="dxa"/>
            <w:vAlign w:val="bottom"/>
          </w:tcPr>
          <w:p w14:paraId="590BAE06" w14:textId="5D58EB65" w:rsidR="006D4D30" w:rsidRDefault="006D4D30" w:rsidP="00FD2488">
            <w:r>
              <w:t>Universal language to convey vulnerability severity and help determine urgency and priority of response. It serves as the standard by which other systems are judged.</w:t>
            </w:r>
          </w:p>
        </w:tc>
        <w:tc>
          <w:tcPr>
            <w:tcW w:w="516" w:type="dxa"/>
            <w:vAlign w:val="bottom"/>
          </w:tcPr>
          <w:p w14:paraId="302001EF" w14:textId="00818843" w:rsidR="006D4D30" w:rsidRDefault="006D4D30" w:rsidP="00FD2488">
            <w:r>
              <w:t>3</w:t>
            </w:r>
          </w:p>
        </w:tc>
        <w:tc>
          <w:tcPr>
            <w:tcW w:w="581" w:type="dxa"/>
            <w:vAlign w:val="bottom"/>
          </w:tcPr>
          <w:p w14:paraId="56F6FAED" w14:textId="5305A42C" w:rsidR="006D4D30" w:rsidRDefault="006D4D30" w:rsidP="00FD2488">
            <w:r>
              <w:t>24</w:t>
            </w:r>
          </w:p>
        </w:tc>
      </w:tr>
      <w:tr w:rsidR="006D4D30" w14:paraId="12802269" w14:textId="77777777" w:rsidTr="000854A9">
        <w:tc>
          <w:tcPr>
            <w:tcW w:w="2178" w:type="dxa"/>
            <w:vAlign w:val="bottom"/>
          </w:tcPr>
          <w:p w14:paraId="6B6B22AF" w14:textId="1F0EB716" w:rsidR="006D4D30" w:rsidRDefault="006D4D30" w:rsidP="00FD2488">
            <w:r>
              <w:t xml:space="preserve">Common Vulnerability Scoring </w:t>
            </w:r>
            <w:r>
              <w:lastRenderedPageBreak/>
              <w:t>System (CVSSv2)</w:t>
            </w:r>
          </w:p>
        </w:tc>
        <w:tc>
          <w:tcPr>
            <w:tcW w:w="7500" w:type="dxa"/>
            <w:vAlign w:val="bottom"/>
          </w:tcPr>
          <w:p w14:paraId="081E9488" w14:textId="3C3829F4" w:rsidR="006D4D30" w:rsidRDefault="006D4D30" w:rsidP="00FD2488">
            <w:r>
              <w:lastRenderedPageBreak/>
              <w:t>Lacked considerations for targets of opportunity, active and successful exploitation in the wild, consideration on easy of exploitation.</w:t>
            </w:r>
          </w:p>
        </w:tc>
        <w:tc>
          <w:tcPr>
            <w:tcW w:w="516" w:type="dxa"/>
            <w:vAlign w:val="bottom"/>
          </w:tcPr>
          <w:p w14:paraId="1834C9C0" w14:textId="4C702E82" w:rsidR="006D4D30" w:rsidRDefault="006D4D30" w:rsidP="00FD2488">
            <w:r>
              <w:t>3</w:t>
            </w:r>
          </w:p>
        </w:tc>
        <w:tc>
          <w:tcPr>
            <w:tcW w:w="581" w:type="dxa"/>
            <w:vAlign w:val="bottom"/>
          </w:tcPr>
          <w:p w14:paraId="3C2C81E6" w14:textId="6CE620C8" w:rsidR="006D4D30" w:rsidRDefault="006D4D30" w:rsidP="00FD2488">
            <w:r>
              <w:t>24</w:t>
            </w:r>
          </w:p>
        </w:tc>
      </w:tr>
      <w:tr w:rsidR="006D4D30" w14:paraId="7F31E476" w14:textId="77777777" w:rsidTr="000854A9">
        <w:tc>
          <w:tcPr>
            <w:tcW w:w="2178" w:type="dxa"/>
            <w:vAlign w:val="bottom"/>
          </w:tcPr>
          <w:p w14:paraId="0023C3FE" w14:textId="2CB588A0" w:rsidR="006D4D30" w:rsidRDefault="006D4D30" w:rsidP="00FD2488">
            <w:r>
              <w:t>Common Vulnerability Scoring System (CVSSv3)</w:t>
            </w:r>
          </w:p>
        </w:tc>
        <w:tc>
          <w:tcPr>
            <w:tcW w:w="7500" w:type="dxa"/>
            <w:vAlign w:val="bottom"/>
          </w:tcPr>
          <w:p w14:paraId="7722993F" w14:textId="46BEE363" w:rsidR="006D4D30" w:rsidRDefault="006D4D30" w:rsidP="00FD2488">
            <w:r>
              <w:t>Environmental considerations are modified to include base modifiers, impact metrics, and impact subscore modifiers.</w:t>
            </w:r>
          </w:p>
        </w:tc>
        <w:tc>
          <w:tcPr>
            <w:tcW w:w="516" w:type="dxa"/>
            <w:vAlign w:val="bottom"/>
          </w:tcPr>
          <w:p w14:paraId="055E0C04" w14:textId="24262A41" w:rsidR="006D4D30" w:rsidRDefault="006D4D30" w:rsidP="00FD2488">
            <w:r>
              <w:t>3</w:t>
            </w:r>
          </w:p>
        </w:tc>
        <w:tc>
          <w:tcPr>
            <w:tcW w:w="581" w:type="dxa"/>
            <w:vAlign w:val="bottom"/>
          </w:tcPr>
          <w:p w14:paraId="03FF9633" w14:textId="2CC82197" w:rsidR="006D4D30" w:rsidRDefault="006D4D30" w:rsidP="00FD2488">
            <w:r>
              <w:t>24</w:t>
            </w:r>
          </w:p>
        </w:tc>
      </w:tr>
      <w:tr w:rsidR="006D4D30" w14:paraId="58C55F9C" w14:textId="77777777" w:rsidTr="000854A9">
        <w:tc>
          <w:tcPr>
            <w:tcW w:w="2178" w:type="dxa"/>
            <w:vAlign w:val="bottom"/>
          </w:tcPr>
          <w:p w14:paraId="78DC00C4" w14:textId="2766DC19" w:rsidR="006D4D30" w:rsidRDefault="006D4D30" w:rsidP="00FD2488">
            <w:r>
              <w:t>CVSS Version 3 NVD Calculator</w:t>
            </w:r>
          </w:p>
        </w:tc>
        <w:tc>
          <w:tcPr>
            <w:tcW w:w="7500" w:type="dxa"/>
            <w:vAlign w:val="bottom"/>
          </w:tcPr>
          <w:p w14:paraId="2B1646AE" w14:textId="2C5586BA" w:rsidR="006D4D30" w:rsidRDefault="006D4D30" w:rsidP="00FD2488">
            <w:r>
              <w:t xml:space="preserve">The national vulnerability </w:t>
            </w:r>
            <w:r w:rsidR="00627636">
              <w:t>database</w:t>
            </w:r>
            <w:r>
              <w:t xml:space="preserve"> contains a tailored calculator for CVSSv2 and CVSSv3</w:t>
            </w:r>
            <w:r w:rsidR="00627636">
              <w:t>. CVSSv3 calculations are broken into three categories: Base score metrics, temporal score metrics, and environmental score metrics. The National vulnerability database (NVD) calculator provides a five-rank vulnerability categorization.</w:t>
            </w:r>
          </w:p>
        </w:tc>
        <w:tc>
          <w:tcPr>
            <w:tcW w:w="516" w:type="dxa"/>
            <w:vAlign w:val="bottom"/>
          </w:tcPr>
          <w:p w14:paraId="10A25535" w14:textId="6417052E" w:rsidR="006D4D30" w:rsidRDefault="00627636" w:rsidP="00FD2488">
            <w:r>
              <w:t>3</w:t>
            </w:r>
          </w:p>
        </w:tc>
        <w:tc>
          <w:tcPr>
            <w:tcW w:w="581" w:type="dxa"/>
            <w:vAlign w:val="bottom"/>
          </w:tcPr>
          <w:p w14:paraId="3EAB9D7B" w14:textId="33EBF05B" w:rsidR="006D4D30" w:rsidRDefault="00627636" w:rsidP="00FD2488">
            <w:r>
              <w:t>25</w:t>
            </w:r>
          </w:p>
        </w:tc>
      </w:tr>
      <w:tr w:rsidR="00627636" w14:paraId="1FC954F0" w14:textId="77777777" w:rsidTr="000854A9">
        <w:tc>
          <w:tcPr>
            <w:tcW w:w="2178" w:type="dxa"/>
            <w:vAlign w:val="bottom"/>
          </w:tcPr>
          <w:p w14:paraId="0C265729" w14:textId="3BDFCDAF" w:rsidR="00627636" w:rsidRDefault="00FC1C3A" w:rsidP="00FD2488">
            <w:r>
              <w:t>CVSS Scores calculating</w:t>
            </w:r>
          </w:p>
        </w:tc>
        <w:tc>
          <w:tcPr>
            <w:tcW w:w="7500" w:type="dxa"/>
            <w:vAlign w:val="bottom"/>
          </w:tcPr>
          <w:p w14:paraId="35EA7385" w14:textId="0AE4BB49" w:rsidR="00627636" w:rsidRDefault="00FC1C3A" w:rsidP="00FD2488">
            <w:r>
              <w:t>The calculation for CVSS scoring is broken into 3 segments: Base score metrics (Exploitability metrics, impact metrics), Temporal score metrics (exploitability, report confidence, remediation level) Environmental score metrics (Base modifiers, impact metrics, impact subscore modifiers). These components are further broken down to perform the actual calculation.</w:t>
            </w:r>
          </w:p>
        </w:tc>
        <w:tc>
          <w:tcPr>
            <w:tcW w:w="516" w:type="dxa"/>
            <w:vAlign w:val="bottom"/>
          </w:tcPr>
          <w:p w14:paraId="7E5E94EC" w14:textId="03F18E81" w:rsidR="00627636" w:rsidRDefault="00FC1C3A" w:rsidP="00FD2488">
            <w:r>
              <w:t>3</w:t>
            </w:r>
          </w:p>
        </w:tc>
        <w:tc>
          <w:tcPr>
            <w:tcW w:w="581" w:type="dxa"/>
            <w:vAlign w:val="bottom"/>
          </w:tcPr>
          <w:p w14:paraId="0D841940" w14:textId="16C768A7" w:rsidR="00627636" w:rsidRDefault="00FC1C3A" w:rsidP="00FD2488">
            <w:r>
              <w:t>26</w:t>
            </w:r>
          </w:p>
        </w:tc>
      </w:tr>
      <w:tr w:rsidR="00FC1C3A" w14:paraId="6C92C053" w14:textId="77777777" w:rsidTr="000854A9">
        <w:tc>
          <w:tcPr>
            <w:tcW w:w="2178" w:type="dxa"/>
            <w:vAlign w:val="bottom"/>
          </w:tcPr>
          <w:p w14:paraId="6637CFD4" w14:textId="15CDB8C6" w:rsidR="00FC1C3A" w:rsidRDefault="00FC1C3A" w:rsidP="00FD2488">
            <w:r>
              <w:t>Auto-Generated Risk Ratings: Dangers</w:t>
            </w:r>
          </w:p>
        </w:tc>
        <w:tc>
          <w:tcPr>
            <w:tcW w:w="7500" w:type="dxa"/>
            <w:vAlign w:val="bottom"/>
          </w:tcPr>
          <w:p w14:paraId="062CD322" w14:textId="65EF5212" w:rsidR="00FC1C3A" w:rsidRDefault="00FC1C3A" w:rsidP="00FD2488">
            <w:r>
              <w:t xml:space="preserve">Risk ratings, such as </w:t>
            </w:r>
            <w:r w:rsidR="00426930">
              <w:t>Microsoft’s</w:t>
            </w:r>
            <w:r>
              <w:t xml:space="preserve"> DREAD model, use automated data sources and calculation I order to generate a quantitative risk rating. automated risk ratings fail to account for data singularity. Accurate risk calculation requires customized usage per application, in spite of sophisticated sounding verbiage, computers continue to lag behind in this discipline.</w:t>
            </w:r>
          </w:p>
        </w:tc>
        <w:tc>
          <w:tcPr>
            <w:tcW w:w="516" w:type="dxa"/>
            <w:vAlign w:val="bottom"/>
          </w:tcPr>
          <w:p w14:paraId="00AC6E09" w14:textId="68F13920" w:rsidR="00FC1C3A" w:rsidRDefault="00FC1C3A" w:rsidP="00FD2488">
            <w:r>
              <w:t>3</w:t>
            </w:r>
          </w:p>
        </w:tc>
        <w:tc>
          <w:tcPr>
            <w:tcW w:w="581" w:type="dxa"/>
            <w:vAlign w:val="bottom"/>
          </w:tcPr>
          <w:p w14:paraId="720608F6" w14:textId="13DF0921" w:rsidR="00FC1C3A" w:rsidRDefault="00FC1C3A" w:rsidP="00FD2488">
            <w:r>
              <w:t>27</w:t>
            </w:r>
          </w:p>
        </w:tc>
      </w:tr>
      <w:tr w:rsidR="00FC1C3A" w14:paraId="5283EE13" w14:textId="77777777" w:rsidTr="000854A9">
        <w:tc>
          <w:tcPr>
            <w:tcW w:w="2178" w:type="dxa"/>
            <w:vAlign w:val="bottom"/>
          </w:tcPr>
          <w:p w14:paraId="02A0F47F" w14:textId="1030915C" w:rsidR="00FC1C3A" w:rsidRDefault="003026DA" w:rsidP="00FD2488">
            <w:r>
              <w:t>Customized Risk Calculation</w:t>
            </w:r>
          </w:p>
        </w:tc>
        <w:tc>
          <w:tcPr>
            <w:tcW w:w="7500" w:type="dxa"/>
            <w:vAlign w:val="bottom"/>
          </w:tcPr>
          <w:p w14:paraId="73D05B44" w14:textId="11B110F1" w:rsidR="00FC1C3A" w:rsidRDefault="003026DA" w:rsidP="00FD2488">
            <w:r>
              <w:t xml:space="preserve">Customized risk analysis is vital component to any holistic </w:t>
            </w:r>
            <w:r w:rsidR="00801DFC">
              <w:t>assessment</w:t>
            </w:r>
            <w:r>
              <w:t xml:space="preserve"> strategy. When </w:t>
            </w:r>
            <w:r w:rsidR="00801DFC">
              <w:t>developing</w:t>
            </w:r>
            <w:r>
              <w:t xml:space="preserve"> personalized ratings, 2 disciplines should be considered</w:t>
            </w:r>
            <w:r w:rsidR="00801DFC">
              <w:t>: Quantitative Risk Assessment – factors in the financial impact and other metrics, and Qualitative Risk assessment – Factors in the likelihood, difficulty in exploitations, and other factors.</w:t>
            </w:r>
          </w:p>
        </w:tc>
        <w:tc>
          <w:tcPr>
            <w:tcW w:w="516" w:type="dxa"/>
            <w:vAlign w:val="bottom"/>
          </w:tcPr>
          <w:p w14:paraId="1B4A2336" w14:textId="6D49EDF0" w:rsidR="00FC1C3A" w:rsidRDefault="000F58DC" w:rsidP="00FD2488">
            <w:r>
              <w:t>3</w:t>
            </w:r>
          </w:p>
        </w:tc>
        <w:tc>
          <w:tcPr>
            <w:tcW w:w="581" w:type="dxa"/>
            <w:vAlign w:val="bottom"/>
          </w:tcPr>
          <w:p w14:paraId="0635A191" w14:textId="5C2E6FC1" w:rsidR="00FC1C3A" w:rsidRDefault="00801DFC" w:rsidP="00FD2488">
            <w:r>
              <w:t>28</w:t>
            </w:r>
          </w:p>
        </w:tc>
      </w:tr>
      <w:tr w:rsidR="00F77F49" w14:paraId="2AFD412D" w14:textId="77777777" w:rsidTr="000854A9">
        <w:tc>
          <w:tcPr>
            <w:tcW w:w="2178" w:type="dxa"/>
            <w:vAlign w:val="bottom"/>
          </w:tcPr>
          <w:p w14:paraId="521AE535" w14:textId="77777777" w:rsidR="00F77F49" w:rsidRDefault="00F77F49" w:rsidP="00FD2488">
            <w:r>
              <w:t xml:space="preserve">Case Study: Meltdown and </w:t>
            </w:r>
            <w:proofErr w:type="spellStart"/>
            <w:r>
              <w:t>Spectre</w:t>
            </w:r>
            <w:proofErr w:type="spellEnd"/>
          </w:p>
        </w:tc>
        <w:tc>
          <w:tcPr>
            <w:tcW w:w="7500" w:type="dxa"/>
            <w:vAlign w:val="bottom"/>
          </w:tcPr>
          <w:p w14:paraId="6CD7F98B" w14:textId="77777777" w:rsidR="00F77F49" w:rsidRDefault="00F77F49" w:rsidP="00FD2488">
            <w:r>
              <w:t xml:space="preserve">Intel CPU vulnerabilities, it is hardware vulnerability considered a game over scenario vulnerability. Meltdown can allow a lower-privileged process to read data from a higher-privileged process. </w:t>
            </w:r>
            <w:proofErr w:type="spellStart"/>
            <w:r>
              <w:t>Spectre</w:t>
            </w:r>
            <w:proofErr w:type="spellEnd"/>
            <w:r>
              <w:t xml:space="preserve"> can allow one process to read data from other process at the same level of privilege and it can be exploited using java script in a browser. </w:t>
            </w:r>
          </w:p>
        </w:tc>
        <w:tc>
          <w:tcPr>
            <w:tcW w:w="516" w:type="dxa"/>
            <w:vAlign w:val="bottom"/>
          </w:tcPr>
          <w:p w14:paraId="348D3ACA" w14:textId="71A896B8" w:rsidR="00F77F49" w:rsidRDefault="000F58DC" w:rsidP="00FD2488">
            <w:r>
              <w:t>3</w:t>
            </w:r>
          </w:p>
        </w:tc>
        <w:tc>
          <w:tcPr>
            <w:tcW w:w="581" w:type="dxa"/>
            <w:vAlign w:val="bottom"/>
          </w:tcPr>
          <w:p w14:paraId="29152370" w14:textId="77777777" w:rsidR="00F77F49" w:rsidRDefault="00F77F49" w:rsidP="00FD2488">
            <w:r>
              <w:t>30</w:t>
            </w:r>
          </w:p>
        </w:tc>
      </w:tr>
      <w:tr w:rsidR="00801DFC" w14:paraId="590D0B2D" w14:textId="77777777" w:rsidTr="000854A9">
        <w:tc>
          <w:tcPr>
            <w:tcW w:w="2178" w:type="dxa"/>
            <w:vAlign w:val="bottom"/>
          </w:tcPr>
          <w:p w14:paraId="59D95833" w14:textId="77777777" w:rsidR="00801DFC" w:rsidRDefault="00801DFC" w:rsidP="00FD2488">
            <w:r>
              <w:t>Case Study:</w:t>
            </w:r>
          </w:p>
          <w:p w14:paraId="662E26ED" w14:textId="16DE4ADE" w:rsidR="00801DFC" w:rsidRDefault="00801DFC" w:rsidP="00FD2488">
            <w:r>
              <w:t>MS17-010</w:t>
            </w:r>
          </w:p>
        </w:tc>
        <w:tc>
          <w:tcPr>
            <w:tcW w:w="7500" w:type="dxa"/>
            <w:vAlign w:val="bottom"/>
          </w:tcPr>
          <w:p w14:paraId="13983934" w14:textId="6E270CF5" w:rsidR="00801DFC" w:rsidRDefault="00325FAC" w:rsidP="00FD2488">
            <w:r>
              <w:t xml:space="preserve">Major vulnerability. It is a vulnerability that affects all versions of a product including unsupported old versions that do not receive patches. Believed to have been a zero-day vulnerability (catastrophic) </w:t>
            </w:r>
          </w:p>
        </w:tc>
        <w:tc>
          <w:tcPr>
            <w:tcW w:w="516" w:type="dxa"/>
            <w:vAlign w:val="bottom"/>
          </w:tcPr>
          <w:p w14:paraId="51D730F8" w14:textId="183EDEA3" w:rsidR="00801DFC" w:rsidRDefault="000F58DC" w:rsidP="00FD2488">
            <w:r>
              <w:t>3</w:t>
            </w:r>
          </w:p>
        </w:tc>
        <w:tc>
          <w:tcPr>
            <w:tcW w:w="581" w:type="dxa"/>
            <w:vAlign w:val="bottom"/>
          </w:tcPr>
          <w:p w14:paraId="477E72F5" w14:textId="7B10553B" w:rsidR="00801DFC" w:rsidRDefault="00801DFC" w:rsidP="00FD2488">
            <w:r>
              <w:t>29</w:t>
            </w:r>
          </w:p>
        </w:tc>
      </w:tr>
      <w:tr w:rsidR="00670738" w14:paraId="3392F692" w14:textId="77777777" w:rsidTr="000854A9">
        <w:tc>
          <w:tcPr>
            <w:tcW w:w="2178" w:type="dxa"/>
            <w:vAlign w:val="bottom"/>
          </w:tcPr>
          <w:p w14:paraId="2F331E71" w14:textId="0978F1D7" w:rsidR="00670738" w:rsidRDefault="00670738" w:rsidP="00FD2488">
            <w:r>
              <w:t>CVSS scores: Not all vulnerabilities have scores</w:t>
            </w:r>
          </w:p>
        </w:tc>
        <w:tc>
          <w:tcPr>
            <w:tcW w:w="7500" w:type="dxa"/>
            <w:vAlign w:val="bottom"/>
          </w:tcPr>
          <w:p w14:paraId="57239184" w14:textId="02FCF42F" w:rsidR="00670738" w:rsidRDefault="00D47D80" w:rsidP="00FD2488">
            <w:r>
              <w:t>Most “vulnerabilities” triggered by attackers do not have CVSS scores. Attackers use systems the way that they were designed, but with nefarious intentions.</w:t>
            </w:r>
          </w:p>
        </w:tc>
        <w:tc>
          <w:tcPr>
            <w:tcW w:w="516" w:type="dxa"/>
            <w:vAlign w:val="bottom"/>
          </w:tcPr>
          <w:p w14:paraId="0A926533" w14:textId="0ECBCFCE" w:rsidR="00670738" w:rsidRDefault="000F58DC" w:rsidP="00FD2488">
            <w:r>
              <w:t>3</w:t>
            </w:r>
          </w:p>
        </w:tc>
        <w:tc>
          <w:tcPr>
            <w:tcW w:w="581" w:type="dxa"/>
            <w:vAlign w:val="bottom"/>
          </w:tcPr>
          <w:p w14:paraId="2D410CC0" w14:textId="3BD26846" w:rsidR="00670738" w:rsidRDefault="00670738" w:rsidP="00FD2488">
            <w:r>
              <w:t>31</w:t>
            </w:r>
          </w:p>
        </w:tc>
      </w:tr>
      <w:tr w:rsidR="00950D19" w14:paraId="1D3C2237" w14:textId="77777777" w:rsidTr="000854A9">
        <w:tc>
          <w:tcPr>
            <w:tcW w:w="2178" w:type="dxa"/>
            <w:vAlign w:val="bottom"/>
          </w:tcPr>
          <w:p w14:paraId="52B9DCC0" w14:textId="49E6CC28" w:rsidR="00950D19" w:rsidRDefault="000F58DC" w:rsidP="00FD2488">
            <w:r>
              <w:t>Penetration</w:t>
            </w:r>
            <w:r w:rsidR="00950D19">
              <w:t xml:space="preserve"> testing</w:t>
            </w:r>
          </w:p>
        </w:tc>
        <w:tc>
          <w:tcPr>
            <w:tcW w:w="7500" w:type="dxa"/>
            <w:vAlign w:val="bottom"/>
          </w:tcPr>
          <w:p w14:paraId="3F568D50" w14:textId="38DFBF40" w:rsidR="00950D19" w:rsidRDefault="00950D19" w:rsidP="00FD2488">
            <w:r>
              <w:t xml:space="preserve">Involvers modeling the techniques used by </w:t>
            </w:r>
            <w:r w:rsidR="000F58DC">
              <w:t>real</w:t>
            </w:r>
            <w:r>
              <w:t xml:space="preserve">-world computer attackers to find vulnerabilities; to exploit those flaws under controlled </w:t>
            </w:r>
            <w:r w:rsidR="000F58DC">
              <w:t>circumstances</w:t>
            </w:r>
            <w:r>
              <w:t xml:space="preserve">; in a </w:t>
            </w:r>
            <w:r w:rsidR="000F58DC">
              <w:t>professional</w:t>
            </w:r>
            <w:r>
              <w:t xml:space="preserve">, safe manner according to a carefully designed scope and rules of engagement; to determine business risk and potential impact, all with the goal of helping the organization improve security </w:t>
            </w:r>
            <w:r w:rsidR="000F58DC">
              <w:t>practices.</w:t>
            </w:r>
          </w:p>
        </w:tc>
        <w:tc>
          <w:tcPr>
            <w:tcW w:w="516" w:type="dxa"/>
            <w:vAlign w:val="bottom"/>
          </w:tcPr>
          <w:p w14:paraId="76780E8D" w14:textId="3EC9B7A1" w:rsidR="00950D19" w:rsidRDefault="000F58DC" w:rsidP="00FD2488">
            <w:r>
              <w:t>3</w:t>
            </w:r>
          </w:p>
        </w:tc>
        <w:tc>
          <w:tcPr>
            <w:tcW w:w="581" w:type="dxa"/>
            <w:vAlign w:val="bottom"/>
          </w:tcPr>
          <w:p w14:paraId="76D324EA" w14:textId="33CFC3D4" w:rsidR="00950D19" w:rsidRDefault="000F58DC" w:rsidP="00FD2488">
            <w:r>
              <w:t>36</w:t>
            </w:r>
          </w:p>
        </w:tc>
      </w:tr>
      <w:tr w:rsidR="000F58DC" w14:paraId="0B49A1E4" w14:textId="77777777" w:rsidTr="000854A9">
        <w:tc>
          <w:tcPr>
            <w:tcW w:w="2178" w:type="dxa"/>
            <w:vAlign w:val="bottom"/>
          </w:tcPr>
          <w:p w14:paraId="26ECF92A" w14:textId="66D294D3" w:rsidR="000F58DC" w:rsidRDefault="000F58DC" w:rsidP="00FD2488">
            <w:r>
              <w:t>Pen testing: goal</w:t>
            </w:r>
          </w:p>
        </w:tc>
        <w:tc>
          <w:tcPr>
            <w:tcW w:w="7500" w:type="dxa"/>
            <w:vAlign w:val="bottom"/>
          </w:tcPr>
          <w:p w14:paraId="6C1F92AD" w14:textId="3E88FDED" w:rsidR="000F58DC" w:rsidRDefault="000F58DC" w:rsidP="00FD2488">
            <w:r>
              <w:t>Report all exploitable vulnerabilities under controlled circumstances.</w:t>
            </w:r>
          </w:p>
        </w:tc>
        <w:tc>
          <w:tcPr>
            <w:tcW w:w="516" w:type="dxa"/>
            <w:vAlign w:val="bottom"/>
          </w:tcPr>
          <w:p w14:paraId="124AEF8F" w14:textId="2882358E" w:rsidR="000F58DC" w:rsidRDefault="000F58DC" w:rsidP="00FD2488">
            <w:r>
              <w:t>3</w:t>
            </w:r>
          </w:p>
        </w:tc>
        <w:tc>
          <w:tcPr>
            <w:tcW w:w="581" w:type="dxa"/>
            <w:vAlign w:val="bottom"/>
          </w:tcPr>
          <w:p w14:paraId="5FD50C67" w14:textId="7FBD78AD" w:rsidR="000F58DC" w:rsidRDefault="000F58DC" w:rsidP="00FD2488">
            <w:r>
              <w:t>36</w:t>
            </w:r>
          </w:p>
        </w:tc>
      </w:tr>
      <w:tr w:rsidR="000F58DC" w14:paraId="3C04B83F" w14:textId="77777777" w:rsidTr="000854A9">
        <w:tc>
          <w:tcPr>
            <w:tcW w:w="2178" w:type="dxa"/>
            <w:vAlign w:val="bottom"/>
          </w:tcPr>
          <w:p w14:paraId="425518AD" w14:textId="4EA7D9D0" w:rsidR="000F58DC" w:rsidRDefault="000F58DC" w:rsidP="00FD2488">
            <w:r>
              <w:t>Pen testing: Effort</w:t>
            </w:r>
          </w:p>
        </w:tc>
        <w:tc>
          <w:tcPr>
            <w:tcW w:w="7500" w:type="dxa"/>
            <w:vAlign w:val="bottom"/>
          </w:tcPr>
          <w:p w14:paraId="55A0740C" w14:textId="1878532B" w:rsidR="000F58DC" w:rsidRDefault="000F58DC" w:rsidP="00FD2488">
            <w:r>
              <w:t>~10% tools based and ~90%. Manual testing</w:t>
            </w:r>
          </w:p>
        </w:tc>
        <w:tc>
          <w:tcPr>
            <w:tcW w:w="516" w:type="dxa"/>
            <w:vAlign w:val="bottom"/>
          </w:tcPr>
          <w:p w14:paraId="0790C9FA" w14:textId="5B1B59F5" w:rsidR="000F58DC" w:rsidRDefault="000F58DC" w:rsidP="00FD2488">
            <w:r>
              <w:t>3</w:t>
            </w:r>
          </w:p>
        </w:tc>
        <w:tc>
          <w:tcPr>
            <w:tcW w:w="581" w:type="dxa"/>
            <w:vAlign w:val="bottom"/>
          </w:tcPr>
          <w:p w14:paraId="58A13896" w14:textId="79FB4746" w:rsidR="000F58DC" w:rsidRDefault="000F58DC" w:rsidP="00FD2488">
            <w:r>
              <w:t>36</w:t>
            </w:r>
          </w:p>
        </w:tc>
      </w:tr>
      <w:tr w:rsidR="000F58DC" w14:paraId="42E0CEA8" w14:textId="77777777" w:rsidTr="000854A9">
        <w:tc>
          <w:tcPr>
            <w:tcW w:w="2178" w:type="dxa"/>
            <w:vAlign w:val="bottom"/>
          </w:tcPr>
          <w:p w14:paraId="0EC96970" w14:textId="714C9F6E" w:rsidR="000F58DC" w:rsidRDefault="000F58DC" w:rsidP="00FD2488">
            <w:r>
              <w:t>Pen testing: Frequency</w:t>
            </w:r>
          </w:p>
        </w:tc>
        <w:tc>
          <w:tcPr>
            <w:tcW w:w="7500" w:type="dxa"/>
            <w:vAlign w:val="bottom"/>
          </w:tcPr>
          <w:p w14:paraId="5FDEA01D" w14:textId="5AFC6C34" w:rsidR="000F58DC" w:rsidRDefault="000F58DC" w:rsidP="00FD2488">
            <w:r>
              <w:t>~once per year.</w:t>
            </w:r>
          </w:p>
        </w:tc>
        <w:tc>
          <w:tcPr>
            <w:tcW w:w="516" w:type="dxa"/>
            <w:vAlign w:val="bottom"/>
          </w:tcPr>
          <w:p w14:paraId="7AB15BBD" w14:textId="20CFE78D" w:rsidR="000F58DC" w:rsidRDefault="000F58DC" w:rsidP="00FD2488">
            <w:r>
              <w:t>3</w:t>
            </w:r>
          </w:p>
        </w:tc>
        <w:tc>
          <w:tcPr>
            <w:tcW w:w="581" w:type="dxa"/>
            <w:vAlign w:val="bottom"/>
          </w:tcPr>
          <w:p w14:paraId="01194E63" w14:textId="1782B2C0" w:rsidR="000F58DC" w:rsidRDefault="000F58DC" w:rsidP="00FD2488">
            <w:r>
              <w:t>36</w:t>
            </w:r>
          </w:p>
        </w:tc>
      </w:tr>
      <w:tr w:rsidR="000F58DC" w14:paraId="73F1273F" w14:textId="77777777" w:rsidTr="000854A9">
        <w:tc>
          <w:tcPr>
            <w:tcW w:w="2178" w:type="dxa"/>
            <w:vAlign w:val="bottom"/>
          </w:tcPr>
          <w:p w14:paraId="3069C9C0" w14:textId="1898E1DB" w:rsidR="000F58DC" w:rsidRDefault="000F58DC" w:rsidP="00FD2488">
            <w:r>
              <w:t xml:space="preserve">Pen testing: </w:t>
            </w:r>
            <w:r>
              <w:lastRenderedPageBreak/>
              <w:t>customer</w:t>
            </w:r>
          </w:p>
        </w:tc>
        <w:tc>
          <w:tcPr>
            <w:tcW w:w="7500" w:type="dxa"/>
            <w:vAlign w:val="bottom"/>
          </w:tcPr>
          <w:p w14:paraId="656D91A1" w14:textId="41C5AC1B" w:rsidR="000F58DC" w:rsidRDefault="000F58DC" w:rsidP="00FD2488">
            <w:r>
              <w:lastRenderedPageBreak/>
              <w:t>System owners, operations, engineering, and application stakeholders.</w:t>
            </w:r>
          </w:p>
        </w:tc>
        <w:tc>
          <w:tcPr>
            <w:tcW w:w="516" w:type="dxa"/>
            <w:vAlign w:val="bottom"/>
          </w:tcPr>
          <w:p w14:paraId="3778C73F" w14:textId="731989BE" w:rsidR="000F58DC" w:rsidRDefault="000F58DC" w:rsidP="00FD2488">
            <w:r>
              <w:t>3</w:t>
            </w:r>
          </w:p>
        </w:tc>
        <w:tc>
          <w:tcPr>
            <w:tcW w:w="581" w:type="dxa"/>
            <w:vAlign w:val="bottom"/>
          </w:tcPr>
          <w:p w14:paraId="2F809C19" w14:textId="109EB0C9" w:rsidR="000F58DC" w:rsidRDefault="000F58DC" w:rsidP="00FD2488">
            <w:r>
              <w:t>36</w:t>
            </w:r>
          </w:p>
        </w:tc>
      </w:tr>
      <w:tr w:rsidR="000F58DC" w14:paraId="70EF4246" w14:textId="77777777" w:rsidTr="000854A9">
        <w:tc>
          <w:tcPr>
            <w:tcW w:w="2178" w:type="dxa"/>
            <w:vAlign w:val="bottom"/>
          </w:tcPr>
          <w:p w14:paraId="47BAF84D" w14:textId="3CB0578F" w:rsidR="000F58DC" w:rsidRDefault="000F58DC" w:rsidP="00FD2488">
            <w:r>
              <w:t>Red Team</w:t>
            </w:r>
          </w:p>
        </w:tc>
        <w:tc>
          <w:tcPr>
            <w:tcW w:w="7500" w:type="dxa"/>
            <w:vAlign w:val="bottom"/>
          </w:tcPr>
          <w:p w14:paraId="6AD47A29" w14:textId="27AA0ACD" w:rsidR="000F58DC" w:rsidRDefault="000F58DC" w:rsidP="00FD2488">
            <w:r>
              <w:t>Emulates tactics, techniques, and procedures (TTPs) of real adversaries to improve the people, processes, and technology in their target environment. “The practice of looking at a problem or situation from the perspective adversary”</w:t>
            </w:r>
          </w:p>
        </w:tc>
        <w:tc>
          <w:tcPr>
            <w:tcW w:w="516" w:type="dxa"/>
            <w:vAlign w:val="bottom"/>
          </w:tcPr>
          <w:p w14:paraId="745F6F14" w14:textId="2A887416" w:rsidR="000F58DC" w:rsidRDefault="000F58DC" w:rsidP="00FD2488">
            <w:r>
              <w:t>3</w:t>
            </w:r>
          </w:p>
        </w:tc>
        <w:tc>
          <w:tcPr>
            <w:tcW w:w="581" w:type="dxa"/>
            <w:vAlign w:val="bottom"/>
          </w:tcPr>
          <w:p w14:paraId="0C353998" w14:textId="03974A55" w:rsidR="000F58DC" w:rsidRDefault="000F58DC" w:rsidP="00FD2488">
            <w:r>
              <w:t>37</w:t>
            </w:r>
          </w:p>
        </w:tc>
      </w:tr>
      <w:tr w:rsidR="000F58DC" w14:paraId="6648C4B6" w14:textId="77777777" w:rsidTr="000854A9">
        <w:tc>
          <w:tcPr>
            <w:tcW w:w="2178" w:type="dxa"/>
            <w:vAlign w:val="bottom"/>
          </w:tcPr>
          <w:p w14:paraId="269D2409" w14:textId="7A005D6B" w:rsidR="000F58DC" w:rsidRDefault="000F58DC" w:rsidP="00FD2488">
            <w:r>
              <w:t>Red Team: Goal</w:t>
            </w:r>
          </w:p>
        </w:tc>
        <w:tc>
          <w:tcPr>
            <w:tcW w:w="7500" w:type="dxa"/>
            <w:vAlign w:val="bottom"/>
          </w:tcPr>
          <w:p w14:paraId="757C25B0" w14:textId="10D98826" w:rsidR="000F58DC" w:rsidRDefault="000F58DC" w:rsidP="00FD2488">
            <w:r>
              <w:t>Trans and measure blue teams’ detection and response policies, procedures, and technologies are effective.</w:t>
            </w:r>
          </w:p>
        </w:tc>
        <w:tc>
          <w:tcPr>
            <w:tcW w:w="516" w:type="dxa"/>
            <w:vAlign w:val="bottom"/>
          </w:tcPr>
          <w:p w14:paraId="36BEC886" w14:textId="14F51AC0" w:rsidR="000F58DC" w:rsidRDefault="000F58DC" w:rsidP="00FD2488">
            <w:r>
              <w:t>3</w:t>
            </w:r>
          </w:p>
        </w:tc>
        <w:tc>
          <w:tcPr>
            <w:tcW w:w="581" w:type="dxa"/>
            <w:vAlign w:val="bottom"/>
          </w:tcPr>
          <w:p w14:paraId="501F929F" w14:textId="707AB955" w:rsidR="000F58DC" w:rsidRDefault="000F58DC" w:rsidP="00FD2488">
            <w:r>
              <w:t>37</w:t>
            </w:r>
          </w:p>
        </w:tc>
      </w:tr>
      <w:tr w:rsidR="000F58DC" w14:paraId="5AAC9E3D" w14:textId="77777777" w:rsidTr="000854A9">
        <w:tc>
          <w:tcPr>
            <w:tcW w:w="2178" w:type="dxa"/>
            <w:vAlign w:val="bottom"/>
          </w:tcPr>
          <w:p w14:paraId="5A7F8B6E" w14:textId="6E993A7A" w:rsidR="000F58DC" w:rsidRDefault="000F58DC" w:rsidP="00FD2488">
            <w:r>
              <w:t>Red Team: effort</w:t>
            </w:r>
          </w:p>
        </w:tc>
        <w:tc>
          <w:tcPr>
            <w:tcW w:w="7500" w:type="dxa"/>
            <w:vAlign w:val="bottom"/>
          </w:tcPr>
          <w:p w14:paraId="6A14D5C6" w14:textId="7E0058DD" w:rsidR="000F58DC" w:rsidRDefault="000F58DC" w:rsidP="00FD2488">
            <w:r>
              <w:t>Manual; some Red Team Automation tools.</w:t>
            </w:r>
          </w:p>
        </w:tc>
        <w:tc>
          <w:tcPr>
            <w:tcW w:w="516" w:type="dxa"/>
            <w:vAlign w:val="bottom"/>
          </w:tcPr>
          <w:p w14:paraId="3C59EC77" w14:textId="6E5DFF1B" w:rsidR="000F58DC" w:rsidRDefault="000F58DC" w:rsidP="00FD2488">
            <w:r>
              <w:t>3</w:t>
            </w:r>
          </w:p>
        </w:tc>
        <w:tc>
          <w:tcPr>
            <w:tcW w:w="581" w:type="dxa"/>
            <w:vAlign w:val="bottom"/>
          </w:tcPr>
          <w:p w14:paraId="60D15B68" w14:textId="46C35014" w:rsidR="000F58DC" w:rsidRDefault="000F58DC" w:rsidP="00FD2488">
            <w:r>
              <w:t>37</w:t>
            </w:r>
          </w:p>
        </w:tc>
      </w:tr>
      <w:tr w:rsidR="000F58DC" w14:paraId="137B2660" w14:textId="77777777" w:rsidTr="000854A9">
        <w:tc>
          <w:tcPr>
            <w:tcW w:w="2178" w:type="dxa"/>
            <w:vAlign w:val="bottom"/>
          </w:tcPr>
          <w:p w14:paraId="7C78DBC9" w14:textId="43BA326E" w:rsidR="000F58DC" w:rsidRDefault="000F58DC" w:rsidP="00FD2488">
            <w:r>
              <w:t xml:space="preserve">Red Team: Frequency </w:t>
            </w:r>
          </w:p>
        </w:tc>
        <w:tc>
          <w:tcPr>
            <w:tcW w:w="7500" w:type="dxa"/>
            <w:vAlign w:val="bottom"/>
          </w:tcPr>
          <w:p w14:paraId="43949D23" w14:textId="36881D43" w:rsidR="000F58DC" w:rsidRDefault="000F58DC" w:rsidP="00FD2488">
            <w:r>
              <w:t>Intelligence-led (New exploit, tool, or TTP)</w:t>
            </w:r>
          </w:p>
        </w:tc>
        <w:tc>
          <w:tcPr>
            <w:tcW w:w="516" w:type="dxa"/>
            <w:vAlign w:val="bottom"/>
          </w:tcPr>
          <w:p w14:paraId="375D2FF1" w14:textId="1ED7514F" w:rsidR="000F58DC" w:rsidRDefault="000F58DC" w:rsidP="00FD2488">
            <w:r>
              <w:t>3</w:t>
            </w:r>
          </w:p>
        </w:tc>
        <w:tc>
          <w:tcPr>
            <w:tcW w:w="581" w:type="dxa"/>
            <w:vAlign w:val="bottom"/>
          </w:tcPr>
          <w:p w14:paraId="0D04FD6E" w14:textId="35945CAA" w:rsidR="000F58DC" w:rsidRDefault="000F58DC" w:rsidP="00FD2488">
            <w:r>
              <w:t>37</w:t>
            </w:r>
          </w:p>
        </w:tc>
      </w:tr>
      <w:tr w:rsidR="000F58DC" w14:paraId="46E9FAFA" w14:textId="77777777" w:rsidTr="000854A9">
        <w:tc>
          <w:tcPr>
            <w:tcW w:w="2178" w:type="dxa"/>
            <w:vAlign w:val="bottom"/>
          </w:tcPr>
          <w:p w14:paraId="3E860CC9" w14:textId="1F2A430A" w:rsidR="000F58DC" w:rsidRDefault="000F58DC" w:rsidP="00FD2488">
            <w:r>
              <w:t>Red Team: Customer</w:t>
            </w:r>
          </w:p>
        </w:tc>
        <w:tc>
          <w:tcPr>
            <w:tcW w:w="7500" w:type="dxa"/>
            <w:vAlign w:val="bottom"/>
          </w:tcPr>
          <w:p w14:paraId="37A55190" w14:textId="4A2104C1" w:rsidR="000F58DC" w:rsidRDefault="000F58DC" w:rsidP="00FD2488">
            <w:r>
              <w:t>Blue teams</w:t>
            </w:r>
          </w:p>
        </w:tc>
        <w:tc>
          <w:tcPr>
            <w:tcW w:w="516" w:type="dxa"/>
            <w:vAlign w:val="bottom"/>
          </w:tcPr>
          <w:p w14:paraId="5C36D348" w14:textId="6FC0330E" w:rsidR="000F58DC" w:rsidRDefault="000F58DC" w:rsidP="00FD2488">
            <w:r>
              <w:t>3</w:t>
            </w:r>
          </w:p>
        </w:tc>
        <w:tc>
          <w:tcPr>
            <w:tcW w:w="581" w:type="dxa"/>
            <w:vAlign w:val="bottom"/>
          </w:tcPr>
          <w:p w14:paraId="3E54666B" w14:textId="5E4923A9" w:rsidR="000F58DC" w:rsidRDefault="000F58DC" w:rsidP="00FD2488">
            <w:r>
              <w:t>37</w:t>
            </w:r>
          </w:p>
        </w:tc>
      </w:tr>
      <w:tr w:rsidR="000F58DC" w14:paraId="40F6D945" w14:textId="77777777" w:rsidTr="000854A9">
        <w:tc>
          <w:tcPr>
            <w:tcW w:w="2178" w:type="dxa"/>
            <w:vAlign w:val="bottom"/>
          </w:tcPr>
          <w:p w14:paraId="7BC19B4E" w14:textId="03175A67" w:rsidR="000F58DC" w:rsidRDefault="0031747F" w:rsidP="00FD2488">
            <w:r>
              <w:t>Adversary emulation</w:t>
            </w:r>
          </w:p>
        </w:tc>
        <w:tc>
          <w:tcPr>
            <w:tcW w:w="7500" w:type="dxa"/>
            <w:vAlign w:val="bottom"/>
          </w:tcPr>
          <w:p w14:paraId="4D7001C9" w14:textId="10BC0274" w:rsidR="000F58DC" w:rsidRDefault="0031747F" w:rsidP="00FD2488">
            <w:r>
              <w:t>A type of Red Team exercise where the red team emulates how an adversary operates, following the same tactics, techniques, and procedures (TTPs), with a specific objective similar to those of realistic threats or adversaries.</w:t>
            </w:r>
          </w:p>
        </w:tc>
        <w:tc>
          <w:tcPr>
            <w:tcW w:w="516" w:type="dxa"/>
            <w:vAlign w:val="bottom"/>
          </w:tcPr>
          <w:p w14:paraId="5D015F00" w14:textId="383A45EF" w:rsidR="000F58DC" w:rsidRDefault="0031747F" w:rsidP="00FD2488">
            <w:r>
              <w:t>3</w:t>
            </w:r>
          </w:p>
        </w:tc>
        <w:tc>
          <w:tcPr>
            <w:tcW w:w="581" w:type="dxa"/>
            <w:vAlign w:val="bottom"/>
          </w:tcPr>
          <w:p w14:paraId="18A65AD2" w14:textId="59C445CF" w:rsidR="000F58DC" w:rsidRDefault="0031747F" w:rsidP="00FD2488">
            <w:r>
              <w:t>38</w:t>
            </w:r>
          </w:p>
        </w:tc>
      </w:tr>
      <w:tr w:rsidR="0031747F" w14:paraId="6D5EB7C2" w14:textId="77777777" w:rsidTr="000854A9">
        <w:tc>
          <w:tcPr>
            <w:tcW w:w="2178" w:type="dxa"/>
            <w:vAlign w:val="bottom"/>
          </w:tcPr>
          <w:p w14:paraId="49806E68" w14:textId="5CAFF30F" w:rsidR="0031747F" w:rsidRDefault="0031747F" w:rsidP="00FD2488">
            <w:r>
              <w:t>Adversary Emulation: Goal</w:t>
            </w:r>
          </w:p>
        </w:tc>
        <w:tc>
          <w:tcPr>
            <w:tcW w:w="7500" w:type="dxa"/>
            <w:vAlign w:val="bottom"/>
          </w:tcPr>
          <w:p w14:paraId="5F1856DC" w14:textId="5D12B53E" w:rsidR="0031747F" w:rsidRDefault="0031747F" w:rsidP="00FD2488">
            <w:r>
              <w:t>Emulate an end-to-end attack against a target organization. Obtain a holistic view of the organization’s preparedness for a real, sophisticated attack.</w:t>
            </w:r>
          </w:p>
        </w:tc>
        <w:tc>
          <w:tcPr>
            <w:tcW w:w="516" w:type="dxa"/>
            <w:vAlign w:val="bottom"/>
          </w:tcPr>
          <w:p w14:paraId="43C90FE9" w14:textId="447E919D" w:rsidR="0031747F" w:rsidRDefault="0031747F" w:rsidP="00FD2488">
            <w:r>
              <w:t>3</w:t>
            </w:r>
          </w:p>
        </w:tc>
        <w:tc>
          <w:tcPr>
            <w:tcW w:w="581" w:type="dxa"/>
            <w:vAlign w:val="bottom"/>
          </w:tcPr>
          <w:p w14:paraId="13743D42" w14:textId="42D0560B" w:rsidR="0031747F" w:rsidRDefault="0031747F" w:rsidP="00FD2488">
            <w:r>
              <w:t>38</w:t>
            </w:r>
          </w:p>
        </w:tc>
      </w:tr>
      <w:tr w:rsidR="0031747F" w14:paraId="0E650FB5" w14:textId="77777777" w:rsidTr="000854A9">
        <w:tc>
          <w:tcPr>
            <w:tcW w:w="2178" w:type="dxa"/>
            <w:vAlign w:val="bottom"/>
          </w:tcPr>
          <w:p w14:paraId="3F4C9B14" w14:textId="0CEB4BE5" w:rsidR="0031747F" w:rsidRDefault="0031747F" w:rsidP="00FD2488">
            <w:r>
              <w:t>Adversary Emulation: Effort</w:t>
            </w:r>
          </w:p>
        </w:tc>
        <w:tc>
          <w:tcPr>
            <w:tcW w:w="7500" w:type="dxa"/>
            <w:vAlign w:val="bottom"/>
          </w:tcPr>
          <w:p w14:paraId="78E6239B" w14:textId="46A00B8D" w:rsidR="0031747F" w:rsidRDefault="0031747F" w:rsidP="00FD2488">
            <w:r>
              <w:t>Manual; more setup than a limited scope penetration test.</w:t>
            </w:r>
          </w:p>
        </w:tc>
        <w:tc>
          <w:tcPr>
            <w:tcW w:w="516" w:type="dxa"/>
            <w:vAlign w:val="bottom"/>
          </w:tcPr>
          <w:p w14:paraId="2FF0ED3E" w14:textId="04E7F39F" w:rsidR="0031747F" w:rsidRDefault="0031747F" w:rsidP="00FD2488">
            <w:r>
              <w:t>3</w:t>
            </w:r>
          </w:p>
        </w:tc>
        <w:tc>
          <w:tcPr>
            <w:tcW w:w="581" w:type="dxa"/>
            <w:vAlign w:val="bottom"/>
          </w:tcPr>
          <w:p w14:paraId="48CA27C8" w14:textId="49DE20D7" w:rsidR="0031747F" w:rsidRDefault="0031747F" w:rsidP="00FD2488">
            <w:r>
              <w:t>38</w:t>
            </w:r>
          </w:p>
        </w:tc>
      </w:tr>
      <w:tr w:rsidR="0031747F" w14:paraId="03943DB2" w14:textId="77777777" w:rsidTr="000854A9">
        <w:tc>
          <w:tcPr>
            <w:tcW w:w="2178" w:type="dxa"/>
            <w:vAlign w:val="bottom"/>
          </w:tcPr>
          <w:p w14:paraId="37DE8968" w14:textId="188061AD" w:rsidR="0031747F" w:rsidRDefault="0031747F" w:rsidP="00FD2488">
            <w:r>
              <w:t>Adversary Emulation: Frequency</w:t>
            </w:r>
          </w:p>
        </w:tc>
        <w:tc>
          <w:tcPr>
            <w:tcW w:w="7500" w:type="dxa"/>
            <w:vAlign w:val="bottom"/>
          </w:tcPr>
          <w:p w14:paraId="6F4A35D1" w14:textId="6AC78D52" w:rsidR="0031747F" w:rsidRDefault="0031747F" w:rsidP="00FD2488">
            <w:r>
              <w:t xml:space="preserve">Twice a year </w:t>
            </w:r>
            <w:proofErr w:type="spellStart"/>
            <w:r>
              <w:t>o</w:t>
            </w:r>
            <w:proofErr w:type="spellEnd"/>
            <w:r>
              <w:t xml:space="preserve"> yearly.</w:t>
            </w:r>
          </w:p>
        </w:tc>
        <w:tc>
          <w:tcPr>
            <w:tcW w:w="516" w:type="dxa"/>
            <w:vAlign w:val="bottom"/>
          </w:tcPr>
          <w:p w14:paraId="0CFF875E" w14:textId="04857270" w:rsidR="0031747F" w:rsidRDefault="0031747F" w:rsidP="00FD2488">
            <w:r>
              <w:t>3</w:t>
            </w:r>
          </w:p>
        </w:tc>
        <w:tc>
          <w:tcPr>
            <w:tcW w:w="581" w:type="dxa"/>
            <w:vAlign w:val="bottom"/>
          </w:tcPr>
          <w:p w14:paraId="41F8DF1D" w14:textId="731C4235" w:rsidR="0031747F" w:rsidRDefault="0031747F" w:rsidP="00FD2488">
            <w:r>
              <w:t>38</w:t>
            </w:r>
          </w:p>
        </w:tc>
      </w:tr>
      <w:tr w:rsidR="0031747F" w14:paraId="6E1BA7E1" w14:textId="77777777" w:rsidTr="000854A9">
        <w:tc>
          <w:tcPr>
            <w:tcW w:w="2178" w:type="dxa"/>
            <w:vAlign w:val="bottom"/>
          </w:tcPr>
          <w:p w14:paraId="463DD6BF" w14:textId="56CAD0CC" w:rsidR="0031747F" w:rsidRDefault="0031747F" w:rsidP="00FD2488">
            <w:r>
              <w:t>Adversary Emulation: Customer</w:t>
            </w:r>
          </w:p>
        </w:tc>
        <w:tc>
          <w:tcPr>
            <w:tcW w:w="7500" w:type="dxa"/>
            <w:vAlign w:val="bottom"/>
          </w:tcPr>
          <w:p w14:paraId="4D644610" w14:textId="2C0E3EA6" w:rsidR="0031747F" w:rsidRDefault="0031747F" w:rsidP="00FD2488">
            <w:r>
              <w:t>Entire organization</w:t>
            </w:r>
          </w:p>
        </w:tc>
        <w:tc>
          <w:tcPr>
            <w:tcW w:w="516" w:type="dxa"/>
            <w:vAlign w:val="bottom"/>
          </w:tcPr>
          <w:p w14:paraId="1AE0A423" w14:textId="39864012" w:rsidR="0031747F" w:rsidRDefault="0031747F" w:rsidP="00FD2488">
            <w:r>
              <w:t>3</w:t>
            </w:r>
          </w:p>
        </w:tc>
        <w:tc>
          <w:tcPr>
            <w:tcW w:w="581" w:type="dxa"/>
            <w:vAlign w:val="bottom"/>
          </w:tcPr>
          <w:p w14:paraId="3705A1C4" w14:textId="43ECD109" w:rsidR="0031747F" w:rsidRDefault="0031747F" w:rsidP="00FD2488">
            <w:r>
              <w:t>38</w:t>
            </w:r>
          </w:p>
        </w:tc>
      </w:tr>
      <w:tr w:rsidR="0031747F" w14:paraId="56FA3189" w14:textId="77777777" w:rsidTr="000854A9">
        <w:tc>
          <w:tcPr>
            <w:tcW w:w="2178" w:type="dxa"/>
            <w:vAlign w:val="bottom"/>
          </w:tcPr>
          <w:p w14:paraId="1E4B1F84" w14:textId="1D4F5616" w:rsidR="0031747F" w:rsidRDefault="0031747F" w:rsidP="00FD2488">
            <w:r>
              <w:t xml:space="preserve">Purple team: </w:t>
            </w:r>
          </w:p>
        </w:tc>
        <w:tc>
          <w:tcPr>
            <w:tcW w:w="7500" w:type="dxa"/>
            <w:vAlign w:val="bottom"/>
          </w:tcPr>
          <w:p w14:paraId="4304C386" w14:textId="0DD84B9C" w:rsidR="0031747F" w:rsidRDefault="0031747F" w:rsidP="00FD2488">
            <w:r>
              <w:t>A function,. Or virtual team, where red and blue work together to improve the overall security of the organization. Red Team does not focus on stealth as they normally would.</w:t>
            </w:r>
          </w:p>
        </w:tc>
        <w:tc>
          <w:tcPr>
            <w:tcW w:w="516" w:type="dxa"/>
            <w:vAlign w:val="bottom"/>
          </w:tcPr>
          <w:p w14:paraId="28CDCAD7" w14:textId="08F386AA" w:rsidR="0031747F" w:rsidRDefault="0031747F" w:rsidP="00FD2488">
            <w:r>
              <w:t>3</w:t>
            </w:r>
          </w:p>
        </w:tc>
        <w:tc>
          <w:tcPr>
            <w:tcW w:w="581" w:type="dxa"/>
            <w:vAlign w:val="bottom"/>
          </w:tcPr>
          <w:p w14:paraId="79EB67CE" w14:textId="6CD8B493" w:rsidR="0031747F" w:rsidRDefault="0031747F" w:rsidP="00FD2488">
            <w:r>
              <w:t>39</w:t>
            </w:r>
          </w:p>
        </w:tc>
      </w:tr>
      <w:tr w:rsidR="0031747F" w14:paraId="415EFE14" w14:textId="77777777" w:rsidTr="000854A9">
        <w:tc>
          <w:tcPr>
            <w:tcW w:w="2178" w:type="dxa"/>
            <w:vAlign w:val="bottom"/>
          </w:tcPr>
          <w:p w14:paraId="40BBD9B4" w14:textId="7E90B98C" w:rsidR="0031747F" w:rsidRDefault="0031747F" w:rsidP="00FD2488">
            <w:r>
              <w:t>Purple team: Goal</w:t>
            </w:r>
          </w:p>
        </w:tc>
        <w:tc>
          <w:tcPr>
            <w:tcW w:w="7500" w:type="dxa"/>
            <w:vAlign w:val="bottom"/>
          </w:tcPr>
          <w:p w14:paraId="019BA47D" w14:textId="4479C780" w:rsidR="0031747F" w:rsidRDefault="0031747F" w:rsidP="00FD2488">
            <w:r>
              <w:t>Red team emulates adversary TTOs while blue teams watch and improve detection and response policies, procedures, and technologies in real time.</w:t>
            </w:r>
          </w:p>
        </w:tc>
        <w:tc>
          <w:tcPr>
            <w:tcW w:w="516" w:type="dxa"/>
            <w:vAlign w:val="bottom"/>
          </w:tcPr>
          <w:p w14:paraId="4B01F792" w14:textId="2A2F0A3E" w:rsidR="0031747F" w:rsidRDefault="0031747F" w:rsidP="00FD2488">
            <w:r>
              <w:t>3</w:t>
            </w:r>
          </w:p>
        </w:tc>
        <w:tc>
          <w:tcPr>
            <w:tcW w:w="581" w:type="dxa"/>
            <w:vAlign w:val="bottom"/>
          </w:tcPr>
          <w:p w14:paraId="258383AB" w14:textId="089E28AE" w:rsidR="0031747F" w:rsidRDefault="0031747F" w:rsidP="00FD2488">
            <w:r>
              <w:t>39</w:t>
            </w:r>
          </w:p>
        </w:tc>
      </w:tr>
      <w:tr w:rsidR="0031747F" w14:paraId="53E3049E" w14:textId="77777777" w:rsidTr="000854A9">
        <w:tc>
          <w:tcPr>
            <w:tcW w:w="2178" w:type="dxa"/>
            <w:vAlign w:val="bottom"/>
          </w:tcPr>
          <w:p w14:paraId="07FC994A" w14:textId="486FC3CB" w:rsidR="0031747F" w:rsidRDefault="0031747F" w:rsidP="00FD2488">
            <w:r>
              <w:t>Purple team: Effort</w:t>
            </w:r>
          </w:p>
        </w:tc>
        <w:tc>
          <w:tcPr>
            <w:tcW w:w="7500" w:type="dxa"/>
            <w:vAlign w:val="bottom"/>
          </w:tcPr>
          <w:p w14:paraId="00914DE8" w14:textId="1F8FB666" w:rsidR="0031747F" w:rsidRDefault="0031747F" w:rsidP="00FD2488">
            <w:r>
              <w:t>Manual</w:t>
            </w:r>
          </w:p>
        </w:tc>
        <w:tc>
          <w:tcPr>
            <w:tcW w:w="516" w:type="dxa"/>
            <w:vAlign w:val="bottom"/>
          </w:tcPr>
          <w:p w14:paraId="61665C3A" w14:textId="6755338E" w:rsidR="0031747F" w:rsidRDefault="0031747F" w:rsidP="00FD2488">
            <w:r>
              <w:t>3</w:t>
            </w:r>
          </w:p>
        </w:tc>
        <w:tc>
          <w:tcPr>
            <w:tcW w:w="581" w:type="dxa"/>
            <w:vAlign w:val="bottom"/>
          </w:tcPr>
          <w:p w14:paraId="2EECF796" w14:textId="1F92F124" w:rsidR="0031747F" w:rsidRDefault="0031747F" w:rsidP="00FD2488">
            <w:r>
              <w:t>39</w:t>
            </w:r>
          </w:p>
        </w:tc>
      </w:tr>
      <w:tr w:rsidR="0031747F" w14:paraId="39BAD8FA" w14:textId="77777777" w:rsidTr="000854A9">
        <w:tc>
          <w:tcPr>
            <w:tcW w:w="2178" w:type="dxa"/>
            <w:vAlign w:val="bottom"/>
          </w:tcPr>
          <w:p w14:paraId="118EEEE2" w14:textId="1F672B8F" w:rsidR="0031747F" w:rsidRDefault="0031747F" w:rsidP="00FD2488">
            <w:r>
              <w:t>Purple team: Frequency</w:t>
            </w:r>
          </w:p>
        </w:tc>
        <w:tc>
          <w:tcPr>
            <w:tcW w:w="7500" w:type="dxa"/>
            <w:vAlign w:val="bottom"/>
          </w:tcPr>
          <w:p w14:paraId="336F046E" w14:textId="5C83361F" w:rsidR="0031747F" w:rsidRDefault="0031747F" w:rsidP="00FD2488">
            <w:r>
              <w:t>Intelligence led (new exploit, tool, or TTP)</w:t>
            </w:r>
          </w:p>
        </w:tc>
        <w:tc>
          <w:tcPr>
            <w:tcW w:w="516" w:type="dxa"/>
            <w:vAlign w:val="bottom"/>
          </w:tcPr>
          <w:p w14:paraId="4509CFDF" w14:textId="27C1A08B" w:rsidR="0031747F" w:rsidRDefault="0031747F" w:rsidP="00FD2488">
            <w:r>
              <w:t>3</w:t>
            </w:r>
          </w:p>
        </w:tc>
        <w:tc>
          <w:tcPr>
            <w:tcW w:w="581" w:type="dxa"/>
            <w:vAlign w:val="bottom"/>
          </w:tcPr>
          <w:p w14:paraId="247864AC" w14:textId="7EA15E4F" w:rsidR="0031747F" w:rsidRDefault="0031747F" w:rsidP="00FD2488">
            <w:r>
              <w:t>39</w:t>
            </w:r>
          </w:p>
        </w:tc>
      </w:tr>
      <w:tr w:rsidR="0031747F" w14:paraId="09DAD3DB" w14:textId="77777777" w:rsidTr="000854A9">
        <w:tc>
          <w:tcPr>
            <w:tcW w:w="2178" w:type="dxa"/>
            <w:vAlign w:val="bottom"/>
          </w:tcPr>
          <w:p w14:paraId="32D6C7AE" w14:textId="67E4A90F" w:rsidR="0031747F" w:rsidRDefault="0031747F" w:rsidP="00FD2488">
            <w:r>
              <w:t>Purple team: Customer</w:t>
            </w:r>
          </w:p>
        </w:tc>
        <w:tc>
          <w:tcPr>
            <w:tcW w:w="7500" w:type="dxa"/>
            <w:vAlign w:val="bottom"/>
          </w:tcPr>
          <w:p w14:paraId="74B7295C" w14:textId="1445164F" w:rsidR="0031747F" w:rsidRDefault="0031747F" w:rsidP="00FD2488">
            <w:r>
              <w:t>Red Team and Blue Team.</w:t>
            </w:r>
          </w:p>
        </w:tc>
        <w:tc>
          <w:tcPr>
            <w:tcW w:w="516" w:type="dxa"/>
            <w:vAlign w:val="bottom"/>
          </w:tcPr>
          <w:p w14:paraId="31BAB5BE" w14:textId="397582DB" w:rsidR="0031747F" w:rsidRDefault="0031747F" w:rsidP="00FD2488">
            <w:r>
              <w:t>3</w:t>
            </w:r>
          </w:p>
        </w:tc>
        <w:tc>
          <w:tcPr>
            <w:tcW w:w="581" w:type="dxa"/>
            <w:vAlign w:val="bottom"/>
          </w:tcPr>
          <w:p w14:paraId="62DB15A9" w14:textId="1F6A8F28" w:rsidR="0031747F" w:rsidRDefault="0031747F" w:rsidP="00FD2488">
            <w:r>
              <w:t>39</w:t>
            </w:r>
          </w:p>
        </w:tc>
      </w:tr>
      <w:tr w:rsidR="0031747F" w14:paraId="1F22BD1A" w14:textId="77777777" w:rsidTr="000854A9">
        <w:tc>
          <w:tcPr>
            <w:tcW w:w="2178" w:type="dxa"/>
            <w:vAlign w:val="bottom"/>
          </w:tcPr>
          <w:p w14:paraId="65F26A42" w14:textId="684CBEF2" w:rsidR="0031747F" w:rsidRDefault="0031747F" w:rsidP="00FD2488">
            <w:r>
              <w:t>Pen Testing: Why performing it.</w:t>
            </w:r>
          </w:p>
        </w:tc>
        <w:tc>
          <w:tcPr>
            <w:tcW w:w="7500" w:type="dxa"/>
            <w:vAlign w:val="bottom"/>
          </w:tcPr>
          <w:p w14:paraId="1FE35B51" w14:textId="684041CF" w:rsidR="0031747F" w:rsidRDefault="0031747F" w:rsidP="00FD2488">
            <w:r>
              <w:t xml:space="preserve">Penetration testing allows for the validation of </w:t>
            </w:r>
            <w:r w:rsidR="007C1C14">
              <w:t>vulnerability</w:t>
            </w:r>
            <w:r>
              <w:t xml:space="preserve"> findings. </w:t>
            </w:r>
            <w:r w:rsidR="007C1C14">
              <w:t>Vulnerability</w:t>
            </w:r>
            <w:r>
              <w:t xml:space="preserve"> scanners do not typically perform validation. A penetrations test </w:t>
            </w:r>
            <w:r w:rsidR="007C1C14">
              <w:t>attempts</w:t>
            </w:r>
            <w:r>
              <w:t xml:space="preserve"> to</w:t>
            </w:r>
            <w:r w:rsidR="007C1C14">
              <w:t xml:space="preserve"> exploit</w:t>
            </w:r>
            <w:r>
              <w:t xml:space="preserve"> a given vulnerability to demonstrate the true impact. It shows the effectiveness of security </w:t>
            </w:r>
            <w:r w:rsidR="007C1C14">
              <w:t>controls</w:t>
            </w:r>
            <w:r>
              <w:t xml:space="preserve">. Identify gaps in network and system architecture. Build </w:t>
            </w:r>
            <w:r w:rsidR="007C1C14">
              <w:t>confidence</w:t>
            </w:r>
            <w:r>
              <w:t xml:space="preserve"> in potential customers.</w:t>
            </w:r>
          </w:p>
        </w:tc>
        <w:tc>
          <w:tcPr>
            <w:tcW w:w="516" w:type="dxa"/>
            <w:vAlign w:val="bottom"/>
          </w:tcPr>
          <w:p w14:paraId="7032F722" w14:textId="39E2E087" w:rsidR="0031747F" w:rsidRDefault="0031747F" w:rsidP="00FD2488">
            <w:r>
              <w:t>3</w:t>
            </w:r>
          </w:p>
        </w:tc>
        <w:tc>
          <w:tcPr>
            <w:tcW w:w="581" w:type="dxa"/>
            <w:vAlign w:val="bottom"/>
          </w:tcPr>
          <w:p w14:paraId="6E3FC2D8" w14:textId="07B47485" w:rsidR="0031747F" w:rsidRDefault="0031747F" w:rsidP="00FD2488">
            <w:r>
              <w:t>40</w:t>
            </w:r>
          </w:p>
        </w:tc>
      </w:tr>
      <w:tr w:rsidR="0031747F" w14:paraId="3D11E724" w14:textId="77777777" w:rsidTr="000854A9">
        <w:tc>
          <w:tcPr>
            <w:tcW w:w="2178" w:type="dxa"/>
            <w:vAlign w:val="bottom"/>
          </w:tcPr>
          <w:p w14:paraId="545689F4" w14:textId="6E9497B9" w:rsidR="0031747F" w:rsidRDefault="007C1C14" w:rsidP="00FD2488">
            <w:r>
              <w:t>Rules of Engagement</w:t>
            </w:r>
          </w:p>
        </w:tc>
        <w:tc>
          <w:tcPr>
            <w:tcW w:w="7500" w:type="dxa"/>
            <w:vAlign w:val="bottom"/>
          </w:tcPr>
          <w:p w14:paraId="16F7437D" w14:textId="78CAC934" w:rsidR="0031747F" w:rsidRDefault="007C1C14" w:rsidP="00FD2488">
            <w:r>
              <w:t xml:space="preserve">The </w:t>
            </w:r>
            <w:proofErr w:type="gramStart"/>
            <w:r>
              <w:t>rules</w:t>
            </w:r>
            <w:proofErr w:type="gramEnd"/>
            <w:r>
              <w:t xml:space="preserve"> of engagement covers how the test is to be conducted. Start dates and end dates of testing. Time of day testing is permitted. Contact information for testes, system owners, and business owners. What data is and is not allowed to be viewing -thin PII data and regulatory requirements. How to respond if an exploit attempt has been blocked or new rules were added to block the tester’s IP addresses. How results </w:t>
            </w:r>
            <w:r>
              <w:lastRenderedPageBreak/>
              <w:t>should be submitted and in what format.</w:t>
            </w:r>
          </w:p>
        </w:tc>
        <w:tc>
          <w:tcPr>
            <w:tcW w:w="516" w:type="dxa"/>
            <w:vAlign w:val="bottom"/>
          </w:tcPr>
          <w:p w14:paraId="26E4D0D4" w14:textId="58AA8A74" w:rsidR="0031747F" w:rsidRDefault="007C1C14" w:rsidP="00FD2488">
            <w:r>
              <w:lastRenderedPageBreak/>
              <w:t>3</w:t>
            </w:r>
          </w:p>
        </w:tc>
        <w:tc>
          <w:tcPr>
            <w:tcW w:w="581" w:type="dxa"/>
            <w:vAlign w:val="bottom"/>
          </w:tcPr>
          <w:p w14:paraId="332C1442" w14:textId="6DF49523" w:rsidR="0031747F" w:rsidRDefault="007C1C14" w:rsidP="00FD2488">
            <w:r>
              <w:t>41</w:t>
            </w:r>
          </w:p>
        </w:tc>
      </w:tr>
      <w:tr w:rsidR="007C1C14" w14:paraId="4AA07E81" w14:textId="77777777" w:rsidTr="000854A9">
        <w:tc>
          <w:tcPr>
            <w:tcW w:w="2178" w:type="dxa"/>
            <w:vAlign w:val="bottom"/>
          </w:tcPr>
          <w:p w14:paraId="15C98969" w14:textId="1660FC47" w:rsidR="007C1C14" w:rsidRDefault="00DC6437" w:rsidP="00FD2488">
            <w:r>
              <w:t>Scoping</w:t>
            </w:r>
          </w:p>
        </w:tc>
        <w:tc>
          <w:tcPr>
            <w:tcW w:w="7500" w:type="dxa"/>
            <w:vAlign w:val="bottom"/>
          </w:tcPr>
          <w:p w14:paraId="6FA9361E" w14:textId="1AC3048C" w:rsidR="007C1C14" w:rsidRDefault="00DC6437" w:rsidP="00FD2488">
            <w:r>
              <w:t>The defined scope instructs the penetration testing team as to what systems and services they can and cannot target. Too narrow of a scope reduces the value to the customer. The pen test team can help explain as to why additional targets should be in score. Sometimes the customer intentionally limits the scope.</w:t>
            </w:r>
          </w:p>
        </w:tc>
        <w:tc>
          <w:tcPr>
            <w:tcW w:w="516" w:type="dxa"/>
            <w:vAlign w:val="bottom"/>
          </w:tcPr>
          <w:p w14:paraId="498E06D9" w14:textId="7EFEA0C1" w:rsidR="007C1C14" w:rsidRDefault="00DC6437" w:rsidP="00FD2488">
            <w:r>
              <w:t>3</w:t>
            </w:r>
          </w:p>
        </w:tc>
        <w:tc>
          <w:tcPr>
            <w:tcW w:w="581" w:type="dxa"/>
            <w:vAlign w:val="bottom"/>
          </w:tcPr>
          <w:p w14:paraId="68A986AD" w14:textId="624D5315" w:rsidR="007C1C14" w:rsidRDefault="00DC6437" w:rsidP="00FD2488">
            <w:r>
              <w:t>42</w:t>
            </w:r>
          </w:p>
        </w:tc>
      </w:tr>
      <w:tr w:rsidR="00DC6437" w14:paraId="01AEBD93" w14:textId="77777777" w:rsidTr="000854A9">
        <w:tc>
          <w:tcPr>
            <w:tcW w:w="2178" w:type="dxa"/>
            <w:vAlign w:val="bottom"/>
          </w:tcPr>
          <w:p w14:paraId="72119724" w14:textId="2E49F0B0" w:rsidR="00DC6437" w:rsidRDefault="00DC6437" w:rsidP="00FD2488">
            <w:r>
              <w:t>Scoping document</w:t>
            </w:r>
          </w:p>
        </w:tc>
        <w:tc>
          <w:tcPr>
            <w:tcW w:w="7500" w:type="dxa"/>
            <w:vAlign w:val="bottom"/>
          </w:tcPr>
          <w:p w14:paraId="4E47E833" w14:textId="77777777" w:rsidR="00DC6437" w:rsidRDefault="00DC6437" w:rsidP="00FD2488">
            <w:r>
              <w:t>It should include items before performing a pen testing such as:</w:t>
            </w:r>
          </w:p>
          <w:p w14:paraId="2C53E2FF" w14:textId="72D99C82" w:rsidR="00DC6437" w:rsidRDefault="00DC6437" w:rsidP="00FD2488">
            <w:r>
              <w:t>What systems, networks, domains, and applications are in play?</w:t>
            </w:r>
          </w:p>
          <w:p w14:paraId="47DCAD56" w14:textId="77777777" w:rsidR="00DC6437" w:rsidRDefault="00DC6437" w:rsidP="00FD2488">
            <w:r>
              <w:t>What if new unidentified systems are discovered?</w:t>
            </w:r>
          </w:p>
          <w:p w14:paraId="463C220A" w14:textId="77777777" w:rsidR="00DC6437" w:rsidRDefault="00DC6437" w:rsidP="00FD2488">
            <w:r>
              <w:t>Which ones should explicitly be avoided?</w:t>
            </w:r>
          </w:p>
          <w:p w14:paraId="27E03CD6" w14:textId="723CF183" w:rsidR="00DC6437" w:rsidRDefault="00DC6437" w:rsidP="00FD2488">
            <w:r>
              <w:t>What if the system resides at a vendor location or in the cloud?</w:t>
            </w:r>
          </w:p>
        </w:tc>
        <w:tc>
          <w:tcPr>
            <w:tcW w:w="516" w:type="dxa"/>
            <w:vAlign w:val="bottom"/>
          </w:tcPr>
          <w:p w14:paraId="608AA1DA" w14:textId="10A779DA" w:rsidR="00DC6437" w:rsidRDefault="00DC6437" w:rsidP="00FD2488">
            <w:r>
              <w:t>3</w:t>
            </w:r>
          </w:p>
        </w:tc>
        <w:tc>
          <w:tcPr>
            <w:tcW w:w="581" w:type="dxa"/>
            <w:vAlign w:val="bottom"/>
          </w:tcPr>
          <w:p w14:paraId="4170064E" w14:textId="3859DD46" w:rsidR="00DC6437" w:rsidRDefault="00DC6437" w:rsidP="00FD2488">
            <w:r>
              <w:t>42</w:t>
            </w:r>
          </w:p>
        </w:tc>
      </w:tr>
      <w:tr w:rsidR="00DC6437" w14:paraId="360B8E09" w14:textId="77777777" w:rsidTr="000854A9">
        <w:tc>
          <w:tcPr>
            <w:tcW w:w="2178" w:type="dxa"/>
            <w:vAlign w:val="bottom"/>
          </w:tcPr>
          <w:p w14:paraId="0F6B2AA1" w14:textId="026EA34D" w:rsidR="00DC6437" w:rsidRDefault="00DC6437" w:rsidP="00FD2488">
            <w:r>
              <w:t>External penetration testing</w:t>
            </w:r>
          </w:p>
        </w:tc>
        <w:tc>
          <w:tcPr>
            <w:tcW w:w="7500" w:type="dxa"/>
            <w:vAlign w:val="bottom"/>
          </w:tcPr>
          <w:p w14:paraId="1D4F2673" w14:textId="16508E2F" w:rsidR="00DC6437" w:rsidRDefault="00DC6437" w:rsidP="00FD2488">
            <w:r>
              <w:t xml:space="preserve">An external penetration test focuses on the perspective of an attacker from outside the organization. </w:t>
            </w:r>
            <w:r w:rsidR="000C3A99">
              <w:t>Targets</w:t>
            </w:r>
            <w:r>
              <w:t xml:space="preserve"> </w:t>
            </w:r>
            <w:r w:rsidR="000C3A99">
              <w:t>externally</w:t>
            </w:r>
            <w:r>
              <w:t xml:space="preserve">-facing systems such as DNS, Mail, and Web servers. May include phishing attacks as another means to gain access. Relies heavily on Open-Source intelligence (OSINT) and scanning. It is often seen as a “real-world” campaign </w:t>
            </w:r>
            <w:r w:rsidR="000C3A99">
              <w:t>since</w:t>
            </w:r>
            <w:r>
              <w:t xml:space="preserve"> the testers are not given internal access to start. </w:t>
            </w:r>
          </w:p>
        </w:tc>
        <w:tc>
          <w:tcPr>
            <w:tcW w:w="516" w:type="dxa"/>
            <w:vAlign w:val="bottom"/>
          </w:tcPr>
          <w:p w14:paraId="0082D9F4" w14:textId="7A71FDAE" w:rsidR="00DC6437" w:rsidRDefault="00DC6437" w:rsidP="00FD2488">
            <w:r>
              <w:t>3</w:t>
            </w:r>
          </w:p>
        </w:tc>
        <w:tc>
          <w:tcPr>
            <w:tcW w:w="581" w:type="dxa"/>
            <w:vAlign w:val="bottom"/>
          </w:tcPr>
          <w:p w14:paraId="36F026C1" w14:textId="5263ABF3" w:rsidR="00DC6437" w:rsidRDefault="00DC6437" w:rsidP="00FD2488">
            <w:r>
              <w:t>44</w:t>
            </w:r>
          </w:p>
        </w:tc>
      </w:tr>
      <w:tr w:rsidR="000C3A99" w14:paraId="7FF96735" w14:textId="77777777" w:rsidTr="000854A9">
        <w:tc>
          <w:tcPr>
            <w:tcW w:w="2178" w:type="dxa"/>
            <w:vAlign w:val="bottom"/>
          </w:tcPr>
          <w:p w14:paraId="509DCD3E" w14:textId="5108FB6F" w:rsidR="000C3A99" w:rsidRDefault="000C3A99" w:rsidP="00FD2488">
            <w:r>
              <w:t>Internal Penetration testing</w:t>
            </w:r>
          </w:p>
        </w:tc>
        <w:tc>
          <w:tcPr>
            <w:tcW w:w="7500" w:type="dxa"/>
            <w:vAlign w:val="bottom"/>
          </w:tcPr>
          <w:p w14:paraId="50D7A96D" w14:textId="499738AB" w:rsidR="000C3A99" w:rsidRDefault="000C3A99" w:rsidP="00FD2488">
            <w:r>
              <w:t xml:space="preserve">An internal penetration test focuses on what an attacker could do if starting from within the organization’s network. This can be a malicious insider with privileged access, such as an employee, </w:t>
            </w:r>
            <w:r w:rsidR="006F144C">
              <w:t>contractor,</w:t>
            </w:r>
            <w:r>
              <w:t xml:space="preserve"> or vendor. It could also be an attacker who has successfully gaining a foothold inside the organization – We can assume a breached state.</w:t>
            </w:r>
          </w:p>
        </w:tc>
        <w:tc>
          <w:tcPr>
            <w:tcW w:w="516" w:type="dxa"/>
            <w:vAlign w:val="bottom"/>
          </w:tcPr>
          <w:p w14:paraId="7C8B95A2" w14:textId="53EAC1CA" w:rsidR="000C3A99" w:rsidRDefault="000C3A99" w:rsidP="00FD2488">
            <w:r>
              <w:t>3</w:t>
            </w:r>
          </w:p>
        </w:tc>
        <w:tc>
          <w:tcPr>
            <w:tcW w:w="581" w:type="dxa"/>
            <w:vAlign w:val="bottom"/>
          </w:tcPr>
          <w:p w14:paraId="11F85C4B" w14:textId="13DD403C" w:rsidR="000C3A99" w:rsidRDefault="000C3A99" w:rsidP="00FD2488">
            <w:r>
              <w:t>45</w:t>
            </w:r>
          </w:p>
        </w:tc>
      </w:tr>
      <w:tr w:rsidR="000C3A99" w14:paraId="7E143546" w14:textId="77777777" w:rsidTr="000854A9">
        <w:tc>
          <w:tcPr>
            <w:tcW w:w="2178" w:type="dxa"/>
            <w:vAlign w:val="bottom"/>
          </w:tcPr>
          <w:p w14:paraId="275EEED3" w14:textId="0CDF8FD1" w:rsidR="000C3A99" w:rsidRDefault="000C3A99" w:rsidP="00FD2488">
            <w:r>
              <w:t>Web application penetration testing</w:t>
            </w:r>
          </w:p>
        </w:tc>
        <w:tc>
          <w:tcPr>
            <w:tcW w:w="7500" w:type="dxa"/>
            <w:vAlign w:val="bottom"/>
          </w:tcPr>
          <w:p w14:paraId="7FFCEEF0" w14:textId="58A33EC4" w:rsidR="000C3A99" w:rsidRDefault="000C3A99" w:rsidP="00FD2488">
            <w:r>
              <w:t>Another common penetration test focuses specifically on web applications and data bases. These systems are the ones most often exposed to the internet and provide access to sensitive data. If poorly coded they can be exploited to gain unauthorized access. The open web application security project (OWASP) is a fantastic resource that offers tools and guidance on web app security.</w:t>
            </w:r>
          </w:p>
        </w:tc>
        <w:tc>
          <w:tcPr>
            <w:tcW w:w="516" w:type="dxa"/>
            <w:vAlign w:val="bottom"/>
          </w:tcPr>
          <w:p w14:paraId="256768AC" w14:textId="09ABD107" w:rsidR="000C3A99" w:rsidRDefault="000C3A99" w:rsidP="00FD2488">
            <w:r>
              <w:t>3</w:t>
            </w:r>
          </w:p>
        </w:tc>
        <w:tc>
          <w:tcPr>
            <w:tcW w:w="581" w:type="dxa"/>
            <w:vAlign w:val="bottom"/>
          </w:tcPr>
          <w:p w14:paraId="0B274F27" w14:textId="10FCC565" w:rsidR="000C3A99" w:rsidRDefault="000C3A99" w:rsidP="00FD2488">
            <w:r>
              <w:t>46</w:t>
            </w:r>
          </w:p>
        </w:tc>
      </w:tr>
      <w:tr w:rsidR="000C3A99" w14:paraId="650B8F26" w14:textId="77777777" w:rsidTr="000854A9">
        <w:tc>
          <w:tcPr>
            <w:tcW w:w="2178" w:type="dxa"/>
            <w:vAlign w:val="bottom"/>
          </w:tcPr>
          <w:p w14:paraId="3689BB75" w14:textId="2229A5EE" w:rsidR="000C3A99" w:rsidRDefault="000C3A99" w:rsidP="00FD2488">
            <w:r>
              <w:t>Social Engineering penetration testing</w:t>
            </w:r>
          </w:p>
        </w:tc>
        <w:tc>
          <w:tcPr>
            <w:tcW w:w="7500" w:type="dxa"/>
            <w:vAlign w:val="bottom"/>
          </w:tcPr>
          <w:p w14:paraId="5CE95025" w14:textId="6742249D" w:rsidR="000C3A99" w:rsidRDefault="000C3A99" w:rsidP="00FD2488">
            <w:r>
              <w:t>Use of influence and persuasion to deceive people for the purpose of obtaining sensitive target information or for the victim to perform an action. Enables access to the target usually by a sense of trust or authority of the attacker. Preys on human behavior and works to befriend the victim to obtain the information. Attempts to trick or manipulate data or access from a person. By passes network security by exploiting human vulnerabilities.</w:t>
            </w:r>
          </w:p>
        </w:tc>
        <w:tc>
          <w:tcPr>
            <w:tcW w:w="516" w:type="dxa"/>
            <w:vAlign w:val="bottom"/>
          </w:tcPr>
          <w:p w14:paraId="7DB470B5" w14:textId="4371CF6D" w:rsidR="000C3A99" w:rsidRDefault="000C3A99" w:rsidP="00FD2488">
            <w:r>
              <w:t>3</w:t>
            </w:r>
          </w:p>
        </w:tc>
        <w:tc>
          <w:tcPr>
            <w:tcW w:w="581" w:type="dxa"/>
            <w:vAlign w:val="bottom"/>
          </w:tcPr>
          <w:p w14:paraId="0E54C4B8" w14:textId="18A497D2" w:rsidR="000C3A99" w:rsidRDefault="000C3A99" w:rsidP="00FD2488">
            <w:r>
              <w:t>4</w:t>
            </w:r>
            <w:r w:rsidR="006F144C">
              <w:t>7</w:t>
            </w:r>
          </w:p>
        </w:tc>
      </w:tr>
      <w:tr w:rsidR="000C3A99" w14:paraId="4EE668C7" w14:textId="77777777" w:rsidTr="000854A9">
        <w:tc>
          <w:tcPr>
            <w:tcW w:w="2178" w:type="dxa"/>
            <w:vAlign w:val="bottom"/>
          </w:tcPr>
          <w:p w14:paraId="5DA2EDBB" w14:textId="1E52E514" w:rsidR="000C3A99" w:rsidRDefault="006F144C" w:rsidP="00FD2488">
            <w:r>
              <w:t>Social Engineering types: Computer based</w:t>
            </w:r>
          </w:p>
        </w:tc>
        <w:tc>
          <w:tcPr>
            <w:tcW w:w="7500" w:type="dxa"/>
            <w:vAlign w:val="bottom"/>
          </w:tcPr>
          <w:p w14:paraId="4E8716D1" w14:textId="1B333250" w:rsidR="000C3A99" w:rsidRDefault="006F144C" w:rsidP="00FD2488">
            <w:r>
              <w:t>Pop-up windows. Mail attachments</w:t>
            </w:r>
          </w:p>
        </w:tc>
        <w:tc>
          <w:tcPr>
            <w:tcW w:w="516" w:type="dxa"/>
            <w:vAlign w:val="bottom"/>
          </w:tcPr>
          <w:p w14:paraId="2F8341BE" w14:textId="161DE63B" w:rsidR="000C3A99" w:rsidRDefault="006F144C" w:rsidP="00FD2488">
            <w:r>
              <w:t>3</w:t>
            </w:r>
          </w:p>
        </w:tc>
        <w:tc>
          <w:tcPr>
            <w:tcW w:w="581" w:type="dxa"/>
            <w:vAlign w:val="bottom"/>
          </w:tcPr>
          <w:p w14:paraId="597DEC7D" w14:textId="41E47CED" w:rsidR="000C3A99" w:rsidRDefault="006F144C" w:rsidP="00FD2488">
            <w:r>
              <w:t>48</w:t>
            </w:r>
          </w:p>
        </w:tc>
      </w:tr>
      <w:tr w:rsidR="006F144C" w14:paraId="71139C96" w14:textId="77777777" w:rsidTr="000854A9">
        <w:tc>
          <w:tcPr>
            <w:tcW w:w="2178" w:type="dxa"/>
            <w:vAlign w:val="bottom"/>
          </w:tcPr>
          <w:p w14:paraId="18F46C2A" w14:textId="37D032E9" w:rsidR="006F144C" w:rsidRDefault="006F144C" w:rsidP="00FD2488">
            <w:r>
              <w:t>Social Engineering types: Human-based</w:t>
            </w:r>
          </w:p>
        </w:tc>
        <w:tc>
          <w:tcPr>
            <w:tcW w:w="7500" w:type="dxa"/>
            <w:vAlign w:val="bottom"/>
          </w:tcPr>
          <w:p w14:paraId="73E644EC" w14:textId="3CB18B92" w:rsidR="006F144C" w:rsidRDefault="006F144C" w:rsidP="00FD2488">
            <w:r>
              <w:t>Urgency. Third-person authorization</w:t>
            </w:r>
          </w:p>
        </w:tc>
        <w:tc>
          <w:tcPr>
            <w:tcW w:w="516" w:type="dxa"/>
            <w:vAlign w:val="bottom"/>
          </w:tcPr>
          <w:p w14:paraId="63EEFE61" w14:textId="02442E32" w:rsidR="006F144C" w:rsidRDefault="006F144C" w:rsidP="00FD2488">
            <w:r>
              <w:t>3</w:t>
            </w:r>
          </w:p>
        </w:tc>
        <w:tc>
          <w:tcPr>
            <w:tcW w:w="581" w:type="dxa"/>
            <w:vAlign w:val="bottom"/>
          </w:tcPr>
          <w:p w14:paraId="62A1B7C3" w14:textId="5D179497" w:rsidR="006F144C" w:rsidRDefault="006F144C" w:rsidP="00FD2488">
            <w:r>
              <w:t>48</w:t>
            </w:r>
          </w:p>
        </w:tc>
      </w:tr>
      <w:tr w:rsidR="006F144C" w14:paraId="0BD4BCEC" w14:textId="77777777" w:rsidTr="000854A9">
        <w:tc>
          <w:tcPr>
            <w:tcW w:w="2178" w:type="dxa"/>
            <w:vAlign w:val="bottom"/>
          </w:tcPr>
          <w:p w14:paraId="50B65CED" w14:textId="38650A90" w:rsidR="006F144C" w:rsidRDefault="006F144C" w:rsidP="00FD2488">
            <w:r>
              <w:t>Mobile Device penetration testing</w:t>
            </w:r>
          </w:p>
        </w:tc>
        <w:tc>
          <w:tcPr>
            <w:tcW w:w="7500" w:type="dxa"/>
            <w:vAlign w:val="bottom"/>
          </w:tcPr>
          <w:p w14:paraId="7F17BE05" w14:textId="6A494F3B" w:rsidR="006F144C" w:rsidRDefault="006F144C" w:rsidP="00FD2488">
            <w:r>
              <w:t>The attack surface of mobile devices certainly includes similar attacks as those related to web clients and apps. Mobile devices are used for much more than just the web and require a unique focus.</w:t>
            </w:r>
          </w:p>
        </w:tc>
        <w:tc>
          <w:tcPr>
            <w:tcW w:w="516" w:type="dxa"/>
            <w:vAlign w:val="bottom"/>
          </w:tcPr>
          <w:p w14:paraId="4CE1C26C" w14:textId="6928CC5B" w:rsidR="006F144C" w:rsidRDefault="006F144C" w:rsidP="00FD2488">
            <w:r>
              <w:t>3</w:t>
            </w:r>
          </w:p>
        </w:tc>
        <w:tc>
          <w:tcPr>
            <w:tcW w:w="581" w:type="dxa"/>
            <w:vAlign w:val="bottom"/>
          </w:tcPr>
          <w:p w14:paraId="0BEC85C6" w14:textId="48F6BD67" w:rsidR="006F144C" w:rsidRDefault="006F144C" w:rsidP="00FD2488">
            <w:r>
              <w:t>49</w:t>
            </w:r>
          </w:p>
        </w:tc>
      </w:tr>
      <w:tr w:rsidR="006F144C" w14:paraId="28104248" w14:textId="77777777" w:rsidTr="000854A9">
        <w:tc>
          <w:tcPr>
            <w:tcW w:w="2178" w:type="dxa"/>
            <w:vAlign w:val="bottom"/>
          </w:tcPr>
          <w:p w14:paraId="6722C17D" w14:textId="61111026" w:rsidR="006F144C" w:rsidRDefault="006F144C" w:rsidP="00FD2488">
            <w:r>
              <w:t>Product security penetration testing</w:t>
            </w:r>
          </w:p>
        </w:tc>
        <w:tc>
          <w:tcPr>
            <w:tcW w:w="7500" w:type="dxa"/>
            <w:vAlign w:val="bottom"/>
          </w:tcPr>
          <w:p w14:paraId="3B65CE20" w14:textId="241F1E00" w:rsidR="006F144C" w:rsidRDefault="006F144C" w:rsidP="00FD2488">
            <w:r>
              <w:t>This type of testing could include internet of things (IoT) devices, network appliances, such as VOIP, phones, printers, switches, and routers, often involves reverse engineering, fuzzing, and debugging.</w:t>
            </w:r>
          </w:p>
        </w:tc>
        <w:tc>
          <w:tcPr>
            <w:tcW w:w="516" w:type="dxa"/>
            <w:vAlign w:val="bottom"/>
          </w:tcPr>
          <w:p w14:paraId="4BA162D0" w14:textId="348C1176" w:rsidR="006F144C" w:rsidRDefault="006F144C" w:rsidP="00FD2488">
            <w:r>
              <w:t>3</w:t>
            </w:r>
          </w:p>
        </w:tc>
        <w:tc>
          <w:tcPr>
            <w:tcW w:w="581" w:type="dxa"/>
            <w:vAlign w:val="bottom"/>
          </w:tcPr>
          <w:p w14:paraId="0958A074" w14:textId="560CF3E7" w:rsidR="006F144C" w:rsidRDefault="006F144C" w:rsidP="00FD2488">
            <w:r>
              <w:t>49</w:t>
            </w:r>
          </w:p>
        </w:tc>
      </w:tr>
      <w:tr w:rsidR="006F144C" w14:paraId="7693F06F" w14:textId="77777777" w:rsidTr="000854A9">
        <w:tc>
          <w:tcPr>
            <w:tcW w:w="2178" w:type="dxa"/>
            <w:vAlign w:val="bottom"/>
          </w:tcPr>
          <w:p w14:paraId="4CBB268F" w14:textId="119CA0F1" w:rsidR="006F144C" w:rsidRDefault="006F144C" w:rsidP="00FD2488">
            <w:r>
              <w:t>Physical penetration testing</w:t>
            </w:r>
          </w:p>
        </w:tc>
        <w:tc>
          <w:tcPr>
            <w:tcW w:w="7500" w:type="dxa"/>
            <w:vAlign w:val="bottom"/>
          </w:tcPr>
          <w:p w14:paraId="42C312CB" w14:textId="33A783D1" w:rsidR="006F144C" w:rsidRDefault="006F144C" w:rsidP="00FD2488">
            <w:r>
              <w:t>This type of testing factors in devices such as a badge reader, elevators, security gates, biometric devices, safes, and many others.</w:t>
            </w:r>
          </w:p>
        </w:tc>
        <w:tc>
          <w:tcPr>
            <w:tcW w:w="516" w:type="dxa"/>
            <w:vAlign w:val="bottom"/>
          </w:tcPr>
          <w:p w14:paraId="50B4BD3A" w14:textId="148FCE1F" w:rsidR="006F144C" w:rsidRDefault="006F144C" w:rsidP="00FD2488">
            <w:r>
              <w:t>3</w:t>
            </w:r>
          </w:p>
        </w:tc>
        <w:tc>
          <w:tcPr>
            <w:tcW w:w="581" w:type="dxa"/>
            <w:vAlign w:val="bottom"/>
          </w:tcPr>
          <w:p w14:paraId="40CC3ED9" w14:textId="041D8A80" w:rsidR="006F144C" w:rsidRDefault="006F144C" w:rsidP="00FD2488">
            <w:r>
              <w:t>49</w:t>
            </w:r>
          </w:p>
        </w:tc>
      </w:tr>
      <w:tr w:rsidR="006F144C" w14:paraId="14DCE499" w14:textId="77777777" w:rsidTr="000854A9">
        <w:tc>
          <w:tcPr>
            <w:tcW w:w="2178" w:type="dxa"/>
            <w:vAlign w:val="bottom"/>
          </w:tcPr>
          <w:p w14:paraId="2FCB0C96" w14:textId="31FF8925" w:rsidR="006F144C" w:rsidRDefault="006F144C" w:rsidP="00FD2488">
            <w:r>
              <w:lastRenderedPageBreak/>
              <w:t>Penetrations testing phases</w:t>
            </w:r>
          </w:p>
        </w:tc>
        <w:tc>
          <w:tcPr>
            <w:tcW w:w="7500" w:type="dxa"/>
            <w:vAlign w:val="bottom"/>
          </w:tcPr>
          <w:p w14:paraId="419CD406" w14:textId="77777777" w:rsidR="006F144C" w:rsidRDefault="006F144C" w:rsidP="006F144C">
            <w:pPr>
              <w:pStyle w:val="ListParagraph"/>
              <w:numPr>
                <w:ilvl w:val="0"/>
                <w:numId w:val="6"/>
              </w:numPr>
            </w:pPr>
            <w:r>
              <w:t>OSINT</w:t>
            </w:r>
          </w:p>
          <w:p w14:paraId="2A9706E1" w14:textId="4A9BD038" w:rsidR="006F144C" w:rsidRDefault="006F144C" w:rsidP="006F144C">
            <w:pPr>
              <w:pStyle w:val="ListParagraph"/>
              <w:numPr>
                <w:ilvl w:val="0"/>
                <w:numId w:val="6"/>
              </w:numPr>
            </w:pPr>
            <w:r>
              <w:t>Scanning and enumeration</w:t>
            </w:r>
          </w:p>
          <w:p w14:paraId="50B85CE9" w14:textId="311D40B4" w:rsidR="006F144C" w:rsidRDefault="006F144C" w:rsidP="006F144C">
            <w:pPr>
              <w:pStyle w:val="ListParagraph"/>
              <w:numPr>
                <w:ilvl w:val="0"/>
                <w:numId w:val="6"/>
              </w:numPr>
            </w:pPr>
            <w:r>
              <w:t>Vulnerability identification</w:t>
            </w:r>
          </w:p>
          <w:p w14:paraId="76CB9680" w14:textId="77777777" w:rsidR="006F144C" w:rsidRDefault="006F144C" w:rsidP="006F144C">
            <w:pPr>
              <w:pStyle w:val="ListParagraph"/>
              <w:numPr>
                <w:ilvl w:val="0"/>
                <w:numId w:val="6"/>
              </w:numPr>
            </w:pPr>
            <w:r>
              <w:t xml:space="preserve">Exploitation </w:t>
            </w:r>
          </w:p>
          <w:p w14:paraId="1BAE9E5A" w14:textId="51A6452B" w:rsidR="006F144C" w:rsidRDefault="006F144C" w:rsidP="006F144C">
            <w:pPr>
              <w:pStyle w:val="ListParagraph"/>
              <w:numPr>
                <w:ilvl w:val="0"/>
                <w:numId w:val="6"/>
              </w:numPr>
            </w:pPr>
            <w:r>
              <w:t>Post exploitation</w:t>
            </w:r>
          </w:p>
        </w:tc>
        <w:tc>
          <w:tcPr>
            <w:tcW w:w="516" w:type="dxa"/>
            <w:vAlign w:val="bottom"/>
          </w:tcPr>
          <w:p w14:paraId="14FD9D98" w14:textId="72B868BF" w:rsidR="006F144C" w:rsidRDefault="006F144C" w:rsidP="00FD2488">
            <w:r>
              <w:t>3</w:t>
            </w:r>
          </w:p>
        </w:tc>
        <w:tc>
          <w:tcPr>
            <w:tcW w:w="581" w:type="dxa"/>
            <w:vAlign w:val="bottom"/>
          </w:tcPr>
          <w:p w14:paraId="60937ADA" w14:textId="73FE19BD" w:rsidR="006F144C" w:rsidRDefault="006F144C" w:rsidP="00FD2488">
            <w:r>
              <w:t>52</w:t>
            </w:r>
          </w:p>
        </w:tc>
      </w:tr>
      <w:tr w:rsidR="006F144C" w14:paraId="217F00B3" w14:textId="77777777" w:rsidTr="000854A9">
        <w:tc>
          <w:tcPr>
            <w:tcW w:w="2178" w:type="dxa"/>
            <w:vAlign w:val="bottom"/>
          </w:tcPr>
          <w:p w14:paraId="49EA5150" w14:textId="16DC4F4A" w:rsidR="006F144C" w:rsidRDefault="006F144C" w:rsidP="00FD2488">
            <w:r>
              <w:t>OSINT</w:t>
            </w:r>
          </w:p>
        </w:tc>
        <w:tc>
          <w:tcPr>
            <w:tcW w:w="7500" w:type="dxa"/>
            <w:vAlign w:val="bottom"/>
          </w:tcPr>
          <w:p w14:paraId="3D3E592F" w14:textId="58B8DE3A" w:rsidR="006F144C" w:rsidRDefault="006F144C" w:rsidP="006F144C">
            <w:r>
              <w:t xml:space="preserve">Open-source intelligence (OSINT) Gathering it is the practice of collecting data via </w:t>
            </w:r>
            <w:r w:rsidR="009E3E5E">
              <w:t>open-source</w:t>
            </w:r>
            <w:r>
              <w:t xml:space="preserve"> location such as the public internet, presentation, printed media and more. Reconnaissance is a </w:t>
            </w:r>
            <w:r w:rsidR="009E3E5E">
              <w:t>passive</w:t>
            </w:r>
            <w:r>
              <w:t xml:space="preserve"> effort allowing the </w:t>
            </w:r>
            <w:r w:rsidR="009E3E5E">
              <w:t>analyst</w:t>
            </w:r>
            <w:r>
              <w:t xml:space="preserve"> to go mostly undetected.</w:t>
            </w:r>
            <w:r w:rsidR="009E3E5E">
              <w:t xml:space="preserve"> </w:t>
            </w:r>
          </w:p>
        </w:tc>
        <w:tc>
          <w:tcPr>
            <w:tcW w:w="516" w:type="dxa"/>
            <w:vAlign w:val="bottom"/>
          </w:tcPr>
          <w:p w14:paraId="1BF021DD" w14:textId="55AF0A4F" w:rsidR="006F144C" w:rsidRDefault="009E3E5E" w:rsidP="00FD2488">
            <w:r>
              <w:t>3</w:t>
            </w:r>
          </w:p>
        </w:tc>
        <w:tc>
          <w:tcPr>
            <w:tcW w:w="581" w:type="dxa"/>
            <w:vAlign w:val="bottom"/>
          </w:tcPr>
          <w:p w14:paraId="664FE131" w14:textId="16185224" w:rsidR="006F144C" w:rsidRDefault="009E3E5E" w:rsidP="00FD2488">
            <w:r>
              <w:t>53</w:t>
            </w:r>
          </w:p>
        </w:tc>
      </w:tr>
      <w:tr w:rsidR="009E3E5E" w14:paraId="512E903F" w14:textId="77777777" w:rsidTr="000854A9">
        <w:tc>
          <w:tcPr>
            <w:tcW w:w="2178" w:type="dxa"/>
            <w:vAlign w:val="bottom"/>
          </w:tcPr>
          <w:p w14:paraId="10A596BF" w14:textId="183C324D" w:rsidR="009E3E5E" w:rsidRDefault="009E3E5E" w:rsidP="00FD2488">
            <w:r>
              <w:t>Scanning and enumeration</w:t>
            </w:r>
          </w:p>
        </w:tc>
        <w:tc>
          <w:tcPr>
            <w:tcW w:w="7500" w:type="dxa"/>
            <w:vAlign w:val="bottom"/>
          </w:tcPr>
          <w:p w14:paraId="3B94D9DB" w14:textId="33915142" w:rsidR="009E3E5E" w:rsidRDefault="009E3E5E" w:rsidP="006F144C">
            <w:r>
              <w:t xml:space="preserve">Tools such as Nmap are commonly used to identify systems, services, OS versions, and more quickly and effectively. We can enumerate discovered systems to learn information such as what services are tied to listening ports. It is not uncommon for administrators to bind services to non-standard ports, such as running an </w:t>
            </w:r>
            <w:proofErr w:type="gramStart"/>
            <w:r>
              <w:t>HTTPS services</w:t>
            </w:r>
            <w:proofErr w:type="gramEnd"/>
            <w:r>
              <w:t xml:space="preserve"> over TCP port 4433.</w:t>
            </w:r>
          </w:p>
        </w:tc>
        <w:tc>
          <w:tcPr>
            <w:tcW w:w="516" w:type="dxa"/>
            <w:vAlign w:val="bottom"/>
          </w:tcPr>
          <w:p w14:paraId="58767070" w14:textId="5B743424" w:rsidR="009E3E5E" w:rsidRDefault="009E3E5E" w:rsidP="00FD2488">
            <w:r>
              <w:t>3</w:t>
            </w:r>
          </w:p>
        </w:tc>
        <w:tc>
          <w:tcPr>
            <w:tcW w:w="581" w:type="dxa"/>
            <w:vAlign w:val="bottom"/>
          </w:tcPr>
          <w:p w14:paraId="52C45646" w14:textId="0DE9DD6A" w:rsidR="009E3E5E" w:rsidRDefault="009E3E5E" w:rsidP="00FD2488">
            <w:r>
              <w:t>54</w:t>
            </w:r>
          </w:p>
        </w:tc>
      </w:tr>
      <w:tr w:rsidR="009E3E5E" w14:paraId="007FDDCB" w14:textId="77777777" w:rsidTr="000854A9">
        <w:tc>
          <w:tcPr>
            <w:tcW w:w="2178" w:type="dxa"/>
            <w:vAlign w:val="bottom"/>
          </w:tcPr>
          <w:p w14:paraId="5D8FECA5" w14:textId="22F5E82D" w:rsidR="009E3E5E" w:rsidRDefault="009E3E5E" w:rsidP="00FD2488">
            <w:r>
              <w:t>Vulnerability identification</w:t>
            </w:r>
          </w:p>
        </w:tc>
        <w:tc>
          <w:tcPr>
            <w:tcW w:w="7500" w:type="dxa"/>
            <w:vAlign w:val="bottom"/>
          </w:tcPr>
          <w:p w14:paraId="75766EA6" w14:textId="6429FA09" w:rsidR="009E3E5E" w:rsidRDefault="009E3E5E" w:rsidP="006F144C">
            <w:r>
              <w:t>This phase is very similar to the tools and techniques covered in the Vulnerability assessment module. Vulnerability identification phase helps us to detect the best targets and services to use in the exploitation phase. If we identify that a service is running, we can check to see if we have a corresponding exploit available. With vulnerability assessments, any validation would be performed manually.</w:t>
            </w:r>
          </w:p>
        </w:tc>
        <w:tc>
          <w:tcPr>
            <w:tcW w:w="516" w:type="dxa"/>
            <w:vAlign w:val="bottom"/>
          </w:tcPr>
          <w:p w14:paraId="5B7FC80B" w14:textId="52CB7485" w:rsidR="009E3E5E" w:rsidRDefault="009E3E5E" w:rsidP="00FD2488">
            <w:r>
              <w:t>3</w:t>
            </w:r>
          </w:p>
        </w:tc>
        <w:tc>
          <w:tcPr>
            <w:tcW w:w="581" w:type="dxa"/>
            <w:vAlign w:val="bottom"/>
          </w:tcPr>
          <w:p w14:paraId="502A4402" w14:textId="162A4AEA" w:rsidR="009E3E5E" w:rsidRDefault="009E3E5E" w:rsidP="00FD2488">
            <w:r>
              <w:t>55</w:t>
            </w:r>
          </w:p>
        </w:tc>
      </w:tr>
      <w:tr w:rsidR="009E3E5E" w14:paraId="75E0090B" w14:textId="77777777" w:rsidTr="000854A9">
        <w:tc>
          <w:tcPr>
            <w:tcW w:w="2178" w:type="dxa"/>
            <w:vAlign w:val="bottom"/>
          </w:tcPr>
          <w:p w14:paraId="414F8773" w14:textId="1C0E2CA7" w:rsidR="009E3E5E" w:rsidRDefault="009E3E5E" w:rsidP="00FD2488">
            <w:r>
              <w:t>Exploitation</w:t>
            </w:r>
          </w:p>
        </w:tc>
        <w:tc>
          <w:tcPr>
            <w:tcW w:w="7500" w:type="dxa"/>
            <w:vAlign w:val="bottom"/>
          </w:tcPr>
          <w:p w14:paraId="230C2A5C" w14:textId="4B96BAD4" w:rsidR="009E3E5E" w:rsidRDefault="009E3E5E" w:rsidP="006F144C">
            <w:r>
              <w:t xml:space="preserve">Is where we take all the knowledge gained thus far and attempt to gain access. Access gained could include a system, network, or other resource. We want to choose the technique and exploit most likely to be successful and go undetected. Exploitation may require that we account for evading protections such as </w:t>
            </w:r>
            <w:proofErr w:type="gramStart"/>
            <w:r>
              <w:t>a</w:t>
            </w:r>
            <w:proofErr w:type="gramEnd"/>
            <w:r>
              <w:t xml:space="preserve"> antivirus, antimalware, and other controls.</w:t>
            </w:r>
          </w:p>
        </w:tc>
        <w:tc>
          <w:tcPr>
            <w:tcW w:w="516" w:type="dxa"/>
            <w:vAlign w:val="bottom"/>
          </w:tcPr>
          <w:p w14:paraId="24C1CE43" w14:textId="708A3652" w:rsidR="009E3E5E" w:rsidRDefault="009E3E5E" w:rsidP="00FD2488">
            <w:r>
              <w:t>3</w:t>
            </w:r>
          </w:p>
        </w:tc>
        <w:tc>
          <w:tcPr>
            <w:tcW w:w="581" w:type="dxa"/>
            <w:vAlign w:val="bottom"/>
          </w:tcPr>
          <w:p w14:paraId="3A1294B7" w14:textId="64DFC9EA" w:rsidR="009E3E5E" w:rsidRDefault="009E3E5E" w:rsidP="00FD2488">
            <w:r>
              <w:t>56</w:t>
            </w:r>
          </w:p>
        </w:tc>
      </w:tr>
      <w:tr w:rsidR="009E3E5E" w14:paraId="4AC8FB57" w14:textId="77777777" w:rsidTr="000854A9">
        <w:tc>
          <w:tcPr>
            <w:tcW w:w="2178" w:type="dxa"/>
            <w:vAlign w:val="bottom"/>
          </w:tcPr>
          <w:p w14:paraId="3FE3F957" w14:textId="171106DB" w:rsidR="009E3E5E" w:rsidRDefault="00C72A4C" w:rsidP="00FD2488">
            <w:r>
              <w:t>Post exploitation</w:t>
            </w:r>
          </w:p>
        </w:tc>
        <w:tc>
          <w:tcPr>
            <w:tcW w:w="7500" w:type="dxa"/>
            <w:vAlign w:val="bottom"/>
          </w:tcPr>
          <w:p w14:paraId="27E1664F" w14:textId="54A1708E" w:rsidR="009E3E5E" w:rsidRDefault="00C72A4C" w:rsidP="006F144C">
            <w:r>
              <w:t>Includes activities performed once an initial foothold is gained on a system or network. Initial access is great, but a pen tester must demonstrate the true impact. This includes many actions such as pivoting and lateral movement, privilege escalation, data exfiltration, maintaining access. Tools include Metasploit framework, Empire, Covenant, etc.</w:t>
            </w:r>
          </w:p>
        </w:tc>
        <w:tc>
          <w:tcPr>
            <w:tcW w:w="516" w:type="dxa"/>
            <w:vAlign w:val="bottom"/>
          </w:tcPr>
          <w:p w14:paraId="0D1EA72A" w14:textId="0F15865D" w:rsidR="009E3E5E" w:rsidRDefault="00C72A4C" w:rsidP="00FD2488">
            <w:r>
              <w:t>3</w:t>
            </w:r>
          </w:p>
        </w:tc>
        <w:tc>
          <w:tcPr>
            <w:tcW w:w="581" w:type="dxa"/>
            <w:vAlign w:val="bottom"/>
          </w:tcPr>
          <w:p w14:paraId="6BFFAE27" w14:textId="1C041D73" w:rsidR="009E3E5E" w:rsidRDefault="00C72A4C" w:rsidP="00FD2488">
            <w:r>
              <w:t>57</w:t>
            </w:r>
          </w:p>
        </w:tc>
      </w:tr>
      <w:tr w:rsidR="00C72A4C" w14:paraId="689341AA" w14:textId="77777777" w:rsidTr="000854A9">
        <w:tc>
          <w:tcPr>
            <w:tcW w:w="2178" w:type="dxa"/>
            <w:vAlign w:val="bottom"/>
          </w:tcPr>
          <w:p w14:paraId="03B5B643" w14:textId="0B9E8A61" w:rsidR="00C72A4C" w:rsidRDefault="00C72A4C" w:rsidP="00FD2488">
            <w:r>
              <w:t>Reporting</w:t>
            </w:r>
          </w:p>
        </w:tc>
        <w:tc>
          <w:tcPr>
            <w:tcW w:w="7500" w:type="dxa"/>
            <w:vAlign w:val="bottom"/>
          </w:tcPr>
          <w:p w14:paraId="6D1DCB2E" w14:textId="5D1E5E25" w:rsidR="00C72A4C" w:rsidRDefault="00C72A4C" w:rsidP="006F144C">
            <w:r>
              <w:t>The pen test report is what you leave behind to your customer and it should include. Executive summary, introduction, methodology, findings, and Risk assessment, Recommendations, Conclusions, Appendix.</w:t>
            </w:r>
            <w:r w:rsidR="00D143AC">
              <w:t xml:space="preserve"> </w:t>
            </w:r>
          </w:p>
        </w:tc>
        <w:tc>
          <w:tcPr>
            <w:tcW w:w="516" w:type="dxa"/>
            <w:vAlign w:val="bottom"/>
          </w:tcPr>
          <w:p w14:paraId="2B088F4F" w14:textId="47202FC9" w:rsidR="00C72A4C" w:rsidRDefault="00C72A4C" w:rsidP="00FD2488">
            <w:r>
              <w:t>3</w:t>
            </w:r>
          </w:p>
        </w:tc>
        <w:tc>
          <w:tcPr>
            <w:tcW w:w="581" w:type="dxa"/>
            <w:vAlign w:val="bottom"/>
          </w:tcPr>
          <w:p w14:paraId="026E9D40" w14:textId="0915ABA1" w:rsidR="00C72A4C" w:rsidRDefault="00C72A4C" w:rsidP="00FD2488">
            <w:r>
              <w:t>58</w:t>
            </w:r>
          </w:p>
        </w:tc>
      </w:tr>
      <w:tr w:rsidR="00D143AC" w14:paraId="77565B37" w14:textId="77777777" w:rsidTr="000854A9">
        <w:tc>
          <w:tcPr>
            <w:tcW w:w="2178" w:type="dxa"/>
            <w:vAlign w:val="bottom"/>
          </w:tcPr>
          <w:p w14:paraId="72C1E83D" w14:textId="4C70C27D" w:rsidR="00D143AC" w:rsidRDefault="00D143AC" w:rsidP="00FD2488">
            <w:r>
              <w:t>Penetration testing tools</w:t>
            </w:r>
          </w:p>
        </w:tc>
        <w:tc>
          <w:tcPr>
            <w:tcW w:w="7500" w:type="dxa"/>
            <w:vAlign w:val="bottom"/>
          </w:tcPr>
          <w:p w14:paraId="13F76B34" w14:textId="2A29CA64" w:rsidR="00D143AC" w:rsidRDefault="00D143AC" w:rsidP="006F144C">
            <w:r>
              <w:t>NMAP, Metasploit, Meterpreter, C2 Frameworks (Empire, Cobalt Strike, Covenant, C2 Matrix)</w:t>
            </w:r>
          </w:p>
        </w:tc>
        <w:tc>
          <w:tcPr>
            <w:tcW w:w="516" w:type="dxa"/>
            <w:vAlign w:val="bottom"/>
          </w:tcPr>
          <w:p w14:paraId="15D86F80" w14:textId="2046377F" w:rsidR="00D143AC" w:rsidRDefault="00D143AC" w:rsidP="00FD2488">
            <w:r>
              <w:t>3</w:t>
            </w:r>
          </w:p>
        </w:tc>
        <w:tc>
          <w:tcPr>
            <w:tcW w:w="581" w:type="dxa"/>
            <w:vAlign w:val="bottom"/>
          </w:tcPr>
          <w:p w14:paraId="2B3A5186" w14:textId="6309AC9E" w:rsidR="00D143AC" w:rsidRDefault="00D143AC" w:rsidP="00FD2488">
            <w:r>
              <w:t>60</w:t>
            </w:r>
          </w:p>
        </w:tc>
      </w:tr>
      <w:tr w:rsidR="00D143AC" w14:paraId="59F810F4" w14:textId="77777777" w:rsidTr="000854A9">
        <w:tc>
          <w:tcPr>
            <w:tcW w:w="2178" w:type="dxa"/>
            <w:vAlign w:val="bottom"/>
          </w:tcPr>
          <w:p w14:paraId="7FFAF99F" w14:textId="36196F1A" w:rsidR="00D143AC" w:rsidRDefault="00D143AC" w:rsidP="00FD2488">
            <w:r>
              <w:t>Nmap</w:t>
            </w:r>
          </w:p>
        </w:tc>
        <w:tc>
          <w:tcPr>
            <w:tcW w:w="7500" w:type="dxa"/>
            <w:vAlign w:val="bottom"/>
          </w:tcPr>
          <w:p w14:paraId="73494CFD" w14:textId="388C8BA3" w:rsidR="00D143AC" w:rsidRDefault="00D143AC" w:rsidP="006F144C">
            <w:r>
              <w:t>Nmap is a free, aware winning network scanner. Supports a large number of scanning techniques. Numerous other features supported. Remote operating System detection. Application detection.</w:t>
            </w:r>
          </w:p>
          <w:p w14:paraId="5A474B5C" w14:textId="151F77F2" w:rsidR="00D143AC" w:rsidRDefault="00D143AC" w:rsidP="006F144C">
            <w:r>
              <w:t>Common back door is to open a port. Port scan scans for open ports on remote host. Scan0-65535 twice, once for TCP, once for UDP, Various tools available. Scanport and NMAP.</w:t>
            </w:r>
          </w:p>
        </w:tc>
        <w:tc>
          <w:tcPr>
            <w:tcW w:w="516" w:type="dxa"/>
            <w:vAlign w:val="bottom"/>
          </w:tcPr>
          <w:p w14:paraId="7C22F956" w14:textId="7384961D" w:rsidR="00D143AC" w:rsidRDefault="00D143AC" w:rsidP="00FD2488">
            <w:r>
              <w:t>3</w:t>
            </w:r>
          </w:p>
        </w:tc>
        <w:tc>
          <w:tcPr>
            <w:tcW w:w="581" w:type="dxa"/>
            <w:vAlign w:val="bottom"/>
          </w:tcPr>
          <w:p w14:paraId="64C44E2D" w14:textId="0427195C" w:rsidR="00D143AC" w:rsidRDefault="00D143AC" w:rsidP="00FD2488">
            <w:r>
              <w:t>61</w:t>
            </w:r>
          </w:p>
        </w:tc>
      </w:tr>
      <w:tr w:rsidR="00D143AC" w14:paraId="295C5728" w14:textId="77777777" w:rsidTr="000854A9">
        <w:tc>
          <w:tcPr>
            <w:tcW w:w="2178" w:type="dxa"/>
            <w:vAlign w:val="bottom"/>
          </w:tcPr>
          <w:p w14:paraId="6152C876" w14:textId="484DFF70" w:rsidR="00D143AC" w:rsidRDefault="00D143AC" w:rsidP="00FD2488">
            <w:r>
              <w:t>Nmap: Port scanning</w:t>
            </w:r>
          </w:p>
        </w:tc>
        <w:tc>
          <w:tcPr>
            <w:tcW w:w="7500" w:type="dxa"/>
            <w:vAlign w:val="bottom"/>
          </w:tcPr>
          <w:p w14:paraId="3FE136A0" w14:textId="79EA096C" w:rsidR="00D143AC" w:rsidRDefault="00C92619" w:rsidP="006F144C">
            <w:r>
              <w:t>An example of how a port scanning is on the book. Look at the notes there.</w:t>
            </w:r>
          </w:p>
        </w:tc>
        <w:tc>
          <w:tcPr>
            <w:tcW w:w="516" w:type="dxa"/>
            <w:vAlign w:val="bottom"/>
          </w:tcPr>
          <w:p w14:paraId="3DF97736" w14:textId="22787F3A" w:rsidR="00D143AC" w:rsidRDefault="00C92619" w:rsidP="00FD2488">
            <w:r>
              <w:t>3</w:t>
            </w:r>
          </w:p>
        </w:tc>
        <w:tc>
          <w:tcPr>
            <w:tcW w:w="581" w:type="dxa"/>
            <w:vAlign w:val="bottom"/>
          </w:tcPr>
          <w:p w14:paraId="265F195A" w14:textId="6B8D18EF" w:rsidR="00D143AC" w:rsidRDefault="00C92619" w:rsidP="00FD2488">
            <w:r>
              <w:t>62</w:t>
            </w:r>
          </w:p>
        </w:tc>
      </w:tr>
      <w:tr w:rsidR="00D143AC" w14:paraId="1A4AE3F1" w14:textId="77777777" w:rsidTr="000854A9">
        <w:tc>
          <w:tcPr>
            <w:tcW w:w="2178" w:type="dxa"/>
            <w:vAlign w:val="bottom"/>
          </w:tcPr>
          <w:p w14:paraId="38E53A44" w14:textId="6AC5D82B" w:rsidR="00D143AC" w:rsidRDefault="00D143AC" w:rsidP="00FD2488">
            <w:r>
              <w:t>Operating system identification</w:t>
            </w:r>
          </w:p>
        </w:tc>
        <w:tc>
          <w:tcPr>
            <w:tcW w:w="7500" w:type="dxa"/>
            <w:vAlign w:val="bottom"/>
          </w:tcPr>
          <w:p w14:paraId="4CF91D24" w14:textId="7DF67407" w:rsidR="00D143AC" w:rsidRDefault="00D143AC" w:rsidP="006F144C">
            <w:r>
              <w:t>Looks for subtle differences in target responses. Develops a fingerprint. Compares the fingerprint against a pre-built database of operating system finger fingerprints.</w:t>
            </w:r>
          </w:p>
        </w:tc>
        <w:tc>
          <w:tcPr>
            <w:tcW w:w="516" w:type="dxa"/>
            <w:vAlign w:val="bottom"/>
          </w:tcPr>
          <w:p w14:paraId="0BDFD123" w14:textId="09DB78FA" w:rsidR="00D143AC" w:rsidRDefault="00D143AC" w:rsidP="00FD2488">
            <w:r>
              <w:t>3</w:t>
            </w:r>
          </w:p>
        </w:tc>
        <w:tc>
          <w:tcPr>
            <w:tcW w:w="581" w:type="dxa"/>
            <w:vAlign w:val="bottom"/>
          </w:tcPr>
          <w:p w14:paraId="2466E423" w14:textId="3D0EDCEB" w:rsidR="00D143AC" w:rsidRDefault="00D143AC" w:rsidP="00FD2488">
            <w:r>
              <w:t>65</w:t>
            </w:r>
          </w:p>
        </w:tc>
      </w:tr>
      <w:tr w:rsidR="00C92619" w14:paraId="2905BB28" w14:textId="77777777" w:rsidTr="000854A9">
        <w:tc>
          <w:tcPr>
            <w:tcW w:w="2178" w:type="dxa"/>
            <w:vAlign w:val="bottom"/>
          </w:tcPr>
          <w:p w14:paraId="38F29FE1" w14:textId="701F1C78" w:rsidR="00C92619" w:rsidRDefault="00C92619" w:rsidP="00FD2488">
            <w:r>
              <w:lastRenderedPageBreak/>
              <w:t>Metasploit</w:t>
            </w:r>
          </w:p>
        </w:tc>
        <w:tc>
          <w:tcPr>
            <w:tcW w:w="7500" w:type="dxa"/>
            <w:vAlign w:val="bottom"/>
          </w:tcPr>
          <w:p w14:paraId="4EEC460A" w14:textId="7AF4AA37" w:rsidR="00C92619" w:rsidRDefault="00C92619" w:rsidP="006F144C">
            <w:r>
              <w:t>Exploitation framework. If a module for vulnerability exists, it will attempt to exploit the target and provide access. Useful for organizing and managing exploits. Complementary to vulnerability scanning to reduce false positives.</w:t>
            </w:r>
          </w:p>
        </w:tc>
        <w:tc>
          <w:tcPr>
            <w:tcW w:w="516" w:type="dxa"/>
            <w:vAlign w:val="bottom"/>
          </w:tcPr>
          <w:p w14:paraId="5947DC87" w14:textId="06B7A6DE" w:rsidR="00C92619" w:rsidRDefault="00C92619" w:rsidP="00FD2488">
            <w:r>
              <w:t>3</w:t>
            </w:r>
          </w:p>
        </w:tc>
        <w:tc>
          <w:tcPr>
            <w:tcW w:w="581" w:type="dxa"/>
            <w:vAlign w:val="bottom"/>
          </w:tcPr>
          <w:p w14:paraId="34E3FA4A" w14:textId="00E1677E" w:rsidR="00C92619" w:rsidRDefault="00C92619" w:rsidP="00FD2488">
            <w:r>
              <w:t>66</w:t>
            </w:r>
          </w:p>
        </w:tc>
      </w:tr>
      <w:tr w:rsidR="00C92619" w14:paraId="112E7A42" w14:textId="77777777" w:rsidTr="000854A9">
        <w:tc>
          <w:tcPr>
            <w:tcW w:w="2178" w:type="dxa"/>
            <w:vAlign w:val="bottom"/>
          </w:tcPr>
          <w:p w14:paraId="673E88F8" w14:textId="671770CD" w:rsidR="00C92619" w:rsidRDefault="00C92619" w:rsidP="00FD2488">
            <w:r>
              <w:t>Meterpreter</w:t>
            </w:r>
          </w:p>
        </w:tc>
        <w:tc>
          <w:tcPr>
            <w:tcW w:w="7500" w:type="dxa"/>
            <w:vAlign w:val="bottom"/>
          </w:tcPr>
          <w:p w14:paraId="65197BD1" w14:textId="57A59A61" w:rsidR="00C92619" w:rsidRDefault="00C92619" w:rsidP="006F144C">
            <w:r>
              <w:t>It is in memory in encrypted form. A customer shell offering a large number of post exploitation functionality, such as stopping/starting a process, spawning a shell, sniffing network traffic, screenshots, and even interactive with the microphone and camera.</w:t>
            </w:r>
          </w:p>
        </w:tc>
        <w:tc>
          <w:tcPr>
            <w:tcW w:w="516" w:type="dxa"/>
            <w:vAlign w:val="bottom"/>
          </w:tcPr>
          <w:p w14:paraId="1DAFE615" w14:textId="26C5B726" w:rsidR="00C92619" w:rsidRDefault="00C92619" w:rsidP="00FD2488">
            <w:r>
              <w:t>3</w:t>
            </w:r>
          </w:p>
        </w:tc>
        <w:tc>
          <w:tcPr>
            <w:tcW w:w="581" w:type="dxa"/>
            <w:vAlign w:val="bottom"/>
          </w:tcPr>
          <w:p w14:paraId="001A6F5A" w14:textId="1F3B6EE6" w:rsidR="00C92619" w:rsidRDefault="00C92619" w:rsidP="00FD2488">
            <w:r>
              <w:t>67</w:t>
            </w:r>
          </w:p>
        </w:tc>
      </w:tr>
      <w:tr w:rsidR="00C92619" w14:paraId="4DCBC6BB" w14:textId="77777777" w:rsidTr="000854A9">
        <w:tc>
          <w:tcPr>
            <w:tcW w:w="2178" w:type="dxa"/>
            <w:vAlign w:val="bottom"/>
          </w:tcPr>
          <w:p w14:paraId="4A3FA7E3" w14:textId="793F03BC" w:rsidR="00C92619" w:rsidRDefault="00C92619" w:rsidP="00FD2488">
            <w:r>
              <w:t>C2 Frameworks and Implants</w:t>
            </w:r>
          </w:p>
        </w:tc>
        <w:tc>
          <w:tcPr>
            <w:tcW w:w="7500" w:type="dxa"/>
            <w:vAlign w:val="bottom"/>
          </w:tcPr>
          <w:p w14:paraId="428EBEEE" w14:textId="6DC4AD22" w:rsidR="00C92619" w:rsidRDefault="00C92619" w:rsidP="006F144C">
            <w:r>
              <w:t>Empire: is a pure PowerShell post-exploitation agent build on cryptological-secure communications and a flexible architecture. Original project no longer supported, but a fork was created.</w:t>
            </w:r>
          </w:p>
          <w:p w14:paraId="6C222D5C" w14:textId="6908B073" w:rsidR="00C92619" w:rsidRDefault="00C92619" w:rsidP="006F144C">
            <w:r>
              <w:t>Cobalt Strike: a commercial adversary emulation product from SpectreOps focusing on covert communication and post-exploitation.</w:t>
            </w:r>
          </w:p>
          <w:p w14:paraId="16BF4668" w14:textId="4D4ED4CF" w:rsidR="00C92619" w:rsidRDefault="00C92619" w:rsidP="006F144C">
            <w:r>
              <w:t>Covenant: a C2 Framework that leverages the attack surface of .NET2. an alternative option to Empire as PowerShell is heavily monitored.</w:t>
            </w:r>
          </w:p>
          <w:p w14:paraId="071899CB" w14:textId="7FC1B619" w:rsidR="00C92619" w:rsidRDefault="00C92619" w:rsidP="006F144C">
            <w:r>
              <w:t>Sliver: A DNS-based implant framework from BishopFox.</w:t>
            </w:r>
          </w:p>
        </w:tc>
        <w:tc>
          <w:tcPr>
            <w:tcW w:w="516" w:type="dxa"/>
            <w:vAlign w:val="bottom"/>
          </w:tcPr>
          <w:p w14:paraId="55D0AA8E" w14:textId="4573D6EA" w:rsidR="00C92619" w:rsidRDefault="00C92619" w:rsidP="00FD2488">
            <w:r>
              <w:t>3</w:t>
            </w:r>
          </w:p>
        </w:tc>
        <w:tc>
          <w:tcPr>
            <w:tcW w:w="581" w:type="dxa"/>
            <w:vAlign w:val="bottom"/>
          </w:tcPr>
          <w:p w14:paraId="412BF110" w14:textId="5147C739" w:rsidR="00C92619" w:rsidRDefault="00C92619" w:rsidP="00FD2488">
            <w:r>
              <w:t>68</w:t>
            </w:r>
          </w:p>
        </w:tc>
      </w:tr>
      <w:tr w:rsidR="00C92619" w14:paraId="22484DB9" w14:textId="77777777" w:rsidTr="000854A9">
        <w:tc>
          <w:tcPr>
            <w:tcW w:w="2178" w:type="dxa"/>
            <w:vAlign w:val="bottom"/>
          </w:tcPr>
          <w:p w14:paraId="34F93E71" w14:textId="27C536EB" w:rsidR="00C92619" w:rsidRDefault="00922AC1" w:rsidP="00FD2488">
            <w:r>
              <w:t>7</w:t>
            </w:r>
            <w:r w:rsidR="00750EA6">
              <w:t>T</w:t>
            </w:r>
          </w:p>
        </w:tc>
        <w:tc>
          <w:tcPr>
            <w:tcW w:w="7500" w:type="dxa"/>
            <w:vAlign w:val="bottom"/>
          </w:tcPr>
          <w:p w14:paraId="58DD45E6" w14:textId="089D0238" w:rsidR="00C92619" w:rsidRDefault="00C92619" w:rsidP="006F144C">
            <w:r>
              <w:t>Matrix of a command-and-control Frameworks. Google doc of most C2 frameworks. Documents various capabilities of each framework. There is no right or wrong, better, or worse framework. Find the ideal C2 for your current objective. Wizard-like UI to select the appropriate one.</w:t>
            </w:r>
          </w:p>
        </w:tc>
        <w:tc>
          <w:tcPr>
            <w:tcW w:w="516" w:type="dxa"/>
            <w:vAlign w:val="bottom"/>
          </w:tcPr>
          <w:p w14:paraId="3BCF6205" w14:textId="5D4FE0F6" w:rsidR="00C92619" w:rsidRDefault="00C92619" w:rsidP="00FD2488">
            <w:r>
              <w:t>3</w:t>
            </w:r>
          </w:p>
        </w:tc>
        <w:tc>
          <w:tcPr>
            <w:tcW w:w="581" w:type="dxa"/>
            <w:vAlign w:val="bottom"/>
          </w:tcPr>
          <w:p w14:paraId="1DF02F03" w14:textId="3C421CF3" w:rsidR="00C92619" w:rsidRDefault="00C92619" w:rsidP="00FD2488">
            <w:r>
              <w:t>69</w:t>
            </w:r>
          </w:p>
        </w:tc>
      </w:tr>
      <w:tr w:rsidR="00C92619" w14:paraId="3708F30F" w14:textId="77777777" w:rsidTr="000854A9">
        <w:tc>
          <w:tcPr>
            <w:tcW w:w="2178" w:type="dxa"/>
            <w:vAlign w:val="bottom"/>
          </w:tcPr>
          <w:p w14:paraId="17B7C738" w14:textId="5D06B30D" w:rsidR="00C92619" w:rsidRDefault="00C92619" w:rsidP="00FD2488">
            <w:r>
              <w:t>Password compromise</w:t>
            </w:r>
          </w:p>
        </w:tc>
        <w:tc>
          <w:tcPr>
            <w:tcW w:w="7500" w:type="dxa"/>
            <w:vAlign w:val="bottom"/>
          </w:tcPr>
          <w:p w14:paraId="00626CCA" w14:textId="4C5316D8" w:rsidR="00C92619" w:rsidRDefault="00C92619" w:rsidP="006F144C">
            <w:r>
              <w:t xml:space="preserve">A Password compromise remains one of the most sought-after and effective access methods used by penetration testers, this includes password cracking, spraying, </w:t>
            </w:r>
            <w:proofErr w:type="gramStart"/>
            <w:r>
              <w:t>reuse</w:t>
            </w:r>
            <w:proofErr w:type="gramEnd"/>
            <w:r>
              <w:t xml:space="preserve"> and others.</w:t>
            </w:r>
          </w:p>
        </w:tc>
        <w:tc>
          <w:tcPr>
            <w:tcW w:w="516" w:type="dxa"/>
            <w:vAlign w:val="bottom"/>
          </w:tcPr>
          <w:p w14:paraId="5AF432C2" w14:textId="38CE7EC2" w:rsidR="00C92619" w:rsidRDefault="00C92619" w:rsidP="00FD2488">
            <w:r>
              <w:t>3</w:t>
            </w:r>
          </w:p>
        </w:tc>
        <w:tc>
          <w:tcPr>
            <w:tcW w:w="581" w:type="dxa"/>
            <w:vAlign w:val="bottom"/>
          </w:tcPr>
          <w:p w14:paraId="654C3137" w14:textId="3E6F0289" w:rsidR="00C92619" w:rsidRDefault="00C92619" w:rsidP="00FD2488">
            <w:r>
              <w:t>70</w:t>
            </w:r>
          </w:p>
        </w:tc>
      </w:tr>
      <w:tr w:rsidR="00C92619" w14:paraId="4B9B0D60" w14:textId="77777777" w:rsidTr="000854A9">
        <w:tc>
          <w:tcPr>
            <w:tcW w:w="2178" w:type="dxa"/>
            <w:vAlign w:val="bottom"/>
          </w:tcPr>
          <w:p w14:paraId="5A9E97D5" w14:textId="1FFCE798" w:rsidR="00C92619" w:rsidRDefault="00C92619" w:rsidP="00FD2488">
            <w:r>
              <w:t>Multifactor authentication</w:t>
            </w:r>
          </w:p>
        </w:tc>
        <w:tc>
          <w:tcPr>
            <w:tcW w:w="7500" w:type="dxa"/>
            <w:vAlign w:val="bottom"/>
          </w:tcPr>
          <w:p w14:paraId="7595B7A8" w14:textId="60899846" w:rsidR="00C92619" w:rsidRDefault="00C92619" w:rsidP="006F144C">
            <w:r>
              <w:t>Microsoft study: 99.9% less likely to be compromised if you used MFA.</w:t>
            </w:r>
          </w:p>
          <w:p w14:paraId="1133B820" w14:textId="147956CD" w:rsidR="00C92619" w:rsidRDefault="00C92619" w:rsidP="006F144C">
            <w:r>
              <w:t>As October 2019 only 8.2% of Azure AD accounts were using MFA. Solutions such as FIDO2 and YubiKeys can greatly increase MFA security.</w:t>
            </w:r>
          </w:p>
        </w:tc>
        <w:tc>
          <w:tcPr>
            <w:tcW w:w="516" w:type="dxa"/>
            <w:vAlign w:val="bottom"/>
          </w:tcPr>
          <w:p w14:paraId="082B4CC4" w14:textId="4F0C4131" w:rsidR="00C92619" w:rsidRDefault="00C92619" w:rsidP="00FD2488">
            <w:r>
              <w:t>3</w:t>
            </w:r>
          </w:p>
        </w:tc>
        <w:tc>
          <w:tcPr>
            <w:tcW w:w="581" w:type="dxa"/>
            <w:vAlign w:val="bottom"/>
          </w:tcPr>
          <w:p w14:paraId="002CA3F8" w14:textId="0BCAA1D9" w:rsidR="00C92619" w:rsidRDefault="00C92619" w:rsidP="00FD2488">
            <w:r>
              <w:t>70</w:t>
            </w:r>
          </w:p>
        </w:tc>
      </w:tr>
      <w:tr w:rsidR="00C92619" w14:paraId="29065B82" w14:textId="77777777" w:rsidTr="000854A9">
        <w:tc>
          <w:tcPr>
            <w:tcW w:w="2178" w:type="dxa"/>
            <w:vAlign w:val="bottom"/>
          </w:tcPr>
          <w:p w14:paraId="508A795A" w14:textId="0D5ED460" w:rsidR="00C92619" w:rsidRDefault="00C92619" w:rsidP="00FD2488">
            <w:r>
              <w:t>Password Reuse and Stuffing</w:t>
            </w:r>
          </w:p>
        </w:tc>
        <w:tc>
          <w:tcPr>
            <w:tcW w:w="7500" w:type="dxa"/>
            <w:vAlign w:val="bottom"/>
          </w:tcPr>
          <w:p w14:paraId="6B5E4503" w14:textId="699E4D50" w:rsidR="00C92619" w:rsidRDefault="00C92619" w:rsidP="006F144C">
            <w:r>
              <w:t xml:space="preserve">Many of us use the same username and password combinations for multiple resources. This attach is popular thanks to the large dumping of credentials associated with data breaches. Attackers take the dumped credentials and try them over a large number of websites. </w:t>
            </w:r>
          </w:p>
        </w:tc>
        <w:tc>
          <w:tcPr>
            <w:tcW w:w="516" w:type="dxa"/>
            <w:vAlign w:val="bottom"/>
          </w:tcPr>
          <w:p w14:paraId="1A8A83B2" w14:textId="4B9CB5E0" w:rsidR="00C92619" w:rsidRDefault="00C92619" w:rsidP="00FD2488">
            <w:r>
              <w:t>3</w:t>
            </w:r>
          </w:p>
        </w:tc>
        <w:tc>
          <w:tcPr>
            <w:tcW w:w="581" w:type="dxa"/>
            <w:vAlign w:val="bottom"/>
          </w:tcPr>
          <w:p w14:paraId="4EEB0407" w14:textId="77AA80BB" w:rsidR="00C92619" w:rsidRDefault="00C92619" w:rsidP="00FD2488">
            <w:r>
              <w:t>71</w:t>
            </w:r>
          </w:p>
        </w:tc>
      </w:tr>
      <w:tr w:rsidR="00C92619" w14:paraId="4E38C853" w14:textId="77777777" w:rsidTr="000854A9">
        <w:tc>
          <w:tcPr>
            <w:tcW w:w="2178" w:type="dxa"/>
            <w:vAlign w:val="bottom"/>
          </w:tcPr>
          <w:p w14:paraId="59792963" w14:textId="08221D0E" w:rsidR="00C92619" w:rsidRDefault="00C92619" w:rsidP="00FD2488">
            <w:r>
              <w:t>Password Spraying</w:t>
            </w:r>
          </w:p>
        </w:tc>
        <w:tc>
          <w:tcPr>
            <w:tcW w:w="7500" w:type="dxa"/>
            <w:vAlign w:val="bottom"/>
          </w:tcPr>
          <w:p w14:paraId="1835A25E" w14:textId="2C816242" w:rsidR="00C92619" w:rsidRDefault="00C92619" w:rsidP="006F144C">
            <w:r>
              <w:t>Is a simple concept where commonly used passwords are tried against many user accounts. Helps prevent against account lockout. By the time a second password is tried, many sites will have reset the account lockout security threshold. Typically targets web and cloud sites.</w:t>
            </w:r>
          </w:p>
        </w:tc>
        <w:tc>
          <w:tcPr>
            <w:tcW w:w="516" w:type="dxa"/>
            <w:vAlign w:val="bottom"/>
          </w:tcPr>
          <w:p w14:paraId="5CA2BD19" w14:textId="67F584CB" w:rsidR="00C92619" w:rsidRDefault="00C92619" w:rsidP="00FD2488">
            <w:r>
              <w:t>3</w:t>
            </w:r>
          </w:p>
        </w:tc>
        <w:tc>
          <w:tcPr>
            <w:tcW w:w="581" w:type="dxa"/>
            <w:vAlign w:val="bottom"/>
          </w:tcPr>
          <w:p w14:paraId="6A3D56D3" w14:textId="46770876" w:rsidR="00C92619" w:rsidRDefault="00C92619" w:rsidP="00FD2488">
            <w:r>
              <w:t>72</w:t>
            </w:r>
          </w:p>
        </w:tc>
      </w:tr>
      <w:tr w:rsidR="00C92619" w14:paraId="0D1CDEB6" w14:textId="77777777" w:rsidTr="000854A9">
        <w:tc>
          <w:tcPr>
            <w:tcW w:w="2178" w:type="dxa"/>
            <w:vAlign w:val="bottom"/>
          </w:tcPr>
          <w:p w14:paraId="32F5690A" w14:textId="0D4C47BA" w:rsidR="00C92619" w:rsidRDefault="00C92619" w:rsidP="00FD2488">
            <w:r>
              <w:t>Responder</w:t>
            </w:r>
          </w:p>
        </w:tc>
        <w:tc>
          <w:tcPr>
            <w:tcW w:w="7500" w:type="dxa"/>
            <w:vAlign w:val="bottom"/>
          </w:tcPr>
          <w:p w14:paraId="0BCB61ED" w14:textId="45C5346A" w:rsidR="00C92619" w:rsidRDefault="00C92619" w:rsidP="006F144C">
            <w:r>
              <w:t>Is a tool that targets Link-Local Multicast Name Resolution (LLMNR), Multicast DNS (mDNS), NetBIOS Name Service (NBT-NS)</w:t>
            </w:r>
          </w:p>
        </w:tc>
        <w:tc>
          <w:tcPr>
            <w:tcW w:w="516" w:type="dxa"/>
            <w:vAlign w:val="bottom"/>
          </w:tcPr>
          <w:p w14:paraId="14788AE8" w14:textId="5FDCC506" w:rsidR="00C92619" w:rsidRDefault="00C92619" w:rsidP="00FD2488">
            <w:r>
              <w:t>3</w:t>
            </w:r>
          </w:p>
        </w:tc>
        <w:tc>
          <w:tcPr>
            <w:tcW w:w="581" w:type="dxa"/>
            <w:vAlign w:val="bottom"/>
          </w:tcPr>
          <w:p w14:paraId="6F759688" w14:textId="38118A72" w:rsidR="00C92619" w:rsidRDefault="00C92619" w:rsidP="00FD2488">
            <w:r>
              <w:t>73</w:t>
            </w:r>
          </w:p>
        </w:tc>
      </w:tr>
      <w:tr w:rsidR="00C92619" w14:paraId="3FD228D7" w14:textId="77777777" w:rsidTr="000854A9">
        <w:tc>
          <w:tcPr>
            <w:tcW w:w="2178" w:type="dxa"/>
            <w:vAlign w:val="bottom"/>
          </w:tcPr>
          <w:p w14:paraId="3E3F59AD" w14:textId="3BDB52BF" w:rsidR="00C92619" w:rsidRDefault="005A06C2" w:rsidP="00FD2488">
            <w:r>
              <w:t>Marriot</w:t>
            </w:r>
            <w:r w:rsidR="00691AEF">
              <w:t>t</w:t>
            </w:r>
            <w:r>
              <w:t xml:space="preserve"> Data Breach</w:t>
            </w:r>
          </w:p>
        </w:tc>
        <w:tc>
          <w:tcPr>
            <w:tcW w:w="7500" w:type="dxa"/>
            <w:vAlign w:val="bottom"/>
          </w:tcPr>
          <w:p w14:paraId="1F6010E6" w14:textId="4074D2EA" w:rsidR="00C92619" w:rsidRDefault="005A06C2" w:rsidP="006F144C">
            <w:r>
              <w:t>Confidentiality attack. Breached 4 years before noticing. Details highly guarded. Between 380 and 500 million stolen records.</w:t>
            </w:r>
          </w:p>
        </w:tc>
        <w:tc>
          <w:tcPr>
            <w:tcW w:w="516" w:type="dxa"/>
            <w:vAlign w:val="bottom"/>
          </w:tcPr>
          <w:p w14:paraId="4375133B" w14:textId="3056D3CD" w:rsidR="00C92619" w:rsidRDefault="005A06C2" w:rsidP="00FD2488">
            <w:r>
              <w:t>3</w:t>
            </w:r>
          </w:p>
        </w:tc>
        <w:tc>
          <w:tcPr>
            <w:tcW w:w="581" w:type="dxa"/>
            <w:vAlign w:val="bottom"/>
          </w:tcPr>
          <w:p w14:paraId="7D6FA9CD" w14:textId="6B12F4AC" w:rsidR="00C92619" w:rsidRDefault="005A06C2" w:rsidP="00FD2488">
            <w:r>
              <w:t>80</w:t>
            </w:r>
          </w:p>
        </w:tc>
      </w:tr>
      <w:tr w:rsidR="005A06C2" w14:paraId="2AC28AB1" w14:textId="77777777" w:rsidTr="000854A9">
        <w:tc>
          <w:tcPr>
            <w:tcW w:w="2178" w:type="dxa"/>
            <w:vAlign w:val="bottom"/>
          </w:tcPr>
          <w:p w14:paraId="4ABBED3B" w14:textId="7A1ABBBB" w:rsidR="005A06C2" w:rsidRDefault="005A06C2" w:rsidP="00FD2488">
            <w:r>
              <w:t>Marriot Data Breach</w:t>
            </w:r>
            <w:r w:rsidR="00691AEF">
              <w:t>:</w:t>
            </w:r>
            <w:r>
              <w:t xml:space="preserve"> </w:t>
            </w:r>
            <w:r w:rsidR="00691AEF">
              <w:t>S</w:t>
            </w:r>
            <w:r>
              <w:t>ummary</w:t>
            </w:r>
          </w:p>
        </w:tc>
        <w:tc>
          <w:tcPr>
            <w:tcW w:w="7500" w:type="dxa"/>
            <w:vAlign w:val="bottom"/>
          </w:tcPr>
          <w:p w14:paraId="2688C2C8" w14:textId="4A3F4557" w:rsidR="005A06C2" w:rsidRDefault="00691AEF" w:rsidP="006F144C">
            <w:r>
              <w:t>Marriott discovered breached September 8,2018. Reported the breach November 30, 2018. 9.1 million payment cards | 24 million passports. Breach was active from 2014.</w:t>
            </w:r>
          </w:p>
        </w:tc>
        <w:tc>
          <w:tcPr>
            <w:tcW w:w="516" w:type="dxa"/>
            <w:vAlign w:val="bottom"/>
          </w:tcPr>
          <w:p w14:paraId="67A53E08" w14:textId="58AD7130" w:rsidR="005A06C2" w:rsidRDefault="00691AEF" w:rsidP="00FD2488">
            <w:r>
              <w:t>3</w:t>
            </w:r>
          </w:p>
        </w:tc>
        <w:tc>
          <w:tcPr>
            <w:tcW w:w="581" w:type="dxa"/>
            <w:vAlign w:val="bottom"/>
          </w:tcPr>
          <w:p w14:paraId="4949AEC5" w14:textId="6ACF3D18" w:rsidR="005A06C2" w:rsidRDefault="00691AEF" w:rsidP="00FD2488">
            <w:r>
              <w:t>81</w:t>
            </w:r>
          </w:p>
        </w:tc>
      </w:tr>
      <w:tr w:rsidR="00691AEF" w14:paraId="55B3400F" w14:textId="77777777" w:rsidTr="000854A9">
        <w:tc>
          <w:tcPr>
            <w:tcW w:w="2178" w:type="dxa"/>
            <w:vAlign w:val="bottom"/>
          </w:tcPr>
          <w:p w14:paraId="6B73A198" w14:textId="1F720B4F" w:rsidR="00691AEF" w:rsidRDefault="00691AEF" w:rsidP="00FD2488">
            <w:r>
              <w:t>Marriott Data Breach: Impact</w:t>
            </w:r>
          </w:p>
        </w:tc>
        <w:tc>
          <w:tcPr>
            <w:tcW w:w="7500" w:type="dxa"/>
            <w:vAlign w:val="bottom"/>
          </w:tcPr>
          <w:p w14:paraId="4E0B4612" w14:textId="389DE8F7" w:rsidR="00691AEF" w:rsidRDefault="00691AEF" w:rsidP="006F144C">
            <w:r>
              <w:t>Reservation database, credit card numbers, passport numbers, mailing addresses, name, phone, and emails.</w:t>
            </w:r>
          </w:p>
        </w:tc>
        <w:tc>
          <w:tcPr>
            <w:tcW w:w="516" w:type="dxa"/>
            <w:vAlign w:val="bottom"/>
          </w:tcPr>
          <w:p w14:paraId="218BF223" w14:textId="2E64A4AA" w:rsidR="00691AEF" w:rsidRDefault="00691AEF" w:rsidP="00FD2488">
            <w:r>
              <w:t>3</w:t>
            </w:r>
          </w:p>
        </w:tc>
        <w:tc>
          <w:tcPr>
            <w:tcW w:w="581" w:type="dxa"/>
            <w:vAlign w:val="bottom"/>
          </w:tcPr>
          <w:p w14:paraId="10D4FB24" w14:textId="3CC89DC8" w:rsidR="00691AEF" w:rsidRDefault="00691AEF" w:rsidP="00FD2488">
            <w:r>
              <w:t>83</w:t>
            </w:r>
          </w:p>
        </w:tc>
      </w:tr>
      <w:tr w:rsidR="00691AEF" w14:paraId="6CB1D969" w14:textId="77777777" w:rsidTr="000854A9">
        <w:tc>
          <w:tcPr>
            <w:tcW w:w="2178" w:type="dxa"/>
            <w:vAlign w:val="bottom"/>
          </w:tcPr>
          <w:p w14:paraId="1D7F0082" w14:textId="7A52A95C" w:rsidR="00691AEF" w:rsidRDefault="00691AEF" w:rsidP="00FD2488">
            <w:r>
              <w:t>Marriott Data Breach: Failure</w:t>
            </w:r>
          </w:p>
        </w:tc>
        <w:tc>
          <w:tcPr>
            <w:tcW w:w="7500" w:type="dxa"/>
            <w:vAlign w:val="bottom"/>
          </w:tcPr>
          <w:p w14:paraId="2C433C1E" w14:textId="36E79924" w:rsidR="00691AEF" w:rsidRDefault="00D2698A" w:rsidP="006F144C">
            <w:r>
              <w:t>Step taken postmortem: Free web watcher enrollment, website set up for information, huge sum spent on additional security technology, thousands of man-hours still going into finding the root.</w:t>
            </w:r>
          </w:p>
        </w:tc>
        <w:tc>
          <w:tcPr>
            <w:tcW w:w="516" w:type="dxa"/>
            <w:vAlign w:val="bottom"/>
          </w:tcPr>
          <w:p w14:paraId="2A6609EA" w14:textId="1AF32A1A" w:rsidR="00691AEF" w:rsidRDefault="00D2698A" w:rsidP="00FD2488">
            <w:r>
              <w:t>3</w:t>
            </w:r>
          </w:p>
        </w:tc>
        <w:tc>
          <w:tcPr>
            <w:tcW w:w="581" w:type="dxa"/>
            <w:vAlign w:val="bottom"/>
          </w:tcPr>
          <w:p w14:paraId="279726A2" w14:textId="6EBA9E9D" w:rsidR="00691AEF" w:rsidRDefault="00D2698A" w:rsidP="00FD2488">
            <w:r>
              <w:t>84</w:t>
            </w:r>
          </w:p>
        </w:tc>
      </w:tr>
      <w:tr w:rsidR="00D2698A" w14:paraId="4443C455" w14:textId="77777777" w:rsidTr="000854A9">
        <w:tc>
          <w:tcPr>
            <w:tcW w:w="2178" w:type="dxa"/>
            <w:vAlign w:val="bottom"/>
          </w:tcPr>
          <w:p w14:paraId="0213708A" w14:textId="7532EDBC" w:rsidR="00D2698A" w:rsidRDefault="00D2698A" w:rsidP="00FD2488">
            <w:r>
              <w:t>Marriott Data Breach: Fallout</w:t>
            </w:r>
          </w:p>
        </w:tc>
        <w:tc>
          <w:tcPr>
            <w:tcW w:w="7500" w:type="dxa"/>
            <w:vAlign w:val="bottom"/>
          </w:tcPr>
          <w:p w14:paraId="3ED114AE" w14:textId="0AAB5C28" w:rsidR="00D2698A" w:rsidRDefault="003843C3" w:rsidP="006F144C">
            <w:r>
              <w:t>Marriott implemented a website for customers who thought they might have been impacted through a 3</w:t>
            </w:r>
            <w:r w:rsidRPr="003843C3">
              <w:rPr>
                <w:vertAlign w:val="superscript"/>
              </w:rPr>
              <w:t>rd</w:t>
            </w:r>
            <w:r>
              <w:t xml:space="preserve"> party, and it is most likely that it had </w:t>
            </w:r>
            <w:r>
              <w:lastRenderedPageBreak/>
              <w:t>been the company in charge of the post compromise, and it wasn’t on corporate domain. Customers thought it was phishing.</w:t>
            </w:r>
          </w:p>
        </w:tc>
        <w:tc>
          <w:tcPr>
            <w:tcW w:w="516" w:type="dxa"/>
            <w:vAlign w:val="bottom"/>
          </w:tcPr>
          <w:p w14:paraId="76133A0A" w14:textId="2C4E820B" w:rsidR="00D2698A" w:rsidRDefault="003843C3" w:rsidP="00FD2488">
            <w:r>
              <w:lastRenderedPageBreak/>
              <w:t>3</w:t>
            </w:r>
          </w:p>
        </w:tc>
        <w:tc>
          <w:tcPr>
            <w:tcW w:w="581" w:type="dxa"/>
            <w:vAlign w:val="bottom"/>
          </w:tcPr>
          <w:p w14:paraId="5AA698E1" w14:textId="52FD6305" w:rsidR="00D2698A" w:rsidRDefault="003843C3" w:rsidP="00FD2488">
            <w:r>
              <w:t>85</w:t>
            </w:r>
          </w:p>
        </w:tc>
      </w:tr>
      <w:tr w:rsidR="003843C3" w14:paraId="224BEE0C" w14:textId="77777777" w:rsidTr="000854A9">
        <w:tc>
          <w:tcPr>
            <w:tcW w:w="2178" w:type="dxa"/>
            <w:vAlign w:val="bottom"/>
          </w:tcPr>
          <w:p w14:paraId="112F98BE" w14:textId="61D0B048" w:rsidR="003843C3" w:rsidRDefault="003843C3" w:rsidP="00FD2488">
            <w:r>
              <w:t>Equifax Data Breach</w:t>
            </w:r>
          </w:p>
        </w:tc>
        <w:tc>
          <w:tcPr>
            <w:tcW w:w="7500" w:type="dxa"/>
            <w:vAlign w:val="bottom"/>
          </w:tcPr>
          <w:p w14:paraId="6A036300" w14:textId="30E1FFC6" w:rsidR="003843C3" w:rsidRDefault="00042D13" w:rsidP="006F144C">
            <w:r>
              <w:t>The Equifax breach was another massive hit to confidentiality of consumer information. Please see book.</w:t>
            </w:r>
          </w:p>
        </w:tc>
        <w:tc>
          <w:tcPr>
            <w:tcW w:w="516" w:type="dxa"/>
            <w:vAlign w:val="bottom"/>
          </w:tcPr>
          <w:p w14:paraId="1EF9D6C3" w14:textId="1E162BA3" w:rsidR="003843C3" w:rsidRDefault="00042D13" w:rsidP="00FD2488">
            <w:r>
              <w:t>3</w:t>
            </w:r>
          </w:p>
        </w:tc>
        <w:tc>
          <w:tcPr>
            <w:tcW w:w="581" w:type="dxa"/>
            <w:vAlign w:val="bottom"/>
          </w:tcPr>
          <w:p w14:paraId="71B0AF8F" w14:textId="0D5F7168" w:rsidR="003843C3" w:rsidRDefault="00042D13" w:rsidP="00FD2488">
            <w:r>
              <w:t>86</w:t>
            </w:r>
          </w:p>
        </w:tc>
      </w:tr>
      <w:tr w:rsidR="00042D13" w14:paraId="38518C19" w14:textId="77777777" w:rsidTr="000854A9">
        <w:tc>
          <w:tcPr>
            <w:tcW w:w="2178" w:type="dxa"/>
            <w:vAlign w:val="bottom"/>
          </w:tcPr>
          <w:p w14:paraId="774A4060" w14:textId="74150D5F" w:rsidR="00042D13" w:rsidRDefault="00042D13" w:rsidP="00FD2488">
            <w:r>
              <w:t>WannaCry Ransomware</w:t>
            </w:r>
          </w:p>
        </w:tc>
        <w:tc>
          <w:tcPr>
            <w:tcW w:w="7500" w:type="dxa"/>
            <w:vAlign w:val="bottom"/>
          </w:tcPr>
          <w:p w14:paraId="7694A971" w14:textId="236AEEBF" w:rsidR="00042D13" w:rsidRDefault="00042D13" w:rsidP="006F144C">
            <w:r>
              <w:t>Confidentiality, integrity, and availability attack. Spread across over 150 countries. Cripples over 200,000 devices. Much like other high-profile breaches, a few basic security practices could have reduced or prevent these attacks.</w:t>
            </w:r>
            <w:r w:rsidR="00EC3DE5">
              <w:t xml:space="preserve"> This is not a zero-day, it was a patchable vulnerability.</w:t>
            </w:r>
          </w:p>
        </w:tc>
        <w:tc>
          <w:tcPr>
            <w:tcW w:w="516" w:type="dxa"/>
            <w:vAlign w:val="bottom"/>
          </w:tcPr>
          <w:p w14:paraId="40355CF2" w14:textId="5C68E36B" w:rsidR="00042D13" w:rsidRDefault="00042D13" w:rsidP="00FD2488">
            <w:r>
              <w:t>3</w:t>
            </w:r>
          </w:p>
        </w:tc>
        <w:tc>
          <w:tcPr>
            <w:tcW w:w="581" w:type="dxa"/>
            <w:vAlign w:val="bottom"/>
          </w:tcPr>
          <w:p w14:paraId="5A3B845B" w14:textId="18AD9218" w:rsidR="00042D13" w:rsidRDefault="00042D13" w:rsidP="00FD2488">
            <w:r>
              <w:t>87</w:t>
            </w:r>
          </w:p>
        </w:tc>
      </w:tr>
      <w:tr w:rsidR="00042D13" w14:paraId="4074B408" w14:textId="77777777" w:rsidTr="000854A9">
        <w:tc>
          <w:tcPr>
            <w:tcW w:w="2178" w:type="dxa"/>
            <w:vAlign w:val="bottom"/>
          </w:tcPr>
          <w:p w14:paraId="73BD7607" w14:textId="4840A15E" w:rsidR="00042D13" w:rsidRDefault="00042D13" w:rsidP="00FD2488">
            <w:r>
              <w:t>WannaCry Ransomware: The attack</w:t>
            </w:r>
          </w:p>
        </w:tc>
        <w:tc>
          <w:tcPr>
            <w:tcW w:w="7500" w:type="dxa"/>
            <w:vAlign w:val="bottom"/>
          </w:tcPr>
          <w:p w14:paraId="4665EB0C" w14:textId="1306A207" w:rsidR="00042D13" w:rsidRDefault="00042D13" w:rsidP="006F144C">
            <w:r>
              <w:t>Crippled hospitals, banks, and other industries around the world. Encrypts data and demands ransom. Utilized tools initially believed to have been developed by a nation state.</w:t>
            </w:r>
          </w:p>
        </w:tc>
        <w:tc>
          <w:tcPr>
            <w:tcW w:w="516" w:type="dxa"/>
            <w:vAlign w:val="bottom"/>
          </w:tcPr>
          <w:p w14:paraId="4EF6F29E" w14:textId="0D3B9416" w:rsidR="00042D13" w:rsidRDefault="00042D13" w:rsidP="00FD2488">
            <w:r>
              <w:t>3</w:t>
            </w:r>
          </w:p>
        </w:tc>
        <w:tc>
          <w:tcPr>
            <w:tcW w:w="581" w:type="dxa"/>
            <w:vAlign w:val="bottom"/>
          </w:tcPr>
          <w:p w14:paraId="72C66745" w14:textId="1DED2C16" w:rsidR="00042D13" w:rsidRDefault="00042D13" w:rsidP="00FD2488">
            <w:r>
              <w:t>88</w:t>
            </w:r>
          </w:p>
        </w:tc>
      </w:tr>
      <w:tr w:rsidR="00042D13" w14:paraId="43CC6334" w14:textId="77777777" w:rsidTr="000854A9">
        <w:tc>
          <w:tcPr>
            <w:tcW w:w="2178" w:type="dxa"/>
            <w:vAlign w:val="bottom"/>
          </w:tcPr>
          <w:p w14:paraId="0A03FBDA" w14:textId="1CD2DC5E" w:rsidR="00042D13" w:rsidRDefault="00042D13" w:rsidP="00FD2488">
            <w:r>
              <w:t>WannaCry Ransomware: Breach impact</w:t>
            </w:r>
          </w:p>
        </w:tc>
        <w:tc>
          <w:tcPr>
            <w:tcW w:w="7500" w:type="dxa"/>
            <w:vAlign w:val="bottom"/>
          </w:tcPr>
          <w:p w14:paraId="55E18EDE" w14:textId="04E5EAED" w:rsidR="00042D13" w:rsidRDefault="00042D13" w:rsidP="006F144C">
            <w:r>
              <w:t>One of the first public examples of ransomware. The impact of these attacks was widespread. Roughly 230,000 systems breached. Over 150 countries. Gave way to several follow-on attacks.</w:t>
            </w:r>
          </w:p>
        </w:tc>
        <w:tc>
          <w:tcPr>
            <w:tcW w:w="516" w:type="dxa"/>
            <w:vAlign w:val="bottom"/>
          </w:tcPr>
          <w:p w14:paraId="4932CF16" w14:textId="5A09093B" w:rsidR="00042D13" w:rsidRDefault="00042D13" w:rsidP="00FD2488">
            <w:r>
              <w:t>3</w:t>
            </w:r>
          </w:p>
        </w:tc>
        <w:tc>
          <w:tcPr>
            <w:tcW w:w="581" w:type="dxa"/>
            <w:vAlign w:val="bottom"/>
          </w:tcPr>
          <w:p w14:paraId="3D3F632C" w14:textId="405A31D0" w:rsidR="00042D13" w:rsidRDefault="00042D13" w:rsidP="00FD2488">
            <w:r>
              <w:t>89</w:t>
            </w:r>
          </w:p>
        </w:tc>
      </w:tr>
      <w:tr w:rsidR="00042D13" w14:paraId="796085E1" w14:textId="77777777" w:rsidTr="000854A9">
        <w:tc>
          <w:tcPr>
            <w:tcW w:w="2178" w:type="dxa"/>
            <w:vAlign w:val="bottom"/>
          </w:tcPr>
          <w:p w14:paraId="70F755AB" w14:textId="7085007E" w:rsidR="00042D13" w:rsidRDefault="00042D13" w:rsidP="00FD2488">
            <w:r>
              <w:t>WannaCry Ransomware: Root cause</w:t>
            </w:r>
          </w:p>
        </w:tc>
        <w:tc>
          <w:tcPr>
            <w:tcW w:w="7500" w:type="dxa"/>
            <w:vAlign w:val="bottom"/>
          </w:tcPr>
          <w:p w14:paraId="5B9E81EC" w14:textId="78E06B56" w:rsidR="00042D13" w:rsidRDefault="00042D13" w:rsidP="006F144C">
            <w:r>
              <w:t>Began May 12</w:t>
            </w:r>
            <w:r w:rsidRPr="00042D13">
              <w:rPr>
                <w:vertAlign w:val="superscript"/>
              </w:rPr>
              <w:t>th</w:t>
            </w:r>
            <w:r>
              <w:t xml:space="preserve">, </w:t>
            </w:r>
            <w:r w:rsidR="00EC3DE5">
              <w:t>2017,</w:t>
            </w:r>
            <w:r>
              <w:t xml:space="preserve"> in Asia</w:t>
            </w:r>
            <w:r w:rsidR="00EC3DE5">
              <w:t>.</w:t>
            </w:r>
            <w:r>
              <w:t xml:space="preserve"> Ransomware as a worm, not a virus. Largely target Microsoft systems. Patch released 2 months before initial attacks.</w:t>
            </w:r>
          </w:p>
        </w:tc>
        <w:tc>
          <w:tcPr>
            <w:tcW w:w="516" w:type="dxa"/>
            <w:vAlign w:val="bottom"/>
          </w:tcPr>
          <w:p w14:paraId="6AEB1DDD" w14:textId="5482BC99" w:rsidR="00042D13" w:rsidRDefault="00EC3DE5" w:rsidP="00FD2488">
            <w:r>
              <w:t>3</w:t>
            </w:r>
          </w:p>
        </w:tc>
        <w:tc>
          <w:tcPr>
            <w:tcW w:w="581" w:type="dxa"/>
            <w:vAlign w:val="bottom"/>
          </w:tcPr>
          <w:p w14:paraId="58E58D09" w14:textId="6DA9FEC7" w:rsidR="00042D13" w:rsidRDefault="00EC3DE5" w:rsidP="00FD2488">
            <w:r>
              <w:t>90</w:t>
            </w:r>
          </w:p>
        </w:tc>
      </w:tr>
      <w:tr w:rsidR="00EC3DE5" w14:paraId="157988D3" w14:textId="77777777" w:rsidTr="000854A9">
        <w:tc>
          <w:tcPr>
            <w:tcW w:w="2178" w:type="dxa"/>
            <w:vAlign w:val="bottom"/>
          </w:tcPr>
          <w:p w14:paraId="3D4B6EDB" w14:textId="37724575" w:rsidR="00EC3DE5" w:rsidRDefault="00EC3DE5" w:rsidP="00FD2488">
            <w:r>
              <w:t>WannaCry Ransomware: Tools</w:t>
            </w:r>
          </w:p>
        </w:tc>
        <w:tc>
          <w:tcPr>
            <w:tcW w:w="7500" w:type="dxa"/>
            <w:vAlign w:val="bottom"/>
          </w:tcPr>
          <w:p w14:paraId="11E891F7" w14:textId="650D05BE" w:rsidR="00EC3DE5" w:rsidRDefault="00EC3DE5" w:rsidP="006F144C">
            <w:r>
              <w:t>There were multiple layers to the attack that relied on each other. Utilized code to scan for vulnerable systems. Eternal blue: SMBv1 exploit. DoublePulsar: Backdoor Trojan.</w:t>
            </w:r>
          </w:p>
        </w:tc>
        <w:tc>
          <w:tcPr>
            <w:tcW w:w="516" w:type="dxa"/>
            <w:vAlign w:val="bottom"/>
          </w:tcPr>
          <w:p w14:paraId="2234725F" w14:textId="6DFCE68A" w:rsidR="00EC3DE5" w:rsidRDefault="00EC3DE5" w:rsidP="00FD2488">
            <w:r>
              <w:t>3</w:t>
            </w:r>
          </w:p>
        </w:tc>
        <w:tc>
          <w:tcPr>
            <w:tcW w:w="581" w:type="dxa"/>
            <w:vAlign w:val="bottom"/>
          </w:tcPr>
          <w:p w14:paraId="51145E7C" w14:textId="20AC83D8" w:rsidR="00EC3DE5" w:rsidRDefault="00EC3DE5" w:rsidP="00FD2488">
            <w:r>
              <w:t>91</w:t>
            </w:r>
          </w:p>
        </w:tc>
      </w:tr>
      <w:tr w:rsidR="00EC3DE5" w14:paraId="093DBF01" w14:textId="77777777" w:rsidTr="000854A9">
        <w:tc>
          <w:tcPr>
            <w:tcW w:w="2178" w:type="dxa"/>
            <w:vAlign w:val="bottom"/>
          </w:tcPr>
          <w:p w14:paraId="75571115" w14:textId="5FAE94BA" w:rsidR="00EC3DE5" w:rsidRDefault="007C4985" w:rsidP="00FD2488">
            <w:r>
              <w:t>WannaCry</w:t>
            </w:r>
            <w:r w:rsidR="00EC3DE5">
              <w:t xml:space="preserve"> Ransomware: Gaining access.</w:t>
            </w:r>
          </w:p>
        </w:tc>
        <w:tc>
          <w:tcPr>
            <w:tcW w:w="7500" w:type="dxa"/>
            <w:vAlign w:val="bottom"/>
          </w:tcPr>
          <w:p w14:paraId="55FCCBFF" w14:textId="478C9443" w:rsidR="00EC3DE5" w:rsidRDefault="00EC3DE5" w:rsidP="006F144C">
            <w:r>
              <w:t>It used 3 primary commands:</w:t>
            </w:r>
          </w:p>
          <w:p w14:paraId="7720AF5E" w14:textId="3BBC8A46" w:rsidR="007C4985" w:rsidRDefault="007C4985" w:rsidP="006F144C">
            <w:r>
              <w:t>Ping: Diagnostic tool used to test system reachability.</w:t>
            </w:r>
          </w:p>
          <w:p w14:paraId="4B1171DA" w14:textId="64EC321A" w:rsidR="007C4985" w:rsidRDefault="007C4985" w:rsidP="006F144C">
            <w:r>
              <w:t>Kill: system command used to terminate running processes.</w:t>
            </w:r>
          </w:p>
          <w:p w14:paraId="2837505C" w14:textId="09A820AA" w:rsidR="00EC3DE5" w:rsidRDefault="007C4985" w:rsidP="006F144C">
            <w:r>
              <w:t>Exec: Which can be used to load and execute malware on the victim system</w:t>
            </w:r>
          </w:p>
        </w:tc>
        <w:tc>
          <w:tcPr>
            <w:tcW w:w="516" w:type="dxa"/>
            <w:vAlign w:val="bottom"/>
          </w:tcPr>
          <w:p w14:paraId="6D12AB77" w14:textId="4C0CD494" w:rsidR="00EC3DE5" w:rsidRDefault="007C4985" w:rsidP="00FD2488">
            <w:r>
              <w:t>3</w:t>
            </w:r>
          </w:p>
        </w:tc>
        <w:tc>
          <w:tcPr>
            <w:tcW w:w="581" w:type="dxa"/>
            <w:vAlign w:val="bottom"/>
          </w:tcPr>
          <w:p w14:paraId="0048F077" w14:textId="07274C56" w:rsidR="00EC3DE5" w:rsidRDefault="007C4985" w:rsidP="00FD2488">
            <w:r>
              <w:t>92</w:t>
            </w:r>
          </w:p>
        </w:tc>
      </w:tr>
      <w:tr w:rsidR="007C4985" w14:paraId="3158D9F2" w14:textId="77777777" w:rsidTr="000854A9">
        <w:tc>
          <w:tcPr>
            <w:tcW w:w="2178" w:type="dxa"/>
            <w:vAlign w:val="bottom"/>
          </w:tcPr>
          <w:p w14:paraId="5C1D0CE5" w14:textId="0875B950" w:rsidR="007C4985" w:rsidRDefault="0020033D" w:rsidP="00FD2488">
            <w:r>
              <w:t>WannaCry Ransomware:</w:t>
            </w:r>
            <w:r>
              <w:t xml:space="preserve"> Attack summary</w:t>
            </w:r>
          </w:p>
        </w:tc>
        <w:tc>
          <w:tcPr>
            <w:tcW w:w="7500" w:type="dxa"/>
            <w:vAlign w:val="bottom"/>
          </w:tcPr>
          <w:p w14:paraId="618496FD" w14:textId="307344AF" w:rsidR="007C4985" w:rsidRDefault="0020033D" w:rsidP="006F144C">
            <w:r>
              <w:t>The system was visible from the internet. Uncheck scanning and enumeration. An unpatched vulnerability was exploited. The system has weak authentication.</w:t>
            </w:r>
          </w:p>
        </w:tc>
        <w:tc>
          <w:tcPr>
            <w:tcW w:w="516" w:type="dxa"/>
            <w:vAlign w:val="bottom"/>
          </w:tcPr>
          <w:p w14:paraId="36A15408" w14:textId="511ECBE9" w:rsidR="007C4985" w:rsidRDefault="0020033D" w:rsidP="00FD2488">
            <w:r>
              <w:t>3</w:t>
            </w:r>
          </w:p>
        </w:tc>
        <w:tc>
          <w:tcPr>
            <w:tcW w:w="581" w:type="dxa"/>
            <w:vAlign w:val="bottom"/>
          </w:tcPr>
          <w:p w14:paraId="662194DD" w14:textId="72CF328A" w:rsidR="007C4985" w:rsidRDefault="0020033D" w:rsidP="00FD2488">
            <w:r>
              <w:t>93</w:t>
            </w:r>
          </w:p>
        </w:tc>
      </w:tr>
      <w:tr w:rsidR="0020033D" w14:paraId="4386CA14" w14:textId="77777777" w:rsidTr="000854A9">
        <w:tc>
          <w:tcPr>
            <w:tcW w:w="2178" w:type="dxa"/>
            <w:vAlign w:val="bottom"/>
          </w:tcPr>
          <w:p w14:paraId="47ACC690" w14:textId="71CD79C1" w:rsidR="0020033D" w:rsidRDefault="0020033D" w:rsidP="00FD2488">
            <w:r>
              <w:t>WannaCry Ransomware:</w:t>
            </w:r>
            <w:r>
              <w:t xml:space="preserve"> Current attacks</w:t>
            </w:r>
          </w:p>
        </w:tc>
        <w:tc>
          <w:tcPr>
            <w:tcW w:w="7500" w:type="dxa"/>
            <w:vAlign w:val="bottom"/>
          </w:tcPr>
          <w:p w14:paraId="4A4A59D4" w14:textId="4585FE9E" w:rsidR="0020033D" w:rsidRDefault="0020033D" w:rsidP="006F144C">
            <w:r>
              <w:t>WannaCry is mostly patched, but other ransomware has followed in its footsteps. Ransomware remains one of the biggest threats. Methods are changing. Exploiting mostly know vulnerabilities. Spreading due to lack of segregation.</w:t>
            </w:r>
          </w:p>
        </w:tc>
        <w:tc>
          <w:tcPr>
            <w:tcW w:w="516" w:type="dxa"/>
            <w:vAlign w:val="bottom"/>
          </w:tcPr>
          <w:p w14:paraId="2164F9DA" w14:textId="6677793D" w:rsidR="0020033D" w:rsidRDefault="0020033D" w:rsidP="00FD2488">
            <w:r>
              <w:t>3</w:t>
            </w:r>
          </w:p>
        </w:tc>
        <w:tc>
          <w:tcPr>
            <w:tcW w:w="581" w:type="dxa"/>
            <w:vAlign w:val="bottom"/>
          </w:tcPr>
          <w:p w14:paraId="39D1DFE3" w14:textId="2805F476" w:rsidR="0020033D" w:rsidRDefault="0020033D" w:rsidP="00FD2488">
            <w:r>
              <w:t>94</w:t>
            </w:r>
          </w:p>
        </w:tc>
      </w:tr>
      <w:tr w:rsidR="0020033D" w14:paraId="0AD85B05" w14:textId="77777777" w:rsidTr="000854A9">
        <w:tc>
          <w:tcPr>
            <w:tcW w:w="2178" w:type="dxa"/>
            <w:vAlign w:val="bottom"/>
          </w:tcPr>
          <w:p w14:paraId="740CF240" w14:textId="4D7D9E42" w:rsidR="0020033D" w:rsidRDefault="0020033D" w:rsidP="00FD2488">
            <w:r>
              <w:t>Ransomware as a Service (RaaS)</w:t>
            </w:r>
          </w:p>
        </w:tc>
        <w:tc>
          <w:tcPr>
            <w:tcW w:w="7500" w:type="dxa"/>
            <w:vAlign w:val="bottom"/>
          </w:tcPr>
          <w:p w14:paraId="2FB66581" w14:textId="05206911" w:rsidR="0020033D" w:rsidRDefault="002D144A" w:rsidP="006F144C">
            <w:r>
              <w:t>Cyber criminals can create a customized version of various types of ransomwares for profit. Satan ransomware has the ability to make your own customized version, in the example, 30% of the profits go to the developer or the service.</w:t>
            </w:r>
          </w:p>
        </w:tc>
        <w:tc>
          <w:tcPr>
            <w:tcW w:w="516" w:type="dxa"/>
            <w:vAlign w:val="bottom"/>
          </w:tcPr>
          <w:p w14:paraId="0360E134" w14:textId="7008C90A" w:rsidR="0020033D" w:rsidRDefault="002D144A" w:rsidP="00FD2488">
            <w:r>
              <w:t>3</w:t>
            </w:r>
          </w:p>
        </w:tc>
        <w:tc>
          <w:tcPr>
            <w:tcW w:w="581" w:type="dxa"/>
            <w:vAlign w:val="bottom"/>
          </w:tcPr>
          <w:p w14:paraId="36AC4B7A" w14:textId="7CC76341" w:rsidR="0020033D" w:rsidRDefault="002D144A" w:rsidP="00FD2488">
            <w:r>
              <w:t>95</w:t>
            </w:r>
          </w:p>
        </w:tc>
      </w:tr>
      <w:tr w:rsidR="002D144A" w14:paraId="48CB3BB6" w14:textId="77777777" w:rsidTr="000854A9">
        <w:tc>
          <w:tcPr>
            <w:tcW w:w="2178" w:type="dxa"/>
            <w:vAlign w:val="bottom"/>
          </w:tcPr>
          <w:p w14:paraId="214DDC30" w14:textId="5FFF7D1F" w:rsidR="002D144A" w:rsidRDefault="002D144A" w:rsidP="00FD2488">
            <w:r>
              <w:t>Ransomware as a service: examples</w:t>
            </w:r>
          </w:p>
        </w:tc>
        <w:tc>
          <w:tcPr>
            <w:tcW w:w="7500" w:type="dxa"/>
            <w:vAlign w:val="bottom"/>
          </w:tcPr>
          <w:p w14:paraId="4304CF44" w14:textId="075E8EED" w:rsidR="002D144A" w:rsidRDefault="002D144A" w:rsidP="006F144C">
            <w:r>
              <w:t xml:space="preserve">Bitcoin stealer and bitcoin blackmailer. </w:t>
            </w:r>
            <w:r>
              <w:t xml:space="preserve">Jigsaw ransomware can be customized at this </w:t>
            </w:r>
            <w:r>
              <w:t>site, and it allows you to create your own customized version of bitcoin blackmailer for profit, providing instructions on how to compile the code, create new Bitcoin payment addressed and more.</w:t>
            </w:r>
          </w:p>
        </w:tc>
        <w:tc>
          <w:tcPr>
            <w:tcW w:w="516" w:type="dxa"/>
            <w:vAlign w:val="bottom"/>
          </w:tcPr>
          <w:p w14:paraId="2A903587" w14:textId="6C9296D6" w:rsidR="002D144A" w:rsidRDefault="002D144A" w:rsidP="00FD2488">
            <w:r>
              <w:t>3</w:t>
            </w:r>
          </w:p>
        </w:tc>
        <w:tc>
          <w:tcPr>
            <w:tcW w:w="581" w:type="dxa"/>
            <w:vAlign w:val="bottom"/>
          </w:tcPr>
          <w:p w14:paraId="79623D01" w14:textId="080F60BD" w:rsidR="002D144A" w:rsidRDefault="002D144A" w:rsidP="00FD2488">
            <w:r>
              <w:t>96</w:t>
            </w:r>
          </w:p>
        </w:tc>
      </w:tr>
      <w:tr w:rsidR="002D144A" w14:paraId="2540B8DE" w14:textId="77777777" w:rsidTr="002D144A">
        <w:trPr>
          <w:trHeight w:val="80"/>
        </w:trPr>
        <w:tc>
          <w:tcPr>
            <w:tcW w:w="2178" w:type="dxa"/>
            <w:vAlign w:val="bottom"/>
          </w:tcPr>
          <w:p w14:paraId="238C39D0" w14:textId="4FA82521" w:rsidR="002D144A" w:rsidRDefault="002D144A" w:rsidP="00FD2488">
            <w:r>
              <w:t>Input attacks</w:t>
            </w:r>
          </w:p>
        </w:tc>
        <w:tc>
          <w:tcPr>
            <w:tcW w:w="7500" w:type="dxa"/>
            <w:vAlign w:val="bottom"/>
          </w:tcPr>
          <w:p w14:paraId="5592AF03" w14:textId="7B5AAF89" w:rsidR="002D144A" w:rsidRDefault="002D144A" w:rsidP="006F144C">
            <w:r>
              <w:t>OS command injections, buffer overflows, SQL injections.</w:t>
            </w:r>
          </w:p>
        </w:tc>
        <w:tc>
          <w:tcPr>
            <w:tcW w:w="516" w:type="dxa"/>
            <w:vAlign w:val="bottom"/>
          </w:tcPr>
          <w:p w14:paraId="7750E6BF" w14:textId="610D20AA" w:rsidR="002D144A" w:rsidRDefault="002D144A" w:rsidP="00FD2488">
            <w:r>
              <w:t>3</w:t>
            </w:r>
          </w:p>
        </w:tc>
        <w:tc>
          <w:tcPr>
            <w:tcW w:w="581" w:type="dxa"/>
            <w:vAlign w:val="bottom"/>
          </w:tcPr>
          <w:p w14:paraId="75B1135C" w14:textId="6FB9DEF0" w:rsidR="002D144A" w:rsidRDefault="002D144A" w:rsidP="00FD2488">
            <w:r>
              <w:t>98</w:t>
            </w:r>
          </w:p>
        </w:tc>
      </w:tr>
      <w:tr w:rsidR="002D144A" w14:paraId="1DBBD8AE" w14:textId="77777777" w:rsidTr="002D144A">
        <w:trPr>
          <w:trHeight w:val="80"/>
        </w:trPr>
        <w:tc>
          <w:tcPr>
            <w:tcW w:w="2178" w:type="dxa"/>
            <w:vAlign w:val="bottom"/>
          </w:tcPr>
          <w:p w14:paraId="7FDEA157" w14:textId="6A441ECA" w:rsidR="002D144A" w:rsidRDefault="000311C3" w:rsidP="00FD2488">
            <w:r>
              <w:t>OS command injection</w:t>
            </w:r>
          </w:p>
        </w:tc>
        <w:tc>
          <w:tcPr>
            <w:tcW w:w="7500" w:type="dxa"/>
            <w:vAlign w:val="bottom"/>
          </w:tcPr>
          <w:p w14:paraId="1AE0901A" w14:textId="76A1F926" w:rsidR="002D144A" w:rsidRDefault="000311C3" w:rsidP="006F144C">
            <w:r>
              <w:t>Attacker sends OS commands as form or other input. Relies on developer using input to build calls back to the OS. See book for slide</w:t>
            </w:r>
          </w:p>
        </w:tc>
        <w:tc>
          <w:tcPr>
            <w:tcW w:w="516" w:type="dxa"/>
            <w:vAlign w:val="bottom"/>
          </w:tcPr>
          <w:p w14:paraId="3404F4E9" w14:textId="3EE018FF" w:rsidR="002D144A" w:rsidRDefault="000311C3" w:rsidP="00FD2488">
            <w:r>
              <w:t>3</w:t>
            </w:r>
          </w:p>
        </w:tc>
        <w:tc>
          <w:tcPr>
            <w:tcW w:w="581" w:type="dxa"/>
            <w:vAlign w:val="bottom"/>
          </w:tcPr>
          <w:p w14:paraId="3D3462B7" w14:textId="47AE4DE4" w:rsidR="002D144A" w:rsidRDefault="000311C3" w:rsidP="00FD2488">
            <w:r>
              <w:t>99</w:t>
            </w:r>
          </w:p>
        </w:tc>
      </w:tr>
      <w:tr w:rsidR="000311C3" w14:paraId="4BE0564F" w14:textId="77777777" w:rsidTr="002D144A">
        <w:trPr>
          <w:trHeight w:val="80"/>
        </w:trPr>
        <w:tc>
          <w:tcPr>
            <w:tcW w:w="2178" w:type="dxa"/>
            <w:vAlign w:val="bottom"/>
          </w:tcPr>
          <w:p w14:paraId="2CE9ADF3" w14:textId="0A6997F4" w:rsidR="000311C3" w:rsidRDefault="000311C3" w:rsidP="00FD2488">
            <w:r>
              <w:t>OS command injection: Defenses</w:t>
            </w:r>
          </w:p>
        </w:tc>
        <w:tc>
          <w:tcPr>
            <w:tcW w:w="7500" w:type="dxa"/>
            <w:vAlign w:val="bottom"/>
          </w:tcPr>
          <w:p w14:paraId="1BC3207E" w14:textId="4F78B41C" w:rsidR="000311C3" w:rsidRDefault="008520BB" w:rsidP="006F144C">
            <w:r>
              <w:t>Avoid making system calls from within your application, especially to the system () function. Input processed based on user input at biggest risk. Where possible, use built-in application functions instead. Strip OS commands and characters from input. Even better, define valid characters from input used in this way; delete all others from input.</w:t>
            </w:r>
          </w:p>
        </w:tc>
        <w:tc>
          <w:tcPr>
            <w:tcW w:w="516" w:type="dxa"/>
            <w:vAlign w:val="bottom"/>
          </w:tcPr>
          <w:p w14:paraId="27C233C1" w14:textId="64A288E3" w:rsidR="000311C3" w:rsidRDefault="008520BB" w:rsidP="00FD2488">
            <w:r>
              <w:t>3</w:t>
            </w:r>
          </w:p>
        </w:tc>
        <w:tc>
          <w:tcPr>
            <w:tcW w:w="581" w:type="dxa"/>
            <w:vAlign w:val="bottom"/>
          </w:tcPr>
          <w:p w14:paraId="60482C82" w14:textId="724CC6F9" w:rsidR="000311C3" w:rsidRDefault="008520BB" w:rsidP="00FD2488">
            <w:r>
              <w:t>100</w:t>
            </w:r>
          </w:p>
        </w:tc>
      </w:tr>
      <w:tr w:rsidR="008520BB" w14:paraId="4DA34175" w14:textId="77777777" w:rsidTr="002D144A">
        <w:trPr>
          <w:trHeight w:val="80"/>
        </w:trPr>
        <w:tc>
          <w:tcPr>
            <w:tcW w:w="2178" w:type="dxa"/>
            <w:vAlign w:val="bottom"/>
          </w:tcPr>
          <w:p w14:paraId="30871365" w14:textId="6115D2C6" w:rsidR="008520BB" w:rsidRDefault="008520BB" w:rsidP="00FD2488">
            <w:r>
              <w:lastRenderedPageBreak/>
              <w:t>Buffer overflow</w:t>
            </w:r>
          </w:p>
        </w:tc>
        <w:tc>
          <w:tcPr>
            <w:tcW w:w="7500" w:type="dxa"/>
            <w:vAlign w:val="bottom"/>
          </w:tcPr>
          <w:p w14:paraId="48FFD358" w14:textId="47A25566" w:rsidR="008520BB" w:rsidRDefault="008520BB" w:rsidP="006F144C">
            <w:r>
              <w:t>Programs allocate a certain amount of buffer (memory) space to perform operations. In poorly coded applications, no validation is performed to ensure the data being copied is not larger than the allocated memory. When the buffer is overrun, important variables such as the return pointer can be hijacked.</w:t>
            </w:r>
          </w:p>
        </w:tc>
        <w:tc>
          <w:tcPr>
            <w:tcW w:w="516" w:type="dxa"/>
            <w:vAlign w:val="bottom"/>
          </w:tcPr>
          <w:p w14:paraId="195BC604" w14:textId="2F073732" w:rsidR="008520BB" w:rsidRDefault="008520BB" w:rsidP="00FD2488">
            <w:r>
              <w:t>3</w:t>
            </w:r>
          </w:p>
        </w:tc>
        <w:tc>
          <w:tcPr>
            <w:tcW w:w="581" w:type="dxa"/>
            <w:vAlign w:val="bottom"/>
          </w:tcPr>
          <w:p w14:paraId="70C84245" w14:textId="72367A65" w:rsidR="008520BB" w:rsidRDefault="008520BB" w:rsidP="00FD2488">
            <w:r>
              <w:t>101</w:t>
            </w:r>
          </w:p>
        </w:tc>
      </w:tr>
      <w:tr w:rsidR="008520BB" w14:paraId="026A5783" w14:textId="77777777" w:rsidTr="002D144A">
        <w:trPr>
          <w:trHeight w:val="80"/>
        </w:trPr>
        <w:tc>
          <w:tcPr>
            <w:tcW w:w="2178" w:type="dxa"/>
            <w:vAlign w:val="bottom"/>
          </w:tcPr>
          <w:p w14:paraId="19FBDB68" w14:textId="6E5650BB" w:rsidR="008520BB" w:rsidRDefault="008520BB" w:rsidP="00FD2488">
            <w:r>
              <w:t>Buffer overflow</w:t>
            </w:r>
            <w:r>
              <w:t>: Normal stack memory allocation</w:t>
            </w:r>
          </w:p>
        </w:tc>
        <w:tc>
          <w:tcPr>
            <w:tcW w:w="7500" w:type="dxa"/>
            <w:vAlign w:val="bottom"/>
          </w:tcPr>
          <w:p w14:paraId="6E1CD34F" w14:textId="318777D2" w:rsidR="008520BB" w:rsidRDefault="00BB7429" w:rsidP="006F144C">
            <w:r>
              <w:t xml:space="preserve">This is when the attacker tries to determine how many characters are allowed in memory or hold text. </w:t>
            </w:r>
          </w:p>
        </w:tc>
        <w:tc>
          <w:tcPr>
            <w:tcW w:w="516" w:type="dxa"/>
            <w:vAlign w:val="bottom"/>
          </w:tcPr>
          <w:p w14:paraId="62E3762F" w14:textId="350C88DC" w:rsidR="008520BB" w:rsidRDefault="00BB7429" w:rsidP="00FD2488">
            <w:r>
              <w:t>3</w:t>
            </w:r>
          </w:p>
        </w:tc>
        <w:tc>
          <w:tcPr>
            <w:tcW w:w="581" w:type="dxa"/>
            <w:vAlign w:val="bottom"/>
          </w:tcPr>
          <w:p w14:paraId="4B39C5E9" w14:textId="36876F7F" w:rsidR="008520BB" w:rsidRDefault="00BB7429" w:rsidP="00FD2488">
            <w:r>
              <w:t>102 103</w:t>
            </w:r>
          </w:p>
        </w:tc>
      </w:tr>
      <w:tr w:rsidR="00BB7429" w14:paraId="2A8AC32A" w14:textId="77777777" w:rsidTr="002D144A">
        <w:trPr>
          <w:trHeight w:val="80"/>
        </w:trPr>
        <w:tc>
          <w:tcPr>
            <w:tcW w:w="2178" w:type="dxa"/>
            <w:vAlign w:val="bottom"/>
          </w:tcPr>
          <w:p w14:paraId="37BED787" w14:textId="41F4992C" w:rsidR="00BB7429" w:rsidRDefault="00BB7429" w:rsidP="00FD2488">
            <w:r>
              <w:t>Buffer overflow: Basic stack overflow I.</w:t>
            </w:r>
          </w:p>
        </w:tc>
        <w:tc>
          <w:tcPr>
            <w:tcW w:w="7500" w:type="dxa"/>
            <w:vAlign w:val="bottom"/>
          </w:tcPr>
          <w:p w14:paraId="2F5F270B" w14:textId="3BFD1EF8" w:rsidR="00BB7429" w:rsidRDefault="00BB7429" w:rsidP="006F144C">
            <w:r>
              <w:t xml:space="preserve">This is when we have overwritten the memory because the developer didn’t put a limit </w:t>
            </w:r>
            <w:r w:rsidR="005420D9">
              <w:t xml:space="preserve">on the characters in the input and goes to </w:t>
            </w:r>
            <w:r>
              <w:t>the return pointer, and we will get a segmentation fault.</w:t>
            </w:r>
          </w:p>
        </w:tc>
        <w:tc>
          <w:tcPr>
            <w:tcW w:w="516" w:type="dxa"/>
            <w:vAlign w:val="bottom"/>
          </w:tcPr>
          <w:p w14:paraId="70699208" w14:textId="0AD74BDD" w:rsidR="00BB7429" w:rsidRDefault="00BB7429" w:rsidP="00FD2488">
            <w:r>
              <w:t>3</w:t>
            </w:r>
          </w:p>
        </w:tc>
        <w:tc>
          <w:tcPr>
            <w:tcW w:w="581" w:type="dxa"/>
            <w:vAlign w:val="bottom"/>
          </w:tcPr>
          <w:p w14:paraId="1D143039" w14:textId="0014E158" w:rsidR="00BB7429" w:rsidRDefault="00BB7429" w:rsidP="00FD2488">
            <w:r>
              <w:t>104</w:t>
            </w:r>
          </w:p>
        </w:tc>
      </w:tr>
      <w:tr w:rsidR="00BB7429" w14:paraId="3292111A" w14:textId="77777777" w:rsidTr="002D144A">
        <w:trPr>
          <w:trHeight w:val="80"/>
        </w:trPr>
        <w:tc>
          <w:tcPr>
            <w:tcW w:w="2178" w:type="dxa"/>
            <w:vAlign w:val="bottom"/>
          </w:tcPr>
          <w:p w14:paraId="69F62FA6" w14:textId="08D2AD51" w:rsidR="00BB7429" w:rsidRDefault="00BB7429" w:rsidP="00FD2488">
            <w:r>
              <w:t>Buffer overflow: Basic stack overflow I</w:t>
            </w:r>
            <w:r>
              <w:t>I</w:t>
            </w:r>
          </w:p>
        </w:tc>
        <w:tc>
          <w:tcPr>
            <w:tcW w:w="7500" w:type="dxa"/>
            <w:vAlign w:val="bottom"/>
          </w:tcPr>
          <w:p w14:paraId="248ED769" w14:textId="0A1DE47B" w:rsidR="00BB7429" w:rsidRDefault="00BB7429" w:rsidP="006F144C">
            <w:r>
              <w:t>Using a debugger, the attacker gets the static memory address of the buffer. They place their shellcode</w:t>
            </w:r>
            <w:r w:rsidR="005420D9">
              <w:t>(executable code)</w:t>
            </w:r>
            <w:r>
              <w:t xml:space="preserve"> into the buffer and overwrite the return pointer with the address of the buffer and when the process goes to return control to main(), control is instead passed to the attacker’s shellcode.</w:t>
            </w:r>
          </w:p>
        </w:tc>
        <w:tc>
          <w:tcPr>
            <w:tcW w:w="516" w:type="dxa"/>
            <w:vAlign w:val="bottom"/>
          </w:tcPr>
          <w:p w14:paraId="16EAA466" w14:textId="6FE55899" w:rsidR="00BB7429" w:rsidRDefault="00BB7429" w:rsidP="00FD2488">
            <w:r>
              <w:t>3</w:t>
            </w:r>
          </w:p>
        </w:tc>
        <w:tc>
          <w:tcPr>
            <w:tcW w:w="581" w:type="dxa"/>
            <w:vAlign w:val="bottom"/>
          </w:tcPr>
          <w:p w14:paraId="42B19AF2" w14:textId="761E42E7" w:rsidR="00BB7429" w:rsidRDefault="00BB7429" w:rsidP="00FD2488">
            <w:r>
              <w:t>105</w:t>
            </w:r>
          </w:p>
        </w:tc>
      </w:tr>
      <w:tr w:rsidR="005420D9" w14:paraId="2EA9CA13" w14:textId="77777777" w:rsidTr="002D144A">
        <w:trPr>
          <w:trHeight w:val="80"/>
        </w:trPr>
        <w:tc>
          <w:tcPr>
            <w:tcW w:w="2178" w:type="dxa"/>
            <w:vAlign w:val="bottom"/>
          </w:tcPr>
          <w:p w14:paraId="320A68AF" w14:textId="37A6B7C6" w:rsidR="005420D9" w:rsidRDefault="005420D9" w:rsidP="00FD2488">
            <w:r>
              <w:t xml:space="preserve">Buffer overflow: </w:t>
            </w:r>
            <w:r>
              <w:t>Defenses</w:t>
            </w:r>
          </w:p>
        </w:tc>
        <w:tc>
          <w:tcPr>
            <w:tcW w:w="7500" w:type="dxa"/>
            <w:vAlign w:val="bottom"/>
          </w:tcPr>
          <w:p w14:paraId="545EC5C2" w14:textId="6A76549F" w:rsidR="005420D9" w:rsidRDefault="005420D9" w:rsidP="006F144C">
            <w:r>
              <w:t>Run the latest versions of all your installed software. Update and patch your software. Update and patch your languages/runtime / environment/server add-ons. Run a vulnerability scanner against your applications. Utilize endpoint protection suites offering exploit mitigations. Validate and Sanitize user input.</w:t>
            </w:r>
          </w:p>
        </w:tc>
        <w:tc>
          <w:tcPr>
            <w:tcW w:w="516" w:type="dxa"/>
            <w:vAlign w:val="bottom"/>
          </w:tcPr>
          <w:p w14:paraId="52D5888E" w14:textId="58994980" w:rsidR="005420D9" w:rsidRDefault="005420D9" w:rsidP="00FD2488">
            <w:r>
              <w:t>3</w:t>
            </w:r>
          </w:p>
        </w:tc>
        <w:tc>
          <w:tcPr>
            <w:tcW w:w="581" w:type="dxa"/>
            <w:vAlign w:val="bottom"/>
          </w:tcPr>
          <w:p w14:paraId="64E48AB2" w14:textId="75F1744A" w:rsidR="005420D9" w:rsidRDefault="005420D9" w:rsidP="00FD2488">
            <w:r>
              <w:t>106</w:t>
            </w:r>
          </w:p>
        </w:tc>
      </w:tr>
      <w:tr w:rsidR="005420D9" w14:paraId="2F79AB1E" w14:textId="77777777" w:rsidTr="002D144A">
        <w:trPr>
          <w:trHeight w:val="80"/>
        </w:trPr>
        <w:tc>
          <w:tcPr>
            <w:tcW w:w="2178" w:type="dxa"/>
            <w:vAlign w:val="bottom"/>
          </w:tcPr>
          <w:p w14:paraId="327C2719" w14:textId="12A608BE" w:rsidR="005420D9" w:rsidRDefault="00FE6711" w:rsidP="00FD2488">
            <w:r>
              <w:t>SQL Injection:</w:t>
            </w:r>
          </w:p>
        </w:tc>
        <w:tc>
          <w:tcPr>
            <w:tcW w:w="7500" w:type="dxa"/>
            <w:vAlign w:val="bottom"/>
          </w:tcPr>
          <w:p w14:paraId="5FF4B695" w14:textId="1D86A378" w:rsidR="005420D9" w:rsidRDefault="00FE6711" w:rsidP="006F144C">
            <w:r>
              <w:t>SQL Injection is yet another vulnerability taking advantage of insufficient input validation. The technique, if successful, can be used to execute arbitrary SQL commands to which the web server application database account is authorized.</w:t>
            </w:r>
          </w:p>
        </w:tc>
        <w:tc>
          <w:tcPr>
            <w:tcW w:w="516" w:type="dxa"/>
            <w:vAlign w:val="bottom"/>
          </w:tcPr>
          <w:p w14:paraId="4A0D5D6D" w14:textId="2B3480CF" w:rsidR="005420D9" w:rsidRDefault="00FE6711" w:rsidP="00FD2488">
            <w:r>
              <w:t>3</w:t>
            </w:r>
          </w:p>
        </w:tc>
        <w:tc>
          <w:tcPr>
            <w:tcW w:w="581" w:type="dxa"/>
            <w:vAlign w:val="bottom"/>
          </w:tcPr>
          <w:p w14:paraId="7DC5FCA1" w14:textId="3D1CC5A7" w:rsidR="005420D9" w:rsidRDefault="00FE6711" w:rsidP="00FD2488">
            <w:r>
              <w:t>107</w:t>
            </w:r>
          </w:p>
        </w:tc>
      </w:tr>
      <w:tr w:rsidR="00FE6711" w14:paraId="5FD5ED27" w14:textId="77777777" w:rsidTr="002D144A">
        <w:trPr>
          <w:trHeight w:val="80"/>
        </w:trPr>
        <w:tc>
          <w:tcPr>
            <w:tcW w:w="2178" w:type="dxa"/>
            <w:vAlign w:val="bottom"/>
          </w:tcPr>
          <w:p w14:paraId="1780D1AF" w14:textId="3B01FF8A" w:rsidR="00FE6711" w:rsidRDefault="001B784F" w:rsidP="00FD2488">
            <w:r>
              <w:t>SQL Injection:</w:t>
            </w:r>
            <w:r>
              <w:t xml:space="preserve"> Defenses</w:t>
            </w:r>
          </w:p>
        </w:tc>
        <w:tc>
          <w:tcPr>
            <w:tcW w:w="7500" w:type="dxa"/>
            <w:vAlign w:val="bottom"/>
          </w:tcPr>
          <w:p w14:paraId="43F8DCBF" w14:textId="3AF61CF5" w:rsidR="00FE6711" w:rsidRDefault="001B784F" w:rsidP="006F144C">
            <w:r>
              <w:t>Validate user input, have length limits on input. More tiers: add an application layer between the webserver and the database. Utilize stored procedures instead of SQL queries. Database access: Web account should not have rights to add/drop/modify tables or stored procedures. Do not display SQL errors to web users. Monitor SQL error messages.</w:t>
            </w:r>
          </w:p>
        </w:tc>
        <w:tc>
          <w:tcPr>
            <w:tcW w:w="516" w:type="dxa"/>
            <w:vAlign w:val="bottom"/>
          </w:tcPr>
          <w:p w14:paraId="3D3971BD" w14:textId="0EC1C337" w:rsidR="00FE6711" w:rsidRDefault="001B784F" w:rsidP="00FD2488">
            <w:r>
              <w:t>3</w:t>
            </w:r>
          </w:p>
        </w:tc>
        <w:tc>
          <w:tcPr>
            <w:tcW w:w="581" w:type="dxa"/>
            <w:vAlign w:val="bottom"/>
          </w:tcPr>
          <w:p w14:paraId="5FCD3E25" w14:textId="494FBD97" w:rsidR="00FE6711" w:rsidRDefault="001B784F" w:rsidP="00FD2488">
            <w:r>
              <w:t>108</w:t>
            </w:r>
          </w:p>
        </w:tc>
      </w:tr>
      <w:tr w:rsidR="001B784F" w14:paraId="19275CCC" w14:textId="77777777" w:rsidTr="002D144A">
        <w:trPr>
          <w:trHeight w:val="80"/>
        </w:trPr>
        <w:tc>
          <w:tcPr>
            <w:tcW w:w="2178" w:type="dxa"/>
            <w:vAlign w:val="bottom"/>
          </w:tcPr>
          <w:p w14:paraId="45030410" w14:textId="6ECE2C22" w:rsidR="001B784F" w:rsidRDefault="001B784F" w:rsidP="00FD2488">
            <w:r>
              <w:t>Input attack defenses summary</w:t>
            </w:r>
          </w:p>
        </w:tc>
        <w:tc>
          <w:tcPr>
            <w:tcW w:w="7500" w:type="dxa"/>
            <w:vAlign w:val="bottom"/>
          </w:tcPr>
          <w:p w14:paraId="1FBFC20A" w14:textId="7EC33EB6" w:rsidR="001B784F" w:rsidRDefault="001B784F" w:rsidP="006F144C">
            <w:r>
              <w:t xml:space="preserve">Only allow specific valid characters from user input to avoid characters that have special meaning in scripting languages. Be suspicious of all input, </w:t>
            </w:r>
            <w:r w:rsidR="004C2FDF">
              <w:t>incl</w:t>
            </w:r>
            <w:r>
              <w:t>u</w:t>
            </w:r>
            <w:r w:rsidR="004C2FDF">
              <w:t>d</w:t>
            </w:r>
            <w:r>
              <w:t xml:space="preserve">ing </w:t>
            </w:r>
            <w:r w:rsidR="004C2FDF">
              <w:t>HTTP headers, and cookie data. Validate on the server, not the client. Use an up-to-data well-validates third party library of input and check for encoded characters, v checking routings to use throughout the application.</w:t>
            </w:r>
          </w:p>
        </w:tc>
        <w:tc>
          <w:tcPr>
            <w:tcW w:w="516" w:type="dxa"/>
            <w:vAlign w:val="bottom"/>
          </w:tcPr>
          <w:p w14:paraId="1A83C683" w14:textId="2349B94A" w:rsidR="001B784F" w:rsidRDefault="004C2FDF" w:rsidP="00FD2488">
            <w:r>
              <w:t>3</w:t>
            </w:r>
          </w:p>
        </w:tc>
        <w:tc>
          <w:tcPr>
            <w:tcW w:w="581" w:type="dxa"/>
            <w:vAlign w:val="bottom"/>
          </w:tcPr>
          <w:p w14:paraId="4C635100" w14:textId="16631F98" w:rsidR="001B784F" w:rsidRDefault="004C2FDF" w:rsidP="00FD2488">
            <w:r>
              <w:t>110</w:t>
            </w:r>
          </w:p>
        </w:tc>
      </w:tr>
      <w:tr w:rsidR="004C2FDF" w14:paraId="7E0727C4" w14:textId="77777777" w:rsidTr="002D144A">
        <w:trPr>
          <w:trHeight w:val="80"/>
        </w:trPr>
        <w:tc>
          <w:tcPr>
            <w:tcW w:w="2178" w:type="dxa"/>
            <w:vAlign w:val="bottom"/>
          </w:tcPr>
          <w:p w14:paraId="67858A28" w14:textId="514009DD" w:rsidR="004C2FDF" w:rsidRDefault="0032540A" w:rsidP="00FD2488">
            <w:r>
              <w:t>Virus</w:t>
            </w:r>
          </w:p>
        </w:tc>
        <w:tc>
          <w:tcPr>
            <w:tcW w:w="7500" w:type="dxa"/>
            <w:vAlign w:val="bottom"/>
          </w:tcPr>
          <w:p w14:paraId="09121DF7" w14:textId="2DA2CF48" w:rsidR="004C2FDF" w:rsidRDefault="0032540A" w:rsidP="006F144C">
            <w:r>
              <w:t xml:space="preserve">A virus is a type of malware, historically destructive in nature that typically requires user interaction to infect a system. They require a host file, such as an executable or Microsoft Office macro. Once executed, they often copy themselves onto file shares or removable media, email copies of themselves, etc,. in an effort to spread. Their goal is often destructive such as deleting </w:t>
            </w:r>
            <w:proofErr w:type="gramStart"/>
            <w:r>
              <w:t>files,</w:t>
            </w:r>
            <w:proofErr w:type="gramEnd"/>
            <w:r>
              <w:t xml:space="preserve"> however, they can perform whatever actions they were programmed to do by their author.</w:t>
            </w:r>
          </w:p>
        </w:tc>
        <w:tc>
          <w:tcPr>
            <w:tcW w:w="516" w:type="dxa"/>
            <w:vAlign w:val="bottom"/>
          </w:tcPr>
          <w:p w14:paraId="171442C2" w14:textId="40C9BCDE" w:rsidR="004C2FDF" w:rsidRDefault="0032540A" w:rsidP="00FD2488">
            <w:r>
              <w:t>3</w:t>
            </w:r>
          </w:p>
        </w:tc>
        <w:tc>
          <w:tcPr>
            <w:tcW w:w="581" w:type="dxa"/>
            <w:vAlign w:val="bottom"/>
          </w:tcPr>
          <w:p w14:paraId="7F51BE86" w14:textId="61BC4816" w:rsidR="004C2FDF" w:rsidRDefault="0032540A" w:rsidP="00FD2488">
            <w:r>
              <w:t>112</w:t>
            </w:r>
          </w:p>
        </w:tc>
      </w:tr>
      <w:tr w:rsidR="0032540A" w14:paraId="1EA63058" w14:textId="77777777" w:rsidTr="002D144A">
        <w:trPr>
          <w:trHeight w:val="80"/>
        </w:trPr>
        <w:tc>
          <w:tcPr>
            <w:tcW w:w="2178" w:type="dxa"/>
            <w:vAlign w:val="bottom"/>
          </w:tcPr>
          <w:p w14:paraId="7B2B440C" w14:textId="1DA7699F" w:rsidR="0032540A" w:rsidRDefault="0032540A" w:rsidP="00FD2488">
            <w:r>
              <w:t>Worm</w:t>
            </w:r>
          </w:p>
        </w:tc>
        <w:tc>
          <w:tcPr>
            <w:tcW w:w="7500" w:type="dxa"/>
            <w:vAlign w:val="bottom"/>
          </w:tcPr>
          <w:p w14:paraId="45DE6BE2" w14:textId="475DF073" w:rsidR="0032540A" w:rsidRDefault="0032540A" w:rsidP="006F144C">
            <w:r>
              <w:t xml:space="preserve"> A worm is historically a self-replication piece of code that typically carries one or more exploits and payloads. They often scan systems for vulnerable serves, launch an attack, and execute their payloads. Their goal is often to infect as many systems as possible and set up C2</w:t>
            </w:r>
            <w:r w:rsidR="007E7251">
              <w:t xml:space="preserve"> (Command and control).</w:t>
            </w:r>
          </w:p>
        </w:tc>
        <w:tc>
          <w:tcPr>
            <w:tcW w:w="516" w:type="dxa"/>
            <w:vAlign w:val="bottom"/>
          </w:tcPr>
          <w:p w14:paraId="00DD89C2" w14:textId="589819C9" w:rsidR="0032540A" w:rsidRDefault="0032540A" w:rsidP="00FD2488">
            <w:r>
              <w:t>3</w:t>
            </w:r>
          </w:p>
        </w:tc>
        <w:tc>
          <w:tcPr>
            <w:tcW w:w="581" w:type="dxa"/>
            <w:vAlign w:val="bottom"/>
          </w:tcPr>
          <w:p w14:paraId="4DFA83FC" w14:textId="4899E24F" w:rsidR="0032540A" w:rsidRDefault="0032540A" w:rsidP="00FD2488">
            <w:r>
              <w:t>112</w:t>
            </w:r>
          </w:p>
        </w:tc>
      </w:tr>
      <w:tr w:rsidR="007E7251" w14:paraId="09386839" w14:textId="77777777" w:rsidTr="002D144A">
        <w:trPr>
          <w:trHeight w:val="80"/>
        </w:trPr>
        <w:tc>
          <w:tcPr>
            <w:tcW w:w="2178" w:type="dxa"/>
            <w:vAlign w:val="bottom"/>
          </w:tcPr>
          <w:p w14:paraId="114AF776" w14:textId="68FB7F16" w:rsidR="007E7251" w:rsidRDefault="007E7251" w:rsidP="00FD2488">
            <w:r>
              <w:lastRenderedPageBreak/>
              <w:t>Virus vs. Worms</w:t>
            </w:r>
          </w:p>
        </w:tc>
        <w:tc>
          <w:tcPr>
            <w:tcW w:w="7500" w:type="dxa"/>
            <w:vAlign w:val="bottom"/>
          </w:tcPr>
          <w:p w14:paraId="0404152E" w14:textId="4F1BF3B8" w:rsidR="007E7251" w:rsidRDefault="007E7251" w:rsidP="006F144C">
            <w:r>
              <w:t xml:space="preserve">Virus typically requires user interaction to infect whereas worms do not. They also require a host file, such an executable or document whereas worms’ scans for listening ports associate with vulnerable services. With viruses the goal is data destruction </w:t>
            </w:r>
            <w:r w:rsidR="00292E51">
              <w:t>whereas</w:t>
            </w:r>
            <w:r>
              <w:t xml:space="preserve"> with worms if exploitations </w:t>
            </w:r>
            <w:proofErr w:type="gramStart"/>
            <w:r>
              <w:t>is</w:t>
            </w:r>
            <w:proofErr w:type="gramEnd"/>
            <w:r>
              <w:t xml:space="preserve"> successful, it executes a payload and copies itself onto the infected system. Viruses spread via file shares, removable media, email clients whereas worms’ goals </w:t>
            </w:r>
            <w:r w:rsidR="00292E51">
              <w:t>are</w:t>
            </w:r>
            <w:r>
              <w:t xml:space="preserve"> to set up command and control network and viruses may intentionally or inadvert</w:t>
            </w:r>
            <w:r w:rsidR="00292E51">
              <w:t>ent</w:t>
            </w:r>
            <w:r>
              <w:t xml:space="preserve">ly impact systems and network performances whereas worms </w:t>
            </w:r>
            <w:r w:rsidR="00292E51">
              <w:t>inadvertently</w:t>
            </w:r>
            <w:r>
              <w:t xml:space="preserve"> </w:t>
            </w:r>
            <w:r w:rsidR="00197BFF">
              <w:t>impact</w:t>
            </w:r>
            <w:r>
              <w:t xml:space="preserve"> systems and networks</w:t>
            </w:r>
          </w:p>
        </w:tc>
        <w:tc>
          <w:tcPr>
            <w:tcW w:w="516" w:type="dxa"/>
            <w:vAlign w:val="bottom"/>
          </w:tcPr>
          <w:p w14:paraId="2BAD38BD" w14:textId="392BBCE7" w:rsidR="007E7251" w:rsidRDefault="00292E51" w:rsidP="00FD2488">
            <w:r>
              <w:t>3</w:t>
            </w:r>
          </w:p>
        </w:tc>
        <w:tc>
          <w:tcPr>
            <w:tcW w:w="581" w:type="dxa"/>
            <w:vAlign w:val="bottom"/>
          </w:tcPr>
          <w:p w14:paraId="2F6678E3" w14:textId="28076549" w:rsidR="007E7251" w:rsidRDefault="00292E51" w:rsidP="00FD2488">
            <w:r>
              <w:t>113</w:t>
            </w:r>
          </w:p>
        </w:tc>
      </w:tr>
      <w:tr w:rsidR="00292E51" w14:paraId="5361C82F" w14:textId="77777777" w:rsidTr="002D144A">
        <w:trPr>
          <w:trHeight w:val="80"/>
        </w:trPr>
        <w:tc>
          <w:tcPr>
            <w:tcW w:w="2178" w:type="dxa"/>
            <w:vAlign w:val="bottom"/>
          </w:tcPr>
          <w:p w14:paraId="7518BA4C" w14:textId="4002976C" w:rsidR="00292E51" w:rsidRDefault="00292E51" w:rsidP="00FD2488">
            <w:r>
              <w:t>Trojans</w:t>
            </w:r>
          </w:p>
        </w:tc>
        <w:tc>
          <w:tcPr>
            <w:tcW w:w="7500" w:type="dxa"/>
            <w:vAlign w:val="bottom"/>
          </w:tcPr>
          <w:p w14:paraId="50AFF43D" w14:textId="189B01E8" w:rsidR="00292E51" w:rsidRDefault="00292E51" w:rsidP="006F144C">
            <w:r>
              <w:t xml:space="preserve">A trojan </w:t>
            </w:r>
            <w:r w:rsidR="00197BFF">
              <w:t>horse</w:t>
            </w:r>
            <w:r>
              <w:t xml:space="preserve"> a program that often performs the desired action of the victim, as well as a malicious action. If we wanted to </w:t>
            </w:r>
            <w:r w:rsidR="00197BFF">
              <w:t>create a trojan horse on a netcat and if we had the source code, we could add our malicious code to the beginning (hide it) or any other point within it, compile the code, and publish it. When the victim executes the program, they will get their desired result of using the tool, however, our code will also execute.</w:t>
            </w:r>
          </w:p>
        </w:tc>
        <w:tc>
          <w:tcPr>
            <w:tcW w:w="516" w:type="dxa"/>
            <w:vAlign w:val="bottom"/>
          </w:tcPr>
          <w:p w14:paraId="0939A11B" w14:textId="5657054A" w:rsidR="00292E51" w:rsidRDefault="00197BFF" w:rsidP="00FD2488">
            <w:r>
              <w:t>3</w:t>
            </w:r>
          </w:p>
        </w:tc>
        <w:tc>
          <w:tcPr>
            <w:tcW w:w="581" w:type="dxa"/>
            <w:vAlign w:val="bottom"/>
          </w:tcPr>
          <w:p w14:paraId="02E62D3A" w14:textId="22BA47C9" w:rsidR="00292E51" w:rsidRDefault="00197BFF" w:rsidP="00FD2488">
            <w:r>
              <w:t>114</w:t>
            </w:r>
          </w:p>
        </w:tc>
      </w:tr>
      <w:tr w:rsidR="00197BFF" w14:paraId="0F92DFF9" w14:textId="77777777" w:rsidTr="002D144A">
        <w:trPr>
          <w:trHeight w:val="80"/>
        </w:trPr>
        <w:tc>
          <w:tcPr>
            <w:tcW w:w="2178" w:type="dxa"/>
            <w:vAlign w:val="bottom"/>
          </w:tcPr>
          <w:p w14:paraId="60C5DABA" w14:textId="62144590" w:rsidR="00197BFF" w:rsidRDefault="00197BFF" w:rsidP="00FD2488">
            <w:r>
              <w:t>Rootkits</w:t>
            </w:r>
          </w:p>
        </w:tc>
        <w:tc>
          <w:tcPr>
            <w:tcW w:w="7500" w:type="dxa"/>
            <w:vAlign w:val="bottom"/>
          </w:tcPr>
          <w:p w14:paraId="2165044A" w14:textId="29841296" w:rsidR="00197BFF" w:rsidRDefault="00197BFF" w:rsidP="006F144C">
            <w:r>
              <w:t>Put a system into an unknown state, and restoration typically requires rebuilding from read-only media, or if possible, a known-good backup. The primary goal of a rootkit is to subvert userland and kernel security controls to avoid detection, provide ongoing access from the attacker to the infected system. Utilize default system resources such as .NTS’s “System.Management.Automation” used by PowerShell for all automation-based activities on windows to blend in.</w:t>
            </w:r>
          </w:p>
        </w:tc>
        <w:tc>
          <w:tcPr>
            <w:tcW w:w="516" w:type="dxa"/>
            <w:vAlign w:val="bottom"/>
          </w:tcPr>
          <w:p w14:paraId="3B6241E1" w14:textId="57BF49EE" w:rsidR="00197BFF" w:rsidRDefault="00197BFF" w:rsidP="00FD2488">
            <w:r>
              <w:t>3</w:t>
            </w:r>
          </w:p>
        </w:tc>
        <w:tc>
          <w:tcPr>
            <w:tcW w:w="581" w:type="dxa"/>
            <w:vAlign w:val="bottom"/>
          </w:tcPr>
          <w:p w14:paraId="43863B04" w14:textId="03615880" w:rsidR="00197BFF" w:rsidRDefault="00197BFF" w:rsidP="00FD2488">
            <w:r>
              <w:t>115</w:t>
            </w:r>
          </w:p>
        </w:tc>
      </w:tr>
      <w:tr w:rsidR="00197BFF" w14:paraId="6DE47C25" w14:textId="77777777" w:rsidTr="002D144A">
        <w:trPr>
          <w:trHeight w:val="80"/>
        </w:trPr>
        <w:tc>
          <w:tcPr>
            <w:tcW w:w="2178" w:type="dxa"/>
            <w:vAlign w:val="bottom"/>
          </w:tcPr>
          <w:p w14:paraId="073CF0A8" w14:textId="0D207986" w:rsidR="00197BFF" w:rsidRDefault="00047ACC" w:rsidP="00FD2488">
            <w:r>
              <w:t>Malware Analysis Stages</w:t>
            </w:r>
          </w:p>
        </w:tc>
        <w:tc>
          <w:tcPr>
            <w:tcW w:w="7500" w:type="dxa"/>
            <w:vAlign w:val="bottom"/>
          </w:tcPr>
          <w:p w14:paraId="47E91B99" w14:textId="50D49DE7" w:rsidR="00197BFF" w:rsidRDefault="00047ACC" w:rsidP="006F144C">
            <w:r>
              <w:t>Traditionally, malware analysis has consisted of 2 phases: Behavioral Analysis and code analysis.</w:t>
            </w:r>
          </w:p>
        </w:tc>
        <w:tc>
          <w:tcPr>
            <w:tcW w:w="516" w:type="dxa"/>
            <w:vAlign w:val="bottom"/>
          </w:tcPr>
          <w:p w14:paraId="54D489C2" w14:textId="07BA7DFD" w:rsidR="00197BFF" w:rsidRDefault="00047ACC" w:rsidP="00FD2488">
            <w:r>
              <w:t>3</w:t>
            </w:r>
          </w:p>
        </w:tc>
        <w:tc>
          <w:tcPr>
            <w:tcW w:w="581" w:type="dxa"/>
            <w:vAlign w:val="bottom"/>
          </w:tcPr>
          <w:p w14:paraId="78B5B4C2" w14:textId="6F47B7E2" w:rsidR="00197BFF" w:rsidRDefault="00047ACC" w:rsidP="00FD2488">
            <w:r>
              <w:t>116</w:t>
            </w:r>
          </w:p>
        </w:tc>
      </w:tr>
      <w:tr w:rsidR="00047ACC" w14:paraId="112E41C4" w14:textId="77777777" w:rsidTr="002D144A">
        <w:trPr>
          <w:trHeight w:val="80"/>
        </w:trPr>
        <w:tc>
          <w:tcPr>
            <w:tcW w:w="2178" w:type="dxa"/>
            <w:vAlign w:val="bottom"/>
          </w:tcPr>
          <w:p w14:paraId="5ACEB65D" w14:textId="5EDC0A2B" w:rsidR="00047ACC" w:rsidRDefault="00047ACC" w:rsidP="00FD2488">
            <w:r>
              <w:t>Malware Analysis Additional Stages</w:t>
            </w:r>
          </w:p>
        </w:tc>
        <w:tc>
          <w:tcPr>
            <w:tcW w:w="7500" w:type="dxa"/>
            <w:vAlign w:val="bottom"/>
          </w:tcPr>
          <w:p w14:paraId="4736F376" w14:textId="324232D5" w:rsidR="00047ACC" w:rsidRDefault="00047ACC" w:rsidP="006F144C">
            <w:r>
              <w:t>Fully automated analysis, Static Properties Analysis, Interactive Behavior Analysis, Manual Code Reversing.</w:t>
            </w:r>
          </w:p>
        </w:tc>
        <w:tc>
          <w:tcPr>
            <w:tcW w:w="516" w:type="dxa"/>
            <w:vAlign w:val="bottom"/>
          </w:tcPr>
          <w:p w14:paraId="2226E25E" w14:textId="61360858" w:rsidR="00047ACC" w:rsidRDefault="00047ACC" w:rsidP="00FD2488">
            <w:r>
              <w:t>3</w:t>
            </w:r>
          </w:p>
        </w:tc>
        <w:tc>
          <w:tcPr>
            <w:tcW w:w="581" w:type="dxa"/>
            <w:vAlign w:val="bottom"/>
          </w:tcPr>
          <w:p w14:paraId="48C6E439" w14:textId="5CC7DE60" w:rsidR="00047ACC" w:rsidRDefault="00047ACC" w:rsidP="00FD2488">
            <w:r>
              <w:t>116</w:t>
            </w:r>
          </w:p>
        </w:tc>
      </w:tr>
      <w:tr w:rsidR="00047ACC" w14:paraId="47448C3F" w14:textId="77777777" w:rsidTr="002D144A">
        <w:trPr>
          <w:trHeight w:val="80"/>
        </w:trPr>
        <w:tc>
          <w:tcPr>
            <w:tcW w:w="2178" w:type="dxa"/>
            <w:vAlign w:val="bottom"/>
          </w:tcPr>
          <w:p w14:paraId="5C397DF2" w14:textId="1492B1B2" w:rsidR="00047ACC" w:rsidRDefault="00047ACC" w:rsidP="00FD2488">
            <w:r>
              <w:t>Fully Automated Malware Analysis</w:t>
            </w:r>
          </w:p>
        </w:tc>
        <w:tc>
          <w:tcPr>
            <w:tcW w:w="7500" w:type="dxa"/>
            <w:vAlign w:val="bottom"/>
          </w:tcPr>
          <w:p w14:paraId="24A18362" w14:textId="498B865B" w:rsidR="00047ACC" w:rsidRDefault="00047ACC" w:rsidP="006F144C">
            <w:r>
              <w:t>Automation of malware analysis is a good way to perform quick analysis at a relatively low cost when compared to a human analyst. However, they can provide false positives, it is normal for programs to contain strings that also reside in malware, critical function calls by legitime programs will result in alerts, VirtuaProtect, VirtualAlloc, WritePRocessMemory, HeapAlloc, etc.</w:t>
            </w:r>
          </w:p>
        </w:tc>
        <w:tc>
          <w:tcPr>
            <w:tcW w:w="516" w:type="dxa"/>
            <w:vAlign w:val="bottom"/>
          </w:tcPr>
          <w:p w14:paraId="633A119A" w14:textId="5D44A283" w:rsidR="00047ACC" w:rsidRDefault="00047ACC" w:rsidP="00FD2488">
            <w:r>
              <w:t>3</w:t>
            </w:r>
          </w:p>
        </w:tc>
        <w:tc>
          <w:tcPr>
            <w:tcW w:w="581" w:type="dxa"/>
            <w:vAlign w:val="bottom"/>
          </w:tcPr>
          <w:p w14:paraId="45C23A54" w14:textId="3F57E8D0" w:rsidR="00047ACC" w:rsidRDefault="00047ACC" w:rsidP="00FD2488">
            <w:r>
              <w:t>117</w:t>
            </w:r>
          </w:p>
        </w:tc>
      </w:tr>
      <w:tr w:rsidR="00047ACC" w14:paraId="1CFC60E5" w14:textId="77777777" w:rsidTr="002D144A">
        <w:trPr>
          <w:trHeight w:val="80"/>
        </w:trPr>
        <w:tc>
          <w:tcPr>
            <w:tcW w:w="2178" w:type="dxa"/>
            <w:vAlign w:val="bottom"/>
          </w:tcPr>
          <w:p w14:paraId="19E9555D" w14:textId="1C4EDFF5" w:rsidR="00047ACC" w:rsidRDefault="00047ACC" w:rsidP="00FD2488">
            <w:r>
              <w:t>Static Properties Analysis</w:t>
            </w:r>
          </w:p>
        </w:tc>
        <w:tc>
          <w:tcPr>
            <w:tcW w:w="7500" w:type="dxa"/>
            <w:vAlign w:val="bottom"/>
          </w:tcPr>
          <w:p w14:paraId="277C9EDD" w14:textId="5FBE8B98" w:rsidR="00047ACC" w:rsidRDefault="00047ACC" w:rsidP="006F144C">
            <w:r>
              <w:t xml:space="preserve">Static properties analysis is a “safer” way to examine the properties of potential malware without actual execution. Behavioral analysis </w:t>
            </w:r>
            <w:r w:rsidR="007107CA">
              <w:t xml:space="preserve">requires execution of the specimen. Much can potentially be learned about the intentions of the malware. Analysis can be hindered by packing, encryption, and other obfuscation techniques. There are many tools available on both Linux and Windows to help. </w:t>
            </w:r>
          </w:p>
        </w:tc>
        <w:tc>
          <w:tcPr>
            <w:tcW w:w="516" w:type="dxa"/>
            <w:vAlign w:val="bottom"/>
          </w:tcPr>
          <w:p w14:paraId="72E74219" w14:textId="2BDDD8DC" w:rsidR="00047ACC" w:rsidRDefault="00FB710C" w:rsidP="00FD2488">
            <w:r>
              <w:t>3</w:t>
            </w:r>
          </w:p>
        </w:tc>
        <w:tc>
          <w:tcPr>
            <w:tcW w:w="581" w:type="dxa"/>
            <w:vAlign w:val="bottom"/>
          </w:tcPr>
          <w:p w14:paraId="2CDFB3AB" w14:textId="12C4CD80" w:rsidR="00047ACC" w:rsidRDefault="00FB710C" w:rsidP="00FD2488">
            <w:r>
              <w:t>118</w:t>
            </w:r>
          </w:p>
        </w:tc>
      </w:tr>
      <w:tr w:rsidR="00FB710C" w14:paraId="74778469" w14:textId="77777777" w:rsidTr="002D144A">
        <w:trPr>
          <w:trHeight w:val="80"/>
        </w:trPr>
        <w:tc>
          <w:tcPr>
            <w:tcW w:w="2178" w:type="dxa"/>
            <w:vAlign w:val="bottom"/>
          </w:tcPr>
          <w:p w14:paraId="7F539014" w14:textId="57EB4796" w:rsidR="00FB710C" w:rsidRDefault="00FB710C" w:rsidP="00FD2488">
            <w:r>
              <w:t>Interactive Behavior Analysis</w:t>
            </w:r>
          </w:p>
        </w:tc>
        <w:tc>
          <w:tcPr>
            <w:tcW w:w="7500" w:type="dxa"/>
            <w:vAlign w:val="bottom"/>
          </w:tcPr>
          <w:p w14:paraId="43CB4C65" w14:textId="7F6810DD" w:rsidR="00FB710C" w:rsidRDefault="00FB710C" w:rsidP="006F144C">
            <w:r>
              <w:t>In order to further learn about the characteristic and intentions of a malware specimen, it may be required to manually perform behavioral analysis. The fully automated malware analysis may not have been able to answer all of your questions. Static properties analysis may not be comprehensive due to patching and other protections. By allowing the malware to run in a controlled environment, we can monitor its behavior as well as manually interact. Registry and filesystem access, process behavior and interactions and network activity.</w:t>
            </w:r>
          </w:p>
        </w:tc>
        <w:tc>
          <w:tcPr>
            <w:tcW w:w="516" w:type="dxa"/>
            <w:vAlign w:val="bottom"/>
          </w:tcPr>
          <w:p w14:paraId="693EA5B7" w14:textId="3F8888E7" w:rsidR="00FB710C" w:rsidRDefault="00FB710C" w:rsidP="00FD2488">
            <w:r>
              <w:t>3</w:t>
            </w:r>
          </w:p>
        </w:tc>
        <w:tc>
          <w:tcPr>
            <w:tcW w:w="581" w:type="dxa"/>
            <w:vAlign w:val="bottom"/>
          </w:tcPr>
          <w:p w14:paraId="23685452" w14:textId="4184DDF4" w:rsidR="00FB710C" w:rsidRDefault="00FB710C" w:rsidP="00FD2488">
            <w:r>
              <w:t>119</w:t>
            </w:r>
          </w:p>
        </w:tc>
      </w:tr>
      <w:tr w:rsidR="00FB710C" w14:paraId="63A8D4DF" w14:textId="77777777" w:rsidTr="002D144A">
        <w:trPr>
          <w:trHeight w:val="80"/>
        </w:trPr>
        <w:tc>
          <w:tcPr>
            <w:tcW w:w="2178" w:type="dxa"/>
            <w:vAlign w:val="bottom"/>
          </w:tcPr>
          <w:p w14:paraId="48278BB4" w14:textId="4BEB427D" w:rsidR="00FB710C" w:rsidRDefault="00FB710C" w:rsidP="00FD2488">
            <w:r>
              <w:lastRenderedPageBreak/>
              <w:t>Manual code reversing</w:t>
            </w:r>
          </w:p>
        </w:tc>
        <w:tc>
          <w:tcPr>
            <w:tcW w:w="7500" w:type="dxa"/>
            <w:vAlign w:val="bottom"/>
          </w:tcPr>
          <w:p w14:paraId="302748A4" w14:textId="290006F1" w:rsidR="00FB710C" w:rsidRDefault="00FB710C" w:rsidP="006F144C">
            <w:r>
              <w:t>Often very time consuming. Manual code reversing and analysis is considered to be the most advanced form of malware analysis. Requires the use of special tools such as dissemblers to convert machine code back to assembly language and decompilers to convert assembly language or intermediate language back to pseudocode. This stage allows malware analyst to truly see what is happening at the code level.</w:t>
            </w:r>
          </w:p>
        </w:tc>
        <w:tc>
          <w:tcPr>
            <w:tcW w:w="516" w:type="dxa"/>
            <w:vAlign w:val="bottom"/>
          </w:tcPr>
          <w:p w14:paraId="6E1A83A8" w14:textId="03798D1C" w:rsidR="00FB710C" w:rsidRDefault="00FB710C" w:rsidP="00FD2488">
            <w:r>
              <w:t>3</w:t>
            </w:r>
          </w:p>
        </w:tc>
        <w:tc>
          <w:tcPr>
            <w:tcW w:w="581" w:type="dxa"/>
            <w:vAlign w:val="bottom"/>
          </w:tcPr>
          <w:p w14:paraId="0A39BA32" w14:textId="7CB8A8E4" w:rsidR="00FB710C" w:rsidRDefault="00FB710C" w:rsidP="00FD2488">
            <w:r>
              <w:t>120</w:t>
            </w:r>
          </w:p>
        </w:tc>
      </w:tr>
      <w:tr w:rsidR="00FB710C" w14:paraId="3DE8AED8" w14:textId="77777777" w:rsidTr="002D144A">
        <w:trPr>
          <w:trHeight w:val="80"/>
        </w:trPr>
        <w:tc>
          <w:tcPr>
            <w:tcW w:w="2178" w:type="dxa"/>
            <w:vAlign w:val="bottom"/>
          </w:tcPr>
          <w:p w14:paraId="366BCB06" w14:textId="755DFB3B" w:rsidR="00FB710C" w:rsidRDefault="00DF15FE" w:rsidP="00FD2488">
            <w:r>
              <w:t>Marriot &amp; WannaCry: Lessons learned</w:t>
            </w:r>
          </w:p>
        </w:tc>
        <w:tc>
          <w:tcPr>
            <w:tcW w:w="7500" w:type="dxa"/>
            <w:vAlign w:val="bottom"/>
          </w:tcPr>
          <w:p w14:paraId="60586D56" w14:textId="11820E0B" w:rsidR="00FB710C" w:rsidRDefault="00DF15FE" w:rsidP="006F144C">
            <w:r>
              <w:t>Attackers follow a strategy of reconnaissance, enumeration, and penetration. It is important to follow security core concepts such as a patching and limiting network visibility. There are many different methods of attack, including buffer overflows, and SQL injection, etc. Malware remains a real threat.</w:t>
            </w:r>
          </w:p>
        </w:tc>
        <w:tc>
          <w:tcPr>
            <w:tcW w:w="516" w:type="dxa"/>
            <w:vAlign w:val="bottom"/>
          </w:tcPr>
          <w:p w14:paraId="3B675302" w14:textId="1A3B5B5A" w:rsidR="00FB710C" w:rsidRDefault="00DF15FE" w:rsidP="00FD2488">
            <w:r>
              <w:t>3</w:t>
            </w:r>
          </w:p>
        </w:tc>
        <w:tc>
          <w:tcPr>
            <w:tcW w:w="581" w:type="dxa"/>
            <w:vAlign w:val="bottom"/>
          </w:tcPr>
          <w:p w14:paraId="05E85A9B" w14:textId="41F45805" w:rsidR="00FB710C" w:rsidRDefault="00DF15FE" w:rsidP="00FD2488">
            <w:r>
              <w:t>121</w:t>
            </w:r>
          </w:p>
        </w:tc>
      </w:tr>
      <w:tr w:rsidR="00DF15FE" w14:paraId="626C71FE" w14:textId="77777777" w:rsidTr="002D144A">
        <w:trPr>
          <w:trHeight w:val="80"/>
        </w:trPr>
        <w:tc>
          <w:tcPr>
            <w:tcW w:w="2178" w:type="dxa"/>
            <w:vAlign w:val="bottom"/>
          </w:tcPr>
          <w:p w14:paraId="3935E988" w14:textId="3E14986C" w:rsidR="00DF15FE" w:rsidRDefault="00EA4C7A" w:rsidP="00FD2488">
            <w:r>
              <w:t>Web communications Basics</w:t>
            </w:r>
          </w:p>
        </w:tc>
        <w:tc>
          <w:tcPr>
            <w:tcW w:w="7500" w:type="dxa"/>
            <w:vAlign w:val="bottom"/>
          </w:tcPr>
          <w:p w14:paraId="644CC784" w14:textId="22C1DA7A" w:rsidR="00DF15FE" w:rsidRDefault="00EC0A9E" w:rsidP="006F144C">
            <w:r>
              <w:t xml:space="preserve">Stateless communications. Retrieving information: GET, HEAD. Sending information: POST, PUT. The web can be considered a transport mechanism for the information it contains. It boils down to the protocol browsers and servers use to communicate: the Hypertext Transfer Protocol (HTTP). The HTTP is transaction-oriented. Clients make requests, and servers send responses. It is stateless since once a request is responded </w:t>
            </w:r>
            <w:r w:rsidR="00573A5C">
              <w:t>to;</w:t>
            </w:r>
            <w:r>
              <w:t xml:space="preserve"> it will forget all about it.</w:t>
            </w:r>
          </w:p>
        </w:tc>
        <w:tc>
          <w:tcPr>
            <w:tcW w:w="516" w:type="dxa"/>
            <w:vAlign w:val="bottom"/>
          </w:tcPr>
          <w:p w14:paraId="708F0D3C" w14:textId="1077CA8C" w:rsidR="00DF15FE" w:rsidRDefault="00EC0A9E" w:rsidP="00FD2488">
            <w:r>
              <w:t>3</w:t>
            </w:r>
          </w:p>
        </w:tc>
        <w:tc>
          <w:tcPr>
            <w:tcW w:w="581" w:type="dxa"/>
            <w:vAlign w:val="bottom"/>
          </w:tcPr>
          <w:p w14:paraId="3AFBA16C" w14:textId="7F513B68" w:rsidR="00DF15FE" w:rsidRDefault="00EC0A9E" w:rsidP="00FD2488">
            <w:r>
              <w:t>128</w:t>
            </w:r>
          </w:p>
        </w:tc>
      </w:tr>
      <w:tr w:rsidR="00D01272" w14:paraId="2FD9A837" w14:textId="77777777" w:rsidTr="002D144A">
        <w:trPr>
          <w:trHeight w:val="80"/>
        </w:trPr>
        <w:tc>
          <w:tcPr>
            <w:tcW w:w="2178" w:type="dxa"/>
            <w:vAlign w:val="bottom"/>
          </w:tcPr>
          <w:p w14:paraId="144E9D4A" w14:textId="2A79F763" w:rsidR="00D01272" w:rsidRDefault="00D01272" w:rsidP="00FD2488">
            <w:r>
              <w:t>Port 80</w:t>
            </w:r>
          </w:p>
        </w:tc>
        <w:tc>
          <w:tcPr>
            <w:tcW w:w="7500" w:type="dxa"/>
            <w:vAlign w:val="bottom"/>
          </w:tcPr>
          <w:p w14:paraId="26F4E977" w14:textId="4CE50226" w:rsidR="00D01272" w:rsidRDefault="00D01272" w:rsidP="006F144C">
            <w:r>
              <w:t>TCP connects to this port on server/HTTP. End to end unprotected.</w:t>
            </w:r>
          </w:p>
        </w:tc>
        <w:tc>
          <w:tcPr>
            <w:tcW w:w="516" w:type="dxa"/>
            <w:vAlign w:val="bottom"/>
          </w:tcPr>
          <w:p w14:paraId="1CAD3BF2" w14:textId="113D900E" w:rsidR="00D01272" w:rsidRDefault="00D01272" w:rsidP="00FD2488">
            <w:r>
              <w:t>3</w:t>
            </w:r>
          </w:p>
        </w:tc>
        <w:tc>
          <w:tcPr>
            <w:tcW w:w="581" w:type="dxa"/>
            <w:vAlign w:val="bottom"/>
          </w:tcPr>
          <w:p w14:paraId="3CE171DB" w14:textId="35359470" w:rsidR="00D01272" w:rsidRDefault="00D01272" w:rsidP="00FD2488">
            <w:r>
              <w:t>128</w:t>
            </w:r>
          </w:p>
        </w:tc>
      </w:tr>
      <w:tr w:rsidR="00D01272" w14:paraId="188C039F" w14:textId="77777777" w:rsidTr="002D144A">
        <w:trPr>
          <w:trHeight w:val="80"/>
        </w:trPr>
        <w:tc>
          <w:tcPr>
            <w:tcW w:w="2178" w:type="dxa"/>
            <w:vAlign w:val="bottom"/>
          </w:tcPr>
          <w:p w14:paraId="59B874FA" w14:textId="6984DA11" w:rsidR="00D01272" w:rsidRDefault="00D01272" w:rsidP="00FD2488">
            <w:r>
              <w:t>Port 443</w:t>
            </w:r>
          </w:p>
        </w:tc>
        <w:tc>
          <w:tcPr>
            <w:tcW w:w="7500" w:type="dxa"/>
            <w:vAlign w:val="bottom"/>
          </w:tcPr>
          <w:p w14:paraId="146C77E2" w14:textId="51497736" w:rsidR="00D01272" w:rsidRDefault="00D01272" w:rsidP="006F144C">
            <w:r>
              <w:t>HTTPS connects to this port and all secure transfers are done here.</w:t>
            </w:r>
          </w:p>
        </w:tc>
        <w:tc>
          <w:tcPr>
            <w:tcW w:w="516" w:type="dxa"/>
            <w:vAlign w:val="bottom"/>
          </w:tcPr>
          <w:p w14:paraId="203FE382" w14:textId="0A6F2890" w:rsidR="00D01272" w:rsidRDefault="00D01272" w:rsidP="00FD2488">
            <w:r>
              <w:t>3</w:t>
            </w:r>
          </w:p>
        </w:tc>
        <w:tc>
          <w:tcPr>
            <w:tcW w:w="581" w:type="dxa"/>
            <w:vAlign w:val="bottom"/>
          </w:tcPr>
          <w:p w14:paraId="4E07B3DD" w14:textId="62AE722F" w:rsidR="00D01272" w:rsidRDefault="00D01272" w:rsidP="00FD2488">
            <w:r>
              <w:t>128</w:t>
            </w:r>
          </w:p>
        </w:tc>
      </w:tr>
      <w:tr w:rsidR="00D01272" w14:paraId="47EF9D7B" w14:textId="77777777" w:rsidTr="002D144A">
        <w:trPr>
          <w:trHeight w:val="80"/>
        </w:trPr>
        <w:tc>
          <w:tcPr>
            <w:tcW w:w="2178" w:type="dxa"/>
            <w:vAlign w:val="bottom"/>
          </w:tcPr>
          <w:p w14:paraId="3D7981A8" w14:textId="03778FB8" w:rsidR="00D01272" w:rsidRDefault="00573A5C" w:rsidP="00FD2488">
            <w:r>
              <w:t>Cookies</w:t>
            </w:r>
          </w:p>
        </w:tc>
        <w:tc>
          <w:tcPr>
            <w:tcW w:w="7500" w:type="dxa"/>
            <w:vAlign w:val="bottom"/>
          </w:tcPr>
          <w:p w14:paraId="796FDA80" w14:textId="23CA6AB4" w:rsidR="00D01272" w:rsidRDefault="00573A5C" w:rsidP="006F144C">
            <w:r>
              <w:t xml:space="preserve">Stores data from a browser session on the client and are sent to the server. Are often to keep state. Can be: Persistent (Text, file/database) and non-persistent: Session/ in-memory. Cookies can be blocked in you wanted. A Cookie is a named piece of data created by a web server and stored at the web browser. Both the name and the contents are </w:t>
            </w:r>
            <w:r w:rsidR="00CC04AB">
              <w:t>chosen</w:t>
            </w:r>
            <w:r>
              <w:t xml:space="preserve"> by the application</w:t>
            </w:r>
            <w:r w:rsidR="00CC04AB">
              <w:t xml:space="preserve"> and can be almost anything the programmer wants.</w:t>
            </w:r>
          </w:p>
        </w:tc>
        <w:tc>
          <w:tcPr>
            <w:tcW w:w="516" w:type="dxa"/>
            <w:vAlign w:val="bottom"/>
          </w:tcPr>
          <w:p w14:paraId="531E63D9" w14:textId="4930D2E6" w:rsidR="00D01272" w:rsidRDefault="00573A5C" w:rsidP="00FD2488">
            <w:r>
              <w:t>3</w:t>
            </w:r>
          </w:p>
        </w:tc>
        <w:tc>
          <w:tcPr>
            <w:tcW w:w="581" w:type="dxa"/>
            <w:vAlign w:val="bottom"/>
          </w:tcPr>
          <w:p w14:paraId="4FE965B4" w14:textId="6EEFAC01" w:rsidR="00D01272" w:rsidRDefault="00573A5C" w:rsidP="00FD2488">
            <w:r>
              <w:t>130</w:t>
            </w:r>
          </w:p>
        </w:tc>
      </w:tr>
      <w:tr w:rsidR="00573A5C" w14:paraId="76CAA628" w14:textId="77777777" w:rsidTr="002D144A">
        <w:trPr>
          <w:trHeight w:val="80"/>
        </w:trPr>
        <w:tc>
          <w:tcPr>
            <w:tcW w:w="2178" w:type="dxa"/>
            <w:vAlign w:val="bottom"/>
          </w:tcPr>
          <w:p w14:paraId="31E2F7CB" w14:textId="7D20225A" w:rsidR="00573A5C" w:rsidRDefault="00CC04AB" w:rsidP="00FD2488">
            <w:r>
              <w:t>Cookies: Persistent</w:t>
            </w:r>
          </w:p>
        </w:tc>
        <w:tc>
          <w:tcPr>
            <w:tcW w:w="7500" w:type="dxa"/>
            <w:vAlign w:val="bottom"/>
          </w:tcPr>
          <w:p w14:paraId="6B48FD96" w14:textId="097AF5AC" w:rsidR="00573A5C" w:rsidRDefault="00CC04AB" w:rsidP="006F144C">
            <w:r>
              <w:t>Stored on a hard drive, survive a reboot, typically stored for a long period of time, used to track user activity, create privacy concerns.</w:t>
            </w:r>
          </w:p>
        </w:tc>
        <w:tc>
          <w:tcPr>
            <w:tcW w:w="516" w:type="dxa"/>
            <w:vAlign w:val="bottom"/>
          </w:tcPr>
          <w:p w14:paraId="6A355156" w14:textId="73269103" w:rsidR="00573A5C" w:rsidRDefault="00CC04AB" w:rsidP="00FD2488">
            <w:r>
              <w:t>3</w:t>
            </w:r>
          </w:p>
        </w:tc>
        <w:tc>
          <w:tcPr>
            <w:tcW w:w="581" w:type="dxa"/>
            <w:vAlign w:val="bottom"/>
          </w:tcPr>
          <w:p w14:paraId="1A7E352C" w14:textId="5B904039" w:rsidR="00573A5C" w:rsidRDefault="00CC04AB" w:rsidP="00FD2488">
            <w:r>
              <w:t>132</w:t>
            </w:r>
          </w:p>
        </w:tc>
      </w:tr>
      <w:tr w:rsidR="00CC04AB" w14:paraId="3CF5150C" w14:textId="77777777" w:rsidTr="002D144A">
        <w:trPr>
          <w:trHeight w:val="80"/>
        </w:trPr>
        <w:tc>
          <w:tcPr>
            <w:tcW w:w="2178" w:type="dxa"/>
            <w:vAlign w:val="bottom"/>
          </w:tcPr>
          <w:p w14:paraId="2E259506" w14:textId="59C267CE" w:rsidR="00CC04AB" w:rsidRDefault="00CC04AB" w:rsidP="00FD2488">
            <w:r>
              <w:t>Cookies: Non-Persistent.</w:t>
            </w:r>
          </w:p>
        </w:tc>
        <w:tc>
          <w:tcPr>
            <w:tcW w:w="7500" w:type="dxa"/>
            <w:vAlign w:val="bottom"/>
          </w:tcPr>
          <w:p w14:paraId="72D2C811" w14:textId="22F1D539" w:rsidR="00CC04AB" w:rsidRDefault="00CC04AB" w:rsidP="006F144C">
            <w:r>
              <w:t>Session cookies, stored in memory, do not survive a reboot, stored for a short period of time, could require additional authentication, since user ingo is not remembered.</w:t>
            </w:r>
          </w:p>
        </w:tc>
        <w:tc>
          <w:tcPr>
            <w:tcW w:w="516" w:type="dxa"/>
            <w:vAlign w:val="bottom"/>
          </w:tcPr>
          <w:p w14:paraId="1B52198E" w14:textId="5E56176A" w:rsidR="00CC04AB" w:rsidRDefault="00CC04AB" w:rsidP="00FD2488">
            <w:r>
              <w:t>3</w:t>
            </w:r>
          </w:p>
        </w:tc>
        <w:tc>
          <w:tcPr>
            <w:tcW w:w="581" w:type="dxa"/>
            <w:vAlign w:val="bottom"/>
          </w:tcPr>
          <w:p w14:paraId="37AB2D49" w14:textId="7AEA944A" w:rsidR="00CC04AB" w:rsidRDefault="00CC04AB" w:rsidP="00FD2488">
            <w:r>
              <w:t>132</w:t>
            </w:r>
          </w:p>
        </w:tc>
      </w:tr>
      <w:tr w:rsidR="00CE2AAD" w14:paraId="61789F08" w14:textId="77777777" w:rsidTr="002D144A">
        <w:trPr>
          <w:trHeight w:val="80"/>
        </w:trPr>
        <w:tc>
          <w:tcPr>
            <w:tcW w:w="2178" w:type="dxa"/>
            <w:vAlign w:val="bottom"/>
          </w:tcPr>
          <w:p w14:paraId="70B4F3E9" w14:textId="58D334EA" w:rsidR="00CE2AAD" w:rsidRDefault="00CE2AAD" w:rsidP="00FD2488">
            <w:r>
              <w:t>SSL/TLS: What is it</w:t>
            </w:r>
          </w:p>
        </w:tc>
        <w:tc>
          <w:tcPr>
            <w:tcW w:w="7500" w:type="dxa"/>
            <w:vAlign w:val="bottom"/>
          </w:tcPr>
          <w:p w14:paraId="68FE3883" w14:textId="2D49FDC3" w:rsidR="00CE2AAD" w:rsidRDefault="00CE2AAD" w:rsidP="006F144C">
            <w:r>
              <w:t>Protocol for encrypting network traffic. Operates on port 443, provides encryption, server identity verification, and data integrity.</w:t>
            </w:r>
          </w:p>
        </w:tc>
        <w:tc>
          <w:tcPr>
            <w:tcW w:w="516" w:type="dxa"/>
            <w:vAlign w:val="bottom"/>
          </w:tcPr>
          <w:p w14:paraId="7BCAF7FE" w14:textId="2E37AB21" w:rsidR="00CE2AAD" w:rsidRDefault="00CE2AAD" w:rsidP="00FD2488">
            <w:r>
              <w:t>3</w:t>
            </w:r>
          </w:p>
        </w:tc>
        <w:tc>
          <w:tcPr>
            <w:tcW w:w="581" w:type="dxa"/>
            <w:vAlign w:val="bottom"/>
          </w:tcPr>
          <w:p w14:paraId="3498B586" w14:textId="40045580" w:rsidR="00CE2AAD" w:rsidRDefault="00CE2AAD" w:rsidP="00FD2488">
            <w:r>
              <w:t>133</w:t>
            </w:r>
          </w:p>
        </w:tc>
      </w:tr>
      <w:tr w:rsidR="00CE2AAD" w14:paraId="34ADDF71" w14:textId="77777777" w:rsidTr="002D144A">
        <w:trPr>
          <w:trHeight w:val="80"/>
        </w:trPr>
        <w:tc>
          <w:tcPr>
            <w:tcW w:w="2178" w:type="dxa"/>
            <w:vAlign w:val="bottom"/>
          </w:tcPr>
          <w:p w14:paraId="3F359A43" w14:textId="684DA262" w:rsidR="00CE2AAD" w:rsidRDefault="00CE2AAD" w:rsidP="00FD2488">
            <w:r>
              <w:t>SSL/TLS: How it works</w:t>
            </w:r>
          </w:p>
        </w:tc>
        <w:tc>
          <w:tcPr>
            <w:tcW w:w="7500" w:type="dxa"/>
            <w:vAlign w:val="bottom"/>
          </w:tcPr>
          <w:p w14:paraId="066BD7FB" w14:textId="3AAA5F91" w:rsidR="00CE2AAD" w:rsidRDefault="00CE2AAD" w:rsidP="006F144C">
            <w:r>
              <w:t>Client connects to server, servicer indicates SSL configuration, client and server exchange crypto keys, secure session begins, it is not a guarantee of security.</w:t>
            </w:r>
          </w:p>
        </w:tc>
        <w:tc>
          <w:tcPr>
            <w:tcW w:w="516" w:type="dxa"/>
            <w:vAlign w:val="bottom"/>
          </w:tcPr>
          <w:p w14:paraId="72497147" w14:textId="35211A23" w:rsidR="00CE2AAD" w:rsidRDefault="00CE2AAD" w:rsidP="00FD2488">
            <w:r>
              <w:t>3</w:t>
            </w:r>
          </w:p>
        </w:tc>
        <w:tc>
          <w:tcPr>
            <w:tcW w:w="581" w:type="dxa"/>
            <w:vAlign w:val="bottom"/>
          </w:tcPr>
          <w:p w14:paraId="068B9A5F" w14:textId="3F6CC847" w:rsidR="00CE2AAD" w:rsidRDefault="00CE2AAD" w:rsidP="00FD2488">
            <w:r>
              <w:t>133</w:t>
            </w:r>
          </w:p>
        </w:tc>
      </w:tr>
      <w:tr w:rsidR="00CE2AAD" w14:paraId="7EDB5CB8" w14:textId="77777777" w:rsidTr="002D144A">
        <w:trPr>
          <w:trHeight w:val="80"/>
        </w:trPr>
        <w:tc>
          <w:tcPr>
            <w:tcW w:w="2178" w:type="dxa"/>
            <w:vAlign w:val="bottom"/>
          </w:tcPr>
          <w:p w14:paraId="41495970" w14:textId="176AC46A" w:rsidR="00CE2AAD" w:rsidRDefault="00C40EDA" w:rsidP="00FD2488">
            <w:r>
              <w:t>OWASP top 10 critical issues</w:t>
            </w:r>
          </w:p>
        </w:tc>
        <w:tc>
          <w:tcPr>
            <w:tcW w:w="7500" w:type="dxa"/>
            <w:vAlign w:val="bottom"/>
          </w:tcPr>
          <w:p w14:paraId="60FD028E" w14:textId="77777777" w:rsidR="00CE2AAD" w:rsidRDefault="00C40EDA" w:rsidP="00C40EDA">
            <w:pPr>
              <w:pStyle w:val="ListParagraph"/>
              <w:numPr>
                <w:ilvl w:val="0"/>
                <w:numId w:val="7"/>
              </w:numPr>
              <w:ind w:left="339"/>
            </w:pPr>
            <w:r>
              <w:t>Broken access control</w:t>
            </w:r>
          </w:p>
          <w:p w14:paraId="68C3277F" w14:textId="77777777" w:rsidR="00C40EDA" w:rsidRDefault="00C40EDA" w:rsidP="00C40EDA">
            <w:pPr>
              <w:pStyle w:val="ListParagraph"/>
              <w:numPr>
                <w:ilvl w:val="0"/>
                <w:numId w:val="7"/>
              </w:numPr>
              <w:ind w:left="339"/>
            </w:pPr>
            <w:r>
              <w:t>Cryptographic failures</w:t>
            </w:r>
          </w:p>
          <w:p w14:paraId="7DEA8BC9" w14:textId="5204AAB0" w:rsidR="00C40EDA" w:rsidRDefault="00C40EDA" w:rsidP="00C40EDA">
            <w:pPr>
              <w:pStyle w:val="ListParagraph"/>
              <w:numPr>
                <w:ilvl w:val="0"/>
                <w:numId w:val="7"/>
              </w:numPr>
              <w:ind w:left="339"/>
            </w:pPr>
            <w:r>
              <w:t>Injection</w:t>
            </w:r>
          </w:p>
          <w:p w14:paraId="1814F782" w14:textId="525BB7BA" w:rsidR="00C40EDA" w:rsidRDefault="00C40EDA" w:rsidP="00C40EDA">
            <w:pPr>
              <w:pStyle w:val="ListParagraph"/>
              <w:numPr>
                <w:ilvl w:val="0"/>
                <w:numId w:val="7"/>
              </w:numPr>
              <w:ind w:left="339"/>
            </w:pPr>
            <w:r>
              <w:t>Insecure design</w:t>
            </w:r>
          </w:p>
          <w:p w14:paraId="23A436CF" w14:textId="27A59E95" w:rsidR="00C40EDA" w:rsidRDefault="00C40EDA" w:rsidP="00C40EDA">
            <w:pPr>
              <w:pStyle w:val="ListParagraph"/>
              <w:numPr>
                <w:ilvl w:val="0"/>
                <w:numId w:val="7"/>
              </w:numPr>
              <w:ind w:left="339"/>
            </w:pPr>
            <w:r>
              <w:t>Security misconfiguration</w:t>
            </w:r>
          </w:p>
          <w:p w14:paraId="17C17E04" w14:textId="1EF137A5" w:rsidR="00C40EDA" w:rsidRDefault="00C40EDA" w:rsidP="00C40EDA">
            <w:pPr>
              <w:pStyle w:val="ListParagraph"/>
              <w:numPr>
                <w:ilvl w:val="0"/>
                <w:numId w:val="7"/>
              </w:numPr>
              <w:ind w:left="339"/>
            </w:pPr>
            <w:r>
              <w:t>Vulnerable and outdated components</w:t>
            </w:r>
          </w:p>
          <w:p w14:paraId="3034F0BF" w14:textId="08C3A492" w:rsidR="00C40EDA" w:rsidRDefault="00C40EDA" w:rsidP="00C40EDA">
            <w:pPr>
              <w:pStyle w:val="ListParagraph"/>
              <w:numPr>
                <w:ilvl w:val="0"/>
                <w:numId w:val="7"/>
              </w:numPr>
              <w:ind w:left="339"/>
            </w:pPr>
            <w:r>
              <w:t>Identification and authentication failures</w:t>
            </w:r>
          </w:p>
          <w:p w14:paraId="6164E105" w14:textId="4CD039F6" w:rsidR="00C40EDA" w:rsidRDefault="00C40EDA" w:rsidP="00C40EDA">
            <w:pPr>
              <w:pStyle w:val="ListParagraph"/>
              <w:numPr>
                <w:ilvl w:val="0"/>
                <w:numId w:val="7"/>
              </w:numPr>
              <w:ind w:left="339"/>
            </w:pPr>
            <w:r>
              <w:t>Software and data integrity failures</w:t>
            </w:r>
          </w:p>
          <w:p w14:paraId="6B4C72DF" w14:textId="1F7DC062" w:rsidR="00C40EDA" w:rsidRDefault="00C40EDA" w:rsidP="00C40EDA">
            <w:pPr>
              <w:pStyle w:val="ListParagraph"/>
              <w:numPr>
                <w:ilvl w:val="0"/>
                <w:numId w:val="7"/>
              </w:numPr>
              <w:ind w:left="339"/>
            </w:pPr>
            <w:r>
              <w:t>Security logging and monitoring failures</w:t>
            </w:r>
          </w:p>
          <w:p w14:paraId="35F904A4" w14:textId="1A83EBA3" w:rsidR="00C40EDA" w:rsidRDefault="00C40EDA" w:rsidP="00C40EDA">
            <w:pPr>
              <w:pStyle w:val="ListParagraph"/>
              <w:numPr>
                <w:ilvl w:val="0"/>
                <w:numId w:val="7"/>
              </w:numPr>
              <w:ind w:left="339"/>
            </w:pPr>
            <w:r>
              <w:t>Server-side request forgery (SSRF)</w:t>
            </w:r>
          </w:p>
        </w:tc>
        <w:tc>
          <w:tcPr>
            <w:tcW w:w="516" w:type="dxa"/>
            <w:vAlign w:val="bottom"/>
          </w:tcPr>
          <w:p w14:paraId="2D33D116" w14:textId="6330973E" w:rsidR="00CE2AAD" w:rsidRDefault="00C40EDA" w:rsidP="00FD2488">
            <w:r>
              <w:t>3</w:t>
            </w:r>
          </w:p>
        </w:tc>
        <w:tc>
          <w:tcPr>
            <w:tcW w:w="581" w:type="dxa"/>
            <w:vAlign w:val="bottom"/>
          </w:tcPr>
          <w:p w14:paraId="37E8F3BD" w14:textId="720FEF93" w:rsidR="00CE2AAD" w:rsidRDefault="00C40EDA" w:rsidP="00FD2488">
            <w:r>
              <w:t>136</w:t>
            </w:r>
          </w:p>
        </w:tc>
      </w:tr>
      <w:tr w:rsidR="00C40EDA" w14:paraId="39338C32" w14:textId="77777777" w:rsidTr="00C40EDA">
        <w:trPr>
          <w:trHeight w:val="80"/>
        </w:trPr>
        <w:tc>
          <w:tcPr>
            <w:tcW w:w="2178" w:type="dxa"/>
          </w:tcPr>
          <w:p w14:paraId="294DE01E" w14:textId="12B84EA5" w:rsidR="00C40EDA" w:rsidRDefault="00C40EDA" w:rsidP="00C40EDA">
            <w:r w:rsidRPr="00F66056">
              <w:t>Broken access control</w:t>
            </w:r>
          </w:p>
        </w:tc>
        <w:tc>
          <w:tcPr>
            <w:tcW w:w="7500" w:type="dxa"/>
            <w:vAlign w:val="bottom"/>
          </w:tcPr>
          <w:p w14:paraId="2B9BA5DB" w14:textId="5FCE5AA6" w:rsidR="00C40EDA" w:rsidRDefault="00023A33" w:rsidP="00C40EDA">
            <w:pPr>
              <w:pStyle w:val="ListParagraph"/>
              <w:ind w:left="0"/>
            </w:pPr>
            <w:r>
              <w:t>Access control enforces policies such that users cannot act outside their intended permissions</w:t>
            </w:r>
          </w:p>
        </w:tc>
        <w:tc>
          <w:tcPr>
            <w:tcW w:w="516" w:type="dxa"/>
            <w:vAlign w:val="bottom"/>
          </w:tcPr>
          <w:p w14:paraId="0D369CED" w14:textId="0A7872F7" w:rsidR="00C40EDA" w:rsidRDefault="00023A33" w:rsidP="00C40EDA">
            <w:r>
              <w:t>3</w:t>
            </w:r>
          </w:p>
        </w:tc>
        <w:tc>
          <w:tcPr>
            <w:tcW w:w="581" w:type="dxa"/>
            <w:vAlign w:val="bottom"/>
          </w:tcPr>
          <w:p w14:paraId="032EE5D3" w14:textId="29A3C2C7" w:rsidR="00C40EDA" w:rsidRDefault="00023A33" w:rsidP="00C40EDA">
            <w:r>
              <w:t>136</w:t>
            </w:r>
          </w:p>
        </w:tc>
      </w:tr>
      <w:tr w:rsidR="00C40EDA" w14:paraId="17359FC3" w14:textId="77777777" w:rsidTr="00C40EDA">
        <w:trPr>
          <w:trHeight w:val="80"/>
        </w:trPr>
        <w:tc>
          <w:tcPr>
            <w:tcW w:w="2178" w:type="dxa"/>
          </w:tcPr>
          <w:p w14:paraId="0E1C5EE0" w14:textId="43ADD673" w:rsidR="00C40EDA" w:rsidRDefault="00C40EDA" w:rsidP="00C40EDA">
            <w:r w:rsidRPr="00F66056">
              <w:lastRenderedPageBreak/>
              <w:t>Cryptographic failures</w:t>
            </w:r>
          </w:p>
        </w:tc>
        <w:tc>
          <w:tcPr>
            <w:tcW w:w="7500" w:type="dxa"/>
            <w:vAlign w:val="bottom"/>
          </w:tcPr>
          <w:p w14:paraId="71707BDB" w14:textId="536CF54F" w:rsidR="00C40EDA" w:rsidRDefault="00023A33" w:rsidP="00C40EDA">
            <w:r>
              <w:t>Leads to sensitive data exposure or system compromise.</w:t>
            </w:r>
          </w:p>
        </w:tc>
        <w:tc>
          <w:tcPr>
            <w:tcW w:w="516" w:type="dxa"/>
            <w:vAlign w:val="bottom"/>
          </w:tcPr>
          <w:p w14:paraId="034C8184" w14:textId="160BB357" w:rsidR="00C40EDA" w:rsidRDefault="00023A33" w:rsidP="00C40EDA">
            <w:r>
              <w:t>3</w:t>
            </w:r>
          </w:p>
        </w:tc>
        <w:tc>
          <w:tcPr>
            <w:tcW w:w="581" w:type="dxa"/>
            <w:vAlign w:val="bottom"/>
          </w:tcPr>
          <w:p w14:paraId="2911494C" w14:textId="5BF2EF85" w:rsidR="00C40EDA" w:rsidRDefault="00023A33" w:rsidP="00C40EDA">
            <w:r>
              <w:t>136</w:t>
            </w:r>
          </w:p>
        </w:tc>
      </w:tr>
      <w:tr w:rsidR="00C40EDA" w14:paraId="16457A02" w14:textId="77777777" w:rsidTr="00C40EDA">
        <w:trPr>
          <w:trHeight w:val="80"/>
        </w:trPr>
        <w:tc>
          <w:tcPr>
            <w:tcW w:w="2178" w:type="dxa"/>
          </w:tcPr>
          <w:p w14:paraId="224D1BF6" w14:textId="7F08D0B1" w:rsidR="00C40EDA" w:rsidRDefault="00C40EDA" w:rsidP="00C40EDA">
            <w:r w:rsidRPr="00F66056">
              <w:t>Injection</w:t>
            </w:r>
          </w:p>
        </w:tc>
        <w:tc>
          <w:tcPr>
            <w:tcW w:w="7500" w:type="dxa"/>
            <w:vAlign w:val="bottom"/>
          </w:tcPr>
          <w:p w14:paraId="03367A85" w14:textId="149106B5" w:rsidR="00C40EDA" w:rsidRDefault="00023A33" w:rsidP="00C40EDA">
            <w:r>
              <w:t xml:space="preserve">Happens when a user-suppled data is not </w:t>
            </w:r>
            <w:r w:rsidR="001C1CEF">
              <w:t>validated</w:t>
            </w:r>
            <w:r>
              <w:t xml:space="preserve">, </w:t>
            </w:r>
            <w:proofErr w:type="gramStart"/>
            <w:r>
              <w:t>filtered</w:t>
            </w:r>
            <w:proofErr w:type="gramEnd"/>
            <w:r>
              <w:t xml:space="preserve"> or sanitized by the application.</w:t>
            </w:r>
          </w:p>
        </w:tc>
        <w:tc>
          <w:tcPr>
            <w:tcW w:w="516" w:type="dxa"/>
            <w:vAlign w:val="bottom"/>
          </w:tcPr>
          <w:p w14:paraId="5C070519" w14:textId="5D97147D" w:rsidR="00C40EDA" w:rsidRDefault="00023A33" w:rsidP="00C40EDA">
            <w:r>
              <w:t>3</w:t>
            </w:r>
          </w:p>
        </w:tc>
        <w:tc>
          <w:tcPr>
            <w:tcW w:w="581" w:type="dxa"/>
            <w:vAlign w:val="bottom"/>
          </w:tcPr>
          <w:p w14:paraId="145B868D" w14:textId="51077186" w:rsidR="00C40EDA" w:rsidRDefault="00023A33" w:rsidP="00C40EDA">
            <w:r>
              <w:t>136</w:t>
            </w:r>
          </w:p>
        </w:tc>
      </w:tr>
      <w:tr w:rsidR="00C40EDA" w14:paraId="65A40335" w14:textId="77777777" w:rsidTr="00C40EDA">
        <w:trPr>
          <w:trHeight w:val="80"/>
        </w:trPr>
        <w:tc>
          <w:tcPr>
            <w:tcW w:w="2178" w:type="dxa"/>
          </w:tcPr>
          <w:p w14:paraId="05778FE0" w14:textId="103B0B1E" w:rsidR="00C40EDA" w:rsidRDefault="00C40EDA" w:rsidP="00C40EDA">
            <w:r w:rsidRPr="00F66056">
              <w:t>Insecure design</w:t>
            </w:r>
          </w:p>
        </w:tc>
        <w:tc>
          <w:tcPr>
            <w:tcW w:w="7500" w:type="dxa"/>
            <w:vAlign w:val="bottom"/>
          </w:tcPr>
          <w:p w14:paraId="56D7263E" w14:textId="168C3F2E" w:rsidR="00C40EDA" w:rsidRDefault="00023A33" w:rsidP="00C40EDA">
            <w:r>
              <w:t xml:space="preserve">Represents different weaknesses, expressed as missing or ineffective control </w:t>
            </w:r>
            <w:r w:rsidR="001C1CEF">
              <w:t>design</w:t>
            </w:r>
            <w:r>
              <w:t>.</w:t>
            </w:r>
          </w:p>
        </w:tc>
        <w:tc>
          <w:tcPr>
            <w:tcW w:w="516" w:type="dxa"/>
            <w:vAlign w:val="bottom"/>
          </w:tcPr>
          <w:p w14:paraId="16E2F643" w14:textId="0B66CBB2" w:rsidR="00C40EDA" w:rsidRDefault="00023A33" w:rsidP="00C40EDA">
            <w:r>
              <w:t>3</w:t>
            </w:r>
          </w:p>
        </w:tc>
        <w:tc>
          <w:tcPr>
            <w:tcW w:w="581" w:type="dxa"/>
            <w:vAlign w:val="bottom"/>
          </w:tcPr>
          <w:p w14:paraId="1C0E24BC" w14:textId="6FD35559" w:rsidR="00C40EDA" w:rsidRDefault="00023A33" w:rsidP="00C40EDA">
            <w:r>
              <w:t>136</w:t>
            </w:r>
          </w:p>
        </w:tc>
      </w:tr>
      <w:tr w:rsidR="00C40EDA" w14:paraId="66CA764A" w14:textId="77777777" w:rsidTr="00C40EDA">
        <w:trPr>
          <w:trHeight w:val="80"/>
        </w:trPr>
        <w:tc>
          <w:tcPr>
            <w:tcW w:w="2178" w:type="dxa"/>
          </w:tcPr>
          <w:p w14:paraId="1607E20A" w14:textId="44263845" w:rsidR="00C40EDA" w:rsidRDefault="00C40EDA" w:rsidP="00C40EDA">
            <w:r w:rsidRPr="00F66056">
              <w:t>Security misconfiguration</w:t>
            </w:r>
          </w:p>
        </w:tc>
        <w:tc>
          <w:tcPr>
            <w:tcW w:w="7500" w:type="dxa"/>
            <w:vAlign w:val="bottom"/>
          </w:tcPr>
          <w:p w14:paraId="47775666" w14:textId="18230580" w:rsidR="00C40EDA" w:rsidRDefault="00023A33" w:rsidP="00C40EDA">
            <w:r>
              <w:t xml:space="preserve">This is commonly a result of insecure </w:t>
            </w:r>
            <w:r w:rsidR="001C1CEF">
              <w:t>default</w:t>
            </w:r>
            <w:r>
              <w:t xml:space="preserve"> configurations, </w:t>
            </w:r>
            <w:r w:rsidR="001C1CEF">
              <w:t>incomplete</w:t>
            </w:r>
            <w:r>
              <w:t xml:space="preserve"> or ad hoc configurations, open clod storage, misconfigured HTTP headers, and verbose error messages containing sensitive information.</w:t>
            </w:r>
          </w:p>
        </w:tc>
        <w:tc>
          <w:tcPr>
            <w:tcW w:w="516" w:type="dxa"/>
            <w:vAlign w:val="bottom"/>
          </w:tcPr>
          <w:p w14:paraId="483A6CCF" w14:textId="7511B764" w:rsidR="00C40EDA" w:rsidRDefault="00023A33" w:rsidP="00C40EDA">
            <w:r>
              <w:t>3</w:t>
            </w:r>
          </w:p>
        </w:tc>
        <w:tc>
          <w:tcPr>
            <w:tcW w:w="581" w:type="dxa"/>
            <w:vAlign w:val="bottom"/>
          </w:tcPr>
          <w:p w14:paraId="046D0E4E" w14:textId="1C7B9F09" w:rsidR="00C40EDA" w:rsidRDefault="00023A33" w:rsidP="00C40EDA">
            <w:r>
              <w:t>136</w:t>
            </w:r>
          </w:p>
        </w:tc>
      </w:tr>
      <w:tr w:rsidR="00C40EDA" w14:paraId="39E34322" w14:textId="77777777" w:rsidTr="00C40EDA">
        <w:trPr>
          <w:trHeight w:val="80"/>
        </w:trPr>
        <w:tc>
          <w:tcPr>
            <w:tcW w:w="2178" w:type="dxa"/>
          </w:tcPr>
          <w:p w14:paraId="0B051923" w14:textId="094975A7" w:rsidR="00C40EDA" w:rsidRDefault="00C40EDA" w:rsidP="00C40EDA">
            <w:r w:rsidRPr="00F66056">
              <w:t>Vulnerable and outdated components</w:t>
            </w:r>
          </w:p>
        </w:tc>
        <w:tc>
          <w:tcPr>
            <w:tcW w:w="7500" w:type="dxa"/>
            <w:vAlign w:val="bottom"/>
          </w:tcPr>
          <w:p w14:paraId="5DA21161" w14:textId="1B0F8E61" w:rsidR="00C40EDA" w:rsidRDefault="00023A33" w:rsidP="00023A33">
            <w:r>
              <w:t xml:space="preserve">Components such as libraries, frameworks and other software modules run with the same privileges as the </w:t>
            </w:r>
            <w:r w:rsidR="001C1CEF">
              <w:t>application,</w:t>
            </w:r>
            <w:r>
              <w:t xml:space="preserve"> and this can </w:t>
            </w:r>
            <w:r w:rsidR="001C1CEF">
              <w:t>facilitate</w:t>
            </w:r>
            <w:r>
              <w:t xml:space="preserve"> serious data loss or server takeover.</w:t>
            </w:r>
          </w:p>
        </w:tc>
        <w:tc>
          <w:tcPr>
            <w:tcW w:w="516" w:type="dxa"/>
            <w:vAlign w:val="bottom"/>
          </w:tcPr>
          <w:p w14:paraId="2D81A2E3" w14:textId="2EAC6F16" w:rsidR="00C40EDA" w:rsidRDefault="00023A33" w:rsidP="00C40EDA">
            <w:r>
              <w:t>3</w:t>
            </w:r>
          </w:p>
        </w:tc>
        <w:tc>
          <w:tcPr>
            <w:tcW w:w="581" w:type="dxa"/>
            <w:vAlign w:val="bottom"/>
          </w:tcPr>
          <w:p w14:paraId="6152A07A" w14:textId="760854BA" w:rsidR="00C40EDA" w:rsidRDefault="00023A33" w:rsidP="00C40EDA">
            <w:r>
              <w:t>136</w:t>
            </w:r>
          </w:p>
        </w:tc>
      </w:tr>
      <w:tr w:rsidR="00C40EDA" w14:paraId="4B0A5CE0" w14:textId="77777777" w:rsidTr="00C40EDA">
        <w:trPr>
          <w:trHeight w:val="80"/>
        </w:trPr>
        <w:tc>
          <w:tcPr>
            <w:tcW w:w="2178" w:type="dxa"/>
          </w:tcPr>
          <w:p w14:paraId="6765B6BE" w14:textId="62333F30" w:rsidR="00C40EDA" w:rsidRDefault="00C40EDA" w:rsidP="00C40EDA">
            <w:r w:rsidRPr="00F66056">
              <w:t>Identification and authentication failures</w:t>
            </w:r>
          </w:p>
        </w:tc>
        <w:tc>
          <w:tcPr>
            <w:tcW w:w="7500" w:type="dxa"/>
            <w:vAlign w:val="bottom"/>
          </w:tcPr>
          <w:p w14:paraId="44209042" w14:textId="7116C475" w:rsidR="00C40EDA" w:rsidRDefault="00023A33" w:rsidP="00023A33">
            <w:r>
              <w:t xml:space="preserve">Attackers are able to compromise password, </w:t>
            </w:r>
            <w:proofErr w:type="gramStart"/>
            <w:r>
              <w:t>keys</w:t>
            </w:r>
            <w:proofErr w:type="gramEnd"/>
            <w:r>
              <w:t xml:space="preserve"> or session tokens, or to exploit other implementation flaws to assume other users’ identities temporarily or permanently.</w:t>
            </w:r>
          </w:p>
        </w:tc>
        <w:tc>
          <w:tcPr>
            <w:tcW w:w="516" w:type="dxa"/>
            <w:vAlign w:val="bottom"/>
          </w:tcPr>
          <w:p w14:paraId="304B09C5" w14:textId="117BC22E" w:rsidR="00C40EDA" w:rsidRDefault="00023A33" w:rsidP="00C40EDA">
            <w:r>
              <w:t>3</w:t>
            </w:r>
          </w:p>
        </w:tc>
        <w:tc>
          <w:tcPr>
            <w:tcW w:w="581" w:type="dxa"/>
            <w:vAlign w:val="bottom"/>
          </w:tcPr>
          <w:p w14:paraId="49C2A395" w14:textId="0440FFD1" w:rsidR="00C40EDA" w:rsidRDefault="00023A33" w:rsidP="00C40EDA">
            <w:r>
              <w:t>13</w:t>
            </w:r>
            <w:r w:rsidR="001C1CEF">
              <w:t>7</w:t>
            </w:r>
          </w:p>
        </w:tc>
      </w:tr>
      <w:tr w:rsidR="00C40EDA" w14:paraId="26129E6D" w14:textId="77777777" w:rsidTr="00C40EDA">
        <w:trPr>
          <w:trHeight w:val="80"/>
        </w:trPr>
        <w:tc>
          <w:tcPr>
            <w:tcW w:w="2178" w:type="dxa"/>
          </w:tcPr>
          <w:p w14:paraId="058D54B5" w14:textId="630C0521" w:rsidR="00C40EDA" w:rsidRDefault="00C40EDA" w:rsidP="00C40EDA">
            <w:r w:rsidRPr="00F66056">
              <w:t>Software and data integrity failures</w:t>
            </w:r>
          </w:p>
        </w:tc>
        <w:tc>
          <w:tcPr>
            <w:tcW w:w="7500" w:type="dxa"/>
            <w:vAlign w:val="bottom"/>
          </w:tcPr>
          <w:p w14:paraId="19F753C9" w14:textId="381B3677" w:rsidR="00C40EDA" w:rsidRDefault="00023A33" w:rsidP="00023A33">
            <w:r>
              <w:t>Software and data integrity</w:t>
            </w:r>
            <w:r w:rsidR="001C1CEF">
              <w:t xml:space="preserve"> failures related to code and infrastructure that does not protect against integrity violations.</w:t>
            </w:r>
          </w:p>
        </w:tc>
        <w:tc>
          <w:tcPr>
            <w:tcW w:w="516" w:type="dxa"/>
            <w:vAlign w:val="bottom"/>
          </w:tcPr>
          <w:p w14:paraId="40560A0E" w14:textId="6478A66D" w:rsidR="00C40EDA" w:rsidRDefault="001C1CEF" w:rsidP="00C40EDA">
            <w:r>
              <w:t>3</w:t>
            </w:r>
          </w:p>
        </w:tc>
        <w:tc>
          <w:tcPr>
            <w:tcW w:w="581" w:type="dxa"/>
            <w:vAlign w:val="bottom"/>
          </w:tcPr>
          <w:p w14:paraId="3FCC923A" w14:textId="1AD0AF43" w:rsidR="00C40EDA" w:rsidRDefault="001C1CEF" w:rsidP="00C40EDA">
            <w:r>
              <w:t>137</w:t>
            </w:r>
          </w:p>
        </w:tc>
      </w:tr>
      <w:tr w:rsidR="00C40EDA" w14:paraId="0D68D2D3" w14:textId="77777777" w:rsidTr="00C40EDA">
        <w:trPr>
          <w:trHeight w:val="80"/>
        </w:trPr>
        <w:tc>
          <w:tcPr>
            <w:tcW w:w="2178" w:type="dxa"/>
          </w:tcPr>
          <w:p w14:paraId="0C041DD5" w14:textId="5F2DA405" w:rsidR="00C40EDA" w:rsidRDefault="00C40EDA" w:rsidP="00C40EDA">
            <w:r w:rsidRPr="00F66056">
              <w:t>Security logging and monitoring failures</w:t>
            </w:r>
          </w:p>
        </w:tc>
        <w:tc>
          <w:tcPr>
            <w:tcW w:w="7500" w:type="dxa"/>
            <w:vAlign w:val="bottom"/>
          </w:tcPr>
          <w:p w14:paraId="14F9369E" w14:textId="27C94676" w:rsidR="00C40EDA" w:rsidRDefault="001C1CEF" w:rsidP="001C1CEF">
            <w:r>
              <w:t>Allows attackers to further attack systems, maintain persistence, pivot to more systems, and tamper, extract, or destroy data.</w:t>
            </w:r>
          </w:p>
        </w:tc>
        <w:tc>
          <w:tcPr>
            <w:tcW w:w="516" w:type="dxa"/>
            <w:vAlign w:val="bottom"/>
          </w:tcPr>
          <w:p w14:paraId="37B114C1" w14:textId="6FA0DB48" w:rsidR="00C40EDA" w:rsidRDefault="001C1CEF" w:rsidP="00C40EDA">
            <w:r>
              <w:t>3</w:t>
            </w:r>
          </w:p>
        </w:tc>
        <w:tc>
          <w:tcPr>
            <w:tcW w:w="581" w:type="dxa"/>
            <w:vAlign w:val="bottom"/>
          </w:tcPr>
          <w:p w14:paraId="1F760349" w14:textId="0E98CA93" w:rsidR="00C40EDA" w:rsidRDefault="001C1CEF" w:rsidP="00C40EDA">
            <w:r>
              <w:t>137</w:t>
            </w:r>
          </w:p>
        </w:tc>
      </w:tr>
      <w:tr w:rsidR="00C40EDA" w14:paraId="71CC7442" w14:textId="77777777" w:rsidTr="00C40EDA">
        <w:trPr>
          <w:trHeight w:val="80"/>
        </w:trPr>
        <w:tc>
          <w:tcPr>
            <w:tcW w:w="2178" w:type="dxa"/>
          </w:tcPr>
          <w:p w14:paraId="77FD7353" w14:textId="74FA3645" w:rsidR="00C40EDA" w:rsidRDefault="00C40EDA" w:rsidP="00C40EDA">
            <w:r w:rsidRPr="00F66056">
              <w:t>Server-side request forgery (SSRF)</w:t>
            </w:r>
          </w:p>
        </w:tc>
        <w:tc>
          <w:tcPr>
            <w:tcW w:w="7500" w:type="dxa"/>
            <w:vAlign w:val="bottom"/>
          </w:tcPr>
          <w:p w14:paraId="513E2C44" w14:textId="230BED99" w:rsidR="00C40EDA" w:rsidRDefault="001C1CEF" w:rsidP="001C1CEF">
            <w:r>
              <w:t>It allows an attacker to coerce the application to send a crafted request to an unexpected destination, even when protected by a firewall, VPN, or another type of network access control list (ACL).</w:t>
            </w:r>
          </w:p>
        </w:tc>
        <w:tc>
          <w:tcPr>
            <w:tcW w:w="516" w:type="dxa"/>
            <w:vAlign w:val="bottom"/>
          </w:tcPr>
          <w:p w14:paraId="593502F2" w14:textId="1BA6D8C8" w:rsidR="00C40EDA" w:rsidRDefault="001C1CEF" w:rsidP="00C40EDA">
            <w:r>
              <w:t>3</w:t>
            </w:r>
          </w:p>
        </w:tc>
        <w:tc>
          <w:tcPr>
            <w:tcW w:w="581" w:type="dxa"/>
            <w:vAlign w:val="bottom"/>
          </w:tcPr>
          <w:p w14:paraId="61BEDA60" w14:textId="78600919" w:rsidR="00C40EDA" w:rsidRDefault="001C1CEF" w:rsidP="00C40EDA">
            <w:r>
              <w:t>137</w:t>
            </w:r>
          </w:p>
        </w:tc>
      </w:tr>
      <w:tr w:rsidR="001C1CEF" w14:paraId="18F7E192" w14:textId="77777777" w:rsidTr="00C40EDA">
        <w:trPr>
          <w:trHeight w:val="80"/>
        </w:trPr>
        <w:tc>
          <w:tcPr>
            <w:tcW w:w="2178" w:type="dxa"/>
          </w:tcPr>
          <w:p w14:paraId="450DB207" w14:textId="129371A3" w:rsidR="001C1CEF" w:rsidRPr="00F66056" w:rsidRDefault="0045512F" w:rsidP="00C40EDA">
            <w:r>
              <w:t>Developing secure web applications</w:t>
            </w:r>
          </w:p>
        </w:tc>
        <w:tc>
          <w:tcPr>
            <w:tcW w:w="7500" w:type="dxa"/>
            <w:vAlign w:val="bottom"/>
          </w:tcPr>
          <w:p w14:paraId="397391E2" w14:textId="0FFB6EB8" w:rsidR="001C1CEF" w:rsidRDefault="0045512F" w:rsidP="001C1CEF">
            <w:r>
              <w:t>Security must be built into the software development life cycle. Developer training on vulnerabilities and secure coding. Peer reviews to identify errors or bad practices. Form and through testing using expected and unexpected input. Configuration management and version control. Separate development, testing, and production environments; separation of duties between developers and production administrators.</w:t>
            </w:r>
          </w:p>
        </w:tc>
        <w:tc>
          <w:tcPr>
            <w:tcW w:w="516" w:type="dxa"/>
            <w:vAlign w:val="bottom"/>
          </w:tcPr>
          <w:p w14:paraId="21B04EB0" w14:textId="2043703A" w:rsidR="001C1CEF" w:rsidRDefault="0045512F" w:rsidP="00C40EDA">
            <w:r>
              <w:t>3</w:t>
            </w:r>
          </w:p>
        </w:tc>
        <w:tc>
          <w:tcPr>
            <w:tcW w:w="581" w:type="dxa"/>
            <w:vAlign w:val="bottom"/>
          </w:tcPr>
          <w:p w14:paraId="03C789A3" w14:textId="4B785FAB" w:rsidR="001C1CEF" w:rsidRDefault="0045512F" w:rsidP="00C40EDA">
            <w:r>
              <w:t>138</w:t>
            </w:r>
          </w:p>
        </w:tc>
      </w:tr>
      <w:tr w:rsidR="0045512F" w14:paraId="3608DA72" w14:textId="77777777" w:rsidTr="00C40EDA">
        <w:trPr>
          <w:trHeight w:val="80"/>
        </w:trPr>
        <w:tc>
          <w:tcPr>
            <w:tcW w:w="2178" w:type="dxa"/>
          </w:tcPr>
          <w:p w14:paraId="6A4402DA" w14:textId="5AF82CA0" w:rsidR="0045512F" w:rsidRDefault="0045512F" w:rsidP="00671B9F">
            <w:r>
              <w:t>Basics of secure coding</w:t>
            </w:r>
          </w:p>
        </w:tc>
        <w:tc>
          <w:tcPr>
            <w:tcW w:w="7500" w:type="dxa"/>
            <w:vAlign w:val="bottom"/>
          </w:tcPr>
          <w:p w14:paraId="4E2E66D2" w14:textId="019AC250" w:rsidR="0045512F" w:rsidRDefault="00671B9F" w:rsidP="001C1CEF">
            <w:r>
              <w:t>Initialize all variables before use, validate all user input before use, don’t make you application require admin permissions on the server or database. Handle errors and don’t display errors to end users, employ least privilege/limit access, don’t store secrets in your code, use tested, reliable libraries or modules for common functions )authentication, encryption, session tracking) watch for vulnerability notifications in any utilized open-source libraries.</w:t>
            </w:r>
          </w:p>
        </w:tc>
        <w:tc>
          <w:tcPr>
            <w:tcW w:w="516" w:type="dxa"/>
            <w:vAlign w:val="bottom"/>
          </w:tcPr>
          <w:p w14:paraId="652B6944" w14:textId="291D2658" w:rsidR="0045512F" w:rsidRDefault="00671B9F" w:rsidP="00C40EDA">
            <w:r>
              <w:t>3</w:t>
            </w:r>
          </w:p>
        </w:tc>
        <w:tc>
          <w:tcPr>
            <w:tcW w:w="581" w:type="dxa"/>
            <w:vAlign w:val="bottom"/>
          </w:tcPr>
          <w:p w14:paraId="4D7253E2" w14:textId="3DC09120" w:rsidR="0045512F" w:rsidRDefault="00671B9F" w:rsidP="00C40EDA">
            <w:r>
              <w:t>140</w:t>
            </w:r>
          </w:p>
        </w:tc>
      </w:tr>
      <w:tr w:rsidR="00671B9F" w14:paraId="085CDABF" w14:textId="77777777" w:rsidTr="00C40EDA">
        <w:trPr>
          <w:trHeight w:val="80"/>
        </w:trPr>
        <w:tc>
          <w:tcPr>
            <w:tcW w:w="2178" w:type="dxa"/>
          </w:tcPr>
          <w:p w14:paraId="021309B4" w14:textId="57C0092B" w:rsidR="00671B9F" w:rsidRDefault="006D2C95" w:rsidP="00C40EDA">
            <w:r>
              <w:t>Web application vulnerabilities</w:t>
            </w:r>
          </w:p>
        </w:tc>
        <w:tc>
          <w:tcPr>
            <w:tcW w:w="7500" w:type="dxa"/>
            <w:vAlign w:val="bottom"/>
          </w:tcPr>
          <w:p w14:paraId="2F67DF36" w14:textId="43DD6B51" w:rsidR="00671B9F" w:rsidRDefault="006D2C95" w:rsidP="001C1CEF">
            <w:r>
              <w:t>In order for an adversary to compromise a web application, they only have to find one vulnerability. Most common are Authentication, access control, session tracking.</w:t>
            </w:r>
          </w:p>
        </w:tc>
        <w:tc>
          <w:tcPr>
            <w:tcW w:w="516" w:type="dxa"/>
            <w:vAlign w:val="bottom"/>
          </w:tcPr>
          <w:p w14:paraId="3EEAE386" w14:textId="1E975A48" w:rsidR="00671B9F" w:rsidRDefault="006D2C95" w:rsidP="00C40EDA">
            <w:r>
              <w:t>3</w:t>
            </w:r>
          </w:p>
        </w:tc>
        <w:tc>
          <w:tcPr>
            <w:tcW w:w="581" w:type="dxa"/>
            <w:vAlign w:val="bottom"/>
          </w:tcPr>
          <w:p w14:paraId="54277268" w14:textId="20493487" w:rsidR="00671B9F" w:rsidRDefault="006D2C95" w:rsidP="00C40EDA">
            <w:r>
              <w:t>142</w:t>
            </w:r>
          </w:p>
        </w:tc>
      </w:tr>
      <w:tr w:rsidR="006D2C95" w14:paraId="491E9870" w14:textId="77777777" w:rsidTr="00C40EDA">
        <w:trPr>
          <w:trHeight w:val="80"/>
        </w:trPr>
        <w:tc>
          <w:tcPr>
            <w:tcW w:w="2178" w:type="dxa"/>
          </w:tcPr>
          <w:p w14:paraId="7FF1FD8D" w14:textId="334F7F53" w:rsidR="006D2C95" w:rsidRDefault="006D2C95" w:rsidP="00C40EDA">
            <w:r>
              <w:t>Web Application authentication</w:t>
            </w:r>
          </w:p>
        </w:tc>
        <w:tc>
          <w:tcPr>
            <w:tcW w:w="7500" w:type="dxa"/>
            <w:vAlign w:val="bottom"/>
          </w:tcPr>
          <w:p w14:paraId="01990EA0" w14:textId="1D863A2E" w:rsidR="006D2C95" w:rsidRDefault="006D2C95" w:rsidP="001C1CEF">
            <w:r>
              <w:t>HTTP authenticat</w:t>
            </w:r>
            <w:r w:rsidR="00D66555">
              <w:t>ion</w:t>
            </w:r>
            <w:r>
              <w:t>: Credentials sent in HTTP header, basic mode: credentials sent in cleartext (base64 encoded) and Digest mode: Sends MD5 hash of password. Form based authentication: credentials entered and sent as HTML form data. Authentication attacks: password guessing, brute forcing, or bypassing authentication mechanism. Multifactor authentication: Relies upon more than just the user’s password.</w:t>
            </w:r>
          </w:p>
        </w:tc>
        <w:tc>
          <w:tcPr>
            <w:tcW w:w="516" w:type="dxa"/>
            <w:vAlign w:val="bottom"/>
          </w:tcPr>
          <w:p w14:paraId="67D2C21A" w14:textId="5D87BFC6" w:rsidR="006D2C95" w:rsidRDefault="006D2C95" w:rsidP="00C40EDA">
            <w:r>
              <w:t>3</w:t>
            </w:r>
          </w:p>
        </w:tc>
        <w:tc>
          <w:tcPr>
            <w:tcW w:w="581" w:type="dxa"/>
            <w:vAlign w:val="bottom"/>
          </w:tcPr>
          <w:p w14:paraId="1B6D3F35" w14:textId="4068C4E1" w:rsidR="006D2C95" w:rsidRDefault="006D2C95" w:rsidP="00C40EDA">
            <w:r>
              <w:t>14</w:t>
            </w:r>
            <w:r w:rsidR="00D66555">
              <w:t>3</w:t>
            </w:r>
          </w:p>
        </w:tc>
      </w:tr>
      <w:tr w:rsidR="006D2C95" w14:paraId="3B907160" w14:textId="77777777" w:rsidTr="00C40EDA">
        <w:trPr>
          <w:trHeight w:val="80"/>
        </w:trPr>
        <w:tc>
          <w:tcPr>
            <w:tcW w:w="2178" w:type="dxa"/>
          </w:tcPr>
          <w:p w14:paraId="2213D1C9" w14:textId="01CD43D6" w:rsidR="006D2C95" w:rsidRDefault="00D66555" w:rsidP="00C40EDA">
            <w:r>
              <w:t>Access Control</w:t>
            </w:r>
          </w:p>
        </w:tc>
        <w:tc>
          <w:tcPr>
            <w:tcW w:w="7500" w:type="dxa"/>
            <w:vAlign w:val="bottom"/>
          </w:tcPr>
          <w:p w14:paraId="6D63C590" w14:textId="61994B4D" w:rsidR="006D2C95" w:rsidRDefault="00D66555" w:rsidP="001C1CEF">
            <w:r>
              <w:t>Typical users follow the path you anticipated through the site. Keep users out of parts of the server you don’t intend them to be in. default pages, sample si</w:t>
            </w:r>
            <w:r w:rsidR="0000581E">
              <w:t>te</w:t>
            </w:r>
            <w:r>
              <w:t>s, code library pages and configurations files, disable directory browsing</w:t>
            </w:r>
            <w:r w:rsidR="0000581E">
              <w:t>, URL directory traversal.</w:t>
            </w:r>
          </w:p>
        </w:tc>
        <w:tc>
          <w:tcPr>
            <w:tcW w:w="516" w:type="dxa"/>
            <w:vAlign w:val="bottom"/>
          </w:tcPr>
          <w:p w14:paraId="279F1256" w14:textId="705F7942" w:rsidR="006D2C95" w:rsidRDefault="0000581E" w:rsidP="00C40EDA">
            <w:r>
              <w:t>3</w:t>
            </w:r>
          </w:p>
        </w:tc>
        <w:tc>
          <w:tcPr>
            <w:tcW w:w="581" w:type="dxa"/>
            <w:vAlign w:val="bottom"/>
          </w:tcPr>
          <w:p w14:paraId="1C8F2BCF" w14:textId="07D1D6E7" w:rsidR="006D2C95" w:rsidRDefault="0000581E" w:rsidP="00C40EDA">
            <w:r>
              <w:t>146</w:t>
            </w:r>
          </w:p>
        </w:tc>
      </w:tr>
      <w:tr w:rsidR="0000581E" w14:paraId="162D51F5" w14:textId="77777777" w:rsidTr="00C40EDA">
        <w:trPr>
          <w:trHeight w:val="80"/>
        </w:trPr>
        <w:tc>
          <w:tcPr>
            <w:tcW w:w="2178" w:type="dxa"/>
          </w:tcPr>
          <w:p w14:paraId="1BAD545A" w14:textId="1C3269A0" w:rsidR="0000581E" w:rsidRDefault="0000581E" w:rsidP="00C40EDA">
            <w:r>
              <w:lastRenderedPageBreak/>
              <w:t>Session Tracking/Maintaining State</w:t>
            </w:r>
          </w:p>
        </w:tc>
        <w:tc>
          <w:tcPr>
            <w:tcW w:w="7500" w:type="dxa"/>
            <w:vAlign w:val="bottom"/>
          </w:tcPr>
          <w:p w14:paraId="6389CC5F" w14:textId="2D325892" w:rsidR="0000581E" w:rsidRDefault="0000581E" w:rsidP="001C1CEF">
            <w:r>
              <w:t xml:space="preserve">HTTP is stateless, so applications must track user </w:t>
            </w:r>
            <w:proofErr w:type="spellStart"/>
            <w:r>
              <w:t>interaccions</w:t>
            </w:r>
            <w:proofErr w:type="spellEnd"/>
            <w:r>
              <w:t xml:space="preserve"> (sessions). The most popular technique is session ID because it can identify users from one request to the next, and stores users’ session data from one request to the next. Session ID works by at session initiation, applications generate a session ID and pass it to the browser. Session ID is often stored in hidden form elements, cookies, or the URL query string. The browser sends this information back to the server with each subsequent request.</w:t>
            </w:r>
          </w:p>
        </w:tc>
        <w:tc>
          <w:tcPr>
            <w:tcW w:w="516" w:type="dxa"/>
            <w:vAlign w:val="bottom"/>
          </w:tcPr>
          <w:p w14:paraId="387243E2" w14:textId="5CBA3D24" w:rsidR="0000581E" w:rsidRDefault="0000581E" w:rsidP="00C40EDA">
            <w:r>
              <w:t>3</w:t>
            </w:r>
          </w:p>
        </w:tc>
        <w:tc>
          <w:tcPr>
            <w:tcW w:w="581" w:type="dxa"/>
            <w:vAlign w:val="bottom"/>
          </w:tcPr>
          <w:p w14:paraId="12A31A1C" w14:textId="67746821" w:rsidR="0000581E" w:rsidRDefault="0000581E" w:rsidP="00C40EDA">
            <w:r>
              <w:t>147</w:t>
            </w:r>
          </w:p>
        </w:tc>
      </w:tr>
      <w:tr w:rsidR="0000581E" w14:paraId="5500CF75" w14:textId="77777777" w:rsidTr="00C40EDA">
        <w:trPr>
          <w:trHeight w:val="80"/>
        </w:trPr>
        <w:tc>
          <w:tcPr>
            <w:tcW w:w="2178" w:type="dxa"/>
          </w:tcPr>
          <w:p w14:paraId="21A7EFA0" w14:textId="58FEC06B" w:rsidR="0000581E" w:rsidRDefault="00D0780D" w:rsidP="00C40EDA">
            <w:r>
              <w:t>Hacking session information</w:t>
            </w:r>
          </w:p>
        </w:tc>
        <w:tc>
          <w:tcPr>
            <w:tcW w:w="7500" w:type="dxa"/>
            <w:vAlign w:val="bottom"/>
          </w:tcPr>
          <w:p w14:paraId="42A08CBD" w14:textId="4028A136" w:rsidR="0000581E" w:rsidRDefault="00D0780D" w:rsidP="001C1CEF">
            <w:r>
              <w:t>7</w:t>
            </w:r>
          </w:p>
        </w:tc>
        <w:tc>
          <w:tcPr>
            <w:tcW w:w="516" w:type="dxa"/>
            <w:vAlign w:val="bottom"/>
          </w:tcPr>
          <w:p w14:paraId="244410AB" w14:textId="77777777" w:rsidR="0000581E" w:rsidRDefault="0000581E" w:rsidP="00C40EDA"/>
        </w:tc>
        <w:tc>
          <w:tcPr>
            <w:tcW w:w="581" w:type="dxa"/>
            <w:vAlign w:val="bottom"/>
          </w:tcPr>
          <w:p w14:paraId="62403A13" w14:textId="77777777" w:rsidR="0000581E" w:rsidRDefault="0000581E" w:rsidP="00C40EDA"/>
        </w:tc>
      </w:tr>
    </w:tbl>
    <w:p w14:paraId="411E6619" w14:textId="7B2C0500" w:rsidR="00166133" w:rsidRPr="00121193" w:rsidRDefault="00166133">
      <w:pPr>
        <w:rPr>
          <w:rFonts w:cs="Times New Roman (Body CS)"/>
        </w:rPr>
      </w:pPr>
    </w:p>
    <w:sectPr w:rsidR="00166133" w:rsidRPr="00121193" w:rsidSect="00FA5CD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24E6"/>
    <w:multiLevelType w:val="hybridMultilevel"/>
    <w:tmpl w:val="69125F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3D5469"/>
    <w:multiLevelType w:val="hybridMultilevel"/>
    <w:tmpl w:val="17905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43342"/>
    <w:multiLevelType w:val="hybridMultilevel"/>
    <w:tmpl w:val="B7441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4630D3"/>
    <w:multiLevelType w:val="hybridMultilevel"/>
    <w:tmpl w:val="85B29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DE2AC6"/>
    <w:multiLevelType w:val="hybridMultilevel"/>
    <w:tmpl w:val="A6E66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CB68DB"/>
    <w:multiLevelType w:val="hybridMultilevel"/>
    <w:tmpl w:val="D2EC3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3141BC"/>
    <w:multiLevelType w:val="hybridMultilevel"/>
    <w:tmpl w:val="4558AD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24895056">
    <w:abstractNumId w:val="3"/>
  </w:num>
  <w:num w:numId="2" w16cid:durableId="231963356">
    <w:abstractNumId w:val="6"/>
  </w:num>
  <w:num w:numId="3" w16cid:durableId="695354113">
    <w:abstractNumId w:val="0"/>
  </w:num>
  <w:num w:numId="4" w16cid:durableId="1190803946">
    <w:abstractNumId w:val="1"/>
  </w:num>
  <w:num w:numId="5" w16cid:durableId="584457293">
    <w:abstractNumId w:val="2"/>
  </w:num>
  <w:num w:numId="6" w16cid:durableId="236667280">
    <w:abstractNumId w:val="5"/>
  </w:num>
  <w:num w:numId="7" w16cid:durableId="12802573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1440"/>
    <w:rsid w:val="000018C3"/>
    <w:rsid w:val="0000581E"/>
    <w:rsid w:val="000137AC"/>
    <w:rsid w:val="00021B3E"/>
    <w:rsid w:val="000235B4"/>
    <w:rsid w:val="00023A33"/>
    <w:rsid w:val="000311C3"/>
    <w:rsid w:val="00035E4D"/>
    <w:rsid w:val="00036CD7"/>
    <w:rsid w:val="00037B52"/>
    <w:rsid w:val="00037EFC"/>
    <w:rsid w:val="00042D13"/>
    <w:rsid w:val="00042D7F"/>
    <w:rsid w:val="00044703"/>
    <w:rsid w:val="00044CFE"/>
    <w:rsid w:val="00047ACC"/>
    <w:rsid w:val="000512FF"/>
    <w:rsid w:val="00054EE5"/>
    <w:rsid w:val="00060AAA"/>
    <w:rsid w:val="00061890"/>
    <w:rsid w:val="00062697"/>
    <w:rsid w:val="00062F90"/>
    <w:rsid w:val="00065461"/>
    <w:rsid w:val="00066901"/>
    <w:rsid w:val="00075CEC"/>
    <w:rsid w:val="00077324"/>
    <w:rsid w:val="000820B2"/>
    <w:rsid w:val="0008423C"/>
    <w:rsid w:val="000854A9"/>
    <w:rsid w:val="00090157"/>
    <w:rsid w:val="00093145"/>
    <w:rsid w:val="000941DF"/>
    <w:rsid w:val="000947D3"/>
    <w:rsid w:val="00095A18"/>
    <w:rsid w:val="000A2B7E"/>
    <w:rsid w:val="000C3A99"/>
    <w:rsid w:val="000C54D4"/>
    <w:rsid w:val="000F01B7"/>
    <w:rsid w:val="000F58DC"/>
    <w:rsid w:val="00101DC6"/>
    <w:rsid w:val="00105563"/>
    <w:rsid w:val="00105F2E"/>
    <w:rsid w:val="00110642"/>
    <w:rsid w:val="00111195"/>
    <w:rsid w:val="00112834"/>
    <w:rsid w:val="0012046C"/>
    <w:rsid w:val="00120662"/>
    <w:rsid w:val="00121193"/>
    <w:rsid w:val="00122ACE"/>
    <w:rsid w:val="0012377D"/>
    <w:rsid w:val="001356EA"/>
    <w:rsid w:val="00135855"/>
    <w:rsid w:val="00137DC7"/>
    <w:rsid w:val="00142DFB"/>
    <w:rsid w:val="001452DD"/>
    <w:rsid w:val="00151279"/>
    <w:rsid w:val="00155C26"/>
    <w:rsid w:val="00157511"/>
    <w:rsid w:val="00163F78"/>
    <w:rsid w:val="00166133"/>
    <w:rsid w:val="001806B3"/>
    <w:rsid w:val="00184804"/>
    <w:rsid w:val="001865BE"/>
    <w:rsid w:val="001934B4"/>
    <w:rsid w:val="001967CF"/>
    <w:rsid w:val="00196B75"/>
    <w:rsid w:val="00197893"/>
    <w:rsid w:val="00197BFF"/>
    <w:rsid w:val="00197C31"/>
    <w:rsid w:val="001A0030"/>
    <w:rsid w:val="001A08A3"/>
    <w:rsid w:val="001A32D0"/>
    <w:rsid w:val="001A346A"/>
    <w:rsid w:val="001A47F7"/>
    <w:rsid w:val="001A5AD6"/>
    <w:rsid w:val="001B58A9"/>
    <w:rsid w:val="001B784F"/>
    <w:rsid w:val="001C1150"/>
    <w:rsid w:val="001C1749"/>
    <w:rsid w:val="001C1CEF"/>
    <w:rsid w:val="001C5376"/>
    <w:rsid w:val="001C7DF1"/>
    <w:rsid w:val="001D0F97"/>
    <w:rsid w:val="001D4B43"/>
    <w:rsid w:val="001E27D3"/>
    <w:rsid w:val="001E7034"/>
    <w:rsid w:val="001F28F2"/>
    <w:rsid w:val="002002BA"/>
    <w:rsid w:val="0020033D"/>
    <w:rsid w:val="00201ED2"/>
    <w:rsid w:val="00204F10"/>
    <w:rsid w:val="00207F40"/>
    <w:rsid w:val="002115D4"/>
    <w:rsid w:val="00223106"/>
    <w:rsid w:val="00225B16"/>
    <w:rsid w:val="00230610"/>
    <w:rsid w:val="0023494E"/>
    <w:rsid w:val="00235B8A"/>
    <w:rsid w:val="00251440"/>
    <w:rsid w:val="00253A13"/>
    <w:rsid w:val="00255328"/>
    <w:rsid w:val="002570D2"/>
    <w:rsid w:val="00271DF1"/>
    <w:rsid w:val="00273B9E"/>
    <w:rsid w:val="00275779"/>
    <w:rsid w:val="0028290F"/>
    <w:rsid w:val="00284D45"/>
    <w:rsid w:val="00286B32"/>
    <w:rsid w:val="00291ADB"/>
    <w:rsid w:val="00291C28"/>
    <w:rsid w:val="00292E51"/>
    <w:rsid w:val="002936E2"/>
    <w:rsid w:val="002A2CB5"/>
    <w:rsid w:val="002B0D15"/>
    <w:rsid w:val="002B1A31"/>
    <w:rsid w:val="002C179D"/>
    <w:rsid w:val="002C2CFB"/>
    <w:rsid w:val="002D144A"/>
    <w:rsid w:val="002D5881"/>
    <w:rsid w:val="002D6CC0"/>
    <w:rsid w:val="002E491E"/>
    <w:rsid w:val="002F4567"/>
    <w:rsid w:val="003026DA"/>
    <w:rsid w:val="00311436"/>
    <w:rsid w:val="00311F51"/>
    <w:rsid w:val="0031747F"/>
    <w:rsid w:val="0032540A"/>
    <w:rsid w:val="00325894"/>
    <w:rsid w:val="00325FAC"/>
    <w:rsid w:val="0032760C"/>
    <w:rsid w:val="003375D4"/>
    <w:rsid w:val="0034196E"/>
    <w:rsid w:val="00345AC8"/>
    <w:rsid w:val="00346238"/>
    <w:rsid w:val="00350042"/>
    <w:rsid w:val="00354E59"/>
    <w:rsid w:val="00355834"/>
    <w:rsid w:val="00357E17"/>
    <w:rsid w:val="00357E60"/>
    <w:rsid w:val="00363488"/>
    <w:rsid w:val="00371AF1"/>
    <w:rsid w:val="00373D42"/>
    <w:rsid w:val="00374BE5"/>
    <w:rsid w:val="00380875"/>
    <w:rsid w:val="003843C3"/>
    <w:rsid w:val="003914B5"/>
    <w:rsid w:val="003939D8"/>
    <w:rsid w:val="003A3866"/>
    <w:rsid w:val="003A5AF1"/>
    <w:rsid w:val="003A7172"/>
    <w:rsid w:val="003B2A93"/>
    <w:rsid w:val="003C6C19"/>
    <w:rsid w:val="003D29F6"/>
    <w:rsid w:val="003E55EF"/>
    <w:rsid w:val="003E65FD"/>
    <w:rsid w:val="003F3ABD"/>
    <w:rsid w:val="0040345A"/>
    <w:rsid w:val="00404481"/>
    <w:rsid w:val="00413523"/>
    <w:rsid w:val="00413ACE"/>
    <w:rsid w:val="00423873"/>
    <w:rsid w:val="00426930"/>
    <w:rsid w:val="0042780D"/>
    <w:rsid w:val="004314C4"/>
    <w:rsid w:val="0043251F"/>
    <w:rsid w:val="00445A99"/>
    <w:rsid w:val="00447503"/>
    <w:rsid w:val="0045512F"/>
    <w:rsid w:val="0046092D"/>
    <w:rsid w:val="00467288"/>
    <w:rsid w:val="004745C5"/>
    <w:rsid w:val="00476262"/>
    <w:rsid w:val="004771BF"/>
    <w:rsid w:val="004842C1"/>
    <w:rsid w:val="00487DD5"/>
    <w:rsid w:val="00487FEB"/>
    <w:rsid w:val="0049252A"/>
    <w:rsid w:val="00492D02"/>
    <w:rsid w:val="004933D3"/>
    <w:rsid w:val="004A39E8"/>
    <w:rsid w:val="004A56B1"/>
    <w:rsid w:val="004B2C20"/>
    <w:rsid w:val="004B3487"/>
    <w:rsid w:val="004B4EAC"/>
    <w:rsid w:val="004C2256"/>
    <w:rsid w:val="004C2FDF"/>
    <w:rsid w:val="004C5902"/>
    <w:rsid w:val="004C5DF9"/>
    <w:rsid w:val="004C6729"/>
    <w:rsid w:val="004C73D2"/>
    <w:rsid w:val="004D14F9"/>
    <w:rsid w:val="004D1D6A"/>
    <w:rsid w:val="004D2686"/>
    <w:rsid w:val="004D3A40"/>
    <w:rsid w:val="004D3B60"/>
    <w:rsid w:val="004D61E2"/>
    <w:rsid w:val="004E13DF"/>
    <w:rsid w:val="004E774F"/>
    <w:rsid w:val="004F1D64"/>
    <w:rsid w:val="00502694"/>
    <w:rsid w:val="00506A2C"/>
    <w:rsid w:val="00510FF7"/>
    <w:rsid w:val="005202DA"/>
    <w:rsid w:val="00524550"/>
    <w:rsid w:val="00524772"/>
    <w:rsid w:val="00532273"/>
    <w:rsid w:val="00532B28"/>
    <w:rsid w:val="00533217"/>
    <w:rsid w:val="00537593"/>
    <w:rsid w:val="005420D9"/>
    <w:rsid w:val="00543E33"/>
    <w:rsid w:val="005601FA"/>
    <w:rsid w:val="00573A5C"/>
    <w:rsid w:val="00575363"/>
    <w:rsid w:val="00592BA8"/>
    <w:rsid w:val="00593F01"/>
    <w:rsid w:val="00594091"/>
    <w:rsid w:val="00595B9C"/>
    <w:rsid w:val="005A0196"/>
    <w:rsid w:val="005A06C2"/>
    <w:rsid w:val="005A0CB1"/>
    <w:rsid w:val="005A5F24"/>
    <w:rsid w:val="005A6943"/>
    <w:rsid w:val="005A7FA7"/>
    <w:rsid w:val="005B77B8"/>
    <w:rsid w:val="005C406C"/>
    <w:rsid w:val="005C7246"/>
    <w:rsid w:val="005C7A2C"/>
    <w:rsid w:val="005D43FA"/>
    <w:rsid w:val="005D48BC"/>
    <w:rsid w:val="005D4BA2"/>
    <w:rsid w:val="005D71FF"/>
    <w:rsid w:val="005E07E7"/>
    <w:rsid w:val="005E2464"/>
    <w:rsid w:val="005F0D65"/>
    <w:rsid w:val="005F3578"/>
    <w:rsid w:val="00603E43"/>
    <w:rsid w:val="00604413"/>
    <w:rsid w:val="00611148"/>
    <w:rsid w:val="006156BD"/>
    <w:rsid w:val="00616CC4"/>
    <w:rsid w:val="00623694"/>
    <w:rsid w:val="00623E12"/>
    <w:rsid w:val="00625D5E"/>
    <w:rsid w:val="00627636"/>
    <w:rsid w:val="00635802"/>
    <w:rsid w:val="00635F6A"/>
    <w:rsid w:val="00640C8A"/>
    <w:rsid w:val="00642B00"/>
    <w:rsid w:val="00651759"/>
    <w:rsid w:val="00652761"/>
    <w:rsid w:val="006605EE"/>
    <w:rsid w:val="00670738"/>
    <w:rsid w:val="006712C6"/>
    <w:rsid w:val="00671B9F"/>
    <w:rsid w:val="00675F90"/>
    <w:rsid w:val="00690F82"/>
    <w:rsid w:val="00691AEF"/>
    <w:rsid w:val="00691BB8"/>
    <w:rsid w:val="006A041F"/>
    <w:rsid w:val="006A4C7F"/>
    <w:rsid w:val="006A66A0"/>
    <w:rsid w:val="006B331D"/>
    <w:rsid w:val="006B7CBF"/>
    <w:rsid w:val="006C064D"/>
    <w:rsid w:val="006C1800"/>
    <w:rsid w:val="006C4334"/>
    <w:rsid w:val="006D249A"/>
    <w:rsid w:val="006D2C95"/>
    <w:rsid w:val="006D2F28"/>
    <w:rsid w:val="006D4002"/>
    <w:rsid w:val="006D4D30"/>
    <w:rsid w:val="006D62BC"/>
    <w:rsid w:val="006D707E"/>
    <w:rsid w:val="006D7D55"/>
    <w:rsid w:val="006F0208"/>
    <w:rsid w:val="006F144C"/>
    <w:rsid w:val="006F2597"/>
    <w:rsid w:val="00701915"/>
    <w:rsid w:val="00704C36"/>
    <w:rsid w:val="00705D3E"/>
    <w:rsid w:val="007107CA"/>
    <w:rsid w:val="00713B4A"/>
    <w:rsid w:val="00726EF8"/>
    <w:rsid w:val="0072703C"/>
    <w:rsid w:val="00730316"/>
    <w:rsid w:val="00731ECE"/>
    <w:rsid w:val="00734C5C"/>
    <w:rsid w:val="007350C1"/>
    <w:rsid w:val="0074552F"/>
    <w:rsid w:val="00750EA6"/>
    <w:rsid w:val="00757DE6"/>
    <w:rsid w:val="00771E76"/>
    <w:rsid w:val="00773571"/>
    <w:rsid w:val="00777F1A"/>
    <w:rsid w:val="00781611"/>
    <w:rsid w:val="007832EA"/>
    <w:rsid w:val="0078542A"/>
    <w:rsid w:val="00787DB4"/>
    <w:rsid w:val="007913DC"/>
    <w:rsid w:val="0079443E"/>
    <w:rsid w:val="00795C87"/>
    <w:rsid w:val="00796F86"/>
    <w:rsid w:val="0079756D"/>
    <w:rsid w:val="007A003B"/>
    <w:rsid w:val="007A1A83"/>
    <w:rsid w:val="007A3440"/>
    <w:rsid w:val="007A392C"/>
    <w:rsid w:val="007B1E21"/>
    <w:rsid w:val="007B74C1"/>
    <w:rsid w:val="007C088B"/>
    <w:rsid w:val="007C1C14"/>
    <w:rsid w:val="007C317F"/>
    <w:rsid w:val="007C34E0"/>
    <w:rsid w:val="007C4985"/>
    <w:rsid w:val="007C5E48"/>
    <w:rsid w:val="007D032F"/>
    <w:rsid w:val="007D1923"/>
    <w:rsid w:val="007D635F"/>
    <w:rsid w:val="007D73BD"/>
    <w:rsid w:val="007E03E6"/>
    <w:rsid w:val="007E2F1C"/>
    <w:rsid w:val="007E3B56"/>
    <w:rsid w:val="007E492D"/>
    <w:rsid w:val="007E7251"/>
    <w:rsid w:val="007F3FBB"/>
    <w:rsid w:val="007F74B8"/>
    <w:rsid w:val="00801B08"/>
    <w:rsid w:val="00801DFC"/>
    <w:rsid w:val="0080355A"/>
    <w:rsid w:val="00805A2E"/>
    <w:rsid w:val="0080794D"/>
    <w:rsid w:val="0081409C"/>
    <w:rsid w:val="00821E93"/>
    <w:rsid w:val="0082559B"/>
    <w:rsid w:val="00850EFD"/>
    <w:rsid w:val="008520BB"/>
    <w:rsid w:val="00854206"/>
    <w:rsid w:val="00863BDE"/>
    <w:rsid w:val="008646E8"/>
    <w:rsid w:val="0086583C"/>
    <w:rsid w:val="008672B4"/>
    <w:rsid w:val="00871B96"/>
    <w:rsid w:val="00873491"/>
    <w:rsid w:val="008772F1"/>
    <w:rsid w:val="00882F31"/>
    <w:rsid w:val="00884923"/>
    <w:rsid w:val="00885E0B"/>
    <w:rsid w:val="0089571B"/>
    <w:rsid w:val="00897F2A"/>
    <w:rsid w:val="008A39EF"/>
    <w:rsid w:val="008B34E0"/>
    <w:rsid w:val="008C3FC9"/>
    <w:rsid w:val="008D31EF"/>
    <w:rsid w:val="008D4340"/>
    <w:rsid w:val="008E496C"/>
    <w:rsid w:val="008E6657"/>
    <w:rsid w:val="008E77FC"/>
    <w:rsid w:val="008E7E9B"/>
    <w:rsid w:val="008F602F"/>
    <w:rsid w:val="008F6F3A"/>
    <w:rsid w:val="0090433D"/>
    <w:rsid w:val="00911C17"/>
    <w:rsid w:val="00920829"/>
    <w:rsid w:val="00922AC1"/>
    <w:rsid w:val="009347E1"/>
    <w:rsid w:val="00937768"/>
    <w:rsid w:val="009409B3"/>
    <w:rsid w:val="00944F10"/>
    <w:rsid w:val="00947144"/>
    <w:rsid w:val="00950D19"/>
    <w:rsid w:val="00952BFC"/>
    <w:rsid w:val="009543AB"/>
    <w:rsid w:val="00964286"/>
    <w:rsid w:val="009664D3"/>
    <w:rsid w:val="00973136"/>
    <w:rsid w:val="00975A9C"/>
    <w:rsid w:val="009764C5"/>
    <w:rsid w:val="00981242"/>
    <w:rsid w:val="00982E44"/>
    <w:rsid w:val="00983227"/>
    <w:rsid w:val="009913A5"/>
    <w:rsid w:val="00995B75"/>
    <w:rsid w:val="009A1056"/>
    <w:rsid w:val="009A1CD3"/>
    <w:rsid w:val="009B398E"/>
    <w:rsid w:val="009B6B32"/>
    <w:rsid w:val="009B6F2C"/>
    <w:rsid w:val="009B7761"/>
    <w:rsid w:val="009C1C2C"/>
    <w:rsid w:val="009C3ADC"/>
    <w:rsid w:val="009C4042"/>
    <w:rsid w:val="009C57D3"/>
    <w:rsid w:val="009D1BA5"/>
    <w:rsid w:val="009D1CF1"/>
    <w:rsid w:val="009D3373"/>
    <w:rsid w:val="009E3E5E"/>
    <w:rsid w:val="009E53D9"/>
    <w:rsid w:val="009E548B"/>
    <w:rsid w:val="009E6B51"/>
    <w:rsid w:val="009F3A09"/>
    <w:rsid w:val="00A0248E"/>
    <w:rsid w:val="00A06258"/>
    <w:rsid w:val="00A14E1A"/>
    <w:rsid w:val="00A257B1"/>
    <w:rsid w:val="00A257E7"/>
    <w:rsid w:val="00A335D3"/>
    <w:rsid w:val="00A36D64"/>
    <w:rsid w:val="00A37BBD"/>
    <w:rsid w:val="00A4205B"/>
    <w:rsid w:val="00A426DE"/>
    <w:rsid w:val="00A50BB8"/>
    <w:rsid w:val="00A6208B"/>
    <w:rsid w:val="00A630EF"/>
    <w:rsid w:val="00A7639B"/>
    <w:rsid w:val="00A77D0B"/>
    <w:rsid w:val="00A849D5"/>
    <w:rsid w:val="00A90009"/>
    <w:rsid w:val="00A904D8"/>
    <w:rsid w:val="00A90D18"/>
    <w:rsid w:val="00A93C4F"/>
    <w:rsid w:val="00AA3B97"/>
    <w:rsid w:val="00AB5542"/>
    <w:rsid w:val="00AB61FE"/>
    <w:rsid w:val="00AC0E35"/>
    <w:rsid w:val="00AC4D2C"/>
    <w:rsid w:val="00AC5A8A"/>
    <w:rsid w:val="00AD2423"/>
    <w:rsid w:val="00AE43B9"/>
    <w:rsid w:val="00AE533B"/>
    <w:rsid w:val="00AE745D"/>
    <w:rsid w:val="00AF1B72"/>
    <w:rsid w:val="00AF289E"/>
    <w:rsid w:val="00AF48F8"/>
    <w:rsid w:val="00B05BFF"/>
    <w:rsid w:val="00B11DAD"/>
    <w:rsid w:val="00B141A3"/>
    <w:rsid w:val="00B145E2"/>
    <w:rsid w:val="00B26E98"/>
    <w:rsid w:val="00B27F52"/>
    <w:rsid w:val="00B3091F"/>
    <w:rsid w:val="00B34AF6"/>
    <w:rsid w:val="00B3515F"/>
    <w:rsid w:val="00B354FD"/>
    <w:rsid w:val="00B81A6C"/>
    <w:rsid w:val="00B84B15"/>
    <w:rsid w:val="00B85F84"/>
    <w:rsid w:val="00B93D31"/>
    <w:rsid w:val="00BA14D9"/>
    <w:rsid w:val="00BA4B45"/>
    <w:rsid w:val="00BB249D"/>
    <w:rsid w:val="00BB38DB"/>
    <w:rsid w:val="00BB7429"/>
    <w:rsid w:val="00BC42FD"/>
    <w:rsid w:val="00BC6BA0"/>
    <w:rsid w:val="00BD0F69"/>
    <w:rsid w:val="00BD1E09"/>
    <w:rsid w:val="00BD6755"/>
    <w:rsid w:val="00BD757E"/>
    <w:rsid w:val="00BE0DE8"/>
    <w:rsid w:val="00BE5459"/>
    <w:rsid w:val="00BF0EC4"/>
    <w:rsid w:val="00BF3DE7"/>
    <w:rsid w:val="00BF3E98"/>
    <w:rsid w:val="00BF6938"/>
    <w:rsid w:val="00BF7481"/>
    <w:rsid w:val="00C0028A"/>
    <w:rsid w:val="00C01AD1"/>
    <w:rsid w:val="00C04B10"/>
    <w:rsid w:val="00C05726"/>
    <w:rsid w:val="00C13DCB"/>
    <w:rsid w:val="00C171C6"/>
    <w:rsid w:val="00C27515"/>
    <w:rsid w:val="00C31953"/>
    <w:rsid w:val="00C321E9"/>
    <w:rsid w:val="00C34193"/>
    <w:rsid w:val="00C3509B"/>
    <w:rsid w:val="00C3665F"/>
    <w:rsid w:val="00C40EDA"/>
    <w:rsid w:val="00C413A4"/>
    <w:rsid w:val="00C4622E"/>
    <w:rsid w:val="00C478DA"/>
    <w:rsid w:val="00C55C1A"/>
    <w:rsid w:val="00C6410C"/>
    <w:rsid w:val="00C64E98"/>
    <w:rsid w:val="00C6785F"/>
    <w:rsid w:val="00C72A4C"/>
    <w:rsid w:val="00C75554"/>
    <w:rsid w:val="00C77312"/>
    <w:rsid w:val="00C80294"/>
    <w:rsid w:val="00C80C77"/>
    <w:rsid w:val="00C87DBB"/>
    <w:rsid w:val="00C914EE"/>
    <w:rsid w:val="00C91909"/>
    <w:rsid w:val="00C92619"/>
    <w:rsid w:val="00CA293C"/>
    <w:rsid w:val="00CA3003"/>
    <w:rsid w:val="00CA5F27"/>
    <w:rsid w:val="00CA70D3"/>
    <w:rsid w:val="00CB7A66"/>
    <w:rsid w:val="00CC04AB"/>
    <w:rsid w:val="00CC4133"/>
    <w:rsid w:val="00CC5EA0"/>
    <w:rsid w:val="00CE2AAD"/>
    <w:rsid w:val="00CE4010"/>
    <w:rsid w:val="00CF07CC"/>
    <w:rsid w:val="00CF0D02"/>
    <w:rsid w:val="00CF567C"/>
    <w:rsid w:val="00D01272"/>
    <w:rsid w:val="00D0687C"/>
    <w:rsid w:val="00D072A6"/>
    <w:rsid w:val="00D0780D"/>
    <w:rsid w:val="00D11420"/>
    <w:rsid w:val="00D143AC"/>
    <w:rsid w:val="00D2545B"/>
    <w:rsid w:val="00D26141"/>
    <w:rsid w:val="00D2698A"/>
    <w:rsid w:val="00D27A88"/>
    <w:rsid w:val="00D362C2"/>
    <w:rsid w:val="00D436AF"/>
    <w:rsid w:val="00D446FE"/>
    <w:rsid w:val="00D47D80"/>
    <w:rsid w:val="00D54EF4"/>
    <w:rsid w:val="00D66555"/>
    <w:rsid w:val="00D668AD"/>
    <w:rsid w:val="00D6763D"/>
    <w:rsid w:val="00D71410"/>
    <w:rsid w:val="00D72610"/>
    <w:rsid w:val="00D77ED3"/>
    <w:rsid w:val="00D80F85"/>
    <w:rsid w:val="00D84EFD"/>
    <w:rsid w:val="00D85A3E"/>
    <w:rsid w:val="00DA1D4D"/>
    <w:rsid w:val="00DA3664"/>
    <w:rsid w:val="00DA4512"/>
    <w:rsid w:val="00DC18D9"/>
    <w:rsid w:val="00DC1BDC"/>
    <w:rsid w:val="00DC3B7D"/>
    <w:rsid w:val="00DC516A"/>
    <w:rsid w:val="00DC6437"/>
    <w:rsid w:val="00DD0B85"/>
    <w:rsid w:val="00DD7945"/>
    <w:rsid w:val="00DE0D00"/>
    <w:rsid w:val="00DE2318"/>
    <w:rsid w:val="00DE3AFE"/>
    <w:rsid w:val="00DF15FE"/>
    <w:rsid w:val="00DF34CA"/>
    <w:rsid w:val="00DF5AD9"/>
    <w:rsid w:val="00DF5B70"/>
    <w:rsid w:val="00E001EA"/>
    <w:rsid w:val="00E11E1C"/>
    <w:rsid w:val="00E13243"/>
    <w:rsid w:val="00E17905"/>
    <w:rsid w:val="00E25F9C"/>
    <w:rsid w:val="00E368DA"/>
    <w:rsid w:val="00E45D53"/>
    <w:rsid w:val="00E71CBD"/>
    <w:rsid w:val="00E736F4"/>
    <w:rsid w:val="00E73E7D"/>
    <w:rsid w:val="00E75065"/>
    <w:rsid w:val="00E76057"/>
    <w:rsid w:val="00E7681A"/>
    <w:rsid w:val="00E772E4"/>
    <w:rsid w:val="00E90D0E"/>
    <w:rsid w:val="00E90FE5"/>
    <w:rsid w:val="00E9105C"/>
    <w:rsid w:val="00E9170A"/>
    <w:rsid w:val="00E96B57"/>
    <w:rsid w:val="00EA23B2"/>
    <w:rsid w:val="00EA4C7A"/>
    <w:rsid w:val="00EA5617"/>
    <w:rsid w:val="00EA6198"/>
    <w:rsid w:val="00EB49F4"/>
    <w:rsid w:val="00EC0A9E"/>
    <w:rsid w:val="00EC2E09"/>
    <w:rsid w:val="00EC3DE5"/>
    <w:rsid w:val="00ED1679"/>
    <w:rsid w:val="00ED37F2"/>
    <w:rsid w:val="00ED4375"/>
    <w:rsid w:val="00EE0D41"/>
    <w:rsid w:val="00EE1FB3"/>
    <w:rsid w:val="00EE2E20"/>
    <w:rsid w:val="00EE3524"/>
    <w:rsid w:val="00EE4017"/>
    <w:rsid w:val="00EE71DC"/>
    <w:rsid w:val="00F00922"/>
    <w:rsid w:val="00F01238"/>
    <w:rsid w:val="00F03BB0"/>
    <w:rsid w:val="00F0640E"/>
    <w:rsid w:val="00F064B9"/>
    <w:rsid w:val="00F347E0"/>
    <w:rsid w:val="00F41F17"/>
    <w:rsid w:val="00F44000"/>
    <w:rsid w:val="00F46550"/>
    <w:rsid w:val="00F5238F"/>
    <w:rsid w:val="00F54CC8"/>
    <w:rsid w:val="00F576D0"/>
    <w:rsid w:val="00F648E7"/>
    <w:rsid w:val="00F67697"/>
    <w:rsid w:val="00F725F1"/>
    <w:rsid w:val="00F73B19"/>
    <w:rsid w:val="00F77F49"/>
    <w:rsid w:val="00F83848"/>
    <w:rsid w:val="00F83EE4"/>
    <w:rsid w:val="00FA19E8"/>
    <w:rsid w:val="00FA2592"/>
    <w:rsid w:val="00FA58D7"/>
    <w:rsid w:val="00FA5CD8"/>
    <w:rsid w:val="00FB710C"/>
    <w:rsid w:val="00FB7C39"/>
    <w:rsid w:val="00FC1C3A"/>
    <w:rsid w:val="00FC288A"/>
    <w:rsid w:val="00FC376B"/>
    <w:rsid w:val="00FC3F99"/>
    <w:rsid w:val="00FD072B"/>
    <w:rsid w:val="00FD2488"/>
    <w:rsid w:val="00FD6F21"/>
    <w:rsid w:val="00FE1C16"/>
    <w:rsid w:val="00FE6711"/>
    <w:rsid w:val="00FF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5D254"/>
  <w15:docId w15:val="{F29B1DD9-A1E3-3B4C-A61C-82D6B4E0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4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4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DC511-2B41-3F42-A658-F624EC1E8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10059</TotalTime>
  <Pages>43</Pages>
  <Words>20092</Words>
  <Characters>114528</Characters>
  <Application>Microsoft Office Word</Application>
  <DocSecurity>0</DocSecurity>
  <Lines>954</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Bettina Davis</dc:creator>
  <cp:keywords/>
  <dc:description/>
  <cp:lastModifiedBy>Bettina Davis</cp:lastModifiedBy>
  <cp:revision>9</cp:revision>
  <dcterms:created xsi:type="dcterms:W3CDTF">2023-05-07T17:55:00Z</dcterms:created>
  <dcterms:modified xsi:type="dcterms:W3CDTF">2023-06-06T21:48:00Z</dcterms:modified>
</cp:coreProperties>
</file>