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0174F2">
      <w:pPr>
        <w:ind w:firstLine="3200" w:firstLineChars="800"/>
        <w:rPr>
          <w:rFonts w:hint="default"/>
          <w:sz w:val="40"/>
          <w:szCs w:val="40"/>
          <w:lang w:val="en-US"/>
        </w:rPr>
      </w:pPr>
      <w:r>
        <w:rPr>
          <w:rFonts w:hint="default"/>
          <w:sz w:val="40"/>
          <w:szCs w:val="40"/>
          <w:lang w:val="en-US"/>
        </w:rPr>
        <w:t xml:space="preserve">Documentatie </w:t>
      </w:r>
    </w:p>
    <w:p w14:paraId="6DBEBDC9">
      <w:pPr>
        <w:ind w:firstLine="3420" w:firstLineChars="950"/>
        <w:rPr>
          <w:rFonts w:hint="default"/>
          <w:sz w:val="36"/>
          <w:szCs w:val="36"/>
          <w:lang w:val="ro-RO"/>
        </w:rPr>
      </w:pPr>
      <w:r>
        <w:rPr>
          <w:rFonts w:hint="default"/>
          <w:sz w:val="36"/>
          <w:szCs w:val="36"/>
          <w:lang w:val="ro-RO"/>
        </w:rPr>
        <w:t>Snake project</w:t>
      </w:r>
    </w:p>
    <w:p w14:paraId="2E660EBF">
      <w:pPr>
        <w:rPr>
          <w:rFonts w:hint="default" w:asciiTheme="minorAscii" w:hAnsiTheme="minorAscii"/>
          <w:b/>
          <w:bCs/>
          <w:sz w:val="48"/>
          <w:szCs w:val="48"/>
          <w:lang w:val="en-US"/>
        </w:rPr>
      </w:pPr>
      <w:r>
        <w:rPr>
          <w:rFonts w:hint="default" w:eastAsia="SimSun" w:cs="SimSun" w:asciiTheme="minorAscii" w:hAnsiTheme="minorAscii"/>
          <w:b/>
          <w:bCs/>
          <w:sz w:val="32"/>
          <w:szCs w:val="32"/>
          <w:lang w:val="en-US"/>
        </w:rPr>
        <w:t>1.</w:t>
      </w:r>
      <w:r>
        <w:rPr>
          <w:rFonts w:hint="default" w:eastAsia="SimSun" w:cs="SimSun" w:asciiTheme="minorAscii" w:hAnsiTheme="minorAscii"/>
          <w:b/>
          <w:bCs/>
          <w:sz w:val="32"/>
          <w:szCs w:val="32"/>
        </w:rPr>
        <w:t>Descriere Generală</w:t>
      </w:r>
    </w:p>
    <w:p w14:paraId="3B35A1EE">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Acest proiect reprezintă o implementare </w:t>
      </w:r>
      <w:r>
        <w:rPr>
          <w:rFonts w:hint="default" w:eastAsia="SimSun" w:cs="SimSun" w:asciiTheme="minorAscii" w:hAnsiTheme="minorAscii"/>
          <w:sz w:val="24"/>
          <w:szCs w:val="24"/>
          <w:lang w:val="en-US"/>
        </w:rPr>
        <w:t xml:space="preserve">mai complexa </w:t>
      </w:r>
      <w:r>
        <w:rPr>
          <w:rFonts w:hint="default" w:eastAsia="SimSun" w:cs="SimSun" w:asciiTheme="minorAscii" w:hAnsiTheme="minorAscii"/>
          <w:sz w:val="24"/>
          <w:szCs w:val="24"/>
        </w:rPr>
        <w:t>a jocului clasic</w:t>
      </w:r>
      <w:r>
        <w:rPr>
          <w:rFonts w:hint="default" w:eastAsia="SimSun" w:cs="SimSun" w:asciiTheme="minorAscii" w:hAnsiTheme="minorAscii"/>
          <w:sz w:val="24"/>
          <w:szCs w:val="24"/>
          <w:lang w:val="en-US"/>
        </w:rPr>
        <w:t xml:space="preserve"> Snake</w:t>
      </w:r>
      <w:r>
        <w:rPr>
          <w:rFonts w:hint="default" w:eastAsia="SimSun" w:cs="SimSun" w:asciiTheme="minorAscii" w:hAnsiTheme="minorAscii"/>
          <w:sz w:val="24"/>
          <w:szCs w:val="24"/>
        </w:rPr>
        <w:t>, folosind biblioteca grafică</w:t>
      </w:r>
      <w:r>
        <w:rPr>
          <w:rFonts w:hint="default" w:eastAsia="SimSun" w:cs="SimSun" w:asciiTheme="minorAscii" w:hAnsiTheme="minorAscii"/>
          <w:sz w:val="24"/>
          <w:szCs w:val="24"/>
          <w:lang w:val="en-US"/>
        </w:rPr>
        <w:t xml:space="preserve"> SDL2</w:t>
      </w:r>
      <w:r>
        <w:rPr>
          <w:rFonts w:hint="default" w:eastAsia="SimSun" w:cs="SimSun" w:asciiTheme="minorAscii" w:hAnsiTheme="minorAscii"/>
          <w:sz w:val="24"/>
          <w:szCs w:val="24"/>
        </w:rPr>
        <w:t xml:space="preserve"> în limbajul C. Scopul jocului este de a controla un șarpe care se deplasează pe ecran, colectând diverse tipuri de mâncare și evitând coliziunile. Jocul introduce elemente dinamice precum pereți temporari, fructe rare și bonusuri de scor, aducând un plus de dificultate și varietate.</w:t>
      </w:r>
    </w:p>
    <w:p w14:paraId="26732DBF">
      <w:pPr>
        <w:rPr>
          <w:rFonts w:hint="default" w:eastAsia="SimSun" w:cs="SimSun" w:asciiTheme="minorAscii" w:hAnsiTheme="minorAscii"/>
          <w:sz w:val="24"/>
          <w:szCs w:val="24"/>
        </w:rPr>
      </w:pPr>
    </w:p>
    <w:p w14:paraId="67A63614">
      <w:pPr>
        <w:rPr>
          <w:rFonts w:hint="default" w:eastAsia="SimSun" w:cs="SimSun" w:asciiTheme="minorAscii" w:hAnsiTheme="minorAscii"/>
          <w:b/>
          <w:bCs/>
          <w:sz w:val="32"/>
          <w:szCs w:val="32"/>
        </w:rPr>
      </w:pPr>
      <w:r>
        <w:rPr>
          <w:rFonts w:hint="default" w:eastAsia="SimSun" w:cs="SimSun" w:asciiTheme="minorAscii" w:hAnsiTheme="minorAscii"/>
          <w:b/>
          <w:bCs/>
          <w:sz w:val="32"/>
          <w:szCs w:val="32"/>
          <w:lang w:val="en-US"/>
        </w:rPr>
        <w:t>2.</w:t>
      </w:r>
      <w:r>
        <w:rPr>
          <w:rFonts w:hint="default" w:eastAsia="SimSun" w:cs="SimSun" w:asciiTheme="minorAscii" w:hAnsiTheme="minorAscii"/>
          <w:b/>
          <w:bCs/>
          <w:sz w:val="32"/>
          <w:szCs w:val="32"/>
        </w:rPr>
        <w:t>Funcționalități</w:t>
      </w:r>
    </w:p>
    <w:p w14:paraId="09481BC2">
      <w:pPr>
        <w:ind w:firstLine="720" w:firstLineChars="0"/>
        <w:rPr>
          <w:rFonts w:hint="default" w:asciiTheme="minorAscii" w:hAnsiTheme="minorAscii"/>
          <w:sz w:val="24"/>
          <w:szCs w:val="24"/>
        </w:rPr>
      </w:pPr>
      <w:r>
        <w:rPr>
          <w:rStyle w:val="7"/>
          <w:rFonts w:hint="default" w:asciiTheme="minorAscii" w:hAnsiTheme="minorAscii"/>
          <w:sz w:val="28"/>
          <w:szCs w:val="28"/>
        </w:rPr>
        <w:t>Controlul Șarpelui:</w:t>
      </w:r>
      <w:r>
        <w:rPr>
          <w:rFonts w:hint="default" w:asciiTheme="minorAscii" w:hAnsiTheme="minorAscii"/>
          <w:sz w:val="28"/>
          <w:szCs w:val="28"/>
        </w:rPr>
        <w:br w:type="textWrapping"/>
      </w:r>
      <w:r>
        <w:rPr>
          <w:rFonts w:hint="default" w:asciiTheme="minorAscii" w:hAnsiTheme="minorAscii"/>
          <w:sz w:val="28"/>
          <w:szCs w:val="28"/>
          <w:lang w:val="en-US"/>
        </w:rPr>
        <w:tab/>
      </w:r>
      <w:r>
        <w:rPr>
          <w:rFonts w:hint="default" w:asciiTheme="minorAscii" w:hAnsiTheme="minorAscii"/>
          <w:sz w:val="24"/>
          <w:szCs w:val="24"/>
        </w:rPr>
        <w:t xml:space="preserve">Mișcarea șarpelui este realizată prin tastele </w:t>
      </w:r>
      <w:r>
        <w:rPr>
          <w:rStyle w:val="5"/>
          <w:rFonts w:hint="default" w:asciiTheme="minorAscii" w:hAnsiTheme="minorAscii"/>
          <w:sz w:val="24"/>
          <w:szCs w:val="24"/>
        </w:rPr>
        <w:t>W</w:t>
      </w:r>
      <w:r>
        <w:rPr>
          <w:rFonts w:hint="default" w:asciiTheme="minorAscii" w:hAnsiTheme="minorAscii"/>
          <w:sz w:val="24"/>
          <w:szCs w:val="24"/>
        </w:rPr>
        <w:t xml:space="preserve">, </w:t>
      </w:r>
      <w:r>
        <w:rPr>
          <w:rStyle w:val="5"/>
          <w:rFonts w:hint="default" w:asciiTheme="minorAscii" w:hAnsiTheme="minorAscii"/>
          <w:sz w:val="24"/>
          <w:szCs w:val="24"/>
        </w:rPr>
        <w:t>A</w:t>
      </w:r>
      <w:r>
        <w:rPr>
          <w:rFonts w:hint="default" w:asciiTheme="minorAscii" w:hAnsiTheme="minorAscii"/>
          <w:sz w:val="24"/>
          <w:szCs w:val="24"/>
        </w:rPr>
        <w:t xml:space="preserve">, </w:t>
      </w:r>
      <w:r>
        <w:rPr>
          <w:rStyle w:val="5"/>
          <w:rFonts w:hint="default" w:asciiTheme="minorAscii" w:hAnsiTheme="minorAscii"/>
          <w:sz w:val="24"/>
          <w:szCs w:val="24"/>
        </w:rPr>
        <w:t>S</w:t>
      </w:r>
      <w:r>
        <w:rPr>
          <w:rFonts w:hint="default" w:asciiTheme="minorAscii" w:hAnsiTheme="minorAscii"/>
          <w:sz w:val="24"/>
          <w:szCs w:val="24"/>
        </w:rPr>
        <w:t xml:space="preserve">, </w:t>
      </w:r>
      <w:r>
        <w:rPr>
          <w:rStyle w:val="5"/>
          <w:rFonts w:hint="default" w:asciiTheme="minorAscii" w:hAnsiTheme="minorAscii"/>
          <w:sz w:val="24"/>
          <w:szCs w:val="24"/>
        </w:rPr>
        <w:t>D</w:t>
      </w:r>
      <w:r>
        <w:rPr>
          <w:rFonts w:hint="default" w:asciiTheme="minorAscii" w:hAnsiTheme="minorAscii"/>
          <w:sz w:val="24"/>
          <w:szCs w:val="24"/>
        </w:rPr>
        <w:t>.</w:t>
      </w:r>
    </w:p>
    <w:p w14:paraId="0659C6BB">
      <w:pPr>
        <w:ind w:firstLine="720" w:firstLineChars="0"/>
        <w:rPr>
          <w:rFonts w:hint="default" w:asciiTheme="minorAscii" w:hAnsiTheme="minorAscii"/>
        </w:rPr>
      </w:pPr>
      <w:r>
        <w:rPr>
          <w:rStyle w:val="7"/>
          <w:rFonts w:hint="default" w:asciiTheme="minorAscii" w:hAnsiTheme="minorAscii"/>
          <w:sz w:val="28"/>
          <w:szCs w:val="28"/>
        </w:rPr>
        <w:t>Generarea Aleatoare a Mâncării:</w:t>
      </w:r>
      <w:r>
        <w:rPr>
          <w:rFonts w:hint="default" w:asciiTheme="minorAscii" w:hAnsiTheme="minorAscii"/>
        </w:rPr>
        <w:br w:type="textWrapping"/>
      </w:r>
      <w:r>
        <w:rPr>
          <w:rFonts w:hint="default" w:asciiTheme="minorAscii" w:hAnsiTheme="minorAscii"/>
          <w:lang w:val="en-US"/>
        </w:rPr>
        <w:tab/>
      </w:r>
      <w:r>
        <w:rPr>
          <w:rFonts w:hint="default" w:asciiTheme="minorAscii" w:hAnsiTheme="minorAscii"/>
          <w:sz w:val="24"/>
          <w:szCs w:val="24"/>
        </w:rPr>
        <w:t xml:space="preserve">Mâncarea apare în poziții aleatorii pe ecran, fără a se suprapune cu șarpele </w:t>
      </w:r>
      <w:r>
        <w:rPr>
          <w:rFonts w:hint="default" w:asciiTheme="minorAscii" w:hAnsiTheme="minorAscii"/>
          <w:sz w:val="24"/>
          <w:szCs w:val="24"/>
          <w:lang w:val="en-US"/>
        </w:rPr>
        <w:tab/>
      </w:r>
      <w:r>
        <w:rPr>
          <w:rFonts w:hint="default" w:asciiTheme="minorAscii" w:hAnsiTheme="minorAscii"/>
          <w:sz w:val="24"/>
          <w:szCs w:val="24"/>
        </w:rPr>
        <w:t>sau pereții.</w:t>
      </w:r>
    </w:p>
    <w:p w14:paraId="5775EBFA">
      <w:pPr>
        <w:ind w:firstLine="720" w:firstLineChars="0"/>
        <w:rPr>
          <w:rStyle w:val="7"/>
          <w:rFonts w:hint="default" w:asciiTheme="minorAscii" w:hAnsiTheme="minorAscii"/>
          <w:sz w:val="28"/>
          <w:szCs w:val="28"/>
        </w:rPr>
      </w:pPr>
      <w:r>
        <w:rPr>
          <w:rStyle w:val="7"/>
          <w:rFonts w:hint="default" w:asciiTheme="minorAscii" w:hAnsiTheme="minorAscii"/>
          <w:sz w:val="28"/>
          <w:szCs w:val="28"/>
        </w:rPr>
        <w:t>Tipuri de Mâncare:</w:t>
      </w:r>
    </w:p>
    <w:p w14:paraId="2C6945A7">
      <w:pPr>
        <w:ind w:left="720" w:leftChars="0" w:firstLine="720" w:firstLineChars="0"/>
        <w:rPr>
          <w:rFonts w:hint="default" w:asciiTheme="minorAscii" w:hAnsiTheme="minorAscii"/>
          <w:sz w:val="24"/>
          <w:szCs w:val="24"/>
        </w:rPr>
      </w:pPr>
      <w:r>
        <w:rPr>
          <w:rStyle w:val="7"/>
          <w:rFonts w:hint="default" w:asciiTheme="minorAscii" w:hAnsiTheme="minorAscii"/>
          <w:sz w:val="24"/>
          <w:szCs w:val="24"/>
        </w:rPr>
        <w:t>Fructe normale</w:t>
      </w:r>
      <w:r>
        <w:rPr>
          <w:rFonts w:hint="default" w:asciiTheme="minorAscii" w:hAnsiTheme="minorAscii"/>
          <w:sz w:val="24"/>
          <w:szCs w:val="24"/>
        </w:rPr>
        <w:t xml:space="preserve"> – cresc dimensiunea șarpelui și oferă 1 punct.</w:t>
      </w:r>
    </w:p>
    <w:p w14:paraId="02D0003C">
      <w:pPr>
        <w:ind w:left="720" w:leftChars="0" w:firstLine="720" w:firstLineChars="0"/>
        <w:rPr>
          <w:rFonts w:hint="default" w:asciiTheme="minorAscii" w:hAnsiTheme="minorAscii"/>
          <w:sz w:val="24"/>
          <w:szCs w:val="24"/>
        </w:rPr>
      </w:pPr>
      <w:r>
        <w:rPr>
          <w:rStyle w:val="7"/>
          <w:rFonts w:hint="default" w:asciiTheme="minorAscii" w:hAnsiTheme="minorAscii"/>
          <w:sz w:val="24"/>
          <w:szCs w:val="24"/>
        </w:rPr>
        <w:t>Fructe care micșorează</w:t>
      </w:r>
      <w:r>
        <w:rPr>
          <w:rFonts w:hint="default" w:asciiTheme="minorAscii" w:hAnsiTheme="minorAscii"/>
          <w:sz w:val="24"/>
          <w:szCs w:val="24"/>
        </w:rPr>
        <w:t xml:space="preserve"> – reduc lungimea șarpelui.</w:t>
      </w:r>
    </w:p>
    <w:p w14:paraId="00F44DDD">
      <w:pPr>
        <w:ind w:left="720" w:leftChars="0" w:firstLine="720" w:firstLineChars="0"/>
        <w:rPr>
          <w:rFonts w:hint="default" w:asciiTheme="minorAscii" w:hAnsiTheme="minorAscii"/>
          <w:sz w:val="24"/>
          <w:szCs w:val="24"/>
        </w:rPr>
      </w:pPr>
      <w:r>
        <w:rPr>
          <w:rStyle w:val="7"/>
          <w:rFonts w:hint="default" w:asciiTheme="minorAscii" w:hAnsiTheme="minorAscii"/>
          <w:sz w:val="24"/>
          <w:szCs w:val="24"/>
        </w:rPr>
        <w:t>Fructe rare</w:t>
      </w:r>
      <w:r>
        <w:rPr>
          <w:rFonts w:hint="default" w:asciiTheme="minorAscii" w:hAnsiTheme="minorAscii"/>
          <w:sz w:val="24"/>
          <w:szCs w:val="24"/>
        </w:rPr>
        <w:t xml:space="preserve"> – oferă +5 puncte, dar nu influențează dimensiunea.</w:t>
      </w:r>
    </w:p>
    <w:p w14:paraId="484BD8A1">
      <w:pPr>
        <w:ind w:firstLine="720" w:firstLineChars="0"/>
        <w:rPr>
          <w:rFonts w:hint="default" w:asciiTheme="minorAscii" w:hAnsiTheme="minorAscii"/>
          <w:sz w:val="24"/>
          <w:szCs w:val="24"/>
        </w:rPr>
      </w:pPr>
      <w:r>
        <w:rPr>
          <w:rStyle w:val="7"/>
          <w:rFonts w:hint="default" w:asciiTheme="minorAscii" w:hAnsiTheme="minorAscii"/>
          <w:sz w:val="28"/>
          <w:szCs w:val="28"/>
        </w:rPr>
        <w:t>Creșterea și micșorarea șarpelui:</w:t>
      </w:r>
      <w:r>
        <w:rPr>
          <w:rFonts w:hint="default" w:asciiTheme="minorAscii" w:hAnsiTheme="minorAscii"/>
        </w:rPr>
        <w:br w:type="textWrapping"/>
      </w:r>
      <w:r>
        <w:rPr>
          <w:rFonts w:hint="default" w:asciiTheme="minorAscii" w:hAnsiTheme="minorAscii"/>
          <w:lang w:val="en-US"/>
        </w:rPr>
        <w:tab/>
      </w:r>
      <w:r>
        <w:rPr>
          <w:rFonts w:hint="default" w:asciiTheme="minorAscii" w:hAnsiTheme="minorAscii"/>
          <w:sz w:val="24"/>
          <w:szCs w:val="24"/>
        </w:rPr>
        <w:t>Șarpele își modifică dimensiunea în funcție de tipul fructului consumat.</w:t>
      </w:r>
    </w:p>
    <w:p w14:paraId="23D43FAF">
      <w:pPr>
        <w:ind w:firstLine="720" w:firstLineChars="0"/>
        <w:rPr>
          <w:rStyle w:val="7"/>
          <w:rFonts w:hint="default" w:asciiTheme="minorAscii" w:hAnsiTheme="minorAscii"/>
          <w:sz w:val="28"/>
          <w:szCs w:val="28"/>
        </w:rPr>
      </w:pPr>
      <w:r>
        <w:rPr>
          <w:rStyle w:val="7"/>
          <w:rFonts w:hint="default" w:asciiTheme="minorAscii" w:hAnsiTheme="minorAscii"/>
          <w:sz w:val="28"/>
          <w:szCs w:val="28"/>
        </w:rPr>
        <w:t>Coliziuni:</w:t>
      </w:r>
    </w:p>
    <w:p w14:paraId="787B3A8D">
      <w:pPr>
        <w:ind w:left="720" w:leftChars="0" w:firstLine="720" w:firstLineChars="0"/>
        <w:rPr>
          <w:rFonts w:hint="default" w:asciiTheme="minorAscii" w:hAnsiTheme="minorAscii"/>
          <w:sz w:val="24"/>
          <w:szCs w:val="24"/>
        </w:rPr>
      </w:pPr>
      <w:r>
        <w:rPr>
          <w:rFonts w:hint="default" w:asciiTheme="minorAscii" w:hAnsiTheme="minorAscii"/>
          <w:sz w:val="24"/>
          <w:szCs w:val="24"/>
          <w:lang w:val="en-US"/>
        </w:rPr>
        <w:t>-</w:t>
      </w:r>
      <w:r>
        <w:rPr>
          <w:rFonts w:hint="default" w:asciiTheme="minorAscii" w:hAnsiTheme="minorAscii"/>
          <w:sz w:val="24"/>
          <w:szCs w:val="24"/>
        </w:rPr>
        <w:t xml:space="preserve">Coliziunea cu marginea ferestrei sau cu propriul corp duce la </w:t>
      </w:r>
      <w:r>
        <w:rPr>
          <w:rFonts w:hint="default" w:asciiTheme="minorAscii" w:hAnsiTheme="minorAscii"/>
          <w:sz w:val="24"/>
          <w:szCs w:val="24"/>
          <w:lang w:val="en-US"/>
        </w:rPr>
        <w:tab/>
      </w:r>
      <w:r>
        <w:rPr>
          <w:rFonts w:hint="default" w:asciiTheme="minorAscii" w:hAnsiTheme="minorAscii"/>
          <w:sz w:val="24"/>
          <w:szCs w:val="24"/>
        </w:rPr>
        <w:t>terminarea jocului.</w:t>
      </w:r>
    </w:p>
    <w:p w14:paraId="41EC0E91">
      <w:pPr>
        <w:ind w:left="720" w:leftChars="0" w:firstLine="720" w:firstLineChars="0"/>
        <w:rPr>
          <w:rFonts w:hint="default" w:asciiTheme="minorAscii" w:hAnsiTheme="minorAscii"/>
          <w:sz w:val="24"/>
          <w:szCs w:val="24"/>
        </w:rPr>
      </w:pPr>
      <w:r>
        <w:rPr>
          <w:rFonts w:hint="default" w:asciiTheme="minorAscii" w:hAnsiTheme="minorAscii"/>
          <w:sz w:val="24"/>
          <w:szCs w:val="24"/>
          <w:lang w:val="en-US"/>
        </w:rPr>
        <w:t>-</w:t>
      </w:r>
      <w:r>
        <w:rPr>
          <w:rFonts w:hint="default" w:asciiTheme="minorAscii" w:hAnsiTheme="minorAscii"/>
          <w:sz w:val="24"/>
          <w:szCs w:val="24"/>
        </w:rPr>
        <w:t>Coliziunea cu pereți temporari este, de asemenea, fatală.</w:t>
      </w:r>
    </w:p>
    <w:p w14:paraId="54956585">
      <w:pPr>
        <w:ind w:firstLine="720" w:firstLineChars="0"/>
        <w:rPr>
          <w:rStyle w:val="7"/>
          <w:rFonts w:hint="default" w:asciiTheme="minorAscii" w:hAnsiTheme="minorAscii"/>
          <w:sz w:val="28"/>
          <w:szCs w:val="28"/>
        </w:rPr>
      </w:pPr>
      <w:r>
        <w:rPr>
          <w:rStyle w:val="7"/>
          <w:rFonts w:hint="default" w:asciiTheme="minorAscii" w:hAnsiTheme="minorAscii"/>
          <w:sz w:val="28"/>
          <w:szCs w:val="28"/>
        </w:rPr>
        <w:t>Scor și High Score:</w:t>
      </w:r>
    </w:p>
    <w:p w14:paraId="15C0B325">
      <w:pPr>
        <w:ind w:firstLine="720" w:firstLineChars="0"/>
        <w:rPr>
          <w:rFonts w:hint="default" w:asciiTheme="minorAscii" w:hAnsiTheme="minorAscii"/>
          <w:sz w:val="24"/>
          <w:szCs w:val="24"/>
        </w:rPr>
      </w:pPr>
      <w:r>
        <w:rPr>
          <w:rFonts w:hint="default" w:asciiTheme="minorAscii" w:hAnsiTheme="minorAscii"/>
          <w:sz w:val="24"/>
          <w:szCs w:val="24"/>
        </w:rPr>
        <w:t>Scorul curent este afișat pe ecran.</w:t>
      </w:r>
    </w:p>
    <w:p w14:paraId="507437A9">
      <w:pPr>
        <w:ind w:firstLine="720" w:firstLineChars="0"/>
        <w:rPr>
          <w:rFonts w:hint="default" w:asciiTheme="minorAscii" w:hAnsiTheme="minorAscii"/>
          <w:sz w:val="24"/>
          <w:szCs w:val="24"/>
        </w:rPr>
      </w:pPr>
      <w:r>
        <w:rPr>
          <w:rFonts w:hint="default" w:asciiTheme="minorAscii" w:hAnsiTheme="minorAscii"/>
          <w:sz w:val="24"/>
          <w:szCs w:val="24"/>
        </w:rPr>
        <w:t>La finalul fiecărui joc, scorul maxim (high score) este salvat și afișat automat.</w:t>
      </w:r>
    </w:p>
    <w:p w14:paraId="54274FA0">
      <w:pPr>
        <w:ind w:firstLine="720" w:firstLineChars="0"/>
        <w:rPr>
          <w:rFonts w:hint="default" w:asciiTheme="minorAscii" w:hAnsiTheme="minorAscii"/>
        </w:rPr>
      </w:pPr>
      <w:r>
        <w:rPr>
          <w:rStyle w:val="7"/>
          <w:rFonts w:hint="default" w:asciiTheme="minorAscii" w:hAnsiTheme="minorAscii"/>
          <w:sz w:val="28"/>
          <w:szCs w:val="28"/>
        </w:rPr>
        <w:t>Pereți Temporari:</w:t>
      </w:r>
      <w:r>
        <w:rPr>
          <w:rFonts w:hint="default" w:asciiTheme="minorAscii" w:hAnsiTheme="minorAscii"/>
        </w:rPr>
        <w:br w:type="textWrapping"/>
      </w:r>
      <w:r>
        <w:rPr>
          <w:rFonts w:hint="default" w:asciiTheme="minorAscii" w:hAnsiTheme="minorAscii"/>
          <w:lang w:val="en-US"/>
        </w:rPr>
        <w:tab/>
      </w:r>
      <w:r>
        <w:rPr>
          <w:rFonts w:hint="default" w:asciiTheme="minorAscii" w:hAnsiTheme="minorAscii"/>
          <w:sz w:val="24"/>
          <w:szCs w:val="24"/>
        </w:rPr>
        <w:t>Apar și dispar periodic, adăugând dificultate suplimentară jocului.</w:t>
      </w:r>
    </w:p>
    <w:p w14:paraId="28D808D5">
      <w:pPr>
        <w:ind w:firstLine="720" w:firstLineChars="0"/>
        <w:rPr>
          <w:rStyle w:val="7"/>
          <w:rFonts w:hint="default" w:asciiTheme="minorAscii" w:hAnsiTheme="minorAscii"/>
          <w:sz w:val="28"/>
          <w:szCs w:val="28"/>
        </w:rPr>
      </w:pPr>
      <w:r>
        <w:rPr>
          <w:rStyle w:val="7"/>
          <w:rFonts w:hint="default" w:asciiTheme="minorAscii" w:hAnsiTheme="minorAscii"/>
          <w:sz w:val="28"/>
          <w:szCs w:val="28"/>
        </w:rPr>
        <w:t>Bonusuri Speciale de Scor:</w:t>
      </w:r>
    </w:p>
    <w:p w14:paraId="3FE0F8B8">
      <w:pPr>
        <w:ind w:firstLine="720" w:firstLineChars="0"/>
        <w:rPr>
          <w:rFonts w:hint="default" w:asciiTheme="minorAscii" w:hAnsiTheme="minorAscii"/>
          <w:sz w:val="24"/>
          <w:szCs w:val="24"/>
        </w:rPr>
      </w:pPr>
      <w:r>
        <w:rPr>
          <w:rFonts w:hint="default" w:asciiTheme="minorAscii" w:hAnsiTheme="minorAscii"/>
          <w:sz w:val="24"/>
          <w:szCs w:val="24"/>
        </w:rPr>
        <w:t xml:space="preserve">Dacă jucătorul mănâncă 3 fructe în mai puțin de 5 secunde, primește +3 </w:t>
      </w:r>
      <w:r>
        <w:rPr>
          <w:rFonts w:hint="default" w:asciiTheme="minorAscii" w:hAnsiTheme="minorAscii"/>
          <w:sz w:val="24"/>
          <w:szCs w:val="24"/>
          <w:lang w:val="en-US"/>
        </w:rPr>
        <w:tab/>
      </w:r>
      <w:r>
        <w:rPr>
          <w:rFonts w:hint="default" w:asciiTheme="minorAscii" w:hAnsiTheme="minorAscii"/>
          <w:sz w:val="24"/>
          <w:szCs w:val="24"/>
        </w:rPr>
        <w:t>puncte bonus.</w:t>
      </w:r>
    </w:p>
    <w:p w14:paraId="1F802845">
      <w:pPr>
        <w:ind w:firstLine="720" w:firstLineChars="0"/>
        <w:rPr>
          <w:rFonts w:hint="default" w:asciiTheme="minorAscii" w:hAnsiTheme="minorAscii"/>
          <w:sz w:val="24"/>
          <w:szCs w:val="24"/>
        </w:rPr>
      </w:pPr>
      <w:r>
        <w:rPr>
          <w:rFonts w:hint="default" w:asciiTheme="minorAscii" w:hAnsiTheme="minorAscii"/>
          <w:sz w:val="24"/>
          <w:szCs w:val="24"/>
        </w:rPr>
        <w:t>Fiecare fruct rar oferă automat +5 puncte.</w:t>
      </w:r>
    </w:p>
    <w:p w14:paraId="5E6AB6F7">
      <w:pPr>
        <w:ind w:firstLine="720" w:firstLineChars="0"/>
        <w:rPr>
          <w:rStyle w:val="7"/>
          <w:rFonts w:hint="default" w:asciiTheme="minorAscii" w:hAnsiTheme="minorAscii"/>
          <w:sz w:val="28"/>
          <w:szCs w:val="28"/>
        </w:rPr>
      </w:pPr>
      <w:r>
        <w:rPr>
          <w:rStyle w:val="7"/>
          <w:rFonts w:hint="default" w:asciiTheme="minorAscii" w:hAnsiTheme="minorAscii"/>
          <w:sz w:val="28"/>
          <w:szCs w:val="28"/>
        </w:rPr>
        <w:t>Interfață Grafică cu SDL2:</w:t>
      </w:r>
    </w:p>
    <w:p w14:paraId="15FE369B">
      <w:pPr>
        <w:ind w:firstLine="720" w:firstLineChars="0"/>
        <w:rPr>
          <w:rFonts w:hint="default" w:asciiTheme="minorAscii" w:hAnsiTheme="minorAscii"/>
          <w:sz w:val="24"/>
          <w:szCs w:val="24"/>
        </w:rPr>
      </w:pPr>
      <w:r>
        <w:rPr>
          <w:rFonts w:hint="default" w:asciiTheme="minorAscii" w:hAnsiTheme="minorAscii"/>
          <w:sz w:val="24"/>
          <w:szCs w:val="24"/>
        </w:rPr>
        <w:t>Fundal verde și elemente desenate în timp real (șarpe, mâncare, pereți, text).</w:t>
      </w:r>
    </w:p>
    <w:p w14:paraId="08842894">
      <w:pPr>
        <w:ind w:firstLine="720" w:firstLineChars="0"/>
        <w:rPr>
          <w:rFonts w:hint="default" w:asciiTheme="minorAscii" w:hAnsiTheme="minorAscii"/>
          <w:sz w:val="24"/>
          <w:szCs w:val="24"/>
        </w:rPr>
      </w:pPr>
      <w:r>
        <w:rPr>
          <w:rFonts w:hint="default" w:asciiTheme="minorAscii" w:hAnsiTheme="minorAscii"/>
          <w:sz w:val="24"/>
          <w:szCs w:val="24"/>
        </w:rPr>
        <w:t>Fonturi personalizate cu SDL_ttf.</w:t>
      </w:r>
    </w:p>
    <w:p w14:paraId="159AF6B3">
      <w:pPr>
        <w:ind w:firstLine="720" w:firstLineChars="0"/>
        <w:rPr>
          <w:rFonts w:hint="default" w:asciiTheme="minorAscii" w:hAnsiTheme="minorAscii"/>
          <w:sz w:val="24"/>
          <w:szCs w:val="24"/>
        </w:rPr>
      </w:pPr>
    </w:p>
    <w:p w14:paraId="2B13B1D1">
      <w:pPr>
        <w:numPr>
          <w:ilvl w:val="0"/>
          <w:numId w:val="1"/>
        </w:numPr>
        <w:rPr>
          <w:rFonts w:hint="default" w:ascii="Calibri" w:hAnsi="Calibri" w:eastAsia="SimSun" w:cs="Calibri"/>
          <w:b/>
          <w:bCs/>
          <w:sz w:val="32"/>
          <w:szCs w:val="32"/>
        </w:rPr>
      </w:pPr>
      <w:r>
        <w:rPr>
          <w:rFonts w:hint="default" w:ascii="Calibri" w:hAnsi="Calibri" w:eastAsia="SimSun" w:cs="Calibri"/>
          <w:b/>
          <w:bCs/>
          <w:sz w:val="32"/>
          <w:szCs w:val="32"/>
        </w:rPr>
        <w:t>Biblioteci Incluse și Define-uri</w:t>
      </w:r>
    </w:p>
    <w:p w14:paraId="6D23526D">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include &lt;SDL2/SDL.h&gt; - </w:t>
      </w:r>
      <w:r>
        <w:rPr>
          <w:rFonts w:hint="default" w:ascii="Calibri" w:hAnsi="Calibri" w:eastAsia="SimSun" w:cs="Calibri"/>
          <w:sz w:val="24"/>
          <w:szCs w:val="24"/>
        </w:rPr>
        <w:t>operațiile grafice și de input/output din joc</w:t>
      </w:r>
    </w:p>
    <w:p w14:paraId="015178B2">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#include &lt;SDL2/SDL_ttf.h&gt; - </w:t>
      </w:r>
      <w:r>
        <w:rPr>
          <w:rFonts w:hint="default" w:ascii="Calibri" w:hAnsi="Calibri" w:eastAsia="SimSun" w:cs="Calibri"/>
          <w:sz w:val="24"/>
          <w:szCs w:val="24"/>
        </w:rPr>
        <w:t>încărcarea și afișarea fonturilor</w:t>
      </w:r>
      <w:r>
        <w:rPr>
          <w:rFonts w:hint="default" w:ascii="Calibri" w:hAnsi="Calibri" w:eastAsia="SimSun" w:cs="Calibri"/>
          <w:sz w:val="24"/>
          <w:szCs w:val="24"/>
          <w:lang w:val="en-US"/>
        </w:rPr>
        <w:t xml:space="preserve"> </w:t>
      </w:r>
      <w:r>
        <w:rPr>
          <w:rFonts w:hint="default" w:ascii="Calibri" w:hAnsi="Calibri" w:eastAsia="SimSun" w:cs="Calibri"/>
          <w:sz w:val="24"/>
          <w:szCs w:val="24"/>
        </w:rPr>
        <w:t>(TTF).</w:t>
      </w:r>
    </w:p>
    <w:p w14:paraId="6AD85FDF">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#include &lt;stdio.h&gt; - </w:t>
      </w:r>
      <w:r>
        <w:rPr>
          <w:rFonts w:hint="default" w:ascii="Calibri" w:hAnsi="Calibri" w:eastAsia="SimSun" w:cs="Calibri"/>
          <w:sz w:val="24"/>
          <w:szCs w:val="24"/>
        </w:rPr>
        <w:t>Biblioteca standard C pentru input/output</w:t>
      </w:r>
    </w:p>
    <w:p w14:paraId="2B77F502">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#include &lt;stdlib.h&gt; - </w:t>
      </w:r>
      <w:r>
        <w:rPr>
          <w:rFonts w:hint="default" w:ascii="Calibri" w:hAnsi="Calibri" w:eastAsia="SimSun" w:cs="Calibri"/>
          <w:sz w:val="24"/>
          <w:szCs w:val="24"/>
        </w:rPr>
        <w:t>Biblioteca standard C pentru funcții utilitare, cum ar fi alocarea memoriei, conversii și generare numere aleatoare</w:t>
      </w:r>
    </w:p>
    <w:p w14:paraId="0CE9DD57">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#include &lt;windows.h&gt; - </w:t>
      </w:r>
      <w:r>
        <w:rPr>
          <w:rFonts w:hint="default" w:ascii="Calibri" w:hAnsi="Calibri" w:eastAsia="SimSun" w:cs="Calibri"/>
          <w:sz w:val="24"/>
          <w:szCs w:val="24"/>
        </w:rPr>
        <w:t>pentru a interacționa direct cu sistemul de operare Windows.</w:t>
      </w:r>
    </w:p>
    <w:p w14:paraId="0EE8951C">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#include &lt;conio.h&gt; - </w:t>
      </w:r>
      <w:r>
        <w:rPr>
          <w:rFonts w:hint="default" w:ascii="Calibri" w:hAnsi="Calibri" w:eastAsia="SimSun" w:cs="Calibri"/>
          <w:sz w:val="24"/>
          <w:szCs w:val="24"/>
        </w:rPr>
        <w:t>funcții pentru input/output în consolă</w:t>
      </w:r>
    </w:p>
    <w:p w14:paraId="7DE1C7BF">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#include &lt;time.h&gt; - </w:t>
      </w:r>
      <w:r>
        <w:rPr>
          <w:rFonts w:hint="default" w:ascii="Calibri" w:hAnsi="Calibri" w:eastAsia="SimSun" w:cs="Calibri"/>
          <w:sz w:val="24"/>
          <w:szCs w:val="24"/>
        </w:rPr>
        <w:t>gestionarea timpului și a funcțiilor legate de timp</w:t>
      </w:r>
    </w:p>
    <w:p w14:paraId="57F11EE3">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#define rows 20 - </w:t>
      </w:r>
      <w:r>
        <w:rPr>
          <w:rFonts w:hint="default" w:ascii="Calibri" w:hAnsi="Calibri" w:eastAsia="SimSun" w:cs="Calibri"/>
          <w:sz w:val="24"/>
          <w:szCs w:val="24"/>
        </w:rPr>
        <w:t>numărul de</w:t>
      </w:r>
      <w:r>
        <w:rPr>
          <w:rFonts w:hint="default" w:ascii="Calibri" w:hAnsi="Calibri" w:eastAsia="SimSun" w:cs="Calibri"/>
          <w:b w:val="0"/>
          <w:bCs w:val="0"/>
          <w:sz w:val="24"/>
          <w:szCs w:val="24"/>
        </w:rPr>
        <w:t xml:space="preserve"> </w:t>
      </w:r>
      <w:r>
        <w:rPr>
          <w:rStyle w:val="7"/>
          <w:rFonts w:hint="default" w:ascii="Calibri" w:hAnsi="Calibri" w:eastAsia="SimSun" w:cs="Calibri"/>
          <w:b w:val="0"/>
          <w:bCs w:val="0"/>
          <w:sz w:val="24"/>
          <w:szCs w:val="24"/>
        </w:rPr>
        <w:t>rânduri</w:t>
      </w:r>
    </w:p>
    <w:p w14:paraId="511A6162">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#define cols 30 - </w:t>
      </w:r>
      <w:r>
        <w:rPr>
          <w:rFonts w:hint="default" w:ascii="Calibri" w:hAnsi="Calibri" w:eastAsia="SimSun" w:cs="Calibri"/>
          <w:sz w:val="24"/>
          <w:szCs w:val="24"/>
        </w:rPr>
        <w:t xml:space="preserve">numărul de </w:t>
      </w:r>
      <w:r>
        <w:rPr>
          <w:rStyle w:val="7"/>
          <w:rFonts w:hint="default" w:ascii="Calibri" w:hAnsi="Calibri" w:eastAsia="SimSun" w:cs="Calibri"/>
          <w:b w:val="0"/>
          <w:bCs w:val="0"/>
          <w:sz w:val="24"/>
          <w:szCs w:val="24"/>
        </w:rPr>
        <w:t>coloane</w:t>
      </w:r>
    </w:p>
    <w:p w14:paraId="19BD2F4F">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#define MAX_SIZE 256 - </w:t>
      </w:r>
      <w:r>
        <w:rPr>
          <w:rFonts w:hint="default" w:ascii="Calibri" w:hAnsi="Calibri" w:eastAsia="SimSun" w:cs="Calibri"/>
          <w:sz w:val="24"/>
          <w:szCs w:val="24"/>
        </w:rPr>
        <w:t>dimensiunea maximă a șarpelui</w:t>
      </w:r>
    </w:p>
    <w:p w14:paraId="6A0AC4E6">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#define foods 10 - </w:t>
      </w:r>
      <w:r>
        <w:rPr>
          <w:rFonts w:hint="default" w:ascii="Calibri" w:hAnsi="Calibri" w:eastAsia="SimSun" w:cs="Calibri"/>
          <w:sz w:val="24"/>
          <w:szCs w:val="24"/>
        </w:rPr>
        <w:t xml:space="preserve">numărul maxim de </w:t>
      </w:r>
      <w:r>
        <w:rPr>
          <w:rStyle w:val="7"/>
          <w:rFonts w:hint="default" w:ascii="Calibri" w:hAnsi="Calibri" w:eastAsia="SimSun" w:cs="Calibri"/>
          <w:b w:val="0"/>
          <w:bCs w:val="0"/>
          <w:sz w:val="24"/>
          <w:szCs w:val="24"/>
        </w:rPr>
        <w:t>alimente</w:t>
      </w:r>
    </w:p>
    <w:p w14:paraId="31C7E906">
      <w:pPr>
        <w:rPr>
          <w:rFonts w:hint="default" w:ascii="Calibri" w:hAnsi="Calibri" w:eastAsia="SimSun" w:cs="Calibri"/>
          <w:b w:val="0"/>
          <w:bCs w:val="0"/>
          <w:sz w:val="24"/>
          <w:szCs w:val="24"/>
          <w:lang w:val="en-US"/>
        </w:rPr>
      </w:pPr>
      <w:r>
        <w:rPr>
          <w:rFonts w:hint="default" w:ascii="Calibri" w:hAnsi="Calibri" w:eastAsia="SimSun" w:cs="Calibri"/>
          <w:b/>
          <w:bCs/>
          <w:sz w:val="24"/>
          <w:szCs w:val="24"/>
          <w:lang w:val="en-US"/>
        </w:rPr>
        <w:t xml:space="preserve">#define MAX_TEMP_WALLS 20 - </w:t>
      </w:r>
      <w:r>
        <w:rPr>
          <w:rFonts w:hint="default" w:ascii="Calibri" w:hAnsi="Calibri" w:eastAsia="SimSun" w:cs="Calibri"/>
          <w:sz w:val="24"/>
          <w:szCs w:val="24"/>
        </w:rPr>
        <w:t>numărul maxim de</w:t>
      </w:r>
      <w:r>
        <w:rPr>
          <w:rFonts w:hint="default" w:ascii="Calibri" w:hAnsi="Calibri" w:eastAsia="SimSun" w:cs="Calibri"/>
          <w:b w:val="0"/>
          <w:bCs w:val="0"/>
          <w:sz w:val="24"/>
          <w:szCs w:val="24"/>
        </w:rPr>
        <w:t xml:space="preserve"> </w:t>
      </w:r>
      <w:r>
        <w:rPr>
          <w:rStyle w:val="7"/>
          <w:rFonts w:hint="default" w:ascii="Calibri" w:hAnsi="Calibri" w:eastAsia="SimSun" w:cs="Calibri"/>
          <w:b w:val="0"/>
          <w:bCs w:val="0"/>
          <w:sz w:val="24"/>
          <w:szCs w:val="24"/>
        </w:rPr>
        <w:t>pereți temporar</w:t>
      </w:r>
    </w:p>
    <w:p w14:paraId="51ADE7C7">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#define WINDOW_WIDTH 600 - </w:t>
      </w:r>
      <w:r>
        <w:rPr>
          <w:rFonts w:hint="default" w:ascii="Calibri" w:hAnsi="Calibri" w:eastAsia="SimSun" w:cs="Calibri"/>
          <w:sz w:val="24"/>
          <w:szCs w:val="24"/>
        </w:rPr>
        <w:t>Lățimea</w:t>
      </w:r>
      <w:r>
        <w:rPr>
          <w:rFonts w:hint="default" w:ascii="Calibri" w:hAnsi="Calibri" w:eastAsia="SimSun" w:cs="Calibri"/>
          <w:sz w:val="24"/>
          <w:szCs w:val="24"/>
          <w:lang w:val="en-US"/>
        </w:rPr>
        <w:t xml:space="preserve"> </w:t>
      </w:r>
      <w:r>
        <w:rPr>
          <w:rFonts w:hint="default" w:ascii="Calibri" w:hAnsi="Calibri" w:eastAsia="SimSun" w:cs="Calibri"/>
          <w:sz w:val="24"/>
          <w:szCs w:val="24"/>
        </w:rPr>
        <w:t>ferestrei grafice</w:t>
      </w:r>
    </w:p>
    <w:p w14:paraId="0F97C018">
      <w:pPr>
        <w:rPr>
          <w:rFonts w:hint="default" w:ascii="Calibri" w:hAnsi="Calibri" w:eastAsia="SimSun" w:cs="Calibri"/>
          <w:b/>
          <w:bCs/>
          <w:sz w:val="24"/>
          <w:szCs w:val="24"/>
          <w:lang w:val="en-US"/>
        </w:rPr>
      </w:pPr>
      <w:r>
        <w:rPr>
          <w:rFonts w:hint="default" w:ascii="Calibri" w:hAnsi="Calibri" w:eastAsia="SimSun" w:cs="Calibri"/>
          <w:b/>
          <w:bCs/>
          <w:sz w:val="24"/>
          <w:szCs w:val="24"/>
          <w:lang w:val="en-US"/>
        </w:rPr>
        <w:t xml:space="preserve">#define WINDOW_HEIGHT 400 - </w:t>
      </w:r>
      <w:r>
        <w:rPr>
          <w:rFonts w:hint="default" w:ascii="Calibri" w:hAnsi="Calibri" w:eastAsia="SimSun" w:cs="Calibri"/>
          <w:sz w:val="24"/>
          <w:szCs w:val="24"/>
        </w:rPr>
        <w:t>Înălțimea ferestrei grafice</w:t>
      </w:r>
    </w:p>
    <w:p w14:paraId="6479E1A2">
      <w:pPr>
        <w:rPr>
          <w:rFonts w:hint="default" w:ascii="Calibri" w:hAnsi="Calibri" w:eastAsia="SimSun" w:cs="Calibri"/>
          <w:sz w:val="24"/>
          <w:szCs w:val="24"/>
        </w:rPr>
      </w:pPr>
      <w:r>
        <w:rPr>
          <w:rFonts w:hint="default" w:ascii="Calibri" w:hAnsi="Calibri" w:eastAsia="SimSun" w:cs="Calibri"/>
          <w:b/>
          <w:bCs/>
          <w:sz w:val="24"/>
          <w:szCs w:val="24"/>
          <w:lang w:val="en-US"/>
        </w:rPr>
        <w:t xml:space="preserve">#define TILE_SIZE 20 - </w:t>
      </w:r>
      <w:r>
        <w:rPr>
          <w:rFonts w:hint="default" w:ascii="Calibri" w:hAnsi="Calibri" w:eastAsia="SimSun" w:cs="Calibri"/>
          <w:sz w:val="24"/>
          <w:szCs w:val="24"/>
        </w:rPr>
        <w:t>Dimensiunea fiecărei celule</w:t>
      </w:r>
    </w:p>
    <w:p w14:paraId="56011693">
      <w:pPr>
        <w:rPr>
          <w:rFonts w:hint="default" w:ascii="Calibri" w:hAnsi="Calibri" w:eastAsia="SimSun" w:cs="Calibri"/>
          <w:sz w:val="24"/>
          <w:szCs w:val="24"/>
        </w:rPr>
      </w:pPr>
    </w:p>
    <w:p w14:paraId="0743F2EF">
      <w:pPr>
        <w:numPr>
          <w:numId w:val="0"/>
        </w:numPr>
        <w:ind w:leftChars="0"/>
        <w:rPr>
          <w:rFonts w:hint="default" w:ascii="Calibri" w:hAnsi="Calibri" w:eastAsia="SimSun" w:cs="Calibri"/>
          <w:sz w:val="24"/>
          <w:szCs w:val="24"/>
          <w:lang w:val="en-US"/>
        </w:rPr>
      </w:pPr>
      <w:r>
        <w:rPr>
          <w:rFonts w:hint="default" w:ascii="Calibri" w:hAnsi="Calibri" w:eastAsia="SimSun" w:cs="Calibri"/>
          <w:b/>
          <w:bCs/>
          <w:sz w:val="32"/>
          <w:szCs w:val="32"/>
          <w:lang w:val="en-US"/>
        </w:rPr>
        <w:t>4.Func</w:t>
      </w:r>
      <w:r>
        <w:rPr>
          <w:rFonts w:hint="default" w:ascii="Calibri" w:hAnsi="Calibri" w:eastAsia="SimSun" w:cs="Calibri"/>
          <w:b/>
          <w:bCs/>
          <w:sz w:val="32"/>
          <w:szCs w:val="32"/>
          <w:lang w:val="ro-RO"/>
        </w:rPr>
        <w:t>ții</w:t>
      </w:r>
    </w:p>
    <w:p w14:paraId="7F486A9A">
      <w:pPr>
        <w:rPr>
          <w:rFonts w:hint="default" w:ascii="Calibri" w:hAnsi="Calibri" w:eastAsia="SimSun" w:cs="Calibri"/>
          <w:sz w:val="24"/>
          <w:szCs w:val="24"/>
        </w:rPr>
      </w:pPr>
    </w:p>
    <w:p w14:paraId="1DFBDC7F">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clear_screen(); - </w:t>
      </w:r>
      <w:r>
        <w:rPr>
          <w:rFonts w:hint="default" w:ascii="Calibri" w:hAnsi="Calibri" w:eastAsia="SimSun" w:cs="Calibri"/>
          <w:sz w:val="24"/>
          <w:szCs w:val="24"/>
        </w:rPr>
        <w:t>Șterge ecranul</w:t>
      </w:r>
    </w:p>
    <w:p w14:paraId="70F283A0">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build_board(); - </w:t>
      </w:r>
      <w:r>
        <w:rPr>
          <w:rFonts w:hint="default" w:ascii="Calibri" w:hAnsi="Calibri" w:eastAsia="SimSun" w:cs="Calibri"/>
          <w:sz w:val="24"/>
          <w:szCs w:val="24"/>
        </w:rPr>
        <w:t>Construiește tabla de joc</w:t>
      </w:r>
    </w:p>
    <w:p w14:paraId="5756805A">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print_board(); - </w:t>
      </w:r>
      <w:r>
        <w:rPr>
          <w:rFonts w:hint="default" w:ascii="Calibri" w:hAnsi="Calibri" w:eastAsia="SimSun" w:cs="Calibri"/>
          <w:sz w:val="24"/>
          <w:szCs w:val="24"/>
        </w:rPr>
        <w:t>Afișează tabla de joc în consolă</w:t>
      </w:r>
    </w:p>
    <w:p w14:paraId="276AE61E">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draw_snake(); - </w:t>
      </w:r>
      <w:r>
        <w:rPr>
          <w:rFonts w:hint="default" w:ascii="Calibri" w:hAnsi="Calibri" w:eastAsia="SimSun" w:cs="Calibri"/>
          <w:sz w:val="24"/>
          <w:szCs w:val="24"/>
        </w:rPr>
        <w:t>Desenează șarpele pe ecran, cu capul și corpul în culori diferit</w:t>
      </w:r>
    </w:p>
    <w:p w14:paraId="7F019F25">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move_snake(int deltaX, int deltaY); - </w:t>
      </w:r>
      <w:r>
        <w:rPr>
          <w:rFonts w:hint="default" w:ascii="Calibri" w:hAnsi="Calibri" w:eastAsia="SimSun" w:cs="Calibri"/>
          <w:sz w:val="24"/>
          <w:szCs w:val="24"/>
        </w:rPr>
        <w:t>Mută șarpele în direcția indicată (deltaX, deltaY). Capul avansează și corpul îl urmează.</w:t>
      </w:r>
    </w:p>
    <w:p w14:paraId="4C9E76E2">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read_keyboard(); - </w:t>
      </w:r>
      <w:r>
        <w:rPr>
          <w:rFonts w:hint="default" w:ascii="Calibri" w:hAnsi="Calibri" w:eastAsia="SimSun" w:cs="Calibri"/>
          <w:sz w:val="24"/>
          <w:szCs w:val="24"/>
        </w:rPr>
        <w:t>Citește intrarea de la tastatură (W, A, S, D) pentru a schimba direcția șarpelui</w:t>
      </w:r>
    </w:p>
    <w:p w14:paraId="1DAF33D6">
      <w:pPr>
        <w:rPr>
          <w:rFonts w:hint="default" w:ascii="Calibri" w:hAnsi="Calibri" w:eastAsia="SimSun" w:cs="Calibri"/>
          <w:sz w:val="24"/>
          <w:szCs w:val="24"/>
          <w:lang w:val="en-US"/>
        </w:rPr>
      </w:pPr>
      <w:r>
        <w:rPr>
          <w:rFonts w:hint="default" w:ascii="Calibri" w:hAnsi="Calibri" w:eastAsia="SimSun" w:cs="Calibri"/>
          <w:sz w:val="24"/>
          <w:szCs w:val="24"/>
          <w:lang w:val="en-US"/>
        </w:rPr>
        <w:t>void draw_food(); -</w:t>
      </w:r>
      <w:r>
        <w:rPr>
          <w:rFonts w:hint="default" w:ascii="Calibri" w:hAnsi="Calibri" w:eastAsia="SimSun" w:cs="Calibri"/>
          <w:sz w:val="24"/>
          <w:szCs w:val="24"/>
        </w:rPr>
        <w:t>Desenează toate tipurile de mâncare pe tabla de joc (măr, simbol $ pentru puncte bonus, bombă).</w:t>
      </w:r>
      <w:r>
        <w:rPr>
          <w:rFonts w:hint="default" w:ascii="Calibri" w:hAnsi="Calibri" w:eastAsia="SimSun" w:cs="Calibri"/>
          <w:sz w:val="24"/>
          <w:szCs w:val="24"/>
          <w:lang w:val="en-US"/>
        </w:rPr>
        <w:t xml:space="preserve">void setup_food(); - </w:t>
      </w:r>
      <w:r>
        <w:rPr>
          <w:rFonts w:hint="default" w:ascii="Calibri" w:hAnsi="Calibri" w:eastAsia="SimSun" w:cs="Calibri"/>
          <w:sz w:val="24"/>
          <w:szCs w:val="24"/>
        </w:rPr>
        <w:t>Generează poziții aleatorii pentru mâncare pe tabla de joc, evitând șarpele.</w:t>
      </w:r>
    </w:p>
    <w:p w14:paraId="5B03E9F4">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setup_snake(); - </w:t>
      </w:r>
      <w:r>
        <w:rPr>
          <w:rFonts w:hint="default" w:ascii="Calibri" w:hAnsi="Calibri" w:eastAsia="SimSun" w:cs="Calibri"/>
          <w:sz w:val="24"/>
          <w:szCs w:val="24"/>
        </w:rPr>
        <w:t>Inițializează șarpele cu o lungime și poziție de start.</w:t>
      </w:r>
    </w:p>
    <w:p w14:paraId="5E004C91">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check_self_collision(); - </w:t>
      </w:r>
      <w:r>
        <w:rPr>
          <w:rFonts w:hint="default" w:ascii="Calibri" w:hAnsi="Calibri" w:eastAsia="SimSun" w:cs="Calibri"/>
          <w:sz w:val="24"/>
          <w:szCs w:val="24"/>
        </w:rPr>
        <w:t>Verifică dacă șarpele s-a lovit de corpul său</w:t>
      </w:r>
      <w:r>
        <w:rPr>
          <w:rFonts w:hint="default" w:ascii="Calibri" w:hAnsi="Calibri" w:eastAsia="SimSun" w:cs="Calibri"/>
          <w:sz w:val="24"/>
          <w:szCs w:val="24"/>
          <w:lang w:val="en-US"/>
        </w:rPr>
        <w:t>.</w:t>
      </w:r>
    </w:p>
    <w:p w14:paraId="12B6BEFA">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game_rules(); - </w:t>
      </w:r>
      <w:r>
        <w:rPr>
          <w:rFonts w:hint="default" w:ascii="Calibri" w:hAnsi="Calibri" w:eastAsia="SimSun" w:cs="Calibri"/>
          <w:sz w:val="24"/>
          <w:szCs w:val="24"/>
        </w:rPr>
        <w:t>Controlează regulile jocului: detectează coliziuni, mâncarea consumată, actualizează scorul, regenera mâncarea, verifică coliziunea cu pereții și pereții temporari.</w:t>
      </w:r>
    </w:p>
    <w:p w14:paraId="3997D5C3">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int is_position_on_snake(int x, int y); - </w:t>
      </w:r>
      <w:r>
        <w:rPr>
          <w:rFonts w:hint="default" w:ascii="Calibri" w:hAnsi="Calibri" w:eastAsia="SimSun" w:cs="Calibri"/>
          <w:sz w:val="24"/>
          <w:szCs w:val="24"/>
        </w:rPr>
        <w:t>Verifică dacă poziția (x, y) este ocupată de șarpe (corp sau cap).</w:t>
      </w:r>
    </w:p>
    <w:p w14:paraId="3FD95797">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setup_temp_walls(); - </w:t>
      </w:r>
      <w:r>
        <w:rPr>
          <w:rFonts w:hint="default" w:ascii="Calibri" w:hAnsi="Calibri" w:eastAsia="SimSun" w:cs="Calibri"/>
          <w:sz w:val="24"/>
          <w:szCs w:val="24"/>
        </w:rPr>
        <w:t>Inițializează pereții temporari (setați ca inactivi la start).</w:t>
      </w:r>
    </w:p>
    <w:p w14:paraId="254FE187">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spawn_temp_walls(); - </w:t>
      </w:r>
      <w:r>
        <w:rPr>
          <w:rFonts w:hint="default" w:ascii="Calibri" w:hAnsi="Calibri" w:eastAsia="SimSun" w:cs="Calibri"/>
          <w:sz w:val="24"/>
          <w:szCs w:val="24"/>
        </w:rPr>
        <w:t>Generează pereți temporari aleator pe hartă, fără să se suprapună cu șarpele.</w:t>
      </w:r>
    </w:p>
    <w:p w14:paraId="19ECF10E">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update_temp_walls(); - </w:t>
      </w:r>
      <w:r>
        <w:rPr>
          <w:rFonts w:hint="default" w:ascii="Calibri" w:hAnsi="Calibri" w:eastAsia="SimSun" w:cs="Calibri"/>
          <w:sz w:val="24"/>
          <w:szCs w:val="24"/>
        </w:rPr>
        <w:t>Actualizează pereții temporari</w:t>
      </w:r>
    </w:p>
    <w:p w14:paraId="5DD5323E">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load_high_score(); - </w:t>
      </w:r>
      <w:r>
        <w:rPr>
          <w:rFonts w:hint="default" w:ascii="Calibri" w:hAnsi="Calibri" w:eastAsia="SimSun" w:cs="Calibri"/>
          <w:sz w:val="24"/>
          <w:szCs w:val="24"/>
        </w:rPr>
        <w:t>Încarcă scorul maxim dintr-un fișier.</w:t>
      </w:r>
    </w:p>
    <w:p w14:paraId="360F3F4E">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save_high_score(); - </w:t>
      </w:r>
      <w:r>
        <w:rPr>
          <w:rFonts w:hint="default" w:ascii="Calibri" w:hAnsi="Calibri" w:eastAsia="SimSun" w:cs="Calibri"/>
          <w:sz w:val="24"/>
          <w:szCs w:val="24"/>
        </w:rPr>
        <w:t>Salvează scorul maxim în fișier dacă scorul curent e mai mare.</w:t>
      </w:r>
    </w:p>
    <w:p w14:paraId="4A23E802">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afiseaza_mesaj_start(SDL_Renderer* renderer, TTF_Font* font, int screen_w, int screen_h); - </w:t>
      </w:r>
      <w:r>
        <w:rPr>
          <w:rFonts w:hint="default" w:ascii="Calibri" w:hAnsi="Calibri" w:eastAsia="SimSun" w:cs="Calibri"/>
          <w:sz w:val="24"/>
          <w:szCs w:val="24"/>
        </w:rPr>
        <w:t>Afișează un mesaj de start pe ecran</w:t>
      </w:r>
      <w:r>
        <w:rPr>
          <w:rFonts w:hint="default" w:ascii="Calibri" w:hAnsi="Calibri" w:eastAsia="SimSun" w:cs="Calibri"/>
          <w:sz w:val="24"/>
          <w:szCs w:val="24"/>
          <w:lang w:val="en-US"/>
        </w:rPr>
        <w:t>.</w:t>
      </w:r>
    </w:p>
    <w:p w14:paraId="0349E45F">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handle_events(); - </w:t>
      </w:r>
      <w:r>
        <w:rPr>
          <w:rFonts w:hint="default" w:ascii="Calibri" w:hAnsi="Calibri" w:eastAsia="SimSun" w:cs="Calibri"/>
          <w:sz w:val="24"/>
          <w:szCs w:val="24"/>
        </w:rPr>
        <w:t>Procesează evenimente SDL (închidere fereastră, apăsare taste, mouse).</w:t>
      </w:r>
    </w:p>
    <w:p w14:paraId="630FF688">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draw_circle(SDL_Renderer *renderer, int cx, int cy, int radius); - </w:t>
      </w:r>
      <w:r>
        <w:rPr>
          <w:rFonts w:hint="default" w:ascii="Calibri" w:hAnsi="Calibri" w:eastAsia="SimSun" w:cs="Calibri"/>
          <w:sz w:val="24"/>
          <w:szCs w:val="24"/>
        </w:rPr>
        <w:t>Desenează un cerc pixel cu pixel la poziția (cx, cy) cu raza dată.</w:t>
      </w:r>
    </w:p>
    <w:p w14:paraId="6C11037F">
      <w:pPr>
        <w:rPr>
          <w:rFonts w:hint="default" w:ascii="Calibri" w:hAnsi="Calibri" w:eastAsia="SimSun" w:cs="Calibri"/>
          <w:sz w:val="24"/>
          <w:szCs w:val="24"/>
        </w:rPr>
      </w:pPr>
      <w:r>
        <w:rPr>
          <w:rFonts w:hint="default" w:ascii="Calibri" w:hAnsi="Calibri" w:eastAsia="SimSun" w:cs="Calibri"/>
          <w:sz w:val="24"/>
          <w:szCs w:val="24"/>
          <w:lang w:val="en-US"/>
        </w:rPr>
        <w:t xml:space="preserve">void draw_dollar_sign(SDL_Renderer* renderer, int x, int y); - </w:t>
      </w:r>
      <w:r>
        <w:rPr>
          <w:rFonts w:hint="default" w:ascii="Calibri" w:hAnsi="Calibri" w:eastAsia="SimSun" w:cs="Calibri"/>
          <w:sz w:val="24"/>
          <w:szCs w:val="24"/>
        </w:rPr>
        <w:t>Desenează semnul $ (mâncare rară) la poziția (x, y).</w:t>
      </w:r>
    </w:p>
    <w:p w14:paraId="3F127FB0">
      <w:pPr>
        <w:rPr>
          <w:rFonts w:hint="default" w:ascii="Calibri" w:hAnsi="Calibri" w:cs="Calibri"/>
        </w:rPr>
      </w:pPr>
      <w:r>
        <w:rPr>
          <w:rFonts w:hint="default" w:ascii="Calibri" w:hAnsi="Calibri" w:eastAsia="SimSun" w:cs="Calibri"/>
          <w:sz w:val="24"/>
          <w:szCs w:val="24"/>
          <w:lang w:val="en-US"/>
        </w:rPr>
        <w:t xml:space="preserve">void draw_bomb(SDL_Renderer* renderer, int x, int y, int tile_size) ; - </w:t>
      </w:r>
      <w:r>
        <w:rPr>
          <w:rFonts w:hint="default" w:ascii="Calibri" w:hAnsi="Calibri" w:eastAsia="SimSun" w:cs="Calibri"/>
          <w:sz w:val="24"/>
        </w:rPr>
        <w:t xml:space="preserve"> </w:t>
      </w:r>
      <w:r>
        <w:rPr>
          <w:rFonts w:hint="default" w:ascii="Calibri" w:hAnsi="Calibri" w:cs="Calibri"/>
        </w:rPr>
        <w:t>Desenează o bombă la poziția (x, y).</w:t>
      </w:r>
    </w:p>
    <w:p w14:paraId="2B109AD7">
      <w:pPr>
        <w:rPr>
          <w:rFonts w:hint="default" w:ascii="Calibri" w:hAnsi="Calibri" w:eastAsia="SimSun" w:cs="Calibri"/>
          <w:sz w:val="24"/>
          <w:szCs w:val="24"/>
        </w:rPr>
      </w:pPr>
      <w:r>
        <w:rPr>
          <w:rFonts w:hint="default" w:ascii="Calibri" w:hAnsi="Calibri" w:eastAsia="SimSun" w:cs="Calibri"/>
          <w:sz w:val="24"/>
          <w:szCs w:val="24"/>
          <w:lang w:val="en-US"/>
        </w:rPr>
        <w:t xml:space="preserve">void draw_apple(SDL_Renderer* renderer, int x, int y); - </w:t>
      </w:r>
      <w:r>
        <w:rPr>
          <w:rFonts w:hint="default" w:ascii="Calibri" w:hAnsi="Calibri" w:eastAsia="SimSun" w:cs="Calibri"/>
          <w:sz w:val="24"/>
          <w:szCs w:val="24"/>
        </w:rPr>
        <w:t>Desenează un măr roșu la poziția (x, y).</w:t>
      </w:r>
    </w:p>
    <w:p w14:paraId="79DCDDE7">
      <w:pPr>
        <w:rPr>
          <w:rFonts w:hint="default" w:ascii="Calibri" w:hAnsi="Calibri" w:eastAsia="SimSun" w:cs="Calibri"/>
          <w:sz w:val="24"/>
          <w:szCs w:val="24"/>
          <w:lang w:val="en-US"/>
        </w:rPr>
      </w:pPr>
      <w:r>
        <w:rPr>
          <w:rFonts w:hint="default" w:ascii="Calibri" w:hAnsi="Calibri" w:eastAsia="SimSun" w:cs="Calibri"/>
          <w:sz w:val="24"/>
          <w:szCs w:val="24"/>
        </w:rPr>
        <w:t>void draw_score(SDL_Renderer* renderer, TTF_Font* font, int score, int high_score)</w:t>
      </w:r>
      <w:r>
        <w:rPr>
          <w:rFonts w:hint="default" w:ascii="Calibri" w:hAnsi="Calibri" w:eastAsia="SimSun" w:cs="Calibri"/>
          <w:sz w:val="24"/>
          <w:szCs w:val="24"/>
          <w:lang w:val="en-US"/>
        </w:rPr>
        <w:t>- Deseneaza score-ul;</w:t>
      </w:r>
    </w:p>
    <w:p w14:paraId="543BB115">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int init_graphics(); - </w:t>
      </w:r>
      <w:r>
        <w:rPr>
          <w:rFonts w:hint="default" w:ascii="Calibri" w:hAnsi="Calibri" w:eastAsia="SimSun" w:cs="Calibri"/>
          <w:sz w:val="24"/>
          <w:szCs w:val="24"/>
        </w:rPr>
        <w:t>Inițializează fereastra și motorul SDL.</w:t>
      </w:r>
    </w:p>
    <w:p w14:paraId="0229B425">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draw_background_green(); - </w:t>
      </w:r>
      <w:r>
        <w:rPr>
          <w:rFonts w:hint="default" w:ascii="Calibri" w:hAnsi="Calibri" w:eastAsia="SimSun" w:cs="Calibri"/>
          <w:sz w:val="24"/>
          <w:szCs w:val="24"/>
        </w:rPr>
        <w:t>Desenează fundalul verde (pentru terenul de joc).</w:t>
      </w:r>
    </w:p>
    <w:p w14:paraId="2B2F8E3C">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void close_graphics(); - </w:t>
      </w:r>
      <w:r>
        <w:rPr>
          <w:rFonts w:hint="default" w:ascii="Calibri" w:hAnsi="Calibri" w:eastAsia="SimSun" w:cs="Calibri"/>
          <w:sz w:val="24"/>
          <w:szCs w:val="24"/>
        </w:rPr>
        <w:t>Eliberează resursele SDL și închide fereastra.</w:t>
      </w:r>
    </w:p>
    <w:p w14:paraId="1F7E0198">
      <w:pPr>
        <w:rPr>
          <w:rFonts w:hint="default" w:ascii="Calibri" w:hAnsi="Calibri" w:eastAsia="SimSun" w:cs="Calibri"/>
          <w:sz w:val="24"/>
          <w:szCs w:val="24"/>
          <w:lang w:val="en-US"/>
        </w:rPr>
      </w:pPr>
    </w:p>
    <w:p w14:paraId="2A93ABFF">
      <w:pPr>
        <w:numPr>
          <w:numId w:val="0"/>
        </w:numPr>
        <w:ind w:leftChars="0"/>
      </w:pPr>
      <w:r>
        <w:rPr>
          <w:rFonts w:hint="default" w:ascii="Calibri" w:hAnsi="Calibri" w:eastAsia="SimSun" w:cs="Calibri"/>
          <w:b/>
          <w:bCs/>
          <w:sz w:val="32"/>
          <w:szCs w:val="32"/>
          <w:lang w:val="ro-RO"/>
        </w:rPr>
        <w:t>5.</w:t>
      </w:r>
      <w:r>
        <w:rPr>
          <w:rFonts w:hint="default" w:ascii="Calibri" w:hAnsi="Calibri" w:eastAsia="SimSun" w:cs="Calibri"/>
          <w:b/>
          <w:bCs/>
          <w:sz w:val="32"/>
          <w:szCs w:val="32"/>
          <w:lang w:val="en-US"/>
        </w:rPr>
        <w:t>Interfa</w:t>
      </w:r>
      <w:r>
        <w:rPr>
          <w:rFonts w:hint="default" w:ascii="Calibri" w:hAnsi="Calibri" w:eastAsia="SimSun" w:cs="Calibri"/>
          <w:b/>
          <w:bCs/>
          <w:sz w:val="32"/>
          <w:szCs w:val="32"/>
          <w:lang w:val="ro-RO"/>
        </w:rPr>
        <w:t>ț</w:t>
      </w:r>
      <w:r>
        <w:rPr>
          <w:rFonts w:hint="default" w:ascii="Calibri" w:hAnsi="Calibri" w:eastAsia="SimSun" w:cs="Calibri"/>
          <w:b/>
          <w:bCs/>
          <w:sz w:val="32"/>
          <w:szCs w:val="32"/>
          <w:lang w:val="en-US"/>
        </w:rPr>
        <w:t>a grafic</w:t>
      </w:r>
      <w:r>
        <w:rPr>
          <w:rFonts w:hint="default" w:ascii="Calibri" w:hAnsi="Calibri" w:eastAsia="SimSun" w:cs="Calibri"/>
          <w:b/>
          <w:bCs/>
          <w:sz w:val="32"/>
          <w:szCs w:val="32"/>
          <w:lang w:val="ro-RO"/>
        </w:rPr>
        <w:t>ă</w:t>
      </w:r>
    </w:p>
    <w:p w14:paraId="5305ACE4">
      <w:pPr>
        <w:pStyle w:val="6"/>
        <w:keepNext w:val="0"/>
        <w:keepLines w:val="0"/>
        <w:widowControl/>
        <w:suppressLineNumbers w:val="0"/>
        <w:rPr>
          <w:rFonts w:hint="default" w:ascii="Calibri" w:hAnsi="Calibri" w:cs="Calibri"/>
        </w:rPr>
      </w:pPr>
      <w:r>
        <w:rPr>
          <w:rStyle w:val="7"/>
          <w:rFonts w:hint="default" w:ascii="Calibri" w:hAnsi="Calibri" w:cs="Calibri"/>
        </w:rPr>
        <w:t>Fereastra de joc</w:t>
      </w:r>
      <w:r>
        <w:rPr>
          <w:rFonts w:hint="default" w:ascii="Calibri" w:hAnsi="Calibri" w:cs="Calibri"/>
        </w:rPr>
        <w:t xml:space="preserve"> este împărțită într-un grid  cu un număr fix de coloane și rânduri, pe baza cărora poziționăm elementele jocului (șarpele, mâncarea, pereții temporari etc.).</w:t>
      </w:r>
    </w:p>
    <w:p w14:paraId="5E38A575">
      <w:pPr>
        <w:pStyle w:val="6"/>
        <w:keepNext w:val="0"/>
        <w:keepLines w:val="0"/>
        <w:widowControl/>
        <w:suppressLineNumbers w:val="0"/>
        <w:rPr>
          <w:rFonts w:hint="default" w:ascii="Calibri" w:hAnsi="Calibri" w:cs="Calibri"/>
        </w:rPr>
      </w:pPr>
      <w:r>
        <w:rPr>
          <w:rStyle w:val="7"/>
          <w:rFonts w:hint="default" w:ascii="Calibri" w:hAnsi="Calibri" w:eastAsia="SimSun" w:cs="Calibri"/>
          <w:sz w:val="24"/>
          <w:szCs w:val="24"/>
        </w:rPr>
        <w:t>Afișarea unui mesaj introductiv la începutul jocului</w:t>
      </w:r>
      <w:r>
        <w:rPr>
          <w:rFonts w:hint="default" w:ascii="Calibri" w:hAnsi="Calibri" w:eastAsia="SimSun" w:cs="Calibri"/>
          <w:sz w:val="24"/>
          <w:szCs w:val="24"/>
        </w:rPr>
        <w:t xml:space="preserve">, care informează utilizatorul despre  regulile de bază </w:t>
      </w:r>
      <w:bookmarkStart w:id="0" w:name="_GoBack"/>
      <w:bookmarkEnd w:id="0"/>
      <w:r>
        <w:rPr>
          <w:rFonts w:hint="default" w:ascii="Calibri" w:hAnsi="Calibri" w:eastAsia="SimSun" w:cs="Calibri"/>
          <w:sz w:val="24"/>
          <w:szCs w:val="24"/>
        </w:rPr>
        <w:t>. Acest mesaj este afișat grafic pe ecran înainte de începerea efectivă a jocului.</w:t>
      </w:r>
    </w:p>
    <w:p w14:paraId="37F64170">
      <w:pPr>
        <w:pStyle w:val="6"/>
        <w:keepNext w:val="0"/>
        <w:keepLines w:val="0"/>
        <w:widowControl/>
        <w:suppressLineNumbers w:val="0"/>
        <w:rPr>
          <w:rFonts w:hint="default" w:ascii="Calibri" w:hAnsi="Calibri" w:cs="Calibri"/>
          <w:lang w:val="ro-RO"/>
        </w:rPr>
      </w:pPr>
      <w:r>
        <w:rPr>
          <w:rStyle w:val="7"/>
          <w:rFonts w:hint="default" w:ascii="Calibri" w:hAnsi="Calibri" w:cs="Calibri"/>
        </w:rPr>
        <w:t>Desenarea șarpelui</w:t>
      </w:r>
      <w:r>
        <w:rPr>
          <w:rFonts w:hint="default" w:ascii="Calibri" w:hAnsi="Calibri" w:cs="Calibri"/>
        </w:rPr>
        <w:t xml:space="preserve">:Capul șarpelui este desenat cu o culoare diferită (albastru închis).Corpul șarpelui este desenat cu o altă culoare (albastru deschis).Pentru cap, am desenat și un ochi mic (pătrat alb) </w:t>
      </w:r>
      <w:r>
        <w:rPr>
          <w:rFonts w:hint="default" w:ascii="Calibri" w:hAnsi="Calibri" w:cs="Calibri"/>
          <w:lang w:val="ro-RO"/>
        </w:rPr>
        <w:t>.</w:t>
      </w:r>
    </w:p>
    <w:p w14:paraId="53C1E188">
      <w:pPr>
        <w:pStyle w:val="6"/>
        <w:keepNext w:val="0"/>
        <w:keepLines w:val="0"/>
        <w:widowControl/>
        <w:suppressLineNumbers w:val="0"/>
        <w:rPr>
          <w:rFonts w:hint="default" w:ascii="Calibri" w:hAnsi="Calibri" w:cs="Calibri"/>
        </w:rPr>
      </w:pPr>
      <w:r>
        <w:rPr>
          <w:rStyle w:val="7"/>
          <w:rFonts w:hint="default" w:ascii="Calibri" w:hAnsi="Calibri" w:cs="Calibri"/>
        </w:rPr>
        <w:t>Desenarea mâncării</w:t>
      </w:r>
      <w:r>
        <w:rPr>
          <w:rFonts w:hint="default" w:ascii="Calibri" w:hAnsi="Calibri" w:cs="Calibri"/>
        </w:rPr>
        <w:t xml:space="preserve">:Diferite tipuri de mâncare sunt reprezentate grafic prin forme specifice, cum ar fi măr (cu o funcție dedicată </w:t>
      </w:r>
      <w:r>
        <w:rPr>
          <w:rStyle w:val="5"/>
          <w:rFonts w:hint="default" w:ascii="Calibri" w:hAnsi="Calibri" w:cs="Calibri"/>
        </w:rPr>
        <w:t>draw_apple</w:t>
      </w:r>
      <w:r>
        <w:rPr>
          <w:rFonts w:hint="default" w:ascii="Calibri" w:hAnsi="Calibri" w:cs="Calibri"/>
        </w:rPr>
        <w:t>), simbolul dolarului (</w:t>
      </w:r>
      <w:r>
        <w:rPr>
          <w:rStyle w:val="5"/>
          <w:rFonts w:hint="default" w:ascii="Calibri" w:hAnsi="Calibri" w:cs="Calibri"/>
        </w:rPr>
        <w:t>draw_dollar_sign</w:t>
      </w:r>
      <w:r>
        <w:rPr>
          <w:rFonts w:hint="default" w:ascii="Calibri" w:hAnsi="Calibri" w:cs="Calibri"/>
        </w:rPr>
        <w:t>), sau bombe (</w:t>
      </w:r>
      <w:r>
        <w:rPr>
          <w:rStyle w:val="5"/>
          <w:rFonts w:hint="default" w:ascii="Calibri" w:hAnsi="Calibri" w:cs="Calibri"/>
        </w:rPr>
        <w:t>draw_bomb</w:t>
      </w:r>
      <w:r>
        <w:rPr>
          <w:rFonts w:hint="default" w:ascii="Calibri" w:hAnsi="Calibri" w:cs="Calibri"/>
        </w:rPr>
        <w:t>).</w:t>
      </w:r>
    </w:p>
    <w:p w14:paraId="66D99633">
      <w:pPr>
        <w:pStyle w:val="6"/>
        <w:keepNext w:val="0"/>
        <w:keepLines w:val="0"/>
        <w:widowControl/>
        <w:suppressLineNumbers w:val="0"/>
        <w:rPr>
          <w:rFonts w:hint="default" w:ascii="Calibri" w:hAnsi="Calibri" w:cs="Calibri"/>
        </w:rPr>
      </w:pPr>
      <w:r>
        <w:rPr>
          <w:rStyle w:val="7"/>
          <w:rFonts w:hint="default" w:ascii="Calibri" w:hAnsi="Calibri" w:cs="Calibri"/>
        </w:rPr>
        <w:t>Desenarea pereților temporari</w:t>
      </w:r>
      <w:r>
        <w:rPr>
          <w:rFonts w:hint="default" w:ascii="Calibri" w:hAnsi="Calibri" w:cs="Calibri"/>
        </w:rPr>
        <w:t xml:space="preserve"> care apar și dispar după un anumit interval de timp.</w:t>
      </w:r>
    </w:p>
    <w:p w14:paraId="36FC84AE">
      <w:pPr>
        <w:pStyle w:val="6"/>
        <w:keepNext w:val="0"/>
        <w:keepLines w:val="0"/>
        <w:widowControl/>
        <w:suppressLineNumbers w:val="0"/>
        <w:rPr>
          <w:rFonts w:hint="default" w:ascii="Calibri" w:hAnsi="Calibri" w:cs="Calibri"/>
        </w:rPr>
      </w:pPr>
      <w:r>
        <w:rPr>
          <w:rStyle w:val="7"/>
          <w:rFonts w:hint="default" w:ascii="Calibri" w:hAnsi="Calibri" w:cs="Calibri"/>
        </w:rPr>
        <w:t>Controlul culorilor</w:t>
      </w:r>
      <w:r>
        <w:rPr>
          <w:rFonts w:hint="default" w:ascii="Calibri" w:hAnsi="Calibri" w:cs="Calibri"/>
        </w:rPr>
        <w:t xml:space="preserve"> și poziționarea precisă a elementelor grafice în fereastră prin funcțiile SDL: </w:t>
      </w:r>
      <w:r>
        <w:rPr>
          <w:rStyle w:val="5"/>
          <w:rFonts w:hint="default" w:ascii="Calibri" w:hAnsi="Calibri" w:cs="Calibri"/>
        </w:rPr>
        <w:t>SDL_SetRenderDrawColor</w:t>
      </w:r>
      <w:r>
        <w:rPr>
          <w:rFonts w:hint="default" w:ascii="Calibri" w:hAnsi="Calibri" w:cs="Calibri"/>
        </w:rPr>
        <w:t xml:space="preserve">, </w:t>
      </w:r>
      <w:r>
        <w:rPr>
          <w:rStyle w:val="5"/>
          <w:rFonts w:hint="default" w:ascii="Calibri" w:hAnsi="Calibri" w:cs="Calibri"/>
        </w:rPr>
        <w:t>SDL_RenderFillRect</w:t>
      </w:r>
      <w:r>
        <w:rPr>
          <w:rFonts w:hint="default" w:ascii="Calibri" w:hAnsi="Calibri" w:cs="Calibri"/>
        </w:rPr>
        <w:t xml:space="preserve">, </w:t>
      </w:r>
      <w:r>
        <w:rPr>
          <w:rStyle w:val="5"/>
          <w:rFonts w:hint="default" w:ascii="Calibri" w:hAnsi="Calibri" w:cs="Calibri"/>
        </w:rPr>
        <w:t>SDL_RenderDrawPoint</w:t>
      </w:r>
      <w:r>
        <w:rPr>
          <w:rFonts w:hint="default" w:ascii="Calibri" w:hAnsi="Calibri" w:cs="Calibri"/>
        </w:rPr>
        <w:t>.</w:t>
      </w:r>
    </w:p>
    <w:p w14:paraId="055AC088">
      <w:pPr>
        <w:pStyle w:val="6"/>
        <w:keepNext w:val="0"/>
        <w:keepLines w:val="0"/>
        <w:widowControl/>
        <w:suppressLineNumbers w:val="0"/>
        <w:rPr>
          <w:rFonts w:hint="default" w:ascii="Calibri" w:hAnsi="Calibri" w:cs="Calibri"/>
        </w:rPr>
      </w:pPr>
      <w:r>
        <w:rPr>
          <w:rStyle w:val="7"/>
          <w:rFonts w:hint="default" w:ascii="Calibri" w:hAnsi="Calibri" w:cs="Calibri"/>
        </w:rPr>
        <w:t>Gestionarea evenimentelor de intrare</w:t>
      </w:r>
      <w:r>
        <w:rPr>
          <w:rFonts w:hint="default" w:ascii="Calibri" w:hAnsi="Calibri" w:cs="Calibri"/>
        </w:rPr>
        <w:t xml:space="preserve"> de la tastatură prin funcția </w:t>
      </w:r>
      <w:r>
        <w:rPr>
          <w:rStyle w:val="5"/>
          <w:rFonts w:hint="default" w:ascii="Calibri" w:hAnsi="Calibri" w:cs="Calibri"/>
        </w:rPr>
        <w:t>handle_events()</w:t>
      </w:r>
      <w:r>
        <w:rPr>
          <w:rFonts w:hint="default" w:ascii="Calibri" w:hAnsi="Calibri" w:cs="Calibri"/>
        </w:rPr>
        <w:t>, care permite controlul șarpelui cu tastele W, A, S, D și oprirea jocului cu ESC.</w:t>
      </w:r>
    </w:p>
    <w:p w14:paraId="47E0E67D">
      <w:pPr>
        <w:pStyle w:val="6"/>
        <w:keepNext w:val="0"/>
        <w:keepLines w:val="0"/>
        <w:widowControl/>
        <w:suppressLineNumbers w:val="0"/>
        <w:rPr>
          <w:rFonts w:hint="default" w:ascii="Calibri" w:hAnsi="Calibri" w:cs="Calibri"/>
        </w:rPr>
      </w:pPr>
      <w:r>
        <w:rPr>
          <w:rStyle w:val="7"/>
          <w:rFonts w:hint="default" w:ascii="Calibri" w:hAnsi="Calibri" w:cs="Calibri"/>
        </w:rPr>
        <w:t>Actualizarea grafică a ecranului</w:t>
      </w:r>
      <w:r>
        <w:rPr>
          <w:rFonts w:hint="default" w:ascii="Calibri" w:hAnsi="Calibri" w:cs="Calibri"/>
        </w:rPr>
        <w:t xml:space="preserve"> pentru fiecare frame, astfel încât jocul să fie animat și să reacționeze în timp real la mișcările utilizatorului.</w:t>
      </w:r>
    </w:p>
    <w:p w14:paraId="528D5FE7">
      <w:pPr>
        <w:pStyle w:val="2"/>
        <w:keepNext w:val="0"/>
        <w:keepLines w:val="0"/>
        <w:widowControl/>
        <w:suppressLineNumbers w:val="0"/>
      </w:pPr>
    </w:p>
    <w:p w14:paraId="2D2EB31D">
      <w:pPr>
        <w:numPr>
          <w:numId w:val="0"/>
        </w:numPr>
        <w:ind w:leftChars="0"/>
        <w:rPr>
          <w:rFonts w:hint="default" w:ascii="Calibri" w:hAnsi="Calibri" w:eastAsia="SimSun" w:cs="Calibri"/>
          <w:b/>
          <w:bCs/>
          <w:sz w:val="32"/>
          <w:szCs w:val="32"/>
          <w:lang w:val="ro-R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377790"/>
    <w:multiLevelType w:val="singleLevel"/>
    <w:tmpl w:val="F937779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0C6588"/>
    <w:rsid w:val="540C6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2025-05-27T03:42:00Z</dcterms:created>
  <dc:creator>betty</dc:creator>
  <cp:lastModifiedBy>betty</cp:lastModifiedBy>
  <dcterms:modified xsi:type="dcterms:W3CDTF">2025-05-27T06:21:32Z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27D4A5D2C93047D4B984517C24E4751C_11</vt:lpwstr>
  </property>
</Properties>
</file>