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&lt;title&gt;Presos Políticos De Cuba: Los Hermanos Perdomo&lt;/title&gt;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Tailwind CSS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Chart.js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&lt;!-- Fuentes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&lt;link href="https://fonts.googleapis.com/css2?family=Merriweather:ital,wght@0,300;0,400;0,700;1,300&amp;family=Open+Sans:wght@400;600;700&amp;display=swap" rel="stylesheet"&gt;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'paper': '#F9F7F1',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'ink': '#2D3748',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'accent-red': '#9B2C2C',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'accent-blue': '#2C5282',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'highlight': '#E2E8F0',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'gold': '#D69E2E',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fontFamily: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serif: ['Merriweather', 'serif'],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sans: ['Open Sans', 'sans-serif'],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body { background-color: #F9F7F1; color: #2D3748;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.timeline-line { position: absolute; left: 50%; transform: translateX(-50%); width: 4px; height: 100%; background-color: #CBD5E0; z-index: 0;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.chart-container { position: relative; width: 100%; max-width: 600px; height: 350px; max-height: 400px; margin: 0 auto;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@media (max-width: 768px) { .timeline-line { left: 20px; } .chart-container { height: 300px; }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.fade-in { animation: fadeIn 1s ease-in-out;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@keyframes fadeIn { from { opacity: 0; transform: translateY(10px); } to { opacity: 1; transform: translateY(0); }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/* Efecto hover para tarjetas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.card-hover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transition: transform 0.2s ease, box-shadow 0.2s ease;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.card-hover:hover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transform: translateY(-4px);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box-shadow: 0 10px 20px rgba(0,0,0,0.08);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&lt;body class="font-sans antialiased selection:bg-accent-red selection:text-white"&gt;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&lt;!-- Navegación --&gt;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&lt;nav class="sticky top-0 z-50 bg-paper/95 backdrop-blur border-b border-gray-200 shadow-sm"&gt;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&lt;div class="max-w-6xl mx-auto px-4 sm:px-6 lg:px-8"&gt;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&lt;div class="flex justify-between h-16 items-center"&gt;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&lt;div class="flex-shrink-0 flex items-center"&gt;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&lt;span class="font-serif font-bold text-xl tracking-tight text-accent-red"&gt;Presos Políticos&lt;span class="text-ink"&gt; De Cuba&lt;/span&gt;&lt;/span&gt;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&lt;div class="hidden md:flex space-x-8"&gt;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&lt;button onclick="scrollToSection('profiles')" class="text-gray-600 hover:text-accent-red transition px-3 py-2 text-sm font-medium"&gt;Perfiles&lt;/button&gt;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&lt;button onclick="scrollToSection('timeline')" class="text-gray-600 hover:text-accent-red transition px-3 py-2 text-sm font-medium"&gt;Cronología&lt;/button&gt;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&lt;button onclick="scrollToSection('data')" class="text-gray-600 hover:text-accent-red transition px-3 py-2 text-sm font-medium"&gt;La Condena&lt;/button&gt;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&lt;button onclick="scrollToSection('voices')" class="text-gray-600 hover:text-accent-red transition px-3 py-2 text-sm font-medium"&gt;Testimonios&lt;/button&gt;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&lt;div class="md:hidden flex items-center"&gt;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id="mobile-menu-btn" class="text-gray-600 text-2xl"&gt;≡&lt;/button&gt;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&lt;div id="mobile-menu" class="hidden md:hidden bg-paper border-b border-gray-200"&gt;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&lt;div class="px-2 pt-2 pb-3 space-y-1"&gt;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&lt;button onclick="scrollToSection('profiles')" class="block w-full text-left px-3 py-2 text-base font-medium"&gt;Perfiles&lt;/button&gt;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&lt;button onclick="scrollToSection('timeline')" class="block w-full text-left px-3 py-2 text-base font-medium"&gt;Cronología&lt;/button&gt;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&lt;button onclick="scrollToSection('data')" class="block w-full text-left px-3 py-2 text-base font-medium"&gt;La Condena&lt;/button&gt;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&lt;button onclick="scrollToSection('voices')" class="block w-full text-left px-3 py-2 text-base font-medium"&gt;Testimonios&lt;/button&gt;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&lt;main class="max-w-5xl mx-auto px-4 sm:px-6 lg:px-8 py-10 space-y-20"&gt;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&lt;!-- Portada --&gt;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&lt;section class="text-center space-y-6 fade-in"&gt;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&lt;div class="inline-block p-2 px-4 bg-accent-red text-white text-xs font-bold tracking-widest uppercase rounded-full"&gt;Campaña de Visibilización&lt;/div&gt;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&lt;h1 class="text-4xl md:text-6xl font-serif font-bold text-ink leading-tight"&gt;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Los Hermanos &lt;span class="text-accent-blue"&gt;Perdomo&lt;/span&gt;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&lt;p class="mt-4 max-w-2xl mx-auto text-xl text-gray-600 font-serif italic"&gt;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Jorge y Nadir: El rostro de la injusticia contra quienes sueñan con una Cuba libre.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&lt;div class="w-24 h-1 bg-accent-red mx-auto rounded"&gt;&lt;/div&gt;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&lt;!-- Introducción --&gt;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&lt;section class="prose prose-lg mx-auto text-gray-600 text-justify"&gt;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Como parte del proyecto &lt;strong&gt;Presos Políticos De Cuba&lt;/strong&gt;, presentamos la historia de &lt;strong&gt;Jorge y Nadir Martín Perdomo&lt;/strong&gt;.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En San José de las Lajas, su único "delito" fue caminar pacíficamente pidiendo libertad el 11 de julio de 2021.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Hoy, sus condenas representan uno de los ejemplos más claros de la represión sistémica en la isla.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&lt;!-- Botones de compartir --&gt;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&lt;section class="text-center space-y-4"&gt;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&lt;h2 class="text-2xl font-serif font-bold text-ink"&gt;Comparte esta campaña&lt;/h2&gt;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&lt;p class="text-gray-600 max-w-2xl mx-auto text-sm"&gt;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Ayuda a visibilizar el caso de los hermanos Perdomo y de todos los presos políticos en Cuba. Comparte esta página en tus redes.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&lt;div class="flex flex-wrap gap-3 justify-center"&gt;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onclick="shareOnTwitter()"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class="px-4 py-2 bg-[#1DA1F2] text-white rounded-full text-sm font-semibold hover:bg-[#1A91DA] transition"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Compartir en X (Twitter)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onclick="shareOnFacebook()"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class="px-4 py-2 bg-[#1877F2] text-white rounded-full text-sm font-semibold hover:bg-[#145DBF] transition"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Compartir en Facebook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onclick="shareOnWhatsApp()"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class="px-4 py-2 bg-[#25D366] text-white rounded-full text-sm font-semibold hover:bg-[#1EBE5C] transition"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Compartir en WhatsApp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&lt;!-- Perfiles --&gt;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&lt;section id="profiles" class="space-y-8 scroll-mt-24"&gt;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&lt;h2 class="text-3xl font-serif font-bold text-ink border-l-4 border-accent-blue pl-4"&gt;Los Protagonistas&lt;/h2&gt;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&lt;div class="grid grid-cols-1 md:grid-cols-2 gap-8"&gt;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&lt;div class="bg-white p-6 rounded-lg shadow-md border-t-4 border-accent-blue card-hover"&gt;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&lt;div class="flex items-center space-x-4 mb-4"&gt;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&lt;div class="h-16 w-16 bg-gray-200 rounded-full flex items-center justify-center text-2xl"&gt;👨🏻‍🏫&lt;/div&gt;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&lt;h3 class="text-xl font-bold text-ink"&gt;Jorge Martín Perdomo&lt;/h3&gt;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&lt;span class="text-sm text-accent-red font-semibold"&gt;Sentencia: 8 Años&lt;/span&gt;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&lt;p class="text-sm text-gray-600"&gt;Informático y padre de familia. Su entereza en prisión ha sido denunciada por su madre como motivo de represalias adicionales.&lt;/p&gt;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&lt;div class="bg-white p-6 rounded-lg shadow-md border-t-4 border-accent-blue card-hover"&gt;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&lt;div class="flex items-center space-x-4 mb-4"&gt;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&lt;div class="h-16 w-16 bg-gray-200 rounded-full flex items-center justify-center text-2xl"&gt;👨🏻‍🏫&lt;/div&gt;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&lt;h3 class="text-xl font-bold text-ink"&gt;Nadir Martín Perdomo&lt;/h3&gt;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&lt;span class="text-sm text-accent-red font-semibold"&gt;Sentencia: 6 Años&lt;/span&gt;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&lt;p class="text-sm text-gray-600"&gt;Profesor de inglés. Su salud se ha visto afectada por las condiciones inhumanas de internamiento en Quivicán.&lt;/p&gt;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&lt;!-- Línea de tiempo --&gt;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&lt;section id="timeline" class="space-y-8 scroll-mt-24"&gt;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&lt;h2 class="text-3xl font-serif font-bold text-ink border-l-4 border-accent-blue pl-4"&gt;Línea de Tiempo&lt;/h2&gt;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&lt;div class="relative py-8"&gt;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&lt;div class="timeline-line"&gt;&lt;/div&gt;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&lt;div id="timeline-container" class="space-y-12"&gt;&lt;/div&gt;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&lt;!-- Datos / Gráficos --&gt;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&lt;section id="data" class="space-y-10 scroll-mt-24 bg-white p-8 rounded-xl shadow-sm"&gt;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&lt;h2 class="text-3xl font-serif font-bold text-ink border-l-4 border-accent-red pl-4"&gt;Datos de la Injusticia&lt;/h2&gt;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&lt;div class="grid grid-cols-1 lg:grid-cols-2 gap-10"&gt;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&lt;div class="chart-container"&gt;&lt;canvas id="sentenceChart"&gt;&lt;/canvas&gt;&lt;/div&gt;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&lt;div class="space-y-6"&gt;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&lt;div class="bg-paper p-6 rounded-lg border-l-4 border-gold"&gt;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&lt;h4 class="font-bold mb-2"&gt;Criminalización del Disenso&lt;/h4&gt;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&lt;p class="text-sm text-gray-600"&gt;En &lt;strong&gt;Presos Políticos De Cuba&lt;/strong&gt;, documentamos cómo cargos como "Desacato" se usan para silenciar voces críticas.&lt;/p&gt;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&lt;div class="chart-container" style="height: 250px;"&gt;&lt;canvas id="chargesContextChart"&gt;&lt;/canvas&gt;&lt;/div&gt;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&lt;!-- (Opcional) Sección de testimonios vacía por ahora --&gt;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&lt;section id="voices" class="space-y-6 scroll-mt-24"&gt;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&lt;h2 class="text-3xl font-serif font-bold text-ink border-l-4 border-accent-blue pl-4"&gt;Testimonios&lt;/h2&gt;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&lt;p class="text-sm text-gray-600"&gt;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Próximamente añadiremos testimonios de familiares, activistas y organizaciones que acompañan el caso de los hermanos Perdomo.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&lt;!-- Footer --&gt;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&lt;footer class="border-t border-gray-300 pt-10 pb-6 text-center"&gt;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&lt;p class="font-bold text-accent-red text-lg mb-2"&gt;Presos Políticos De Cuba&lt;/p&gt;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&lt;p class="text-gray-500 text-sm italic"&gt;"Porque un pueblo que olvida a sus presos, olvida su libertad."&lt;/p&gt;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&lt;/footer&gt;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// Datos para la línea de tiempo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const timelineEvents = 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{ date: "11J, 2021", title: "La Protesta", desc: "Marchan pacíficamente en San José de las Lajas.", icon: "📢", side: "left"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{ date: "17 de Julio, 2021", title: "Arresto", desc: "Detenidos tras ser citados por la policía.", icon: "👮‍♂️", side: "right"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{ date: "Enero, 2022", title: "Juicio Político", desc: "Sentenciados sin pruebas de violencia real.", icon: "⚖️", side: "left"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date: "Hoy", title: "Resistencia", desc: "Permanecen en prisión bajo condiciones críticas.", icon: "✊", side: "right"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function renderTimeline()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const container = document.getElementById('timeline-container');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container.innerHTML = timelineEvents.map(event =&gt; 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&lt;div class="relative flex justify-between items-center w-full md:w-3/4 mx-auto"&gt;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&lt;div class="w-5/12 ${event.side === 'left' ? 'text-right' : 'order-last text-left'} px-4"&gt;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&lt;div class="bg-white p-4 rounded shadow-sm border border-gray-100"&gt;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&lt;h3 class="font-bold text-ink"&gt;${event.title}&lt;/h3&gt;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&lt;p class="text-accent-red text-xs font-bold"&gt;${event.date}&lt;/p&gt;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&lt;p class="text-xs text-gray-600"&gt;${event.desc}&lt;/p&gt;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&lt;div class="z-20 bg-paper shadow w-10 h-10 rounded-full flex items-center justify-center text-xl"&gt;${event.icon}&lt;/div&gt;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&lt;div class="w-5/12"&gt;&lt;/div&gt;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Gráficos con Chart.js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function initCharts()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const ctx1 = document.getElementById('sentenceChart').getContext('2d');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new Chart(ctx1,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type: 'bar',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labels: ['Jorge (8 años)', 'Nadir (6 años)'],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datasets: [{ label: 'Años de Condena', data: [8, 6], backgroundColor: '#9B2C2C' }]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options: { responsive: true, maintainAspectRatio: false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const ctx2 = document.getElementById('chargesContextChart').getContext('2d');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new Chart(ctx2,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type: 'doughnut',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labels: ['Desorden', 'Desacato', 'Atentado'],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datasets: [{ data: [50, 30, 20], backgroundColor: ['#2C5282', '#D69E2E', '#9B2C2C'] }]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options: {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responsive: true,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maintainAspectRatio: false,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plugins: {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title: { display: true, text: 'Cargos Típicos 11J' }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}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// Menú móvil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document.getElementById('mobile-menu-btn').addEventListener('click', () =&gt;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document.getElementById('mobile-menu').classList.toggle('hidden');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// Scroll suave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function scrollToSection(id) {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const el = document.getElementById(id);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if (el) el.scrollIntoView({ behavior: 'smooth' });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// Texto y URL para compartir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const shareUrl = 'https://tusitio.org/hermanos-perdomo'; // CAMBIA ESTO A TU URL REAL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const shareText = 'Conoce la historia de los presos políticos Jorge y Nadir Martín Perdomo y súmate al reclamo de libertad para ellos y para Cuba. #PresosPoliticosDeCuba #11J';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// Compartir en X/Twitter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function shareOnTwitter()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const text = encodeURIComponent(shareText);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const url = encodeURIComponent(shareUrl);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const twitterUrl = `https://twitter.com/intent/tweet?text=${text}&amp;url=${url}`;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window.open(twitterUrl, '_blank');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// Compartir en Facebook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function shareOnFacebook()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const url = encodeURIComponent(shareUrl);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const text = encodeURIComponent(shareText);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// Algunos navegadores aceptan también el parámetro "quote" para mostrar texto junto al enlace.[web:22][web:25][web:28]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const facebookUrl = `https://www.facebook.com/sharer/sharer.php?u=${url}&amp;quote=${text}`;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window.open(facebookUrl, '_blank');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// Compartir en WhatsApp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function shareOnWhatsApp()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const message = encodeURIComponent(`${shareText} ${shareUrl}`);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// Formato recomendado para mensaje prellenado.[web:23][web:29]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const whatsappUrl = `https://api.whatsapp.com/send?text=${message}`;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window.open(whatsappUrl, '_blank');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// Inicialización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window.onload = () =&gt; {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renderTimeline();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initCharts();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