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7E" w:rsidRDefault="006A2B08" w:rsidP="00F961E7">
      <w:pPr>
        <w:pStyle w:val="Heading1"/>
        <w:spacing w:before="0" w:after="120" w:line="240" w:lineRule="auto"/>
        <w:jc w:val="center"/>
        <w:rPr>
          <w:lang w:val="en-US"/>
        </w:rPr>
      </w:pPr>
      <w:r w:rsidRPr="00AF66DD">
        <w:rPr>
          <w:lang w:val="en-US"/>
        </w:rPr>
        <w:t xml:space="preserve">Problem </w:t>
      </w:r>
      <w:r w:rsidR="0010212F">
        <w:rPr>
          <w:lang w:val="en-US"/>
        </w:rPr>
        <w:t>4</w:t>
      </w:r>
      <w:r w:rsidR="00140762">
        <w:rPr>
          <w:lang w:val="en-US"/>
        </w:rPr>
        <w:t xml:space="preserve"> – </w:t>
      </w:r>
      <w:r w:rsidR="0010212F">
        <w:rPr>
          <w:lang w:val="en-US"/>
        </w:rPr>
        <w:t>GUnit</w:t>
      </w:r>
    </w:p>
    <w:p w:rsidR="000E438C" w:rsidRDefault="0010212F" w:rsidP="00140762">
      <w:pPr>
        <w:rPr>
          <w:lang w:val="en-US"/>
        </w:rPr>
      </w:pPr>
      <w:r>
        <w:rPr>
          <w:lang w:val="en-US"/>
        </w:rPr>
        <w:t>GUnit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All valid lines will be in the following format:</w:t>
      </w:r>
    </w:p>
    <w:p w:rsidR="0010212F" w:rsidRDefault="0010212F" w:rsidP="00140762">
      <w:pPr>
        <w:rPr>
          <w:lang w:val="en-US"/>
        </w:rPr>
      </w:pPr>
      <w:r>
        <w:rPr>
          <w:lang w:val="en-US"/>
        </w:rPr>
        <w:t>{class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space, </w:t>
      </w:r>
      <w:r w:rsidR="0010212F">
        <w:rPr>
          <w:lang w:val="en-US"/>
        </w:rPr>
        <w:t>a ‘|’</w:t>
      </w:r>
      <w:r w:rsidR="00137A7C">
        <w:rPr>
          <w:lang w:val="en-US"/>
        </w:rPr>
        <w:t xml:space="preserve"> </w:t>
      </w:r>
      <w:r w:rsidR="0010212F">
        <w:rPr>
          <w:lang w:val="en-US"/>
        </w:rPr>
        <w:t>(vertical line) and another 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4551AA">
        <w:rPr>
          <w:rFonts w:eastAsia="MS Mincho"/>
          <w:b/>
          <w:lang w:val="en-US" w:eastAsia="ja-JP"/>
        </w:rPr>
        <w:t>only</w:t>
      </w:r>
      <w:r w:rsidR="00012564">
        <w:rPr>
          <w:rFonts w:eastAsia="MS Mincho"/>
          <w:lang w:val="en-US" w:eastAsia="ja-JP"/>
        </w:rPr>
        <w:t xml:space="preserve"> contain Engli</w:t>
      </w:r>
      <w:r w:rsidR="00C75E8B">
        <w:rPr>
          <w:rFonts w:eastAsia="MS Mincho"/>
          <w:lang w:val="en-US" w:eastAsia="ja-JP"/>
        </w:rPr>
        <w:t xml:space="preserve">sh alphabet letters and digits, </w:t>
      </w:r>
      <w:r w:rsidR="00012564">
        <w:rPr>
          <w:rFonts w:eastAsia="MS Mincho"/>
          <w:lang w:val="en-US" w:eastAsia="ja-JP"/>
        </w:rPr>
        <w:t xml:space="preserve">and </w:t>
      </w:r>
      <w:r w:rsidR="00012564" w:rsidRPr="00DC20A3">
        <w:rPr>
          <w:rFonts w:eastAsia="MS Mincho"/>
          <w:b/>
          <w:lang w:val="en-US" w:eastAsia="ja-JP"/>
        </w:rPr>
        <w:t>must</w:t>
      </w:r>
      <w:r w:rsidR="00012564">
        <w:rPr>
          <w:rFonts w:eastAsia="MS Mincho"/>
          <w:lang w:val="en-US" w:eastAsia="ja-JP"/>
        </w:rPr>
        <w:t xml:space="preserve"> always start with a </w:t>
      </w:r>
      <w:r w:rsidR="00012564">
        <w:rPr>
          <w:rFonts w:eastAsia="MS Mincho"/>
          <w:b/>
          <w:lang w:val="en-US" w:eastAsia="ja-JP"/>
        </w:rPr>
        <w:t>capital</w:t>
      </w:r>
      <w:r w:rsidR="00012564" w:rsidRPr="00FC1F3F">
        <w:rPr>
          <w:rFonts w:eastAsia="MS Mincho"/>
          <w:b/>
          <w:lang w:val="en-US" w:eastAsia="ja-JP"/>
        </w:rPr>
        <w:t xml:space="preserve">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217B19">
        <w:rPr>
          <w:rFonts w:eastAsia="MS Mincho"/>
          <w:b/>
          <w:lang w:val="en-US" w:eastAsia="ja-JP"/>
        </w:rPr>
        <w:t>2</w:t>
      </w:r>
      <w:r w:rsidR="00217B19">
        <w:rPr>
          <w:lang w:val="en-US"/>
        </w:rPr>
        <w:t xml:space="preserve"> symbols long.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6751D7">
        <w:rPr>
          <w:b/>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If even the test is</w:t>
      </w:r>
      <w:r>
        <w:rPr>
          <w:lang w:val="en-US"/>
        </w:rPr>
        <w:t xml:space="preserve"> not new, you should do nothing.  </w:t>
      </w:r>
    </w:p>
    <w:p w:rsidR="00137A7C" w:rsidRPr="00330D99" w:rsidRDefault="00330D99" w:rsidP="00140762">
      <w:pPr>
        <w:rPr>
          <w:lang w:val="en-US"/>
        </w:rPr>
      </w:pPr>
      <w:r>
        <w:rPr>
          <w:lang w:val="en-US"/>
        </w:rP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 xml:space="preserve">When you receive the command “It’s testing time!”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217B19" w:rsidRDefault="008D4366" w:rsidP="00217B19">
      <w:pPr>
        <w:pStyle w:val="ListParagraph"/>
        <w:numPr>
          <w:ilvl w:val="0"/>
          <w:numId w:val="12"/>
        </w:numPr>
        <w:rPr>
          <w:rFonts w:eastAsia="MS Mincho"/>
          <w:lang w:val="en-US" w:eastAsia="ja-JP"/>
        </w:rPr>
      </w:pPr>
      <w:r>
        <w:rPr>
          <w:rFonts w:eastAsia="MS Mincho"/>
          <w:lang w:val="en-US" w:eastAsia="ja-JP"/>
        </w:rPr>
        <w:t>Any input that does not consist only of what was specified as a valid format, is to be treated as invalid</w:t>
      </w:r>
      <w:r w:rsidR="00393BF6" w:rsidRPr="00532F60">
        <w:rPr>
          <w:rFonts w:eastAsia="MS Mincho"/>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p>
    <w:p w:rsidR="00C84D81" w:rsidRDefault="00C84D81" w:rsidP="006E55D1">
      <w:pPr>
        <w:pStyle w:val="Heading3"/>
        <w:spacing w:before="0" w:after="0"/>
        <w:jc w:val="both"/>
        <w:rPr>
          <w:rFonts w:eastAsia="MS Mincho"/>
          <w:lang w:val="en-US" w:eastAsia="ja-JP"/>
        </w:rPr>
      </w:pPr>
      <w:r>
        <w:rPr>
          <w:rFonts w:eastAsia="MS Mincho"/>
          <w:lang w:val="en-US" w:eastAsia="ja-JP"/>
        </w:rPr>
        <w:lastRenderedPageBreak/>
        <w:t>Examples</w:t>
      </w:r>
    </w:p>
    <w:p w:rsidR="006E55D1" w:rsidRPr="006E55D1" w:rsidRDefault="006E55D1" w:rsidP="006E55D1">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E3771F" w:rsidP="00E3771F">
            <w:pPr>
              <w:spacing w:after="0" w:line="240" w:lineRule="auto"/>
              <w:rPr>
                <w:rFonts w:ascii="Consolas" w:hAnsi="Consolas" w:cs="Consolas"/>
                <w:noProof/>
                <w:sz w:val="21"/>
                <w:szCs w:val="21"/>
                <w:lang w:val="en-US"/>
              </w:rPr>
            </w:pPr>
            <w:bookmarkStart w:id="0" w:name="_GoBack"/>
            <w:r w:rsidRPr="00E3771F">
              <w:rPr>
                <w:rFonts w:ascii="Consolas" w:hAnsi="Consolas" w:cs="Consolas"/>
                <w:noProof/>
                <w:sz w:val="21"/>
                <w:szCs w:val="21"/>
                <w:lang w:val="en-US"/>
              </w:rPr>
              <w:t>Rectangle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E3771F" w:rsidRPr="00A00412" w:rsidRDefault="00E3771F" w:rsidP="00E3771F">
            <w:pPr>
              <w:spacing w:after="0" w:line="240" w:lineRule="auto"/>
              <w:rPr>
                <w:rFonts w:ascii="Consolas" w:hAnsi="Consolas" w:cs="Consolas"/>
                <w:noProof/>
                <w:sz w:val="21"/>
                <w:szCs w:val="21"/>
              </w:rPr>
            </w:pPr>
            <w:r w:rsidRPr="00E3771F">
              <w:rPr>
                <w:rFonts w:ascii="Consolas" w:hAnsi="Consolas" w:cs="Consolas"/>
                <w:noProof/>
                <w:sz w:val="21"/>
                <w:szCs w:val="21"/>
                <w:lang w:val="en-US"/>
              </w:rPr>
              <w:t>ASd | ASd | ASd</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bookmarkEnd w:id="0"/>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tbl>
    <w:p w:rsidR="006A2B08" w:rsidRDefault="006A2B08" w:rsidP="006751D7">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2F7" w:rsidRDefault="00B242F7">
      <w:pPr>
        <w:spacing w:after="0" w:line="240" w:lineRule="auto"/>
      </w:pPr>
      <w:r>
        <w:separator/>
      </w:r>
    </w:p>
  </w:endnote>
  <w:endnote w:type="continuationSeparator" w:id="0">
    <w:p w:rsidR="00B242F7" w:rsidRDefault="00B2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A00412"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A00412">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B242F7">
                            <w:fldChar w:fldCharType="begin"/>
                          </w:r>
                          <w:r w:rsidR="00B242F7">
                            <w:instrText xml:space="preserve"> NUMPAGES   \* MERGEFORMAT </w:instrText>
                          </w:r>
                          <w:r w:rsidR="00B242F7">
                            <w:fldChar w:fldCharType="separate"/>
                          </w:r>
                          <w:r w:rsidR="00A00412" w:rsidRPr="00A00412">
                            <w:rPr>
                              <w:noProof/>
                              <w:sz w:val="18"/>
                              <w:szCs w:val="18"/>
                              <w:lang w:val="en-US"/>
                            </w:rPr>
                            <w:t>2</w:t>
                          </w:r>
                          <w:r w:rsidR="00B242F7">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A00412">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B242F7">
                      <w:fldChar w:fldCharType="begin"/>
                    </w:r>
                    <w:r w:rsidR="00B242F7">
                      <w:instrText xml:space="preserve"> NUMPAGES   \* MERGEFORMAT </w:instrText>
                    </w:r>
                    <w:r w:rsidR="00B242F7">
                      <w:fldChar w:fldCharType="separate"/>
                    </w:r>
                    <w:r w:rsidR="00A00412" w:rsidRPr="00A00412">
                      <w:rPr>
                        <w:noProof/>
                        <w:sz w:val="18"/>
                        <w:szCs w:val="18"/>
                        <w:lang w:val="en-US"/>
                      </w:rPr>
                      <w:t>2</w:t>
                    </w:r>
                    <w:r w:rsidR="00B242F7">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379E3"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2F7" w:rsidRDefault="00B242F7">
      <w:pPr>
        <w:spacing w:after="0" w:line="240" w:lineRule="auto"/>
      </w:pPr>
      <w:r>
        <w:separator/>
      </w:r>
    </w:p>
  </w:footnote>
  <w:footnote w:type="continuationSeparator" w:id="0">
    <w:p w:rsidR="00B242F7" w:rsidRDefault="00B24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B242F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AB6"/>
    <w:rsid w:val="00005EAE"/>
    <w:rsid w:val="00006905"/>
    <w:rsid w:val="00006EEE"/>
    <w:rsid w:val="0001156D"/>
    <w:rsid w:val="00011BB8"/>
    <w:rsid w:val="00012564"/>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0D99"/>
    <w:rsid w:val="00333BBA"/>
    <w:rsid w:val="00335807"/>
    <w:rsid w:val="00342584"/>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88E"/>
    <w:rsid w:val="00613B24"/>
    <w:rsid w:val="00621030"/>
    <w:rsid w:val="006238E0"/>
    <w:rsid w:val="00634288"/>
    <w:rsid w:val="0063603B"/>
    <w:rsid w:val="00640B3E"/>
    <w:rsid w:val="00650EBA"/>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0412"/>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0623A"/>
    <w:rsid w:val="00B13068"/>
    <w:rsid w:val="00B240D4"/>
    <w:rsid w:val="00B242F7"/>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B48B6"/>
    <w:rsid w:val="00BC0C0A"/>
    <w:rsid w:val="00BD5233"/>
    <w:rsid w:val="00BD5531"/>
    <w:rsid w:val="00BD6DF3"/>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751F1"/>
    <w:rsid w:val="00C75E8B"/>
    <w:rsid w:val="00C821CF"/>
    <w:rsid w:val="00C84D81"/>
    <w:rsid w:val="00C90767"/>
    <w:rsid w:val="00C97ED5"/>
    <w:rsid w:val="00CA646C"/>
    <w:rsid w:val="00CB1694"/>
    <w:rsid w:val="00CD5C0D"/>
    <w:rsid w:val="00CD6430"/>
    <w:rsid w:val="00CE01E7"/>
    <w:rsid w:val="00CE02B3"/>
    <w:rsid w:val="00CE536B"/>
    <w:rsid w:val="00CE7855"/>
    <w:rsid w:val="00CF3B6C"/>
    <w:rsid w:val="00CF412F"/>
    <w:rsid w:val="00D017A7"/>
    <w:rsid w:val="00D02014"/>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877"/>
    <w:rsid w:val="00D755DA"/>
    <w:rsid w:val="00D82600"/>
    <w:rsid w:val="00D8316D"/>
    <w:rsid w:val="00D85934"/>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1F3F"/>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0EC4CB-03E1-48DD-865F-2F5580E8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00426-A3B5-4C4B-951C-BDD9B2B9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Биляна Ценкова</dc:creator>
  <cp:keywords/>
  <dc:description/>
  <cp:lastModifiedBy>Биляна Ценкова</cp:lastModifiedBy>
  <cp:revision>2</cp:revision>
  <dcterms:created xsi:type="dcterms:W3CDTF">2016-04-29T11:26:00Z</dcterms:created>
  <dcterms:modified xsi:type="dcterms:W3CDTF">2016-04-29T11:26:00Z</dcterms:modified>
</cp:coreProperties>
</file>