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934"/>
        <w:gridCol w:w="2520"/>
        <w:gridCol w:w="2430"/>
        <w:tblGridChange w:id="0">
          <w:tblGrid>
            <w:gridCol w:w="2394"/>
            <w:gridCol w:w="2934"/>
            <w:gridCol w:w="2520"/>
            <w:gridCol w:w="2430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Visitor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Senior Administrator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Sponsors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Regular Visitor</w:t>
            </w:r>
          </w:p>
        </w:tc>
      </w:tr>
      <w:tr>
        <w:trPr>
          <w:cantSplit w:val="0"/>
          <w:trHeight w:val="151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Should not have access to credit card details of other visitor in Kiosk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Should be allow to access animals information such as medical history of animals.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720" w:hanging="72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Should be allow to access visitor information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Should be allow to see own details in Kiosk</w:t>
            </w:r>
          </w:p>
        </w:tc>
      </w:tr>
      <w:tr>
        <w:trPr>
          <w:cantSplit w:val="0"/>
          <w:trHeight w:val="17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Should be able to access the information of animals.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Should not be allow to access visitor information such as credit details.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Should be allow to access animals information.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Should be allow to  access information of animal and sponsors.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515"/>
        <w:gridCol w:w="1530"/>
        <w:gridCol w:w="1695"/>
        <w:gridCol w:w="1455"/>
        <w:gridCol w:w="1560"/>
        <w:tblGridChange w:id="0">
          <w:tblGrid>
            <w:gridCol w:w="1980"/>
            <w:gridCol w:w="1515"/>
            <w:gridCol w:w="1530"/>
            <w:gridCol w:w="1695"/>
            <w:gridCol w:w="1455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Visitor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Kiosk Main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Senior Admin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Have access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Have access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Have access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Have access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Have access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Have access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Have access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Have access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access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Have access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access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Have access to their specific animal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Have access to their own information but no other sponsors information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access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access unless it is their specific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Visitor/Member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Have access to their own information but no other visitor’s information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access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access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access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access unless it is their specific account</w:t>
            </w:r>
          </w:p>
        </w:tc>
      </w:tr>
    </w:tbl>
    <w:p w:rsidR="00000000" w:rsidDel="00000000" w:rsidP="00000000" w:rsidRDefault="00000000" w:rsidRPr="00000000" w14:paraId="0000002D">
      <w:pPr>
        <w:rPr/>
      </w:pPr>
      <w:bookmarkStart w:colFirst="0" w:colLast="0" w:name="_heading=h.jyp768dmy73j" w:id="1"/>
      <w:bookmarkEnd w:id="1"/>
      <w:r w:rsidDel="00000000" w:rsidR="00000000" w:rsidRPr="00000000">
        <w:rPr>
          <w:rtl w:val="0"/>
        </w:rPr>
        <w:t xml:space="preserve">^^By Lisa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                        Accessibility Table of Kiosk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C3B9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0C3B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3B99"/>
  </w:style>
  <w:style w:type="paragraph" w:styleId="Footer">
    <w:name w:val="footer"/>
    <w:basedOn w:val="Normal"/>
    <w:link w:val="FooterChar"/>
    <w:uiPriority w:val="99"/>
    <w:unhideWhenUsed w:val="1"/>
    <w:rsid w:val="000C3B9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3B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21fnzPbwFFhjfAHF4lUpwjWP4g==">AMUW2mW2L9qbUAVH/96aLF3AhAMEMIvR3IIRp0I0anacVgEcWwSLnaggPtK4pHb3uwE238sdji1el5tkRrq5meib3ml0OzsxsV18Je9PLJRADPgn3EcX150W0dqPxQSgtpdNXpx+ukHDFPybBF+FRg/T6mi2YBStmQ==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2021-12-12T22:50:00Z</dcterms:created>
  <dc:creator>Madhab Shrestha</dc:creator>
</cp:coreProperties>
</file>