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002F">
      <w:r>
        <w:rPr>
          <w:noProof/>
        </w:rPr>
        <w:drawing>
          <wp:inline distT="0" distB="0" distL="0" distR="0">
            <wp:extent cx="5895975" cy="3965303"/>
            <wp:effectExtent l="19050" t="0" r="9525" b="0"/>
            <wp:docPr id="2" name="0 Resim" descr="resim 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2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303" cy="396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B14F01"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B14F01" w:rsidRDefault="00B14F01" w:rsidP="00B14F01">
      <w:pPr>
        <w:pStyle w:val="ListeParagraf"/>
        <w:numPr>
          <w:ilvl w:val="0"/>
          <w:numId w:val="1"/>
        </w:numPr>
      </w:pPr>
      <w:r>
        <w:t>Başla</w:t>
      </w:r>
    </w:p>
    <w:p w:rsidR="00B14F01" w:rsidRDefault="00B14F01" w:rsidP="00B14F01">
      <w:pPr>
        <w:pStyle w:val="ListeParagraf"/>
        <w:numPr>
          <w:ilvl w:val="0"/>
          <w:numId w:val="1"/>
        </w:numPr>
      </w:pPr>
      <w:r>
        <w:t>Sayacı oku</w:t>
      </w:r>
    </w:p>
    <w:p w:rsidR="00B14F01" w:rsidRDefault="00B14F01" w:rsidP="00B14F01">
      <w:pPr>
        <w:pStyle w:val="ListeParagraf"/>
        <w:numPr>
          <w:ilvl w:val="0"/>
          <w:numId w:val="1"/>
        </w:numPr>
      </w:pPr>
      <w:r>
        <w:t>Toplam oku</w:t>
      </w:r>
    </w:p>
    <w:p w:rsidR="00B14F01" w:rsidRDefault="00B14F01" w:rsidP="00B14F01">
      <w:pPr>
        <w:pStyle w:val="ListeParagraf"/>
        <w:numPr>
          <w:ilvl w:val="0"/>
          <w:numId w:val="1"/>
        </w:numPr>
      </w:pPr>
      <w:r>
        <w:t>Sayaç =4</w:t>
      </w:r>
    </w:p>
    <w:p w:rsidR="00B14F01" w:rsidRDefault="00B14F01" w:rsidP="00B14F01">
      <w:pPr>
        <w:pStyle w:val="ListeParagraf"/>
        <w:numPr>
          <w:ilvl w:val="0"/>
          <w:numId w:val="1"/>
        </w:numPr>
      </w:pPr>
      <w:r>
        <w:t>Toplam += sayaç*2</w:t>
      </w:r>
    </w:p>
    <w:p w:rsidR="00B14F01" w:rsidRDefault="00B14F01" w:rsidP="00B14F01">
      <w:pPr>
        <w:pStyle w:val="ListeParagraf"/>
        <w:numPr>
          <w:ilvl w:val="0"/>
          <w:numId w:val="1"/>
        </w:numPr>
      </w:pPr>
      <w:r>
        <w:t>Sayaç ++</w:t>
      </w:r>
    </w:p>
    <w:p w:rsidR="00B14F01" w:rsidRDefault="00B14F01" w:rsidP="00B14F01">
      <w:pPr>
        <w:pStyle w:val="ListeParagraf"/>
        <w:numPr>
          <w:ilvl w:val="0"/>
          <w:numId w:val="1"/>
        </w:numPr>
      </w:pPr>
      <w:r>
        <w:t xml:space="preserve">Sayaç &lt;4 ise 5. Adıma </w:t>
      </w:r>
      <w:proofErr w:type="gramStart"/>
      <w:r>
        <w:t xml:space="preserve">dön </w:t>
      </w:r>
      <w:r w:rsidR="00364206">
        <w:t>, değilse</w:t>
      </w:r>
      <w:proofErr w:type="gramEnd"/>
      <w:r w:rsidR="00364206">
        <w:t xml:space="preserve"> 8. Adımdan devam et</w:t>
      </w:r>
    </w:p>
    <w:p w:rsidR="00364206" w:rsidRDefault="00364206" w:rsidP="00B14F01">
      <w:pPr>
        <w:pStyle w:val="ListeParagraf"/>
        <w:numPr>
          <w:ilvl w:val="0"/>
          <w:numId w:val="1"/>
        </w:numPr>
      </w:pPr>
      <w:r>
        <w:t xml:space="preserve">Toplamı yaz </w:t>
      </w:r>
    </w:p>
    <w:p w:rsidR="00364206" w:rsidRDefault="00364206" w:rsidP="00B14F01">
      <w:pPr>
        <w:pStyle w:val="ListeParagraf"/>
        <w:numPr>
          <w:ilvl w:val="0"/>
          <w:numId w:val="1"/>
        </w:numPr>
      </w:pPr>
      <w:proofErr w:type="gramStart"/>
      <w:r>
        <w:t>bitir</w:t>
      </w:r>
      <w:proofErr w:type="gramEnd"/>
    </w:p>
    <w:p w:rsidR="00BF4D74" w:rsidRDefault="00364206" w:rsidP="00B14F01">
      <w:r>
        <w:rPr>
          <w:noProof/>
        </w:rPr>
        <w:lastRenderedPageBreak/>
        <w:drawing>
          <wp:inline distT="0" distB="0" distL="0" distR="0">
            <wp:extent cx="5760720" cy="4610603"/>
            <wp:effectExtent l="19050" t="0" r="0" b="0"/>
            <wp:docPr id="4" name="Resim 4" descr="C:\Users\obi\Desktop\kel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bi\Desktop\kelim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D74" w:rsidRDefault="00BF4D74" w:rsidP="00BF4D74"/>
    <w:p w:rsidR="00BF4D74" w:rsidRDefault="00BF4D74" w:rsidP="00BF4D7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Toplam = </w:t>
      </w:r>
      <w:proofErr w:type="gramStart"/>
      <w:r>
        <w:rPr>
          <w:sz w:val="32"/>
          <w:szCs w:val="32"/>
        </w:rPr>
        <w:t>0          sayaç</w:t>
      </w:r>
      <w:proofErr w:type="gramEnd"/>
      <w:r>
        <w:rPr>
          <w:sz w:val="32"/>
          <w:szCs w:val="32"/>
        </w:rPr>
        <w:t>=1</w:t>
      </w:r>
    </w:p>
    <w:p w:rsidR="00BF4D74" w:rsidRDefault="00BF4D74" w:rsidP="00BF4D74">
      <w:pPr>
        <w:jc w:val="both"/>
        <w:rPr>
          <w:sz w:val="32"/>
          <w:szCs w:val="32"/>
        </w:rPr>
      </w:pPr>
      <w:r>
        <w:rPr>
          <w:sz w:val="32"/>
          <w:szCs w:val="32"/>
        </w:rPr>
        <w:t>Toplam =</w:t>
      </w:r>
      <w:proofErr w:type="gramStart"/>
      <w:r>
        <w:rPr>
          <w:sz w:val="32"/>
          <w:szCs w:val="32"/>
        </w:rPr>
        <w:t>2           sayaç</w:t>
      </w:r>
      <w:proofErr w:type="gramEnd"/>
      <w:r>
        <w:rPr>
          <w:sz w:val="32"/>
          <w:szCs w:val="32"/>
        </w:rPr>
        <w:t xml:space="preserve"> =2</w:t>
      </w:r>
    </w:p>
    <w:p w:rsidR="00BF4D74" w:rsidRDefault="00BF4D74" w:rsidP="00BF4D74">
      <w:pPr>
        <w:jc w:val="both"/>
        <w:rPr>
          <w:sz w:val="32"/>
          <w:szCs w:val="32"/>
        </w:rPr>
      </w:pPr>
      <w:r>
        <w:rPr>
          <w:sz w:val="32"/>
          <w:szCs w:val="32"/>
        </w:rPr>
        <w:t>Toplam =</w:t>
      </w:r>
      <w:proofErr w:type="gramStart"/>
      <w:r>
        <w:rPr>
          <w:sz w:val="32"/>
          <w:szCs w:val="32"/>
        </w:rPr>
        <w:t>4           sayaç</w:t>
      </w:r>
      <w:proofErr w:type="gramEnd"/>
      <w:r>
        <w:rPr>
          <w:sz w:val="32"/>
          <w:szCs w:val="32"/>
        </w:rPr>
        <w:t xml:space="preserve"> =3</w:t>
      </w:r>
    </w:p>
    <w:p w:rsidR="00BF4D74" w:rsidRDefault="00BF4D74" w:rsidP="00BF4D74">
      <w:pPr>
        <w:jc w:val="both"/>
        <w:rPr>
          <w:sz w:val="32"/>
          <w:szCs w:val="32"/>
        </w:rPr>
      </w:pPr>
      <w:r>
        <w:rPr>
          <w:sz w:val="32"/>
          <w:szCs w:val="32"/>
        </w:rPr>
        <w:t>Toplam =</w:t>
      </w:r>
      <w:proofErr w:type="gramStart"/>
      <w:r>
        <w:rPr>
          <w:sz w:val="32"/>
          <w:szCs w:val="32"/>
        </w:rPr>
        <w:t>6           sayaç</w:t>
      </w:r>
      <w:proofErr w:type="gramEnd"/>
      <w:r>
        <w:rPr>
          <w:sz w:val="32"/>
          <w:szCs w:val="32"/>
        </w:rPr>
        <w:t xml:space="preserve"> = 4</w:t>
      </w:r>
    </w:p>
    <w:p w:rsidR="00BF4D74" w:rsidRDefault="00BF4D74" w:rsidP="00BF4D74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Çıktı :6</w:t>
      </w:r>
      <w:proofErr w:type="gramEnd"/>
    </w:p>
    <w:p w:rsidR="00BF4D74" w:rsidRDefault="00BF4D74" w:rsidP="00BF4D74">
      <w:pPr>
        <w:jc w:val="both"/>
        <w:rPr>
          <w:sz w:val="32"/>
          <w:szCs w:val="32"/>
        </w:rPr>
      </w:pPr>
    </w:p>
    <w:p w:rsidR="00BF4D74" w:rsidRDefault="00224EAF" w:rsidP="00BF4D74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60972" cy="3905250"/>
            <wp:effectExtent l="19050" t="0" r="0" b="0"/>
            <wp:docPr id="5" name="Resim 5" descr="C:\Users\obi\Desktop\resim 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bi\Desktop\resim 14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AF" w:rsidRDefault="00224EAF" w:rsidP="00224EAF"/>
    <w:p w:rsidR="00BF4D74" w:rsidRPr="00BF4D74" w:rsidRDefault="000E0BD6" w:rsidP="00BF4D74">
      <w:pPr>
        <w:jc w:val="both"/>
        <w:rPr>
          <w:sz w:val="32"/>
          <w:szCs w:val="32"/>
        </w:rPr>
      </w:pPr>
      <w:r>
        <w:rPr>
          <w:noProof/>
        </w:rPr>
        <w:pict>
          <v:oval id="_x0000_s1027" style="position:absolute;left:0;text-align:left;margin-left:11.65pt;margin-top:3.3pt;width:77.25pt;height:32.25pt;z-index:251658240">
            <v:textbox>
              <w:txbxContent>
                <w:p w:rsidR="00224EAF" w:rsidRDefault="00224EAF">
                  <w:r>
                    <w:t>Başla</w:t>
                  </w:r>
                </w:p>
                <w:p w:rsidR="00224EAF" w:rsidRDefault="00224EAF"/>
              </w:txbxContent>
            </v:textbox>
          </v:oval>
        </w:pict>
      </w:r>
    </w:p>
    <w:p w:rsidR="000E0BD6" w:rsidRDefault="000E0BD6" w:rsidP="000E0BD6">
      <w:r>
        <w:rPr>
          <w:noProof/>
          <w:sz w:val="32"/>
          <w:szCs w:val="3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1" type="#_x0000_t67" style="position:absolute;margin-left:44.65pt;margin-top:12.7pt;width:7.15pt;height:28.5pt;z-index:251662336">
            <v:textbox style="layout-flow:vertical-ideographic"/>
          </v:shape>
        </w:pict>
      </w:r>
    </w:p>
    <w:p w:rsidR="000E0BD6" w:rsidRDefault="000E0BD6" w:rsidP="000E0BD6">
      <w:r>
        <w:rPr>
          <w:noProof/>
          <w:sz w:val="32"/>
          <w:szCs w:val="32"/>
        </w:rPr>
        <w:pict>
          <v:rect id="_x0000_s1029" style="position:absolute;margin-left:11.65pt;margin-top:19.65pt;width:82.5pt;height:61.5pt;z-index:251660288">
            <v:textbox>
              <w:txbxContent>
                <w:p w:rsidR="00DA5685" w:rsidRDefault="000E0BD6" w:rsidP="000E0BD6">
                  <w:pPr>
                    <w:spacing w:before="240"/>
                  </w:pPr>
                  <w:r>
                    <w:t>Sayı=0</w:t>
                  </w:r>
                </w:p>
                <w:p w:rsidR="000E0BD6" w:rsidRDefault="000E0BD6" w:rsidP="000E0BD6">
                  <w:pPr>
                    <w:spacing w:before="240"/>
                  </w:pPr>
                  <w:r>
                    <w:t>Toplam=0</w:t>
                  </w:r>
                </w:p>
                <w:p w:rsidR="000E0BD6" w:rsidRDefault="000E0BD6"/>
              </w:txbxContent>
            </v:textbox>
          </v:rect>
        </w:pict>
      </w:r>
    </w:p>
    <w:p w:rsidR="00224EAF" w:rsidRPr="00E511B4" w:rsidRDefault="00E511B4">
      <w:pPr>
        <w:jc w:val="both"/>
        <w:rPr>
          <w:color w:val="FF0000"/>
          <w:sz w:val="32"/>
          <w:szCs w:val="32"/>
        </w:rPr>
      </w:pPr>
      <w:r w:rsidRPr="00E511B4">
        <w:rPr>
          <w:noProof/>
          <w:color w:val="FF0000"/>
          <w:sz w:val="32"/>
          <w:szCs w:val="32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9" type="#_x0000_t68" style="position:absolute;left:0;text-align:left;margin-left:471.4pt;margin-top:87.2pt;width:7.15pt;height:24.1pt;z-index:251679744">
            <v:textbox style="layout-flow:vertical-ideographic"/>
          </v:shape>
        </w:pict>
      </w:r>
      <w:r w:rsidR="00242D15" w:rsidRPr="00E511B4">
        <w:rPr>
          <w:noProof/>
          <w:color w:val="FF0000"/>
          <w:sz w:val="32"/>
          <w:szCs w:val="32"/>
        </w:rPr>
        <w:pict>
          <v:rect id="_x0000_s1047" style="position:absolute;left:0;text-align:left;margin-left:436.15pt;margin-top:39.05pt;width:83.25pt;height:38.55pt;z-index:251678720">
            <v:textbox>
              <w:txbxContent>
                <w:p w:rsidR="00E511B4" w:rsidRDefault="00E511B4">
                  <w:r>
                    <w:t>Toplam =+1</w:t>
                  </w:r>
                </w:p>
              </w:txbxContent>
            </v:textbox>
          </v:rect>
        </w:pict>
      </w:r>
      <w:r w:rsidR="00242D15" w:rsidRPr="00E511B4">
        <w:rPr>
          <w:noProof/>
          <w:color w:val="FF0000"/>
          <w:sz w:val="32"/>
          <w:szCs w:val="32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3" type="#_x0000_t114" style="position:absolute;left:0;text-align:left;margin-left:148.15pt;margin-top:198.2pt;width:102.75pt;height:47.6pt;z-index:251674624">
            <v:textbox>
              <w:txbxContent>
                <w:p w:rsidR="00242D15" w:rsidRDefault="00242D15">
                  <w:proofErr w:type="gramStart"/>
                  <w:r>
                    <w:t>toplam</w:t>
                  </w:r>
                  <w:proofErr w:type="gramEnd"/>
                </w:p>
              </w:txbxContent>
            </v:textbox>
          </v:shape>
        </w:pict>
      </w:r>
      <w:r w:rsidR="00242D15" w:rsidRPr="00E511B4">
        <w:rPr>
          <w:noProof/>
          <w:color w:val="FF0000"/>
          <w:sz w:val="32"/>
          <w:szCs w:val="32"/>
        </w:rPr>
        <w:pict>
          <v:shape id="_x0000_s1046" type="#_x0000_t67" style="position:absolute;left:0;text-align:left;margin-left:191.65pt;margin-top:250.7pt;width:7.15pt;height:31.5pt;z-index:251677696">
            <v:textbox style="layout-flow:vertical-ideographic"/>
          </v:shape>
        </w:pict>
      </w:r>
      <w:r w:rsidR="00242D15" w:rsidRPr="00E511B4">
        <w:rPr>
          <w:noProof/>
          <w:color w:val="FF0000"/>
          <w:sz w:val="32"/>
          <w:szCs w:val="32"/>
        </w:rPr>
        <w:pict>
          <v:shape id="_x0000_s1045" type="#_x0000_t67" style="position:absolute;left:0;text-align:left;margin-left:196.5pt;margin-top:177.2pt;width:7.15pt;height:15.4pt;z-index:251676672">
            <v:textbox style="layout-flow:vertical-ideographic"/>
          </v:shape>
        </w:pict>
      </w:r>
      <w:r w:rsidR="00242D15" w:rsidRPr="00E511B4">
        <w:rPr>
          <w:noProof/>
          <w:color w:val="FF0000"/>
          <w:sz w:val="32"/>
          <w:szCs w:val="32"/>
        </w:rPr>
        <w:pict>
          <v:oval id="_x0000_s1044" style="position:absolute;left:0;text-align:left;margin-left:137.65pt;margin-top:290.45pt;width:87.75pt;height:33pt;z-index:251675648">
            <v:textbox>
              <w:txbxContent>
                <w:p w:rsidR="00242D15" w:rsidRDefault="00242D15">
                  <w:r>
                    <w:t>Bitiş</w:t>
                  </w:r>
                </w:p>
                <w:p w:rsidR="00242D15" w:rsidRDefault="00242D15"/>
              </w:txbxContent>
            </v:textbox>
          </v:oval>
        </w:pict>
      </w:r>
      <w:r w:rsidR="00242D15" w:rsidRPr="00E511B4">
        <w:rPr>
          <w:noProof/>
          <w:color w:val="FF0000"/>
          <w:sz w:val="32"/>
          <w:szCs w:val="3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2" type="#_x0000_t13" style="position:absolute;left:0;text-align:left;margin-left:-32.6pt;margin-top:135.95pt;width:35.25pt;height:7.15pt;z-index:251673600"/>
        </w:pict>
      </w:r>
      <w:r w:rsidR="00242D15" w:rsidRPr="00E511B4">
        <w:rPr>
          <w:noProof/>
          <w:color w:val="FF0000"/>
          <w:sz w:val="32"/>
          <w:szCs w:val="32"/>
        </w:rPr>
        <w:pict>
          <v:shape id="_x0000_s1041" type="#_x0000_t68" style="position:absolute;left:0;text-align:left;margin-left:-38.6pt;margin-top:143.1pt;width:7.15pt;height:59.6pt;z-index:251672576">
            <v:textbox style="layout-flow:vertical-ideographic"/>
          </v:shape>
        </w:pict>
      </w:r>
      <w:r w:rsidR="00242D15" w:rsidRPr="00E511B4">
        <w:rPr>
          <w:noProof/>
          <w:color w:val="FF0000"/>
          <w:sz w:val="32"/>
          <w:szCs w:val="32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0" type="#_x0000_t66" style="position:absolute;left:0;text-align:left;margin-left:-32.6pt;margin-top:214.3pt;width:39pt;height:7.15pt;z-index:251671552"/>
        </w:pict>
      </w:r>
      <w:r w:rsidR="00242D15" w:rsidRPr="00E511B4">
        <w:rPr>
          <w:noProof/>
          <w:color w:val="FF0000"/>
          <w:sz w:val="32"/>
          <w:szCs w:val="32"/>
        </w:rPr>
        <w:pict>
          <v:rect id="_x0000_s1039" style="position:absolute;left:0;text-align:left;margin-left:11.65pt;margin-top:198.2pt;width:82.5pt;height:42pt;z-index:251670528">
            <v:textbox>
              <w:txbxContent>
                <w:p w:rsidR="00242D15" w:rsidRDefault="00242D15">
                  <w:r>
                    <w:t>Sayı =+1</w:t>
                  </w:r>
                </w:p>
              </w:txbxContent>
            </v:textbox>
          </v:rect>
        </w:pict>
      </w:r>
      <w:r w:rsidR="00242D15" w:rsidRPr="00E511B4">
        <w:rPr>
          <w:noProof/>
          <w:color w:val="FF0000"/>
          <w:sz w:val="32"/>
          <w:szCs w:val="32"/>
        </w:rPr>
        <w:pict>
          <v:shape id="_x0000_s1038" type="#_x0000_t13" style="position:absolute;left:0;text-align:left;margin-left:382.9pt;margin-top:135.95pt;width:31.5pt;height:7.15pt;z-index:251669504"/>
        </w:pict>
      </w:r>
      <w:r w:rsidR="00242D15" w:rsidRPr="00E511B4">
        <w:rPr>
          <w:noProof/>
          <w:color w:val="FF0000"/>
          <w:sz w:val="32"/>
          <w:szCs w:val="32"/>
        </w:rPr>
        <w:pict>
          <v:rect id="_x0000_s1036" style="position:absolute;left:0;text-align:left;margin-left:419.65pt;margin-top:111.3pt;width:81pt;height:44.9pt;z-index:251667456">
            <v:textbox>
              <w:txbxContent>
                <w:p w:rsidR="00242D15" w:rsidRDefault="00242D15">
                  <w:r>
                    <w:t>Sayı%5</w:t>
                  </w:r>
                </w:p>
                <w:p w:rsidR="00242D15" w:rsidRDefault="00242D15"/>
              </w:txbxContent>
            </v:textbox>
          </v:rect>
        </w:pict>
      </w:r>
      <w:r w:rsidR="00242D15" w:rsidRPr="00E511B4">
        <w:rPr>
          <w:noProof/>
          <w:color w:val="FF0000"/>
          <w:sz w:val="32"/>
          <w:szCs w:val="32"/>
        </w:rPr>
        <w:pict>
          <v:shape id="_x0000_s1037" type="#_x0000_t13" style="position:absolute;left:0;text-align:left;margin-left:256.9pt;margin-top:135.95pt;width:30pt;height:7.15pt;z-index:251668480"/>
        </w:pict>
      </w:r>
      <w:r w:rsidR="00242D15" w:rsidRPr="00E511B4">
        <w:rPr>
          <w:noProof/>
          <w:color w:val="FF0000"/>
          <w:sz w:val="32"/>
          <w:szCs w:val="32"/>
        </w:rPr>
        <w:pict>
          <v:rect id="_x0000_s1035" style="position:absolute;left:0;text-align:left;margin-left:301.15pt;margin-top:113.45pt;width:70.5pt;height:42.75pt;z-index:251666432">
            <v:textbox>
              <w:txbxContent>
                <w:p w:rsidR="00242D15" w:rsidRDefault="00242D15">
                  <w:r>
                    <w:t>Sayı %3</w:t>
                  </w:r>
                </w:p>
              </w:txbxContent>
            </v:textbox>
          </v:rect>
        </w:pict>
      </w:r>
      <w:r w:rsidR="00092F00" w:rsidRPr="00E511B4">
        <w:rPr>
          <w:noProof/>
          <w:color w:val="FF0000"/>
          <w:sz w:val="32"/>
          <w:szCs w:val="32"/>
        </w:rPr>
        <w:pict>
          <v:shape id="_x0000_s1033" type="#_x0000_t13" style="position:absolute;left:0;text-align:left;margin-left:112.9pt;margin-top:135.95pt;width:31.5pt;height:7.15pt;z-index:251664384"/>
        </w:pict>
      </w:r>
      <w:r w:rsidR="000E0BD6" w:rsidRPr="00E511B4">
        <w:rPr>
          <w:noProof/>
          <w:color w:val="FF0000"/>
          <w:sz w:val="32"/>
          <w:szCs w:val="3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left:0;text-align:left;margin-left:155.65pt;margin-top:107.35pt;width:95.25pt;height:63.1pt;z-index:251665408">
            <v:textbox>
              <w:txbxContent>
                <w:p w:rsidR="000F4205" w:rsidRDefault="000F4205">
                  <w:r>
                    <w:t>Sayı &gt; = 200</w:t>
                  </w:r>
                </w:p>
              </w:txbxContent>
            </v:textbox>
          </v:shape>
        </w:pict>
      </w:r>
      <w:r w:rsidR="000E0BD6" w:rsidRPr="00E511B4">
        <w:rPr>
          <w:noProof/>
          <w:color w:val="FF0000"/>
          <w:sz w:val="32"/>
          <w:szCs w:val="32"/>
        </w:rPr>
        <w:pict>
          <v:shape id="_x0000_s1030" type="#_x0000_t4" style="position:absolute;left:0;text-align:left;margin-left:2.65pt;margin-top:107.35pt;width:104.25pt;height:57pt;z-index:251661312">
            <v:textbox>
              <w:txbxContent>
                <w:p w:rsidR="008B445C" w:rsidRDefault="008B445C">
                  <w:r>
                    <w:t>Sayı &gt;100</w:t>
                  </w:r>
                </w:p>
              </w:txbxContent>
            </v:textbox>
          </v:shape>
        </w:pict>
      </w:r>
      <w:r w:rsidR="000E0BD6" w:rsidRPr="00E511B4">
        <w:rPr>
          <w:noProof/>
          <w:color w:val="FF0000"/>
          <w:sz w:val="32"/>
          <w:szCs w:val="32"/>
        </w:rPr>
        <w:pict>
          <v:shape id="_x0000_s1032" type="#_x0000_t67" style="position:absolute;left:0;text-align:left;margin-left:51.8pt;margin-top:62.3pt;width:7.15pt;height:37.5pt;z-index:251663360">
            <v:textbox style="layout-flow:vertical-ideographic"/>
          </v:shape>
        </w:pict>
      </w:r>
      <w:r w:rsidR="000E0BD6" w:rsidRPr="00E511B4">
        <w:rPr>
          <w:noProof/>
          <w:color w:val="FF0000"/>
          <w:sz w:val="32"/>
          <w:szCs w:val="32"/>
        </w:rPr>
        <w:pict>
          <v:shape id="_x0000_s1028" type="#_x0000_t67" style="position:absolute;left:0;text-align:left;margin-left:-108.35pt;margin-top:39.05pt;width:7.15pt;height:23.25pt;z-index:251659264">
            <v:textbox style="layout-flow:vertical-ideographic"/>
          </v:shape>
        </w:pict>
      </w:r>
    </w:p>
    <w:p w:rsidR="00E511B4" w:rsidRDefault="00E511B4">
      <w:pPr>
        <w:jc w:val="both"/>
        <w:rPr>
          <w:color w:val="FF0000"/>
          <w:sz w:val="32"/>
          <w:szCs w:val="32"/>
        </w:rPr>
      </w:pPr>
    </w:p>
    <w:p w:rsidR="00E511B4" w:rsidRPr="00E511B4" w:rsidRDefault="00E511B4" w:rsidP="00E511B4">
      <w:pPr>
        <w:rPr>
          <w:sz w:val="32"/>
          <w:szCs w:val="32"/>
        </w:rPr>
      </w:pPr>
    </w:p>
    <w:p w:rsidR="00E511B4" w:rsidRPr="00E511B4" w:rsidRDefault="00E511B4" w:rsidP="00E511B4">
      <w:pPr>
        <w:rPr>
          <w:sz w:val="32"/>
          <w:szCs w:val="32"/>
        </w:rPr>
      </w:pPr>
    </w:p>
    <w:p w:rsidR="00E511B4" w:rsidRPr="00E511B4" w:rsidRDefault="00E511B4" w:rsidP="00E511B4">
      <w:pPr>
        <w:rPr>
          <w:sz w:val="32"/>
          <w:szCs w:val="32"/>
        </w:rPr>
      </w:pPr>
    </w:p>
    <w:p w:rsidR="00E511B4" w:rsidRPr="00E511B4" w:rsidRDefault="00E511B4" w:rsidP="00E511B4">
      <w:pPr>
        <w:rPr>
          <w:sz w:val="32"/>
          <w:szCs w:val="32"/>
        </w:rPr>
      </w:pPr>
    </w:p>
    <w:p w:rsidR="00E511B4" w:rsidRPr="00E511B4" w:rsidRDefault="00E511B4" w:rsidP="00E511B4">
      <w:pPr>
        <w:rPr>
          <w:sz w:val="32"/>
          <w:szCs w:val="32"/>
        </w:rPr>
      </w:pPr>
    </w:p>
    <w:p w:rsidR="00E511B4" w:rsidRDefault="00E511B4" w:rsidP="00E511B4">
      <w:pPr>
        <w:rPr>
          <w:sz w:val="32"/>
          <w:szCs w:val="32"/>
        </w:rPr>
      </w:pPr>
    </w:p>
    <w:p w:rsidR="00E511B4" w:rsidRDefault="00E511B4" w:rsidP="00E511B4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BAŞLA</w:t>
      </w:r>
    </w:p>
    <w:p w:rsidR="00E511B4" w:rsidRDefault="00E511B4" w:rsidP="00E511B4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 İLE 200 ARASINDAKİ SAYILARI BELİRLE</w:t>
      </w:r>
    </w:p>
    <w:p w:rsidR="00E511B4" w:rsidRDefault="00E511B4" w:rsidP="00E511B4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 İLE TAM BÖLÜNEBİLEN SAYILARI BELİRLE</w:t>
      </w:r>
    </w:p>
    <w:p w:rsidR="00E511B4" w:rsidRDefault="00E511B4" w:rsidP="00E511B4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5 İLE TAM BÖLÜNEMEYEN SAYILARI BELİRLE </w:t>
      </w:r>
    </w:p>
    <w:p w:rsidR="00E511B4" w:rsidRDefault="00E511B4" w:rsidP="00E511B4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3 İLE BÖLÜNEBİLEN AMA 5 İLE BÖLÜNEMEYEN SAYILARIYAZ </w:t>
      </w:r>
    </w:p>
    <w:p w:rsidR="00E511B4" w:rsidRPr="00E511B4" w:rsidRDefault="00E511B4" w:rsidP="00E511B4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BİTİR</w:t>
      </w:r>
    </w:p>
    <w:sectPr w:rsidR="00E511B4" w:rsidRPr="00E51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065E3"/>
    <w:multiLevelType w:val="hybridMultilevel"/>
    <w:tmpl w:val="09369E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70D1D"/>
    <w:multiLevelType w:val="hybridMultilevel"/>
    <w:tmpl w:val="80E2FD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1002F"/>
    <w:rsid w:val="00092F00"/>
    <w:rsid w:val="000E0BD6"/>
    <w:rsid w:val="000F4205"/>
    <w:rsid w:val="001F7A32"/>
    <w:rsid w:val="00224EAF"/>
    <w:rsid w:val="00242D15"/>
    <w:rsid w:val="002C0CF6"/>
    <w:rsid w:val="00364206"/>
    <w:rsid w:val="008B445C"/>
    <w:rsid w:val="0091002F"/>
    <w:rsid w:val="00B14F01"/>
    <w:rsid w:val="00BF4D74"/>
    <w:rsid w:val="00DA5685"/>
    <w:rsid w:val="00E51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10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1002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14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</dc:creator>
  <cp:keywords/>
  <dc:description/>
  <cp:lastModifiedBy>obi</cp:lastModifiedBy>
  <cp:revision>20</cp:revision>
  <dcterms:created xsi:type="dcterms:W3CDTF">2023-10-26T13:44:00Z</dcterms:created>
  <dcterms:modified xsi:type="dcterms:W3CDTF">2023-10-26T15:37:00Z</dcterms:modified>
</cp:coreProperties>
</file>