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Comprehensive Guide to Buying a Car in 2024</w:t>
      </w:r>
      <w:r/>
    </w:p>
    <w:p>
      <w:r/>
      <w:r>
        <w:t>Buying a car is a significant financial decision that requires careful consideration and planning. With the automotive market evolving rapidly, especially with the rise of electric vehicles (EVs) and hybrids, it is crucial to stay informed about the latest trends, models, and deals. This report aims to provide a detailed, unbiased, and comprehensive guide to help you navigate the car-buying process in 2024.</w:t>
      </w:r>
      <w:r/>
    </w:p>
    <w:p>
      <w:pPr>
        <w:pStyle w:val="Heading2"/>
      </w:pPr>
      <w:r>
        <w:t>Understanding Your Needs and Budget</w:t>
      </w:r>
      <w:r/>
    </w:p>
    <w:p>
      <w:r/>
      <w:r>
        <w:t xml:space="preserve">Before diving into the specifics of car models and deals, it is essential to understand your needs and budget. According to </w:t>
      </w:r>
      <w:hyperlink r:id="rId9">
        <w:r>
          <w:rPr>
            <w:color w:val="0000EE"/>
            <w:u w:val="single"/>
          </w:rPr>
          <w:t>Kelley Blue Book</w:t>
        </w:r>
      </w:hyperlink>
      <w:r>
        <w:t>, the first step is to establish the amount you are willing to spend or calculate the monthly loan payment. This includes considering the tax, title, and registration fees. Additionally, arranging your financing beforehand can save you time and potentially lower your interest rates.</w:t>
      </w:r>
      <w:r/>
    </w:p>
    <w:p>
      <w:pPr>
        <w:pStyle w:val="Heading3"/>
      </w:pPr>
      <w:r>
        <w:t>Key Considerations:</w:t>
      </w:r>
      <w:r/>
      <w:r/>
    </w:p>
    <w:p>
      <w:pPr>
        <w:pStyle w:val="ListNumber"/>
        <w:spacing w:line="240" w:lineRule="auto"/>
        <w:ind w:left="720"/>
      </w:pPr>
      <w:r/>
      <w:r>
        <w:rPr>
          <w:b/>
        </w:rPr>
        <w:t>Determine Your Budget</w:t>
      </w:r>
      <w:r>
        <w:t>: Calculate a price you can afford by considering your current car's worth, the down payment you can make, and a reasonable monthly payment.</w:t>
      </w:r>
      <w:r/>
    </w:p>
    <w:p>
      <w:pPr>
        <w:pStyle w:val="ListNumber"/>
        <w:spacing w:line="240" w:lineRule="auto"/>
        <w:ind w:left="720"/>
      </w:pPr>
      <w:r/>
      <w:r>
        <w:rPr>
          <w:b/>
        </w:rPr>
        <w:t>Financing Options</w:t>
      </w:r>
      <w:r>
        <w:t>: Explore financing options from banks, credit unions, and dealerships. Pre-approval from a financial institution can give you a better bargaining position.</w:t>
      </w:r>
      <w:r/>
    </w:p>
    <w:p>
      <w:pPr>
        <w:pStyle w:val="ListNumber"/>
        <w:spacing w:line="240" w:lineRule="auto"/>
        <w:ind w:left="720"/>
      </w:pPr>
      <w:r/>
      <w:r>
        <w:rPr>
          <w:b/>
        </w:rPr>
        <w:t>Shopping Style</w:t>
      </w:r>
      <w:r>
        <w:t>: Decide whether you prefer to buy a new or used car. Used cars can offer significant savings, sometimes nearly 25% less than new models (</w:t>
      </w:r>
      <w:hyperlink r:id="rId10">
        <w:r>
          <w:rPr>
            <w:color w:val="0000EE"/>
            <w:u w:val="single"/>
          </w:rPr>
          <w:t>Clark</w:t>
        </w:r>
      </w:hyperlink>
      <w:r>
        <w:t>).</w:t>
      </w:r>
      <w:r/>
      <w:r/>
    </w:p>
    <w:p>
      <w:pPr>
        <w:pStyle w:val="Heading2"/>
      </w:pPr>
      <w:r>
        <w:t>Top Recommended Cars for 2024</w:t>
      </w:r>
      <w:r/>
    </w:p>
    <w:p>
      <w:pPr>
        <w:pStyle w:val="Heading3"/>
      </w:pPr>
      <w:r>
        <w:t>Consumer Reports' Top Picks</w:t>
      </w:r>
      <w:r/>
    </w:p>
    <w:p>
      <w:r/>
      <w:r>
        <w:t>Consumer Reports has released its Annual 10 Top Picks list for 2024, which includes a mix of hybrids, plug-in hybrid electric vehicles (PHEVs), and electric vehicles (EVs). Here are the top recommended cars:</w:t>
      </w:r>
      <w:r/>
      <w:r/>
    </w:p>
    <w:p>
      <w:pPr>
        <w:pStyle w:val="ListNumber"/>
        <w:spacing w:line="240" w:lineRule="auto"/>
        <w:ind w:left="720"/>
      </w:pPr>
      <w:r/>
      <w:r>
        <w:rPr>
          <w:b/>
        </w:rPr>
        <w:t>Subaru Crosstrek</w:t>
      </w:r>
      <w:r>
        <w:t>: Known for its reliability and performance, the Subaru Crosstrek is a versatile compact SUV that offers a comfortable ride and advanced safety features.</w:t>
      </w:r>
      <w:r/>
    </w:p>
    <w:p>
      <w:pPr>
        <w:pStyle w:val="ListNumber"/>
        <w:spacing w:line="240" w:lineRule="auto"/>
        <w:ind w:left="720"/>
      </w:pPr>
      <w:r/>
      <w:r>
        <w:rPr>
          <w:b/>
        </w:rPr>
        <w:t>Toyota Prius/Prius Prime</w:t>
      </w:r>
      <w:r>
        <w:t>: The Prius continues to be a leader in fuel efficiency, with the Prius Prime offering a plug-in hybrid option for even greater savings on fuel.</w:t>
      </w:r>
      <w:r/>
    </w:p>
    <w:p>
      <w:pPr>
        <w:pStyle w:val="ListNumber"/>
        <w:spacing w:line="240" w:lineRule="auto"/>
        <w:ind w:left="720"/>
      </w:pPr>
      <w:r/>
      <w:r>
        <w:rPr>
          <w:b/>
        </w:rPr>
        <w:t>Subaru Forester</w:t>
      </w:r>
      <w:r>
        <w:t>: Another reliable model from Subaru, the Forester is praised for its spacious interior, safety features, and off-road capabilities.</w:t>
      </w:r>
      <w:r/>
    </w:p>
    <w:p>
      <w:pPr>
        <w:pStyle w:val="ListNumber"/>
        <w:spacing w:line="240" w:lineRule="auto"/>
        <w:ind w:left="720"/>
      </w:pPr>
      <w:r/>
      <w:r>
        <w:rPr>
          <w:b/>
        </w:rPr>
        <w:t>Mazda3</w:t>
      </w:r>
      <w:r>
        <w:t>: The Mazda3 stands out for its stylish design, engaging driving dynamics, and high-quality interior.</w:t>
      </w:r>
      <w:r/>
    </w:p>
    <w:p>
      <w:pPr>
        <w:pStyle w:val="ListNumber"/>
        <w:spacing w:line="240" w:lineRule="auto"/>
        <w:ind w:left="720"/>
      </w:pPr>
      <w:r/>
      <w:r>
        <w:rPr>
          <w:b/>
        </w:rPr>
        <w:t>Toyota Camry Hybrid</w:t>
      </w:r>
      <w:r>
        <w:t>: Combining the reliability of the Camry with the fuel efficiency of a hybrid, this model is an excellent choice for those looking for a midsize sedan.</w:t>
      </w:r>
      <w:r/>
    </w:p>
    <w:p>
      <w:pPr>
        <w:pStyle w:val="ListNumber"/>
        <w:spacing w:line="240" w:lineRule="auto"/>
        <w:ind w:left="720"/>
      </w:pPr>
      <w:r/>
      <w:r>
        <w:rPr>
          <w:b/>
        </w:rPr>
        <w:t>Ford Maverick/Maverick Hybrid</w:t>
      </w:r>
      <w:r>
        <w:t>: The Ford Maverick is a compact pickup truck that offers a hybrid option, making it a practical and fuel-efficient choice.</w:t>
      </w:r>
      <w:r/>
    </w:p>
    <w:p>
      <w:pPr>
        <w:pStyle w:val="ListNumber"/>
        <w:spacing w:line="240" w:lineRule="auto"/>
        <w:ind w:left="720"/>
      </w:pPr>
      <w:r/>
      <w:r>
        <w:rPr>
          <w:b/>
        </w:rPr>
        <w:t>Tesla Model Y</w:t>
      </w:r>
      <w:r>
        <w:t>: The Model Y is an electric SUV that offers a long driving range, rapid recharging capabilities, and impressive performance.</w:t>
      </w:r>
      <w:r/>
    </w:p>
    <w:p>
      <w:pPr>
        <w:pStyle w:val="ListNumber"/>
        <w:spacing w:line="240" w:lineRule="auto"/>
        <w:ind w:left="720"/>
      </w:pPr>
      <w:r/>
      <w:r>
        <w:rPr>
          <w:b/>
        </w:rPr>
        <w:t>Toyota Highlander Hybrid</w:t>
      </w:r>
      <w:r>
        <w:t>: This midsize SUV offers a spacious interior, advanced safety features, and excellent fuel efficiency.</w:t>
      </w:r>
      <w:r/>
    </w:p>
    <w:p>
      <w:pPr>
        <w:pStyle w:val="ListNumber"/>
        <w:spacing w:line="240" w:lineRule="auto"/>
        <w:ind w:left="720"/>
      </w:pPr>
      <w:r/>
      <w:r>
        <w:rPr>
          <w:b/>
        </w:rPr>
        <w:t>BMW X5/X5 PHEV</w:t>
      </w:r>
      <w:r>
        <w:t>: The BMW X5 is a luxury SUV that offers a plug-in hybrid option, combining performance with eco-friendliness.</w:t>
      </w:r>
      <w:r/>
    </w:p>
    <w:p>
      <w:pPr>
        <w:pStyle w:val="ListNumber"/>
        <w:spacing w:line="240" w:lineRule="auto"/>
        <w:ind w:left="720"/>
      </w:pPr>
      <w:r/>
      <w:r>
        <w:rPr>
          <w:b/>
        </w:rPr>
        <w:t>Toyota RAV4 Prime</w:t>
      </w:r>
      <w:r>
        <w:t>: The RAV4 Prime is a plug-in hybrid SUV that offers impressive fuel efficiency and a powerful electric motor (</w:t>
      </w:r>
      <w:hyperlink r:id="rId11">
        <w:r>
          <w:rPr>
            <w:color w:val="0000EE"/>
            <w:u w:val="single"/>
          </w:rPr>
          <w:t>Consumer Reports</w:t>
        </w:r>
      </w:hyperlink>
      <w:r>
        <w:t>).</w:t>
      </w:r>
      <w:r/>
      <w:r/>
    </w:p>
    <w:p>
      <w:pPr>
        <w:pStyle w:val="Heading3"/>
      </w:pPr>
      <w:r>
        <w:t>Market Trends and Insights</w:t>
      </w:r>
      <w:r/>
    </w:p>
    <w:p>
      <w:r/>
      <w:r>
        <w:t xml:space="preserve">The automotive market in 2024 is seeing a significant shift towards electrified vehicles. According to </w:t>
      </w:r>
      <w:hyperlink r:id="rId12">
        <w:r>
          <w:rPr>
            <w:color w:val="0000EE"/>
            <w:u w:val="single"/>
          </w:rPr>
          <w:t>Yahoo Autos</w:t>
        </w:r>
      </w:hyperlink>
      <w:r>
        <w:t>, seven of the top ten recommended vehicles for 2024 are either hybrids, PHEVs, or EVs. This trend is driven by increasing consumer demand for fuel-efficient and environmentally friendly vehicles.</w:t>
      </w:r>
      <w:r/>
    </w:p>
    <w:p>
      <w:pPr>
        <w:pStyle w:val="Heading3"/>
      </w:pPr>
      <w:r>
        <w:t>Popular Models and Features</w:t>
      </w:r>
      <w:r/>
      <w:r/>
    </w:p>
    <w:p>
      <w:pPr>
        <w:pStyle w:val="ListNumber"/>
        <w:spacing w:line="240" w:lineRule="auto"/>
        <w:ind w:left="720"/>
      </w:pPr>
      <w:r/>
      <w:r>
        <w:rPr>
          <w:b/>
        </w:rPr>
        <w:t>Electric Vehicles (EVs)</w:t>
      </w:r>
      <w:r>
        <w:t>: EVs like the Tesla Model Y are becoming more popular due to their long driving range, rapid recharging capabilities, and lower operating costs. The Model Y, for instance, offers a range of over 300 miles and can accelerate from 0 to 60 mph in under 5 seconds (</w:t>
      </w:r>
      <w:hyperlink r:id="rId11">
        <w:r>
          <w:rPr>
            <w:color w:val="0000EE"/>
            <w:u w:val="single"/>
          </w:rPr>
          <w:t>Consumer Reports</w:t>
        </w:r>
      </w:hyperlink>
      <w:r>
        <w:t>).</w:t>
      </w:r>
      <w:r/>
    </w:p>
    <w:p>
      <w:pPr>
        <w:pStyle w:val="ListNumber"/>
        <w:spacing w:line="240" w:lineRule="auto"/>
        <w:ind w:left="720"/>
      </w:pPr>
      <w:r/>
      <w:r>
        <w:rPr>
          <w:b/>
        </w:rPr>
        <w:t>Hybrids and PHEVs</w:t>
      </w:r>
      <w:r>
        <w:t>: Models like the Toyota Prius Prime and the BMW X5 PHEV offer the best of both worlds, combining the fuel efficiency of electric power with the convenience of a gasoline engine.</w:t>
      </w:r>
      <w:r/>
    </w:p>
    <w:p>
      <w:pPr>
        <w:pStyle w:val="ListNumber"/>
        <w:spacing w:line="240" w:lineRule="auto"/>
        <w:ind w:left="720"/>
      </w:pPr>
      <w:r/>
      <w:r>
        <w:rPr>
          <w:b/>
        </w:rPr>
        <w:t>Advanced Safety Features</w:t>
      </w:r>
      <w:r>
        <w:t>: Many of the top picks come standard with advanced safety features such as automatic emergency braking, pedestrian detection, and lane-keeping assist.</w:t>
      </w:r>
      <w:r/>
      <w:r/>
    </w:p>
    <w:p>
      <w:pPr>
        <w:pStyle w:val="Heading2"/>
      </w:pPr>
      <w:r>
        <w:t>Best Car Deals and Incentives</w:t>
      </w:r>
      <w:r/>
    </w:p>
    <w:p>
      <w:r/>
      <w:r>
        <w:t xml:space="preserve">Finding the best deals and incentives can significantly reduce the overall cost of your new car. Websites like </w:t>
      </w:r>
      <w:hyperlink r:id="rId13">
        <w:r>
          <w:rPr>
            <w:color w:val="0000EE"/>
            <w:u w:val="single"/>
          </w:rPr>
          <w:t>U.S. News &amp; World Report</w:t>
        </w:r>
      </w:hyperlink>
      <w:r>
        <w:t xml:space="preserve"> and </w:t>
      </w:r>
      <w:hyperlink r:id="rId14">
        <w:r>
          <w:rPr>
            <w:color w:val="0000EE"/>
            <w:u w:val="single"/>
          </w:rPr>
          <w:t>Autotrader</w:t>
        </w:r>
      </w:hyperlink>
      <w:r>
        <w:t xml:space="preserve"> provide up-to-date information on the best car deals available.</w:t>
      </w:r>
      <w:r/>
    </w:p>
    <w:p>
      <w:pPr>
        <w:pStyle w:val="Heading3"/>
      </w:pPr>
      <w:r>
        <w:t>Types of Deals:</w:t>
      </w:r>
      <w:r/>
      <w:r/>
    </w:p>
    <w:p>
      <w:pPr>
        <w:pStyle w:val="ListNumber"/>
        <w:spacing w:line="240" w:lineRule="auto"/>
        <w:ind w:left="720"/>
      </w:pPr>
      <w:r/>
      <w:r>
        <w:rPr>
          <w:b/>
        </w:rPr>
        <w:t>Lease Deals</w:t>
      </w:r>
      <w:r>
        <w:t>: Leasing can be an attractive option if you prefer lower monthly payments and the ability to drive a new car every few years. Some of the best lease deals for June 2024 include models like the Hyundai Elantra and the Mazda CX-30.</w:t>
      </w:r>
      <w:r/>
    </w:p>
    <w:p>
      <w:pPr>
        <w:pStyle w:val="ListNumber"/>
        <w:spacing w:line="240" w:lineRule="auto"/>
        <w:ind w:left="720"/>
      </w:pPr>
      <w:r/>
      <w:r>
        <w:rPr>
          <w:b/>
        </w:rPr>
        <w:t>Finance Deals</w:t>
      </w:r>
      <w:r>
        <w:t>: Many manufacturers offer 0% APR financing for qualified buyers, which can save you a significant amount in interest payments over the life of the loan.</w:t>
      </w:r>
      <w:r/>
    </w:p>
    <w:p>
      <w:pPr>
        <w:pStyle w:val="ListNumber"/>
        <w:spacing w:line="240" w:lineRule="auto"/>
        <w:ind w:left="720"/>
      </w:pPr>
      <w:r/>
      <w:r>
        <w:rPr>
          <w:b/>
        </w:rPr>
        <w:t>Cash Back Offers</w:t>
      </w:r>
      <w:r>
        <w:t>: Some manufacturers provide cash back incentives, which can be used as a down payment or to reduce the overall purchase price.</w:t>
      </w:r>
      <w:r/>
      <w:r/>
    </w:p>
    <w:p>
      <w:pPr>
        <w:pStyle w:val="Heading2"/>
      </w:pPr>
      <w:r>
        <w:t>Car Buying Process</w:t>
      </w:r>
      <w:r/>
    </w:p>
    <w:p>
      <w:pPr>
        <w:pStyle w:val="Heading3"/>
      </w:pPr>
      <w:r>
        <w:t>Steps to Buying a New Car</w:t>
      </w:r>
      <w:r/>
      <w:r/>
    </w:p>
    <w:p>
      <w:pPr>
        <w:pStyle w:val="ListNumber"/>
        <w:spacing w:line="240" w:lineRule="auto"/>
        <w:ind w:left="720"/>
      </w:pPr>
      <w:r/>
      <w:r>
        <w:rPr>
          <w:b/>
        </w:rPr>
        <w:t>Research</w:t>
      </w:r>
      <w:r>
        <w:t xml:space="preserve">: Use resources like </w:t>
      </w:r>
      <w:hyperlink r:id="rId15">
        <w:r>
          <w:rPr>
            <w:color w:val="0000EE"/>
            <w:u w:val="single"/>
          </w:rPr>
          <w:t>Edmunds</w:t>
        </w:r>
      </w:hyperlink>
      <w:r>
        <w:t xml:space="preserve"> and </w:t>
      </w:r>
      <w:hyperlink r:id="rId9">
        <w:r>
          <w:rPr>
            <w:color w:val="0000EE"/>
            <w:u w:val="single"/>
          </w:rPr>
          <w:t>Kelley Blue Book</w:t>
        </w:r>
      </w:hyperlink>
      <w:r>
        <w:t xml:space="preserve"> to research different models, read reviews, and compare prices.</w:t>
      </w:r>
      <w:r/>
    </w:p>
    <w:p>
      <w:pPr>
        <w:pStyle w:val="ListNumber"/>
        <w:spacing w:line="240" w:lineRule="auto"/>
        <w:ind w:left="720"/>
      </w:pPr>
      <w:r/>
      <w:r>
        <w:rPr>
          <w:b/>
        </w:rPr>
        <w:t>Test Drive</w:t>
      </w:r>
      <w:r>
        <w:t>: Visit dealerships to test drive the cars you are interested in. This will give you a better feel for the vehicle's performance, comfort, and features.</w:t>
      </w:r>
      <w:r/>
    </w:p>
    <w:p>
      <w:pPr>
        <w:pStyle w:val="ListNumber"/>
        <w:spacing w:line="240" w:lineRule="auto"/>
        <w:ind w:left="720"/>
      </w:pPr>
      <w:r/>
      <w:r>
        <w:rPr>
          <w:b/>
        </w:rPr>
        <w:t>Negotiate</w:t>
      </w:r>
      <w:r>
        <w:t>: Once you have decided on a car, negotiate the price with the dealership. Be prepared to walk away if the dealer is not willing to meet your price.</w:t>
      </w:r>
      <w:r/>
    </w:p>
    <w:p>
      <w:pPr>
        <w:pStyle w:val="ListNumber"/>
        <w:spacing w:line="240" w:lineRule="auto"/>
        <w:ind w:left="720"/>
      </w:pPr>
      <w:r/>
      <w:r>
        <w:rPr>
          <w:b/>
        </w:rPr>
        <w:t>Finalize Financing</w:t>
      </w:r>
      <w:r>
        <w:t>: If you haven't already arranged financing, finalize your loan with the dealership or your financial institution.</w:t>
      </w:r>
      <w:r/>
    </w:p>
    <w:p>
      <w:pPr>
        <w:pStyle w:val="ListNumber"/>
        <w:spacing w:line="240" w:lineRule="auto"/>
        <w:ind w:left="720"/>
      </w:pPr>
      <w:r/>
      <w:r>
        <w:rPr>
          <w:b/>
        </w:rPr>
        <w:t>Complete Paperwork</w:t>
      </w:r>
      <w:r>
        <w:t>: Ensure all paperwork is completed accurately, including the sales contract, financing agreement, and any additional warranties or service plans.</w:t>
      </w:r>
      <w:r/>
    </w:p>
    <w:p>
      <w:pPr>
        <w:pStyle w:val="ListNumber"/>
        <w:spacing w:line="240" w:lineRule="auto"/>
        <w:ind w:left="720"/>
      </w:pPr>
      <w:r/>
      <w:r>
        <w:rPr>
          <w:b/>
        </w:rPr>
        <w:t>Inspect the Vehicle</w:t>
      </w:r>
      <w:r>
        <w:t>: Before driving off the lot, thoroughly inspect the vehicle for any damage or issues. Make sure all features and options are working correctly.</w:t>
      </w:r>
      <w:r/>
      <w:r/>
    </w:p>
    <w:p>
      <w:pPr>
        <w:pStyle w:val="Heading3"/>
      </w:pPr>
      <w:r>
        <w:t>Buying a Used Car</w:t>
      </w:r>
      <w:r/>
    </w:p>
    <w:p>
      <w:r/>
      <w:r>
        <w:t xml:space="preserve">Buying a used car can offer significant savings, but it requires careful consideration to avoid potential pitfalls. According to </w:t>
      </w:r>
      <w:hyperlink r:id="rId10">
        <w:r>
          <w:rPr>
            <w:color w:val="0000EE"/>
            <w:u w:val="single"/>
          </w:rPr>
          <w:t>Clark</w:t>
        </w:r>
      </w:hyperlink>
      <w:r>
        <w:t>, buying a year-old car can save you nearly 25% compared to a new model. Here are some tips for buying a used car:</w:t>
      </w:r>
      <w:r/>
      <w:r/>
    </w:p>
    <w:p>
      <w:pPr>
        <w:pStyle w:val="ListNumber"/>
        <w:spacing w:line="240" w:lineRule="auto"/>
        <w:ind w:left="720"/>
      </w:pPr>
      <w:r/>
      <w:r>
        <w:rPr>
          <w:b/>
        </w:rPr>
        <w:t>Vehicle History Report</w:t>
      </w:r>
      <w:r>
        <w:t>: Obtain a vehicle history report to check for any accidents, title issues, or previous ownership details.</w:t>
      </w:r>
      <w:r/>
    </w:p>
    <w:p>
      <w:pPr>
        <w:pStyle w:val="ListNumber"/>
        <w:spacing w:line="240" w:lineRule="auto"/>
        <w:ind w:left="720"/>
      </w:pPr>
      <w:r/>
      <w:r>
        <w:rPr>
          <w:b/>
        </w:rPr>
        <w:t>Certified Pre-Owned (CPO)</w:t>
      </w:r>
      <w:r>
        <w:t>: Consider buying a certified pre-owned vehicle, which has been inspected and comes with a warranty.</w:t>
      </w:r>
      <w:r/>
    </w:p>
    <w:p>
      <w:pPr>
        <w:pStyle w:val="ListNumber"/>
        <w:spacing w:line="240" w:lineRule="auto"/>
        <w:ind w:left="720"/>
      </w:pPr>
      <w:r/>
      <w:r>
        <w:rPr>
          <w:b/>
        </w:rPr>
        <w:t>Inspection</w:t>
      </w:r>
      <w:r>
        <w:t>: Have the car inspected by a trusted mechanic to ensure there are no hidden issues.</w:t>
      </w:r>
      <w:r/>
    </w:p>
    <w:p>
      <w:pPr>
        <w:pStyle w:val="ListNumber"/>
        <w:spacing w:line="240" w:lineRule="auto"/>
        <w:ind w:left="720"/>
      </w:pPr>
      <w:r/>
      <w:r>
        <w:rPr>
          <w:b/>
        </w:rPr>
        <w:t>Negotiation</w:t>
      </w:r>
      <w:r>
        <w:t xml:space="preserve">: Just like with new cars, negotiate the price of the used car. Use resources like </w:t>
      </w:r>
      <w:hyperlink r:id="rId16">
        <w:r>
          <w:rPr>
            <w:color w:val="0000EE"/>
            <w:u w:val="single"/>
          </w:rPr>
          <w:t>TrueCar</w:t>
        </w:r>
      </w:hyperlink>
      <w:r>
        <w:t xml:space="preserve"> to see what similar models are selling for in your area.</w:t>
      </w:r>
      <w:r/>
      <w:r/>
    </w:p>
    <w:p>
      <w:pPr>
        <w:pStyle w:val="Heading2"/>
      </w:pPr>
      <w:r>
        <w:t>Conclusion</w:t>
      </w:r>
      <w:r/>
    </w:p>
    <w:p>
      <w:r/>
      <w:r>
        <w:t xml:space="preserve">Buying a car in 2024 requires careful planning, research, and consideration of your needs and budget. With the rise of electrified vehicles, there are more options than ever for fuel-efficient and environmentally friendly cars. By following the steps outlined in this report and utilizing resources like </w:t>
      </w:r>
      <w:hyperlink r:id="rId11">
        <w:r>
          <w:rPr>
            <w:color w:val="0000EE"/>
            <w:u w:val="single"/>
          </w:rPr>
          <w:t>Consumer Reports</w:t>
        </w:r>
      </w:hyperlink>
      <w:r>
        <w:t xml:space="preserve">, </w:t>
      </w:r>
      <w:hyperlink r:id="rId15">
        <w:r>
          <w:rPr>
            <w:color w:val="0000EE"/>
            <w:u w:val="single"/>
          </w:rPr>
          <w:t>Edmunds</w:t>
        </w:r>
      </w:hyperlink>
      <w:r>
        <w:t xml:space="preserve">, and </w:t>
      </w:r>
      <w:hyperlink r:id="rId9">
        <w:r>
          <w:rPr>
            <w:color w:val="0000EE"/>
            <w:u w:val="single"/>
          </w:rPr>
          <w:t>Kelley Blue Book</w:t>
        </w:r>
      </w:hyperlink>
      <w:r>
        <w:t>, you can make an informed decision and find the best car for your needs.</w:t>
      </w:r>
      <w:r/>
    </w:p>
    <w:p>
      <w:pPr>
        <w:pStyle w:val="Heading2"/>
      </w:pPr>
      <w:r>
        <w:t>References</w:t>
      </w:r>
      <w:r/>
      <w:r/>
    </w:p>
    <w:p>
      <w:pPr>
        <w:pStyle w:val="ListBullet"/>
        <w:spacing w:line="240" w:lineRule="auto"/>
        <w:ind w:left="720"/>
      </w:pPr>
      <w:r/>
      <w:hyperlink r:id="rId11">
        <w:r>
          <w:rPr>
            <w:color w:val="0000EE"/>
            <w:u w:val="single"/>
          </w:rPr>
          <w:t>Consumer Reports</w:t>
        </w:r>
      </w:hyperlink>
      <w:r/>
    </w:p>
    <w:p>
      <w:pPr>
        <w:pStyle w:val="ListBullet"/>
        <w:spacing w:line="240" w:lineRule="auto"/>
        <w:ind w:left="720"/>
      </w:pPr>
      <w:r/>
      <w:hyperlink r:id="rId12">
        <w:r>
          <w:rPr>
            <w:color w:val="0000EE"/>
            <w:u w:val="single"/>
          </w:rPr>
          <w:t>Yahoo Autos</w:t>
        </w:r>
      </w:hyperlink>
      <w:r/>
    </w:p>
    <w:p>
      <w:pPr>
        <w:pStyle w:val="ListBullet"/>
        <w:spacing w:line="240" w:lineRule="auto"/>
        <w:ind w:left="720"/>
      </w:pPr>
      <w:r/>
      <w:hyperlink r:id="rId9">
        <w:r>
          <w:rPr>
            <w:color w:val="0000EE"/>
            <w:u w:val="single"/>
          </w:rPr>
          <w:t>Kelley Blue Book</w:t>
        </w:r>
      </w:hyperlink>
      <w:r/>
    </w:p>
    <w:p>
      <w:pPr>
        <w:pStyle w:val="ListBullet"/>
        <w:spacing w:line="240" w:lineRule="auto"/>
        <w:ind w:left="720"/>
      </w:pPr>
      <w:r/>
      <w:hyperlink r:id="rId10">
        <w:r>
          <w:rPr>
            <w:color w:val="0000EE"/>
            <w:u w:val="single"/>
          </w:rPr>
          <w:t>Clark</w:t>
        </w:r>
      </w:hyperlink>
      <w:r/>
    </w:p>
    <w:p>
      <w:pPr>
        <w:pStyle w:val="ListBullet"/>
        <w:spacing w:line="240" w:lineRule="auto"/>
        <w:ind w:left="720"/>
      </w:pPr>
      <w:r/>
      <w:hyperlink r:id="rId15">
        <w:r>
          <w:rPr>
            <w:color w:val="0000EE"/>
            <w:u w:val="single"/>
          </w:rPr>
          <w:t>Edmunds</w:t>
        </w:r>
      </w:hyperlink>
      <w:r/>
    </w:p>
    <w:p>
      <w:pPr>
        <w:pStyle w:val="ListBullet"/>
        <w:spacing w:line="240" w:lineRule="auto"/>
        <w:ind w:left="720"/>
      </w:pPr>
      <w:r/>
      <w:hyperlink r:id="rId16">
        <w:r>
          <w:rPr>
            <w:color w:val="0000EE"/>
            <w:u w:val="single"/>
          </w:rPr>
          <w:t>TrueCar</w:t>
        </w:r>
      </w:hyperlink>
      <w:r/>
    </w:p>
    <w:p>
      <w:pPr>
        <w:pStyle w:val="ListBullet"/>
        <w:spacing w:line="240" w:lineRule="auto"/>
        <w:ind w:left="720"/>
      </w:pPr>
      <w:r/>
      <w:hyperlink r:id="rId13">
        <w:r>
          <w:rPr>
            <w:color w:val="0000EE"/>
            <w:u w:val="single"/>
          </w:rPr>
          <w:t>U.S. News &amp; World Report</w:t>
        </w:r>
      </w:hyperlink>
      <w:r/>
    </w:p>
    <w:p>
      <w:pPr>
        <w:pStyle w:val="ListBullet"/>
        <w:spacing w:line="240" w:lineRule="auto"/>
        <w:ind w:left="720"/>
      </w:pPr>
      <w:r/>
      <w:hyperlink r:id="rId14">
        <w:r>
          <w:rPr>
            <w:color w:val="0000EE"/>
            <w:u w:val="single"/>
          </w:rPr>
          <w:t>Autotrader</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kbb.com/car-advice/10-steps-to-buying-a-new-car/" TargetMode="External"/><Relationship Id="rId10" Type="http://schemas.openxmlformats.org/officeDocument/2006/relationships/hyperlink" Target="https://clark.com/cars/best-cars-buy-used/" TargetMode="External"/><Relationship Id="rId11" Type="http://schemas.openxmlformats.org/officeDocument/2006/relationships/hyperlink" Target="https://www.consumerreports.org/cars/best-cars-of-the-year-10-top-picks-of-2024-a4675085257" TargetMode="External"/><Relationship Id="rId12" Type="http://schemas.openxmlformats.org/officeDocument/2006/relationships/hyperlink" Target="https://autos.yahoo.com/top-10-recommended-cars-2024-150000110.html" TargetMode="External"/><Relationship Id="rId13" Type="http://schemas.openxmlformats.org/officeDocument/2006/relationships/hyperlink" Target="https://cars.usnews.com/cars-trucks/best-car-deals" TargetMode="External"/><Relationship Id="rId14" Type="http://schemas.openxmlformats.org/officeDocument/2006/relationships/hyperlink" Target="https://www.autotrader.com/cars-for-sale/new-cars/2024/new-york-ny" TargetMode="External"/><Relationship Id="rId15" Type="http://schemas.openxmlformats.org/officeDocument/2006/relationships/hyperlink" Target="https://www.edmunds.com/new-car-ratings/" TargetMode="External"/><Relationship Id="rId16" Type="http://schemas.openxmlformats.org/officeDocument/2006/relationships/hyperlink" Target="https://www.trueca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