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46B7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58EC6FF1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1BB2946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C0425B5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704F7EB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7C47DBD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E916AAF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19439604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EAE778A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B6F1C98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0C7EF92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45F5B802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0E8772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39B1C4CD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39276DFE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583E5247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4125298E" w14:textId="33D39AC1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drawing>
          <wp:inline distT="0" distB="0" distL="0" distR="0" wp14:anchorId="36BE6493" wp14:editId="3BE499DB">
            <wp:extent cx="2286000" cy="876300"/>
            <wp:effectExtent l="0" t="0" r="0" b="0"/>
            <wp:docPr id="15294266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F15F" w14:textId="77777777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</w:p>
    <w:p w14:paraId="30B3999C" w14:textId="1700C9D4" w:rsidR="00B07143" w:rsidRPr="00B07143" w:rsidRDefault="00B07143" w:rsidP="00B07143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 xml:space="preserve">                                                                      </w:t>
      </w:r>
      <w:r w:rsidRPr="00B07143">
        <w:rPr>
          <w:rFonts w:ascii="Times New Roman" w:eastAsia="Times New Roman" w:hAnsi="Times New Roman" w:cs="Times New Roman"/>
          <w:b/>
          <w:bCs/>
          <w:sz w:val="20"/>
        </w:rPr>
        <w:t>“</w:t>
      </w:r>
      <w:r>
        <w:rPr>
          <w:rFonts w:ascii="Times New Roman" w:eastAsia="Times New Roman" w:hAnsi="Times New Roman" w:cs="Times New Roman"/>
          <w:b/>
          <w:bCs/>
          <w:sz w:val="20"/>
        </w:rPr>
        <w:t>licencias de software</w:t>
      </w:r>
      <w:r w:rsidRPr="00B07143">
        <w:rPr>
          <w:rFonts w:ascii="Times New Roman" w:eastAsia="Times New Roman" w:hAnsi="Times New Roman" w:cs="Times New Roman"/>
          <w:b/>
          <w:bCs/>
          <w:sz w:val="20"/>
        </w:rPr>
        <w:t>”</w:t>
      </w:r>
    </w:p>
    <w:p w14:paraId="7518D62D" w14:textId="77777777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br/>
      </w:r>
      <w:r w:rsidRPr="00B07143">
        <w:rPr>
          <w:rFonts w:ascii="Times New Roman" w:eastAsia="Times New Roman" w:hAnsi="Times New Roman" w:cs="Times New Roman"/>
          <w:sz w:val="20"/>
        </w:rPr>
        <w:br/>
      </w:r>
    </w:p>
    <w:p w14:paraId="54DD7AC0" w14:textId="3A215152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Betzy Avendaño martinez </w:t>
      </w:r>
    </w:p>
    <w:p w14:paraId="4FBB0213" w14:textId="6A0F2276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Ingeniería en sistemas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computacionales </w:t>
      </w:r>
      <w:r w:rsidRPr="00B07143">
        <w:rPr>
          <w:rFonts w:ascii="Times New Roman" w:eastAsia="Times New Roman" w:hAnsi="Times New Roman" w:cs="Times New Roman"/>
          <w:sz w:val="20"/>
        </w:rPr>
        <w:t>,</w:t>
      </w:r>
      <w:proofErr w:type="gramEnd"/>
      <w:r w:rsidRPr="00B07143">
        <w:rPr>
          <w:rFonts w:ascii="Times New Roman" w:eastAsia="Times New Roman" w:hAnsi="Times New Roman" w:cs="Times New Roman"/>
          <w:sz w:val="20"/>
        </w:rPr>
        <w:t xml:space="preserve"> Instituto Universitario de Yucatán</w:t>
      </w:r>
    </w:p>
    <w:p w14:paraId="544B6313" w14:textId="4B2E1E9C" w:rsidR="00B07143" w:rsidRDefault="00B07143" w:rsidP="00B07143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</w:t>
      </w:r>
      <w:r w:rsidRPr="00B0714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Licencias.</w:t>
      </w:r>
    </w:p>
    <w:p w14:paraId="4B5E28FD" w14:textId="6A543791" w:rsidR="00B07143" w:rsidRPr="00B07143" w:rsidRDefault="00B07143" w:rsidP="00B07143">
      <w:pPr>
        <w:spacing w:after="9" w:line="259" w:lineRule="auto"/>
        <w:ind w:left="0" w:right="347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Derecho </w:t>
      </w:r>
      <w:proofErr w:type="spellStart"/>
      <w:r>
        <w:rPr>
          <w:rFonts w:ascii="Times New Roman" w:eastAsia="Times New Roman" w:hAnsi="Times New Roman" w:cs="Times New Roman"/>
          <w:sz w:val="20"/>
        </w:rPr>
        <w:t>informatico</w:t>
      </w:r>
      <w:proofErr w:type="spellEnd"/>
    </w:p>
    <w:p w14:paraId="6B24B760" w14:textId="2EFCBE99" w:rsidR="00B07143" w:rsidRPr="00B07143" w:rsidRDefault="00B07143" w:rsidP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  <w:r w:rsidRPr="00B07143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ing.perla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Alejandra Landero </w:t>
      </w:r>
      <w:proofErr w:type="spellStart"/>
      <w:r>
        <w:rPr>
          <w:rFonts w:ascii="Times New Roman" w:eastAsia="Times New Roman" w:hAnsi="Times New Roman" w:cs="Times New Roman"/>
          <w:sz w:val="20"/>
        </w:rPr>
        <w:t>heredia</w:t>
      </w:r>
      <w:proofErr w:type="spellEnd"/>
      <w:r w:rsidRPr="00B07143">
        <w:rPr>
          <w:rFonts w:ascii="Times New Roman" w:eastAsia="Times New Roman" w:hAnsi="Times New Roman" w:cs="Times New Roman"/>
          <w:sz w:val="20"/>
        </w:rPr>
        <w:t>)</w:t>
      </w:r>
    </w:p>
    <w:p w14:paraId="69AB1866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55D1233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58AB7EF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3482314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1E12FAA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10D1E50E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63E1F48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6E735DC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763852E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420FB7CC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EE8B75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40D735D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39FC4A9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0250EBA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DC62C97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271FCE33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613B4CB9" w14:textId="77777777" w:rsidR="00B07143" w:rsidRDefault="00B07143">
      <w:pPr>
        <w:spacing w:after="9" w:line="259" w:lineRule="auto"/>
        <w:ind w:left="0" w:right="347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0A2A3777" w14:textId="043BA438" w:rsidR="00467791" w:rsidRDefault="00000000" w:rsidP="00B07143">
      <w:pPr>
        <w:spacing w:after="9" w:line="259" w:lineRule="auto"/>
        <w:ind w:left="0" w:right="347" w:firstLine="0"/>
      </w:pPr>
      <w:r>
        <w:rPr>
          <w:noProof/>
        </w:rPr>
        <w:lastRenderedPageBreak/>
        <w:drawing>
          <wp:inline distT="0" distB="0" distL="0" distR="0" wp14:anchorId="175A3A4E" wp14:editId="7B7B7895">
            <wp:extent cx="1508760" cy="262128"/>
            <wp:effectExtent l="0" t="0" r="0" b="0"/>
            <wp:docPr id="7821" name="Picture 7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" name="Picture 78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9E75B3" w14:textId="77777777" w:rsidR="0046779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16009D" w14:textId="77777777" w:rsidR="0046779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223D6F" w14:textId="77777777" w:rsidR="00467791" w:rsidRDefault="00000000">
      <w:pPr>
        <w:spacing w:after="0" w:line="259" w:lineRule="auto"/>
        <w:ind w:left="4" w:firstLine="0"/>
        <w:jc w:val="center"/>
      </w:pPr>
      <w:r>
        <w:rPr>
          <w:b/>
          <w:sz w:val="28"/>
        </w:rPr>
        <w:t xml:space="preserve">CONTRATO DE DESARROLLO DE SOFTWARE </w:t>
      </w:r>
    </w:p>
    <w:p w14:paraId="219BA038" w14:textId="77777777" w:rsidR="00467791" w:rsidRDefault="00000000">
      <w:pPr>
        <w:spacing w:after="164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A5E5677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027F011" w14:textId="77777777" w:rsidR="00467791" w:rsidRDefault="00000000">
      <w:pPr>
        <w:ind w:right="139"/>
      </w:pPr>
      <w:r>
        <w:rPr>
          <w:b/>
        </w:rPr>
        <w:t>FECHA</w:t>
      </w:r>
      <w:r>
        <w:t xml:space="preserve">: 19 de </w:t>
      </w:r>
      <w:proofErr w:type="gramStart"/>
      <w:r>
        <w:t>Octubre</w:t>
      </w:r>
      <w:proofErr w:type="gramEnd"/>
      <w:r>
        <w:t xml:space="preserve"> del 2025 </w:t>
      </w:r>
    </w:p>
    <w:p w14:paraId="57319809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A285A3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ED7511" w14:textId="77777777" w:rsidR="00467791" w:rsidRDefault="00000000">
      <w:pPr>
        <w:pStyle w:val="Ttulo1"/>
        <w:spacing w:after="12" w:line="248" w:lineRule="auto"/>
        <w:ind w:left="140" w:right="0"/>
        <w:jc w:val="left"/>
      </w:pPr>
      <w:r>
        <w:rPr>
          <w:sz w:val="22"/>
        </w:rPr>
        <w:t>DE UNA PARTE</w:t>
      </w:r>
      <w:r>
        <w:rPr>
          <w:b w:val="0"/>
          <w:sz w:val="22"/>
        </w:rPr>
        <w:t xml:space="preserve">, </w:t>
      </w:r>
    </w:p>
    <w:p w14:paraId="75B0BF26" w14:textId="77777777" w:rsidR="00467791" w:rsidRDefault="00000000">
      <w:pPr>
        <w:spacing w:after="0" w:line="259" w:lineRule="auto"/>
        <w:ind w:left="145" w:firstLine="0"/>
        <w:jc w:val="left"/>
      </w:pPr>
      <w:r>
        <w:t xml:space="preserve"> </w:t>
      </w:r>
    </w:p>
    <w:p w14:paraId="18A21AEE" w14:textId="77777777" w:rsidR="00467791" w:rsidRDefault="00000000">
      <w:pPr>
        <w:ind w:left="-5" w:right="139"/>
      </w:pPr>
      <w:r>
        <w:t xml:space="preserve">Montserrat </w:t>
      </w:r>
      <w:proofErr w:type="spellStart"/>
      <w:r>
        <w:t>Olan</w:t>
      </w:r>
      <w:proofErr w:type="spellEnd"/>
      <w:r>
        <w:t xml:space="preserve"> López, con domicilio en Colonia Bajo Usumacinta, Emiliano Zapata, Tabasco, México, y número de identificación/registro fiscal OALM050130UB6 representada por ella misma como estudiante desarrolladora (en adelante, el “Desarrollador”). </w:t>
      </w:r>
    </w:p>
    <w:p w14:paraId="1DEFD555" w14:textId="77777777" w:rsidR="00467791" w:rsidRDefault="00000000">
      <w:pPr>
        <w:spacing w:after="0" w:line="259" w:lineRule="auto"/>
        <w:ind w:left="145" w:firstLine="0"/>
        <w:jc w:val="left"/>
      </w:pPr>
      <w:r>
        <w:t xml:space="preserve"> </w:t>
      </w:r>
    </w:p>
    <w:p w14:paraId="14D7F28D" w14:textId="77777777" w:rsidR="00467791" w:rsidRDefault="00000000">
      <w:pPr>
        <w:pStyle w:val="Ttulo1"/>
        <w:spacing w:after="12" w:line="248" w:lineRule="auto"/>
        <w:ind w:left="140" w:right="0"/>
        <w:jc w:val="left"/>
      </w:pPr>
      <w:r>
        <w:rPr>
          <w:sz w:val="22"/>
        </w:rPr>
        <w:t xml:space="preserve">Y DE OTRA, </w:t>
      </w:r>
    </w:p>
    <w:p w14:paraId="3B80C871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69659E3" w14:textId="77777777" w:rsidR="00467791" w:rsidRDefault="00000000">
      <w:pPr>
        <w:ind w:left="-5" w:right="139"/>
      </w:pPr>
      <w:r>
        <w:t xml:space="preserve">Betzy </w:t>
      </w:r>
      <w:proofErr w:type="spellStart"/>
      <w:r>
        <w:t>Alvendaño</w:t>
      </w:r>
      <w:proofErr w:type="spellEnd"/>
      <w:r>
        <w:t>, con domicilio en Poblado González Ríos, Emiliano Zapata, Tabasco, México, y número de identificación/registro fiscal AVMRBT0511007M</w:t>
      </w:r>
      <w:proofErr w:type="gramStart"/>
      <w:r>
        <w:t>500 ,</w:t>
      </w:r>
      <w:proofErr w:type="gramEnd"/>
      <w:r>
        <w:t xml:space="preserve"> representada por ella misma como maestra de nivel preescolar (en adelante, el “Cliente”). </w:t>
      </w:r>
    </w:p>
    <w:p w14:paraId="61033434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F68774" w14:textId="77777777" w:rsidR="00467791" w:rsidRDefault="00000000">
      <w:pPr>
        <w:ind w:right="139"/>
      </w:pPr>
      <w:r>
        <w:t xml:space="preserve">Ambas partes podrán denominarse conjuntamente como “las Partes” o individualmente como “la Parte”. Las Partes, de sus libres y espontáneas voluntades, manifiestan tener y se reconocen, mutua y recíprocamente, la capacidad legal necesaria para otorgar el presente Contrato, a cuyos efectos </w:t>
      </w:r>
    </w:p>
    <w:p w14:paraId="56B761CE" w14:textId="77777777" w:rsidR="00467791" w:rsidRDefault="00000000">
      <w:pPr>
        <w:spacing w:after="25" w:line="259" w:lineRule="auto"/>
        <w:ind w:left="0" w:firstLine="0"/>
        <w:jc w:val="left"/>
      </w:pPr>
      <w:r>
        <w:t xml:space="preserve"> </w:t>
      </w:r>
    </w:p>
    <w:p w14:paraId="542FEE8E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DFABCE" w14:textId="77777777" w:rsidR="00467791" w:rsidRDefault="00000000">
      <w:pPr>
        <w:pStyle w:val="Ttulo1"/>
      </w:pPr>
      <w:r>
        <w:t xml:space="preserve">MANIFIESTAN </w:t>
      </w:r>
    </w:p>
    <w:p w14:paraId="18CEDF18" w14:textId="77777777" w:rsidR="00467791" w:rsidRDefault="00000000">
      <w:pPr>
        <w:numPr>
          <w:ilvl w:val="0"/>
          <w:numId w:val="1"/>
        </w:numPr>
        <w:ind w:left="1082" w:right="139" w:hanging="721"/>
      </w:pPr>
      <w:r>
        <w:t xml:space="preserve">Que la Desarrolladora, </w:t>
      </w:r>
      <w:r>
        <w:rPr>
          <w:b/>
        </w:rPr>
        <w:t xml:space="preserve">Montserrat </w:t>
      </w:r>
      <w:proofErr w:type="spellStart"/>
      <w:r>
        <w:rPr>
          <w:b/>
        </w:rPr>
        <w:t>Olan</w:t>
      </w:r>
      <w:proofErr w:type="spellEnd"/>
      <w:r>
        <w:rPr>
          <w:b/>
        </w:rPr>
        <w:t xml:space="preserve"> López</w:t>
      </w:r>
      <w:r>
        <w:t xml:space="preserve">, es estudiante de ingeniería en software y realiza desarrollos de programas informáticos a medida, aplicando sus conocimientos técnicos para atender necesidades específicas de usuarios individuales o instituciones educativas. </w:t>
      </w:r>
    </w:p>
    <w:p w14:paraId="53516CB7" w14:textId="77777777" w:rsidR="00467791" w:rsidRDefault="00000000">
      <w:pPr>
        <w:spacing w:after="4" w:line="259" w:lineRule="auto"/>
        <w:ind w:left="1081" w:firstLine="0"/>
        <w:jc w:val="left"/>
      </w:pPr>
      <w:r>
        <w:t xml:space="preserve"> </w:t>
      </w:r>
    </w:p>
    <w:p w14:paraId="75C48FE1" w14:textId="77777777" w:rsidR="00467791" w:rsidRDefault="00000000">
      <w:pPr>
        <w:numPr>
          <w:ilvl w:val="0"/>
          <w:numId w:val="1"/>
        </w:numPr>
        <w:ind w:left="1082" w:right="139" w:hanging="721"/>
      </w:pPr>
      <w:r>
        <w:t xml:space="preserve">Que la Cliente, </w:t>
      </w:r>
      <w:r>
        <w:rPr>
          <w:b/>
        </w:rPr>
        <w:t xml:space="preserve">Betzy </w:t>
      </w:r>
      <w:proofErr w:type="spellStart"/>
      <w:r>
        <w:rPr>
          <w:b/>
        </w:rPr>
        <w:t>Alvendaño</w:t>
      </w:r>
      <w:proofErr w:type="spellEnd"/>
      <w:r>
        <w:t xml:space="preserve">, docente de nivel preescolar en el Poblado González Ríos, Emiliano Zapata, Tabasco, desea disponer de un software o programa informático que le permita gestionar tareas académicas relacionadas con la asistencia y evaluación de sus alumnos. </w:t>
      </w:r>
    </w:p>
    <w:p w14:paraId="10D09E0E" w14:textId="77777777" w:rsidR="00467791" w:rsidRDefault="00000000">
      <w:pPr>
        <w:spacing w:after="16" w:line="259" w:lineRule="auto"/>
        <w:ind w:left="1081" w:firstLine="0"/>
        <w:jc w:val="left"/>
      </w:pPr>
      <w:r>
        <w:t xml:space="preserve"> </w:t>
      </w:r>
    </w:p>
    <w:p w14:paraId="2E4C478B" w14:textId="77777777" w:rsidR="00467791" w:rsidRDefault="00000000">
      <w:pPr>
        <w:numPr>
          <w:ilvl w:val="0"/>
          <w:numId w:val="1"/>
        </w:numPr>
        <w:ind w:left="1082" w:right="139" w:hanging="721"/>
      </w:pPr>
      <w:r>
        <w:t>Que, en virtud de las consideraciones precedentes, las Partes, de sus libres y espontáneas voluntades, han acordado otorgar el presente Contrato de Desarrollo de Software (en adelante, “el Contrato”), con sujeción a las siguientes cláusulas.</w:t>
      </w:r>
      <w:r>
        <w:rPr>
          <w:b/>
        </w:rPr>
        <w:t xml:space="preserve"> </w:t>
      </w:r>
    </w:p>
    <w:p w14:paraId="3F616BC6" w14:textId="77777777" w:rsidR="00467791" w:rsidRDefault="00000000">
      <w:pPr>
        <w:spacing w:after="109" w:line="259" w:lineRule="auto"/>
        <w:ind w:left="0" w:firstLine="0"/>
        <w:jc w:val="left"/>
      </w:pPr>
      <w:r>
        <w:t xml:space="preserve"> </w:t>
      </w:r>
    </w:p>
    <w:p w14:paraId="17706153" w14:textId="77777777" w:rsidR="00467791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4D527130" w14:textId="77777777" w:rsidR="00467791" w:rsidRDefault="00000000">
      <w:pPr>
        <w:pStyle w:val="Ttulo1"/>
        <w:spacing w:after="246"/>
        <w:ind w:right="8"/>
      </w:pPr>
      <w:r>
        <w:t xml:space="preserve">CLÁUSULAS </w:t>
      </w:r>
    </w:p>
    <w:p w14:paraId="6ECD1594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4CC1B21F" w14:textId="77777777" w:rsidR="00467791" w:rsidRDefault="00000000">
      <w:pPr>
        <w:pStyle w:val="Ttulo2"/>
        <w:tabs>
          <w:tab w:val="center" w:pos="1246"/>
        </w:tabs>
        <w:ind w:left="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OBJETO </w:t>
      </w:r>
    </w:p>
    <w:p w14:paraId="3DDB23B5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AF5A56E" w14:textId="77777777" w:rsidR="00467791" w:rsidRDefault="00000000">
      <w:pPr>
        <w:ind w:right="139"/>
      </w:pPr>
      <w:r>
        <w:lastRenderedPageBreak/>
        <w:t xml:space="preserve">Por medio del presente Contrato, el Cliente encarga al Desarrollador, que acepta, el desarrollo de una aplicación informática para la realización de registro de asistencia y evaluación académica de alumnos nivel preescolar, según las </w:t>
      </w:r>
    </w:p>
    <w:p w14:paraId="5CD83C29" w14:textId="77777777" w:rsidR="00467791" w:rsidRDefault="00000000">
      <w:pPr>
        <w:ind w:right="139"/>
      </w:pPr>
      <w:r>
        <w:t xml:space="preserve">características y especificaciones establecidas en el Anexo I al presente Contrato, (en adelante, “el Software o el Programa </w:t>
      </w:r>
      <w:proofErr w:type="spellStart"/>
      <w:r>
        <w:t>AsistEval</w:t>
      </w:r>
      <w:proofErr w:type="spellEnd"/>
      <w:r>
        <w:t xml:space="preserve">. </w:t>
      </w:r>
    </w:p>
    <w:p w14:paraId="6E88CA82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CDC05C" w14:textId="77777777" w:rsidR="00467791" w:rsidRDefault="00000000">
      <w:pPr>
        <w:spacing w:after="3" w:line="259" w:lineRule="auto"/>
        <w:ind w:left="0" w:firstLine="0"/>
        <w:jc w:val="left"/>
      </w:pPr>
      <w:r>
        <w:t xml:space="preserve"> </w:t>
      </w:r>
    </w:p>
    <w:p w14:paraId="405948E3" w14:textId="77777777" w:rsidR="00467791" w:rsidRDefault="00000000">
      <w:pPr>
        <w:pStyle w:val="Ttulo2"/>
        <w:tabs>
          <w:tab w:val="center" w:pos="1412"/>
        </w:tabs>
        <w:ind w:left="0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DEFINICIONES </w:t>
      </w:r>
    </w:p>
    <w:p w14:paraId="3C4E0089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7759F8" w14:textId="77777777" w:rsidR="00467791" w:rsidRDefault="00000000">
      <w:pPr>
        <w:ind w:left="-5" w:right="139"/>
      </w:pPr>
      <w:r>
        <w:rPr>
          <w:b/>
        </w:rPr>
        <w:t>“Actualizaciones”</w:t>
      </w:r>
      <w:r>
        <w:t xml:space="preserve"> significa la nueva versión del Programa Informático </w:t>
      </w:r>
      <w:proofErr w:type="spellStart"/>
      <w:proofErr w:type="gramStart"/>
      <w:r>
        <w:t>AsisEval</w:t>
      </w:r>
      <w:proofErr w:type="spellEnd"/>
      <w:r>
        <w:t xml:space="preserve">  que</w:t>
      </w:r>
      <w:proofErr w:type="gramEnd"/>
      <w:r>
        <w:t xml:space="preserve"> corrija errores en el Software o que, sin ningún tipo de obligación bajo el presente, mejora la funcionalidad del Software proporcionando funciones adicionales o cualquier incremento en su rendimiento. </w:t>
      </w:r>
    </w:p>
    <w:p w14:paraId="58C33C89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F62B82" w14:textId="77777777" w:rsidR="00467791" w:rsidRDefault="00000000">
      <w:pPr>
        <w:ind w:left="-5" w:right="73"/>
      </w:pPr>
      <w:r>
        <w:rPr>
          <w:b/>
        </w:rPr>
        <w:t>“Especificaciones” o “Funcionalidades”</w:t>
      </w:r>
      <w:r>
        <w:t xml:space="preserve"> significa la funcionalidad del Programa Informático </w:t>
      </w:r>
      <w:proofErr w:type="spellStart"/>
      <w:r>
        <w:t>AsisEval</w:t>
      </w:r>
      <w:proofErr w:type="spellEnd"/>
      <w:r>
        <w:t xml:space="preserve"> como se describe en las características del mismo y las funciones de ayuda, si las hubiese, proporcionadas en soporte electrónico o en papel por la Desarrolladora Montserrat </w:t>
      </w:r>
      <w:proofErr w:type="spellStart"/>
      <w:r>
        <w:t>Olan</w:t>
      </w:r>
      <w:proofErr w:type="spellEnd"/>
      <w:r>
        <w:t xml:space="preserve"> López juntamente con el Programa Informático. </w:t>
      </w:r>
    </w:p>
    <w:p w14:paraId="02F00EF8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7AF36B" w14:textId="77777777" w:rsidR="00467791" w:rsidRDefault="00000000">
      <w:pPr>
        <w:ind w:left="-5" w:right="139"/>
      </w:pPr>
      <w:r>
        <w:rPr>
          <w:b/>
        </w:rPr>
        <w:t>“Errores”</w:t>
      </w:r>
      <w:r>
        <w:t xml:space="preserve"> significa fallos en el Programa que impiden su utilización o que no permiten realizar todas las funcionalidades especificadas. </w:t>
      </w:r>
    </w:p>
    <w:p w14:paraId="5DD939F8" w14:textId="77777777" w:rsidR="00467791" w:rsidRDefault="00000000">
      <w:pPr>
        <w:ind w:left="-5" w:right="56"/>
      </w:pPr>
      <w:r>
        <w:t xml:space="preserve">“Entrega del Programa Informático” momento en el que la Desarrolladora entrega el Software completo a la Cliente Betzy </w:t>
      </w:r>
      <w:proofErr w:type="spellStart"/>
      <w:r>
        <w:t>Alvendaño</w:t>
      </w:r>
      <w:proofErr w:type="spellEnd"/>
      <w:r>
        <w:t xml:space="preserve">, dentro de un plazo máximo de quince (15) días naturales contados a partir de la firma del presente Contrato. La Cliente podrá revisar el funcionamiento del Software y, en caso de requerir correcciones, deberá notificarlas por escrito dentro de ese mismo plazo. </w:t>
      </w:r>
    </w:p>
    <w:p w14:paraId="7191D7BA" w14:textId="77777777" w:rsidR="00467791" w:rsidRDefault="00000000">
      <w:pPr>
        <w:spacing w:after="3" w:line="259" w:lineRule="auto"/>
        <w:ind w:left="0" w:firstLine="0"/>
        <w:jc w:val="left"/>
      </w:pPr>
      <w:r>
        <w:t xml:space="preserve"> </w:t>
      </w:r>
    </w:p>
    <w:p w14:paraId="030DE559" w14:textId="77777777" w:rsidR="00467791" w:rsidRDefault="00000000">
      <w:pPr>
        <w:pStyle w:val="Ttulo2"/>
        <w:tabs>
          <w:tab w:val="center" w:pos="1778"/>
        </w:tabs>
        <w:ind w:left="0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CONTRAPRESTACIÓN </w:t>
      </w:r>
    </w:p>
    <w:p w14:paraId="472434AA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05337A" w14:textId="77777777" w:rsidR="00467791" w:rsidRDefault="00000000">
      <w:pPr>
        <w:ind w:left="-5" w:right="355"/>
      </w:pPr>
      <w:r>
        <w:t xml:space="preserve">En contraprestación por el desarrollo y cesión de la titularidad del Programa Informático </w:t>
      </w:r>
      <w:proofErr w:type="spellStart"/>
      <w:r>
        <w:t>AsisEval</w:t>
      </w:r>
      <w:proofErr w:type="spellEnd"/>
      <w:r>
        <w:t xml:space="preserve"> y su puesta en funcionamiento, el Cliente se obliga a abonar a la Desarrolladora el importe total de $3,500.00 (tres mil quinientos pesos 00/100 M.N.), dicho importe será incrementado con los impuestos vigentes aplicables (en adelante, “el Precio”). </w:t>
      </w:r>
    </w:p>
    <w:p w14:paraId="0994B860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71E151" w14:textId="77777777" w:rsidR="00467791" w:rsidRDefault="00000000">
      <w:pPr>
        <w:spacing w:after="37"/>
        <w:ind w:left="-5" w:right="139"/>
      </w:pPr>
      <w:r>
        <w:t xml:space="preserve">El importe total establecido como contraprestación es único y definitivo, por lo que se entenderá incluido en el mismo cualesquiera pagos que debiera efectuar la Desarrolladora a terceros, por licencias o derechos de propiedad intelectual que pudieran incluirse en las extensiones para el desarrollo del Programa Informático. </w:t>
      </w:r>
    </w:p>
    <w:p w14:paraId="10DD9AE0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208B2A91" w14:textId="77777777" w:rsidR="00467791" w:rsidRDefault="00000000">
      <w:pPr>
        <w:pStyle w:val="Ttulo2"/>
        <w:tabs>
          <w:tab w:val="center" w:pos="1570"/>
        </w:tabs>
        <w:ind w:left="0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FORMA DE PAGO </w:t>
      </w:r>
    </w:p>
    <w:p w14:paraId="15ECB014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42BB9F8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A. </w:t>
      </w:r>
    </w:p>
    <w:p w14:paraId="0C8A3C9C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2E43D429" w14:textId="77777777" w:rsidR="00467791" w:rsidRDefault="00000000">
      <w:pPr>
        <w:ind w:right="139"/>
      </w:pPr>
      <w:r>
        <w:t xml:space="preserve">El pago del Precio se realizará en los siguientes plazos: </w:t>
      </w:r>
    </w:p>
    <w:p w14:paraId="7B2EF82A" w14:textId="77777777" w:rsidR="00467791" w:rsidRDefault="00000000">
      <w:pPr>
        <w:spacing w:after="0" w:line="259" w:lineRule="auto"/>
        <w:ind w:left="145" w:firstLine="0"/>
        <w:jc w:val="left"/>
      </w:pPr>
      <w:r>
        <w:t xml:space="preserve"> </w:t>
      </w:r>
    </w:p>
    <w:p w14:paraId="53F36A34" w14:textId="77777777" w:rsidR="00467791" w:rsidRDefault="00000000">
      <w:pPr>
        <w:numPr>
          <w:ilvl w:val="0"/>
          <w:numId w:val="2"/>
        </w:numPr>
        <w:ind w:right="139"/>
      </w:pPr>
      <w:r>
        <w:t xml:space="preserve">En el momento de la firma del presente Contrato, el Cliente paga a la Desarrolladora la cantidad de </w:t>
      </w:r>
      <w:r>
        <w:rPr>
          <w:b/>
        </w:rPr>
        <w:t>$1,500.00 (mil quinientos pesos 00/100 M.N.).</w:t>
      </w:r>
      <w:r>
        <w:t xml:space="preserve"> El presente documento constituye la más eficaz carta de pago de dicha cantidad. </w:t>
      </w:r>
    </w:p>
    <w:p w14:paraId="3C3E2BFA" w14:textId="77777777" w:rsidR="00467791" w:rsidRDefault="00000000">
      <w:pPr>
        <w:numPr>
          <w:ilvl w:val="0"/>
          <w:numId w:val="2"/>
        </w:numPr>
        <w:spacing w:after="253"/>
        <w:ind w:right="139"/>
      </w:pPr>
      <w:r>
        <w:t xml:space="preserve">La cantidad restante del Precio, equivalente </w:t>
      </w:r>
      <w:r>
        <w:rPr>
          <w:b/>
        </w:rPr>
        <w:t>a $2,000.00 (dos mil pesos 00/100 M.N.),</w:t>
      </w:r>
      <w:r>
        <w:t xml:space="preserve"> se abonará por el Cliente en el momento de la entrega del Programa Informático </w:t>
      </w:r>
      <w:proofErr w:type="spellStart"/>
      <w:r>
        <w:rPr>
          <w:b/>
        </w:rPr>
        <w:t>AsisEval</w:t>
      </w:r>
      <w:proofErr w:type="spellEnd"/>
      <w:r>
        <w:rPr>
          <w:b/>
        </w:rPr>
        <w:t>.</w:t>
      </w:r>
      <w:r>
        <w:t xml:space="preserve"> </w:t>
      </w:r>
    </w:p>
    <w:p w14:paraId="3829DC8E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lastRenderedPageBreak/>
        <w:t xml:space="preserve">Alternativa B. </w:t>
      </w:r>
    </w:p>
    <w:p w14:paraId="38FEF90C" w14:textId="77777777" w:rsidR="00467791" w:rsidRDefault="00000000">
      <w:pPr>
        <w:ind w:right="139"/>
      </w:pPr>
      <w:r>
        <w:t xml:space="preserve">El pago del Precio se realizará en los siguientes plazos: </w:t>
      </w:r>
    </w:p>
    <w:p w14:paraId="28A50373" w14:textId="77777777" w:rsidR="00467791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5D820E32" w14:textId="77777777" w:rsidR="00467791" w:rsidRDefault="00000000">
      <w:pPr>
        <w:numPr>
          <w:ilvl w:val="0"/>
          <w:numId w:val="2"/>
        </w:numPr>
        <w:spacing w:after="25"/>
        <w:ind w:right="139"/>
      </w:pPr>
      <w:r>
        <w:t xml:space="preserve">En el momento de la firma del presente Contrato, el Cliente paga a la Desarrolladora el 40% del Precio, equivalente a $1,400.00 (mil cuatrocientos pesos 00/100 M.N.). El presente documento constituye la más eficaz carta de pago de dicha cantidad. </w:t>
      </w:r>
    </w:p>
    <w:p w14:paraId="61676F93" w14:textId="77777777" w:rsidR="00467791" w:rsidRDefault="00000000">
      <w:pPr>
        <w:numPr>
          <w:ilvl w:val="0"/>
          <w:numId w:val="2"/>
        </w:numPr>
        <w:spacing w:after="27"/>
        <w:ind w:right="139"/>
      </w:pPr>
      <w:r>
        <w:t xml:space="preserve">En el momento de la entrega del Programa Informático, el Cliente pagará a la Desarrolladora el 40% del Precio, equivalente a $1,400.00 (mil cuatrocientos pesos 00/100 M.N.). </w:t>
      </w:r>
    </w:p>
    <w:p w14:paraId="58304B51" w14:textId="77777777" w:rsidR="00467791" w:rsidRDefault="00000000">
      <w:pPr>
        <w:numPr>
          <w:ilvl w:val="0"/>
          <w:numId w:val="2"/>
        </w:numPr>
        <w:spacing w:after="0" w:line="243" w:lineRule="auto"/>
        <w:ind w:right="139"/>
      </w:pPr>
      <w:r>
        <w:t xml:space="preserve">Tres meses después de la entrega del Programa Informático, el Cliente pagará a la Desarrolladora el 20% restante del Precio, equivalente a $700.00 (setecientos pesos 00/100 M.N.). </w:t>
      </w:r>
    </w:p>
    <w:p w14:paraId="4FC6585D" w14:textId="77777777" w:rsidR="00467791" w:rsidRDefault="00000000">
      <w:pPr>
        <w:ind w:right="139"/>
      </w:pPr>
      <w:r>
        <w:t xml:space="preserve">El pago del Precio se realizará mediante transferencia bancaria a la cuenta </w:t>
      </w:r>
      <w:proofErr w:type="gramStart"/>
      <w:r>
        <w:t>número  [</w:t>
      </w:r>
      <w:proofErr w:type="gramEnd"/>
      <w:r>
        <w:rPr>
          <w:i/>
        </w:rPr>
        <w:t>012345678901234567</w:t>
      </w:r>
      <w:r>
        <w:t xml:space="preserve">) </w:t>
      </w:r>
      <w:r>
        <w:rPr>
          <w:i/>
        </w:rPr>
        <w:t xml:space="preserve">Banco </w:t>
      </w:r>
      <w:proofErr w:type="gramStart"/>
      <w:r>
        <w:rPr>
          <w:i/>
        </w:rPr>
        <w:t xml:space="preserve">BBVA </w:t>
      </w:r>
      <w:r>
        <w:t xml:space="preserve"> del</w:t>
      </w:r>
      <w:proofErr w:type="gramEnd"/>
      <w:r>
        <w:t xml:space="preserve"> Desarrollador. </w:t>
      </w:r>
    </w:p>
    <w:p w14:paraId="0738BDE2" w14:textId="77777777" w:rsidR="00467791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26D92F44" w14:textId="77777777" w:rsidR="00467791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74F704F6" w14:textId="77777777" w:rsidR="00467791" w:rsidRDefault="00000000">
      <w:pPr>
        <w:pStyle w:val="Ttulo2"/>
        <w:tabs>
          <w:tab w:val="center" w:pos="2782"/>
        </w:tabs>
        <w:ind w:left="0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PLAZO DE DESARROLLO DEL SOFTWARE </w:t>
      </w:r>
    </w:p>
    <w:p w14:paraId="43865996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427B207" w14:textId="77777777" w:rsidR="00467791" w:rsidRDefault="00000000">
      <w:pPr>
        <w:spacing w:after="16" w:line="259" w:lineRule="auto"/>
        <w:ind w:left="145" w:firstLine="0"/>
        <w:jc w:val="left"/>
      </w:pPr>
      <w:r>
        <w:rPr>
          <w:i/>
          <w:sz w:val="20"/>
        </w:rPr>
        <w:t xml:space="preserve">Alternativa A. </w:t>
      </w:r>
    </w:p>
    <w:p w14:paraId="51E5648C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  <w:sz w:val="20"/>
        </w:rPr>
        <w:t xml:space="preserve"> </w:t>
      </w:r>
    </w:p>
    <w:p w14:paraId="684F3CED" w14:textId="77777777" w:rsidR="00467791" w:rsidRDefault="00000000">
      <w:pPr>
        <w:ind w:left="-15" w:right="139" w:firstLine="145"/>
      </w:pPr>
      <w:r>
        <w:t xml:space="preserve">El Desarrollador deberá entregar el software completamente terminado antes de </w:t>
      </w:r>
      <w:r>
        <w:rPr>
          <w:i/>
        </w:rPr>
        <w:t xml:space="preserve">19 de octubre del 2025. </w:t>
      </w:r>
    </w:p>
    <w:p w14:paraId="42E149C8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57D856E5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B. </w:t>
      </w:r>
    </w:p>
    <w:p w14:paraId="218A75D8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57D7B376" w14:textId="77777777" w:rsidR="00467791" w:rsidRDefault="00000000">
      <w:pPr>
        <w:ind w:right="139"/>
      </w:pPr>
      <w:r>
        <w:t xml:space="preserve">Las Partes acuerdan que el desarrollo del software se ajustará a las siguientes fases: </w:t>
      </w:r>
    </w:p>
    <w:p w14:paraId="090CA776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5811B6E" w14:textId="77777777" w:rsidR="00467791" w:rsidRDefault="00000000">
      <w:pPr>
        <w:numPr>
          <w:ilvl w:val="0"/>
          <w:numId w:val="3"/>
        </w:numPr>
        <w:spacing w:after="281"/>
        <w:ind w:hanging="565"/>
      </w:pPr>
      <w:r>
        <w:rPr>
          <w:b/>
        </w:rPr>
        <w:t>Definición del software y sus funcionalidades</w:t>
      </w:r>
      <w:r>
        <w:t xml:space="preserve">. Desde el día Domingo 12 de </w:t>
      </w:r>
      <w:proofErr w:type="gramStart"/>
      <w:r>
        <w:t>Octubre</w:t>
      </w:r>
      <w:proofErr w:type="gramEnd"/>
      <w:r>
        <w:t xml:space="preserve"> del 2025.  hasta el día</w:t>
      </w:r>
      <w:r>
        <w:rPr>
          <w:rFonts w:ascii="Times New Roman" w:eastAsia="Times New Roman" w:hAnsi="Times New Roman" w:cs="Times New Roman"/>
        </w:rPr>
        <w:t xml:space="preserve"> 19 de octubre del 2025</w:t>
      </w:r>
      <w:r>
        <w:t xml:space="preserve">. </w:t>
      </w:r>
    </w:p>
    <w:p w14:paraId="05062255" w14:textId="77777777" w:rsidR="00467791" w:rsidRDefault="00000000">
      <w:pPr>
        <w:numPr>
          <w:ilvl w:val="0"/>
          <w:numId w:val="3"/>
        </w:numPr>
        <w:ind w:hanging="565"/>
      </w:pPr>
      <w:r>
        <w:rPr>
          <w:b/>
        </w:rPr>
        <w:t>Desarrollo del software por parte del Desarrollador</w:t>
      </w:r>
      <w:r>
        <w:t>: Desde el día 5</w:t>
      </w:r>
      <w:r>
        <w:rPr>
          <w:rFonts w:ascii="Arial" w:eastAsia="Arial" w:hAnsi="Arial" w:cs="Arial"/>
        </w:rPr>
        <w:t xml:space="preserve"> </w:t>
      </w:r>
      <w:r>
        <w:t xml:space="preserve">De octubre del 2025 hasta el </w:t>
      </w:r>
      <w:proofErr w:type="spellStart"/>
      <w:r>
        <w:t>dia</w:t>
      </w:r>
      <w:proofErr w:type="spellEnd"/>
      <w:r>
        <w:t xml:space="preserve"> 19 de octubre del 2025. </w:t>
      </w:r>
    </w:p>
    <w:p w14:paraId="575FC269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B22471" w14:textId="77777777" w:rsidR="00467791" w:rsidRDefault="00000000">
      <w:pPr>
        <w:numPr>
          <w:ilvl w:val="0"/>
          <w:numId w:val="3"/>
        </w:numPr>
        <w:spacing w:after="0" w:line="253" w:lineRule="auto"/>
        <w:ind w:hanging="565"/>
      </w:pPr>
      <w:r>
        <w:rPr>
          <w:b/>
        </w:rPr>
        <w:t>Instalación del Software</w:t>
      </w:r>
      <w:r>
        <w:t>: Desde el día</w:t>
      </w:r>
      <w:r>
        <w:rPr>
          <w:rFonts w:ascii="Times New Roman" w:eastAsia="Times New Roman" w:hAnsi="Times New Roman" w:cs="Times New Roman"/>
        </w:rPr>
        <w:t xml:space="preserve"> sábado 18 de octubre del 2025</w:t>
      </w:r>
      <w:r>
        <w:t xml:space="preserve"> hasta el Día</w:t>
      </w:r>
      <w:r>
        <w:rPr>
          <w:rFonts w:ascii="Times New Roman" w:eastAsia="Times New Roman" w:hAnsi="Times New Roman" w:cs="Times New Roman"/>
        </w:rPr>
        <w:t xml:space="preserve"> 19 de octubre del 2025</w:t>
      </w:r>
      <w:r>
        <w:t xml:space="preserve">. </w:t>
      </w:r>
    </w:p>
    <w:p w14:paraId="402CC4EA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08B11E3" w14:textId="77777777" w:rsidR="00467791" w:rsidRDefault="00000000">
      <w:pPr>
        <w:pStyle w:val="Ttulo2"/>
        <w:ind w:left="563"/>
      </w:pPr>
      <w:r>
        <w:rPr>
          <w:b w:val="0"/>
        </w:rPr>
        <w:t>4.</w:t>
      </w:r>
      <w:r>
        <w:rPr>
          <w:rFonts w:ascii="Arial" w:eastAsia="Arial" w:hAnsi="Arial" w:cs="Arial"/>
          <w:b w:val="0"/>
        </w:rPr>
        <w:t xml:space="preserve"> </w:t>
      </w:r>
      <w:r>
        <w:t>Prueba del Software por parte del Cliente</w:t>
      </w:r>
      <w:r>
        <w:rPr>
          <w:b w:val="0"/>
        </w:rPr>
        <w:t xml:space="preserve">: - </w:t>
      </w:r>
    </w:p>
    <w:p w14:paraId="4239F2E1" w14:textId="77777777" w:rsidR="00467791" w:rsidRDefault="00000000">
      <w:pPr>
        <w:spacing w:after="12"/>
        <w:ind w:left="863"/>
        <w:jc w:val="left"/>
      </w:pPr>
      <w:r>
        <w:t xml:space="preserve">Desde el </w:t>
      </w:r>
      <w:r>
        <w:rPr>
          <w:b/>
        </w:rPr>
        <w:t xml:space="preserve">día lunes 20 de octubre del 2025 hasta el día domingo 26 de octubre del 2025. </w:t>
      </w:r>
    </w:p>
    <w:p w14:paraId="44276B2B" w14:textId="77777777" w:rsidR="00467791" w:rsidRDefault="00000000">
      <w:pPr>
        <w:spacing w:after="0" w:line="259" w:lineRule="auto"/>
        <w:ind w:left="853" w:firstLine="0"/>
        <w:jc w:val="left"/>
      </w:pPr>
      <w:r>
        <w:t xml:space="preserve"> </w:t>
      </w:r>
    </w:p>
    <w:p w14:paraId="37472AC3" w14:textId="77777777" w:rsidR="00467791" w:rsidRDefault="00000000">
      <w:pPr>
        <w:ind w:left="863" w:right="22"/>
      </w:pPr>
      <w:r>
        <w:t xml:space="preserve">Una vez que el Cliente haya recibido del Desarrollador la notificación comunicando que el Programa Informático está listo para ser probado, se llevarán a cabo las Pruebas, las cuales deberán ser efectuadas dentro del plazo determinado. </w:t>
      </w:r>
    </w:p>
    <w:p w14:paraId="40404206" w14:textId="77777777" w:rsidR="00467791" w:rsidRDefault="00000000">
      <w:pPr>
        <w:ind w:left="863" w:right="24"/>
      </w:pPr>
      <w:r>
        <w:t xml:space="preserve">Transcurrido el mencionado plazo sin que se hubieran realizado las Pruebas por causa imputable al Cliente, se entenderá que éste ha aceptado el Programa Informático. </w:t>
      </w:r>
    </w:p>
    <w:p w14:paraId="7C31A915" w14:textId="77777777" w:rsidR="00467791" w:rsidRDefault="00000000">
      <w:pPr>
        <w:spacing w:after="0" w:line="259" w:lineRule="auto"/>
        <w:ind w:left="853" w:firstLine="0"/>
        <w:jc w:val="left"/>
      </w:pPr>
      <w:r>
        <w:t xml:space="preserve"> </w:t>
      </w:r>
    </w:p>
    <w:p w14:paraId="183080B8" w14:textId="77777777" w:rsidR="00467791" w:rsidRDefault="00000000">
      <w:pPr>
        <w:spacing w:after="0" w:line="243" w:lineRule="auto"/>
        <w:ind w:left="863"/>
        <w:jc w:val="left"/>
      </w:pPr>
      <w:r>
        <w:t xml:space="preserve">Si transcurridos quince (15) días desde la finalización del plazo de pruebas sin que el Cliente haya manifestado ninguna objeción o necesidad de corrección o modificación, se entenderá aceptado el Programa Informático. </w:t>
      </w:r>
    </w:p>
    <w:p w14:paraId="17C6D083" w14:textId="77777777" w:rsidR="00467791" w:rsidRDefault="00000000">
      <w:pPr>
        <w:spacing w:after="0" w:line="259" w:lineRule="auto"/>
        <w:ind w:left="853" w:firstLine="0"/>
        <w:jc w:val="left"/>
      </w:pPr>
      <w:r>
        <w:t xml:space="preserve"> </w:t>
      </w:r>
    </w:p>
    <w:p w14:paraId="4139F7DF" w14:textId="77777777" w:rsidR="00467791" w:rsidRDefault="00000000">
      <w:pPr>
        <w:spacing w:after="4" w:line="259" w:lineRule="auto"/>
        <w:ind w:left="853" w:firstLine="0"/>
        <w:jc w:val="left"/>
      </w:pPr>
      <w:r>
        <w:lastRenderedPageBreak/>
        <w:t xml:space="preserve"> </w:t>
      </w:r>
    </w:p>
    <w:p w14:paraId="67E70E62" w14:textId="77777777" w:rsidR="00467791" w:rsidRDefault="00000000">
      <w:pPr>
        <w:numPr>
          <w:ilvl w:val="0"/>
          <w:numId w:val="4"/>
        </w:numPr>
        <w:spacing w:after="10" w:line="251" w:lineRule="auto"/>
        <w:ind w:right="67" w:hanging="565"/>
        <w:jc w:val="left"/>
      </w:pPr>
      <w:r>
        <w:rPr>
          <w:b/>
        </w:rPr>
        <w:t>Corrección de errores encontrados por el Cliente y realización de ajustes</w:t>
      </w:r>
      <w:r>
        <w:t xml:space="preserve">: Desde el día </w:t>
      </w:r>
      <w:r>
        <w:rPr>
          <w:i/>
        </w:rPr>
        <w:t>lunes 27 de octubre del 2025</w:t>
      </w:r>
      <w:r>
        <w:t xml:space="preserve"> hasta el </w:t>
      </w:r>
      <w:r>
        <w:rPr>
          <w:i/>
        </w:rPr>
        <w:t>día miércoles 29 de octubre del 2025.</w:t>
      </w:r>
    </w:p>
    <w:p w14:paraId="261FC6C8" w14:textId="77777777" w:rsidR="00467791" w:rsidRDefault="00000000">
      <w:pPr>
        <w:ind w:left="-5" w:right="139"/>
      </w:pPr>
      <w:r>
        <w:t xml:space="preserve">Una vez realizados, se deberá notificar al Cliente, quien tendrá un nuevo plazo de pruebas de 15 días. Si detectara nuevamente errores, el Desarrollador volvería a corregirlos. </w:t>
      </w:r>
    </w:p>
    <w:p w14:paraId="2C199FD4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155231" w14:textId="77777777" w:rsidR="00467791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2FF1B42" w14:textId="77777777" w:rsidR="00467791" w:rsidRDefault="00000000">
      <w:pPr>
        <w:numPr>
          <w:ilvl w:val="0"/>
          <w:numId w:val="4"/>
        </w:numPr>
        <w:spacing w:after="33" w:line="238" w:lineRule="auto"/>
        <w:ind w:right="67" w:hanging="565"/>
        <w:jc w:val="left"/>
      </w:pPr>
      <w:r>
        <w:rPr>
          <w:b/>
        </w:rPr>
        <w:t>Migración de datos al Programa informático</w:t>
      </w:r>
      <w:r>
        <w:t xml:space="preserve">: Desde el día </w:t>
      </w:r>
      <w:r>
        <w:rPr>
          <w:b/>
          <w:i/>
        </w:rPr>
        <w:t>lunes 20 de octubre del 2025</w:t>
      </w:r>
      <w:r>
        <w:t xml:space="preserve"> hasta el día </w:t>
      </w:r>
      <w:r>
        <w:rPr>
          <w:b/>
          <w:i/>
        </w:rPr>
        <w:t>miércoles 22 de octubre del 2025</w:t>
      </w:r>
      <w:r>
        <w:rPr>
          <w:i/>
        </w:rPr>
        <w:t>.</w:t>
      </w:r>
      <w:r>
        <w:t xml:space="preserve"> </w:t>
      </w:r>
    </w:p>
    <w:p w14:paraId="4FC59DC0" w14:textId="77777777" w:rsidR="00467791" w:rsidRDefault="00000000">
      <w:pPr>
        <w:tabs>
          <w:tab w:val="center" w:pos="791"/>
          <w:tab w:val="center" w:pos="12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B41A25E" w14:textId="77777777" w:rsidR="00467791" w:rsidRDefault="00000000">
      <w:pPr>
        <w:pStyle w:val="Ttulo2"/>
        <w:tabs>
          <w:tab w:val="center" w:pos="2059"/>
        </w:tabs>
        <w:ind w:left="0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PROPIEDAD INTELECTUAL </w:t>
      </w:r>
    </w:p>
    <w:p w14:paraId="4FFEE543" w14:textId="77777777" w:rsidR="0046779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0AE1196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A. </w:t>
      </w:r>
    </w:p>
    <w:p w14:paraId="30E55D97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6A44493D" w14:textId="77777777" w:rsidR="00467791" w:rsidRDefault="00000000">
      <w:pPr>
        <w:ind w:left="-5" w:right="139"/>
      </w:pPr>
      <w:r>
        <w:t xml:space="preserve">La titularidad de los derechos de propiedad y propiedad intelectual sobre el Programa Informático objeto del presente Contrato, denominado </w:t>
      </w:r>
      <w:proofErr w:type="spellStart"/>
      <w:r>
        <w:t>AsisEval</w:t>
      </w:r>
      <w:proofErr w:type="spellEnd"/>
      <w:r>
        <w:t xml:space="preserve">, pertenecen en exclusiva a la Cliente Betzy </w:t>
      </w:r>
      <w:proofErr w:type="spellStart"/>
      <w:r>
        <w:t>Alvendaño</w:t>
      </w:r>
      <w:proofErr w:type="spellEnd"/>
      <w:r>
        <w:t xml:space="preserve">. </w:t>
      </w:r>
    </w:p>
    <w:p w14:paraId="58BA9744" w14:textId="77777777" w:rsidR="00467791" w:rsidRDefault="00000000">
      <w:pPr>
        <w:spacing w:after="0" w:line="243" w:lineRule="auto"/>
        <w:ind w:left="-5"/>
        <w:jc w:val="left"/>
      </w:pPr>
      <w:r>
        <w:t xml:space="preserve">La Desarrolladora Montserrat </w:t>
      </w:r>
      <w:proofErr w:type="spellStart"/>
      <w:r>
        <w:t>Olan</w:t>
      </w:r>
      <w:proofErr w:type="spellEnd"/>
      <w:r>
        <w:t xml:space="preserve"> López manifiesta que tiene derecho a ceder dicha propiedad en exclusiva a la Cliente, o que dispone de las autorizaciones necesarias de sus titulares. </w:t>
      </w:r>
    </w:p>
    <w:p w14:paraId="0949F5A8" w14:textId="77777777" w:rsidR="00467791" w:rsidRDefault="00000000">
      <w:pPr>
        <w:ind w:left="-5" w:right="139"/>
      </w:pPr>
      <w:r>
        <w:t xml:space="preserve">La Desarrolladora no podrá revender ni utilizar el Programa Informático ni su código fuente para realizar otras aplicaciones informáticas. </w:t>
      </w:r>
    </w:p>
    <w:p w14:paraId="7561DB5C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295481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B. </w:t>
      </w:r>
    </w:p>
    <w:p w14:paraId="3A9BAAE9" w14:textId="77777777" w:rsidR="00467791" w:rsidRDefault="00000000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00F88284" w14:textId="77777777" w:rsidR="00467791" w:rsidRDefault="00000000">
      <w:pPr>
        <w:ind w:left="-5" w:right="64"/>
      </w:pPr>
      <w:r>
        <w:t xml:space="preserve">La titularidad de los derechos de propiedad y propiedad intelectual sobre el Programa Informático objeto del presente Contrato, denominado </w:t>
      </w:r>
      <w:proofErr w:type="spellStart"/>
      <w:r>
        <w:t>AsisEval</w:t>
      </w:r>
      <w:proofErr w:type="spellEnd"/>
      <w:r>
        <w:t xml:space="preserve">, pertenecen a la Cliente Betzy </w:t>
      </w:r>
      <w:proofErr w:type="spellStart"/>
      <w:r>
        <w:t>Alvendaño</w:t>
      </w:r>
      <w:proofErr w:type="spellEnd"/>
      <w:r>
        <w:t xml:space="preserve">. </w:t>
      </w:r>
    </w:p>
    <w:p w14:paraId="58B3BB92" w14:textId="77777777" w:rsidR="00467791" w:rsidRDefault="00000000">
      <w:pPr>
        <w:ind w:left="-5" w:right="139"/>
      </w:pPr>
      <w:r>
        <w:t xml:space="preserve">La Desarrolladora Montserrat </w:t>
      </w:r>
      <w:proofErr w:type="spellStart"/>
      <w:r>
        <w:t>Olan</w:t>
      </w:r>
      <w:proofErr w:type="spellEnd"/>
      <w:r>
        <w:t xml:space="preserve"> López manifiesta que tiene derecho a ceder dicha propiedad a la Cliente. </w:t>
      </w:r>
    </w:p>
    <w:p w14:paraId="022FC409" w14:textId="77777777" w:rsidR="00467791" w:rsidRDefault="00000000">
      <w:pPr>
        <w:ind w:left="-5" w:right="139"/>
      </w:pPr>
      <w:r>
        <w:t xml:space="preserve">La cesión no es en exclusiva; la Desarrolladora podrá utilizar el código fuente del Programa Informático para realizar otras aplicaciones. </w:t>
      </w:r>
    </w:p>
    <w:p w14:paraId="7D802CBC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413397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650C0A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8B897D" w14:textId="77777777" w:rsidR="00467791" w:rsidRDefault="00000000">
      <w:pPr>
        <w:spacing w:after="10" w:line="251" w:lineRule="auto"/>
        <w:ind w:left="140" w:right="133"/>
      </w:pPr>
      <w:r>
        <w:rPr>
          <w:i/>
        </w:rPr>
        <w:t xml:space="preserve">Alternativa C. </w:t>
      </w:r>
    </w:p>
    <w:p w14:paraId="6426608B" w14:textId="77777777" w:rsidR="00467791" w:rsidRDefault="00000000">
      <w:pPr>
        <w:spacing w:after="241" w:line="259" w:lineRule="auto"/>
        <w:ind w:left="0" w:firstLine="0"/>
        <w:jc w:val="left"/>
      </w:pPr>
      <w:r>
        <w:rPr>
          <w:i/>
        </w:rPr>
        <w:t xml:space="preserve"> </w:t>
      </w:r>
    </w:p>
    <w:p w14:paraId="2F52900F" w14:textId="77777777" w:rsidR="00467791" w:rsidRDefault="00000000">
      <w:pPr>
        <w:ind w:left="515" w:right="139"/>
      </w:pPr>
      <w:r>
        <w:t xml:space="preserve">El Desarrollador, mediante el presente Contrato, cede a la Cliente Betzy </w:t>
      </w:r>
      <w:proofErr w:type="spellStart"/>
      <w:r>
        <w:t>Alvendaño</w:t>
      </w:r>
      <w:proofErr w:type="spellEnd"/>
      <w:r>
        <w:t xml:space="preserve"> una licencia de uso no exclusiva sobre el Programa Informático </w:t>
      </w:r>
      <w:proofErr w:type="spellStart"/>
      <w:r>
        <w:t>AsisEval</w:t>
      </w:r>
      <w:proofErr w:type="spellEnd"/>
      <w:r>
        <w:t xml:space="preserve">, sujeta a los siguientes </w:t>
      </w:r>
      <w:proofErr w:type="spellStart"/>
      <w:proofErr w:type="gramStart"/>
      <w:r>
        <w:t>límites:El</w:t>
      </w:r>
      <w:proofErr w:type="spellEnd"/>
      <w:proofErr w:type="gramEnd"/>
      <w:r>
        <w:t xml:space="preserve"> Programa informático únicamente podrá ser utilizado en un equipo informático, es decir en un único ordenador. </w:t>
      </w:r>
    </w:p>
    <w:p w14:paraId="0D6D67F1" w14:textId="77777777" w:rsidR="00467791" w:rsidRDefault="00000000">
      <w:pPr>
        <w:spacing w:after="268" w:line="259" w:lineRule="auto"/>
        <w:ind w:left="0" w:firstLine="0"/>
        <w:jc w:val="left"/>
      </w:pPr>
      <w:r>
        <w:t xml:space="preserve"> </w:t>
      </w:r>
    </w:p>
    <w:p w14:paraId="39394FE2" w14:textId="77777777" w:rsidR="00467791" w:rsidRDefault="00000000">
      <w:pPr>
        <w:numPr>
          <w:ilvl w:val="0"/>
          <w:numId w:val="5"/>
        </w:numPr>
        <w:spacing w:after="294"/>
        <w:ind w:right="139" w:hanging="360"/>
      </w:pPr>
      <w:r>
        <w:t xml:space="preserve">El Programa Informático únicamente podrá ser utilizado en un equipo informático, es decir, en un único ordenador. </w:t>
      </w:r>
    </w:p>
    <w:p w14:paraId="66BA67F1" w14:textId="77777777" w:rsidR="00467791" w:rsidRDefault="00000000">
      <w:pPr>
        <w:numPr>
          <w:ilvl w:val="0"/>
          <w:numId w:val="5"/>
        </w:numPr>
        <w:spacing w:after="281"/>
        <w:ind w:right="139" w:hanging="360"/>
      </w:pPr>
      <w:r>
        <w:t xml:space="preserve">El Programa Informático será instalado de acuerdo con las instrucciones de instalación proporcionadas por la Desarrolladora Montserrat </w:t>
      </w:r>
      <w:proofErr w:type="spellStart"/>
      <w:r>
        <w:t>Olan</w:t>
      </w:r>
      <w:proofErr w:type="spellEnd"/>
      <w:r>
        <w:t xml:space="preserve"> López. </w:t>
      </w:r>
    </w:p>
    <w:p w14:paraId="18327666" w14:textId="77777777" w:rsidR="00467791" w:rsidRDefault="00000000">
      <w:pPr>
        <w:numPr>
          <w:ilvl w:val="0"/>
          <w:numId w:val="5"/>
        </w:numPr>
        <w:spacing w:after="293"/>
        <w:ind w:right="139" w:hanging="360"/>
      </w:pPr>
      <w:r>
        <w:lastRenderedPageBreak/>
        <w:t xml:space="preserve">La Cliente podrá realizar una (1) copia del Programa Informático exclusivamente por motivos de seguridad y archivo. Dicha copia deberá incluir un aviso de copyright junto con todas las referencias adicionales sobre los derechos de la Desarrolladora sobre el Programa Informático. </w:t>
      </w:r>
    </w:p>
    <w:p w14:paraId="62F4E578" w14:textId="77777777" w:rsidR="00467791" w:rsidRDefault="00000000">
      <w:pPr>
        <w:numPr>
          <w:ilvl w:val="0"/>
          <w:numId w:val="5"/>
        </w:numPr>
        <w:ind w:right="139" w:hanging="360"/>
      </w:pPr>
      <w:r>
        <w:t xml:space="preserve">El Programa Informático puede contener sistemas de control de usuarios que limiten el uso del mismo al número de licencias adquiridas por la Cliente. </w:t>
      </w:r>
    </w:p>
    <w:p w14:paraId="68141232" w14:textId="77777777" w:rsidR="00467791" w:rsidRDefault="00000000">
      <w:pPr>
        <w:spacing w:after="0" w:line="259" w:lineRule="auto"/>
        <w:ind w:left="505" w:firstLine="0"/>
        <w:jc w:val="left"/>
      </w:pPr>
      <w:r>
        <w:t xml:space="preserve"> </w:t>
      </w:r>
    </w:p>
    <w:p w14:paraId="650AEDB1" w14:textId="77777777" w:rsidR="00467791" w:rsidRDefault="00000000">
      <w:pPr>
        <w:numPr>
          <w:ilvl w:val="0"/>
          <w:numId w:val="5"/>
        </w:numPr>
        <w:spacing w:after="264" w:line="251" w:lineRule="auto"/>
        <w:ind w:right="139" w:hanging="360"/>
      </w:pPr>
      <w:r>
        <w:rPr>
          <w:rFonts w:ascii="Times New Roman" w:eastAsia="Times New Roman" w:hAnsi="Times New Roman" w:cs="Times New Roman"/>
          <w:sz w:val="24"/>
        </w:rPr>
        <w:t xml:space="preserve">La Cliente no podrá alterar, consolidar, modificar, adaptar ni traducir el Programa Informático, ni tampoco descompilarlo, aplicarle ingeniería inversa, desmontarlo ni reducirlo a una forma perceptible por una persona, excepto cuando la Desarrolladora lo haya autorizado de forma expresa y por escrito. </w:t>
      </w:r>
    </w:p>
    <w:p w14:paraId="6F4D7DDC" w14:textId="77777777" w:rsidR="00467791" w:rsidRDefault="00000000">
      <w:pPr>
        <w:numPr>
          <w:ilvl w:val="0"/>
          <w:numId w:val="5"/>
        </w:numPr>
        <w:spacing w:after="264" w:line="251" w:lineRule="auto"/>
        <w:ind w:right="139" w:hanging="360"/>
      </w:pPr>
      <w:r>
        <w:rPr>
          <w:rFonts w:ascii="Times New Roman" w:eastAsia="Times New Roman" w:hAnsi="Times New Roman" w:cs="Times New Roman"/>
          <w:sz w:val="24"/>
        </w:rPr>
        <w:t xml:space="preserve">La Cliente no podrá vender, alquilar, arrendar o sublicenciar el Programa Informático. </w:t>
      </w:r>
      <w:r>
        <w:br w:type="page"/>
      </w:r>
    </w:p>
    <w:p w14:paraId="0AE2439B" w14:textId="77777777" w:rsidR="00467791" w:rsidRDefault="00000000">
      <w:pPr>
        <w:pStyle w:val="Ttulo2"/>
        <w:tabs>
          <w:tab w:val="center" w:pos="1247"/>
        </w:tabs>
        <w:ind w:left="0" w:firstLine="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GARANTÍA </w:t>
      </w:r>
    </w:p>
    <w:p w14:paraId="25484D54" w14:textId="77777777" w:rsidR="00467791" w:rsidRDefault="00000000">
      <w:pPr>
        <w:spacing w:after="109" w:line="259" w:lineRule="auto"/>
        <w:ind w:left="0" w:firstLine="0"/>
        <w:jc w:val="left"/>
      </w:pPr>
      <w:r>
        <w:rPr>
          <w:b/>
        </w:rPr>
        <w:t xml:space="preserve"> </w:t>
      </w:r>
    </w:p>
    <w:p w14:paraId="61CB55F2" w14:textId="77777777" w:rsidR="00467791" w:rsidRDefault="00000000">
      <w:pPr>
        <w:spacing w:after="122"/>
        <w:ind w:right="139"/>
      </w:pPr>
      <w:r>
        <w:t xml:space="preserve">La Desarrolladora Montserrat </w:t>
      </w:r>
      <w:proofErr w:type="spellStart"/>
      <w:r>
        <w:t>Olan</w:t>
      </w:r>
      <w:proofErr w:type="spellEnd"/>
      <w:r>
        <w:t xml:space="preserve"> López garantiza el buen funcionamiento del Programa Informático </w:t>
      </w:r>
      <w:proofErr w:type="spellStart"/>
      <w:r>
        <w:t>AsisEval</w:t>
      </w:r>
      <w:proofErr w:type="spellEnd"/>
      <w:r>
        <w:t xml:space="preserve">. </w:t>
      </w:r>
    </w:p>
    <w:p w14:paraId="50AD1B3A" w14:textId="77777777" w:rsidR="00467791" w:rsidRDefault="00000000">
      <w:pPr>
        <w:spacing w:after="123"/>
        <w:ind w:right="139"/>
      </w:pPr>
      <w:r>
        <w:t xml:space="preserve">No obstante, en caso de que el mismo presente algún error o defecto, la Desarrolladora se compromete a poner sus mejores esfuerzos en la subsanación de los mismos. </w:t>
      </w:r>
    </w:p>
    <w:p w14:paraId="1BFA52A5" w14:textId="77777777" w:rsidR="00467791" w:rsidRDefault="00000000">
      <w:pPr>
        <w:ind w:right="139"/>
      </w:pPr>
      <w:r>
        <w:t xml:space="preserve">La Desarrolladora no será responsable de los daños directos e indirectos que pudieran derivarse de la utilización del Programa Informático, ni tendrá responsabilidad alguna por la pérdida de datos o información en relación con el uso del mismo, cuando no se utilice según sus instrucciones o no se sigan las consideraciones establecidas en la presente cláusula. En relación a la garantía, el Desarrollador establece las siguientes limitaciones a la garantía de buen funcionamiento que otorga por el periodo de 10 Meses.  </w:t>
      </w:r>
    </w:p>
    <w:p w14:paraId="6D413DDC" w14:textId="77777777" w:rsidR="00467791" w:rsidRDefault="00000000">
      <w:pPr>
        <w:spacing w:after="4" w:line="259" w:lineRule="auto"/>
        <w:ind w:left="0" w:firstLine="0"/>
        <w:jc w:val="left"/>
      </w:pPr>
      <w:r>
        <w:t xml:space="preserve"> </w:t>
      </w:r>
    </w:p>
    <w:p w14:paraId="7AEF0A6B" w14:textId="77777777" w:rsidR="00467791" w:rsidRDefault="00000000">
      <w:pPr>
        <w:numPr>
          <w:ilvl w:val="0"/>
          <w:numId w:val="6"/>
        </w:numPr>
        <w:spacing w:after="34" w:line="243" w:lineRule="auto"/>
        <w:ind w:right="104" w:hanging="360"/>
      </w:pPr>
      <w:r>
        <w:t xml:space="preserve">El Programa Informático </w:t>
      </w:r>
      <w:proofErr w:type="spellStart"/>
      <w:r>
        <w:t>AsisEval</w:t>
      </w:r>
      <w:proofErr w:type="spellEnd"/>
      <w:r>
        <w:t xml:space="preserve"> se ha creado para realizar exclusivamente las funcionalidades descritas en el presente Contrato, no garantizándose su funcionamiento para otros fines distintos. </w:t>
      </w:r>
    </w:p>
    <w:p w14:paraId="3F6FA17C" w14:textId="77777777" w:rsidR="00467791" w:rsidRDefault="00000000">
      <w:pPr>
        <w:numPr>
          <w:ilvl w:val="0"/>
          <w:numId w:val="6"/>
        </w:numPr>
        <w:spacing w:after="29"/>
        <w:ind w:right="104" w:hanging="360"/>
      </w:pPr>
      <w:r>
        <w:t xml:space="preserve">El Programa Informático funcionará correctamente en los equipos detallados en el Anexo II al presente Contrato. </w:t>
      </w:r>
    </w:p>
    <w:p w14:paraId="3892DA34" w14:textId="77777777" w:rsidR="00467791" w:rsidRDefault="00000000">
      <w:pPr>
        <w:numPr>
          <w:ilvl w:val="0"/>
          <w:numId w:val="6"/>
        </w:numPr>
        <w:ind w:right="104" w:hanging="360"/>
      </w:pPr>
      <w:r>
        <w:t xml:space="preserve">El Programa Informático funcionará correctamente si se utiliza con los programas informáticos y versiones detalladas en el Anexo II. No se garantiza su funcionamiento con otras versiones ni con futuras actualizaciones de dichos programas. </w:t>
      </w:r>
    </w:p>
    <w:p w14:paraId="74C9D3A8" w14:textId="77777777" w:rsidR="00467791" w:rsidRDefault="00000000">
      <w:pPr>
        <w:numPr>
          <w:ilvl w:val="0"/>
          <w:numId w:val="6"/>
        </w:numPr>
        <w:spacing w:after="33" w:line="243" w:lineRule="auto"/>
        <w:ind w:right="104" w:hanging="360"/>
      </w:pPr>
      <w:r>
        <w:t xml:space="preserve">La garantía no operará en caso de que la Cliente o un tercero bajo sus indicaciones modifique, instale o desinstale el Programa Informático sin autorización expresa de la Desarrolladora. </w:t>
      </w:r>
    </w:p>
    <w:p w14:paraId="7DC9BAE8" w14:textId="77777777" w:rsidR="00467791" w:rsidRDefault="00000000">
      <w:pPr>
        <w:numPr>
          <w:ilvl w:val="0"/>
          <w:numId w:val="6"/>
        </w:numPr>
        <w:spacing w:after="30"/>
        <w:ind w:right="104" w:hanging="360"/>
      </w:pPr>
      <w:r>
        <w:t xml:space="preserve">La interoperabilidad con otros programas tampoco se garantiza. El Programa Informático únicamente interoperará con los programas detallados en el Anexo II al presente Contrato. </w:t>
      </w:r>
    </w:p>
    <w:p w14:paraId="3F143F42" w14:textId="77777777" w:rsidR="00467791" w:rsidRDefault="00000000">
      <w:pPr>
        <w:numPr>
          <w:ilvl w:val="0"/>
          <w:numId w:val="6"/>
        </w:numPr>
        <w:ind w:right="104" w:hanging="360"/>
      </w:pPr>
      <w:r>
        <w:t xml:space="preserve">En cuanto a la capacidad y número de usuarios, el Programa Informático funcionará correctamente con el volumen de operaciones y datos detallados en el Anexo I, y podrá ser utilizado simultáneamente por el número de usuarios especificado en dicho anexo. </w:t>
      </w:r>
    </w:p>
    <w:p w14:paraId="06CB8CE3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E8A5FF" w14:textId="77777777" w:rsidR="00467791" w:rsidRDefault="00000000">
      <w:pPr>
        <w:spacing w:after="121" w:line="259" w:lineRule="auto"/>
        <w:ind w:left="0" w:firstLine="0"/>
        <w:jc w:val="left"/>
      </w:pPr>
      <w:r>
        <w:t xml:space="preserve"> </w:t>
      </w:r>
    </w:p>
    <w:p w14:paraId="7D35170D" w14:textId="77777777" w:rsidR="004677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C251BE" w14:textId="77777777" w:rsidR="00467791" w:rsidRDefault="00000000">
      <w:pPr>
        <w:ind w:right="139"/>
      </w:pPr>
      <w:r>
        <w:t xml:space="preserve">-------------------------------------------------------------------------------------------------------------------- </w:t>
      </w:r>
    </w:p>
    <w:p w14:paraId="51C6E853" w14:textId="77777777" w:rsidR="00467791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56CB8D32" w14:textId="77777777" w:rsidR="00467791" w:rsidRDefault="00000000">
      <w:pPr>
        <w:spacing w:after="109" w:line="259" w:lineRule="auto"/>
        <w:ind w:left="0" w:firstLine="0"/>
        <w:jc w:val="left"/>
      </w:pPr>
      <w:r>
        <w:t xml:space="preserve"> </w:t>
      </w:r>
    </w:p>
    <w:p w14:paraId="59F49739" w14:textId="77777777" w:rsidR="00467791" w:rsidRDefault="00000000">
      <w:pPr>
        <w:spacing w:after="0" w:line="259" w:lineRule="auto"/>
        <w:ind w:left="2235" w:firstLine="0"/>
        <w:jc w:val="left"/>
      </w:pPr>
      <w:r>
        <w:rPr>
          <w:b/>
        </w:rPr>
        <w:t xml:space="preserve"> </w:t>
      </w:r>
    </w:p>
    <w:sectPr w:rsidR="00467791">
      <w:footerReference w:type="even" r:id="rId9"/>
      <w:footerReference w:type="default" r:id="rId10"/>
      <w:footerReference w:type="first" r:id="rId11"/>
      <w:pgSz w:w="11916" w:h="16836"/>
      <w:pgMar w:top="1167" w:right="1552" w:bottom="1489" w:left="1562" w:header="720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21A6B" w14:textId="77777777" w:rsidR="00624655" w:rsidRDefault="00624655">
      <w:pPr>
        <w:spacing w:after="0" w:line="240" w:lineRule="auto"/>
      </w:pPr>
      <w:r>
        <w:separator/>
      </w:r>
    </w:p>
  </w:endnote>
  <w:endnote w:type="continuationSeparator" w:id="0">
    <w:p w14:paraId="723C3208" w14:textId="77777777" w:rsidR="00624655" w:rsidRDefault="0062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6B00C" w14:textId="77777777" w:rsidR="00467791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197E5" w14:textId="77777777" w:rsidR="00467791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68AA2" w14:textId="77777777" w:rsidR="00467791" w:rsidRDefault="00000000">
    <w:pPr>
      <w:tabs>
        <w:tab w:val="center" w:pos="439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B0859" w14:textId="77777777" w:rsidR="00624655" w:rsidRDefault="00624655">
      <w:pPr>
        <w:spacing w:after="0" w:line="240" w:lineRule="auto"/>
      </w:pPr>
      <w:r>
        <w:separator/>
      </w:r>
    </w:p>
  </w:footnote>
  <w:footnote w:type="continuationSeparator" w:id="0">
    <w:p w14:paraId="74EE3684" w14:textId="77777777" w:rsidR="00624655" w:rsidRDefault="00624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56D6"/>
    <w:multiLevelType w:val="hybridMultilevel"/>
    <w:tmpl w:val="44A26770"/>
    <w:lvl w:ilvl="0" w:tplc="8D709558">
      <w:start w:val="5"/>
      <w:numFmt w:val="decimal"/>
      <w:lvlText w:val="%1."/>
      <w:lvlJc w:val="left"/>
      <w:pPr>
        <w:ind w:left="12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62D0CA">
      <w:start w:val="1"/>
      <w:numFmt w:val="lowerLetter"/>
      <w:lvlText w:val="%2"/>
      <w:lvlJc w:val="left"/>
      <w:pPr>
        <w:ind w:left="1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66BF50">
      <w:start w:val="1"/>
      <w:numFmt w:val="lowerRoman"/>
      <w:lvlText w:val="%3"/>
      <w:lvlJc w:val="left"/>
      <w:pPr>
        <w:ind w:left="2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4DD9A">
      <w:start w:val="1"/>
      <w:numFmt w:val="decimal"/>
      <w:lvlText w:val="%4"/>
      <w:lvlJc w:val="left"/>
      <w:pPr>
        <w:ind w:left="3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A96">
      <w:start w:val="1"/>
      <w:numFmt w:val="lowerLetter"/>
      <w:lvlText w:val="%5"/>
      <w:lvlJc w:val="left"/>
      <w:pPr>
        <w:ind w:left="39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0D3E2">
      <w:start w:val="1"/>
      <w:numFmt w:val="lowerRoman"/>
      <w:lvlText w:val="%6"/>
      <w:lvlJc w:val="left"/>
      <w:pPr>
        <w:ind w:left="4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875F2">
      <w:start w:val="1"/>
      <w:numFmt w:val="decimal"/>
      <w:lvlText w:val="%7"/>
      <w:lvlJc w:val="left"/>
      <w:pPr>
        <w:ind w:left="5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466188">
      <w:start w:val="1"/>
      <w:numFmt w:val="lowerLetter"/>
      <w:lvlText w:val="%8"/>
      <w:lvlJc w:val="left"/>
      <w:pPr>
        <w:ind w:left="6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8C6E0A">
      <w:start w:val="1"/>
      <w:numFmt w:val="lowerRoman"/>
      <w:lvlText w:val="%9"/>
      <w:lvlJc w:val="left"/>
      <w:pPr>
        <w:ind w:left="6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B3362"/>
    <w:multiLevelType w:val="hybridMultilevel"/>
    <w:tmpl w:val="DBAC0F9C"/>
    <w:lvl w:ilvl="0" w:tplc="36C8FD2A">
      <w:start w:val="1"/>
      <w:numFmt w:val="lowerLetter"/>
      <w:lvlText w:val="(%1)"/>
      <w:lvlJc w:val="left"/>
      <w:pPr>
        <w:ind w:left="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6620FA">
      <w:start w:val="1"/>
      <w:numFmt w:val="lowerLetter"/>
      <w:lvlText w:val="%2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CE66C">
      <w:start w:val="1"/>
      <w:numFmt w:val="lowerRoman"/>
      <w:lvlText w:val="%3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C57A0">
      <w:start w:val="1"/>
      <w:numFmt w:val="decimal"/>
      <w:lvlText w:val="%4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6FBE6">
      <w:start w:val="1"/>
      <w:numFmt w:val="lowerLetter"/>
      <w:lvlText w:val="%5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84A4F0">
      <w:start w:val="1"/>
      <w:numFmt w:val="lowerRoman"/>
      <w:lvlText w:val="%6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5C1908">
      <w:start w:val="1"/>
      <w:numFmt w:val="decimal"/>
      <w:lvlText w:val="%7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89044">
      <w:start w:val="1"/>
      <w:numFmt w:val="lowerLetter"/>
      <w:lvlText w:val="%8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DE05B8">
      <w:start w:val="1"/>
      <w:numFmt w:val="lowerRoman"/>
      <w:lvlText w:val="%9"/>
      <w:lvlJc w:val="left"/>
      <w:pPr>
        <w:ind w:left="64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84951"/>
    <w:multiLevelType w:val="hybridMultilevel"/>
    <w:tmpl w:val="CDF82E8A"/>
    <w:lvl w:ilvl="0" w:tplc="C22A56C8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EB958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8A686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8FF9E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EFC2C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48B6C0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A0FEC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4E3DBC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C66B4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49111D"/>
    <w:multiLevelType w:val="hybridMultilevel"/>
    <w:tmpl w:val="5818E830"/>
    <w:lvl w:ilvl="0" w:tplc="0910FD84">
      <w:start w:val="1"/>
      <w:numFmt w:val="upperRoman"/>
      <w:lvlText w:val="%1."/>
      <w:lvlJc w:val="left"/>
      <w:pPr>
        <w:ind w:left="10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E4406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B68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8BA7E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C4168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7C0282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58A56C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CB84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98070A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32F16"/>
    <w:multiLevelType w:val="hybridMultilevel"/>
    <w:tmpl w:val="297CCA20"/>
    <w:lvl w:ilvl="0" w:tplc="DE806DAE">
      <w:start w:val="1"/>
      <w:numFmt w:val="bullet"/>
      <w:lvlText w:val="-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E0E86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0D2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8A56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6C21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48924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A3A7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84A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E238A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F50DC7"/>
    <w:multiLevelType w:val="hybridMultilevel"/>
    <w:tmpl w:val="6B481AAA"/>
    <w:lvl w:ilvl="0" w:tplc="70C817D6">
      <w:start w:val="1"/>
      <w:numFmt w:val="decimal"/>
      <w:lvlText w:val="%1."/>
      <w:lvlJc w:val="left"/>
      <w:pPr>
        <w:ind w:left="12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01180">
      <w:start w:val="1"/>
      <w:numFmt w:val="lowerLetter"/>
      <w:lvlText w:val="%2"/>
      <w:lvlJc w:val="left"/>
      <w:pPr>
        <w:ind w:left="1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06C318">
      <w:start w:val="1"/>
      <w:numFmt w:val="lowerRoman"/>
      <w:lvlText w:val="%3"/>
      <w:lvlJc w:val="left"/>
      <w:pPr>
        <w:ind w:left="2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2315A">
      <w:start w:val="1"/>
      <w:numFmt w:val="decimal"/>
      <w:lvlText w:val="%4"/>
      <w:lvlJc w:val="left"/>
      <w:pPr>
        <w:ind w:left="3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42DD70">
      <w:start w:val="1"/>
      <w:numFmt w:val="lowerLetter"/>
      <w:lvlText w:val="%5"/>
      <w:lvlJc w:val="left"/>
      <w:pPr>
        <w:ind w:left="39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E1C9A">
      <w:start w:val="1"/>
      <w:numFmt w:val="lowerRoman"/>
      <w:lvlText w:val="%6"/>
      <w:lvlJc w:val="left"/>
      <w:pPr>
        <w:ind w:left="4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4A3E6">
      <w:start w:val="1"/>
      <w:numFmt w:val="decimal"/>
      <w:lvlText w:val="%7"/>
      <w:lvlJc w:val="left"/>
      <w:pPr>
        <w:ind w:left="5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FCC5C6">
      <w:start w:val="1"/>
      <w:numFmt w:val="lowerLetter"/>
      <w:lvlText w:val="%8"/>
      <w:lvlJc w:val="left"/>
      <w:pPr>
        <w:ind w:left="6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1AF6D0">
      <w:start w:val="1"/>
      <w:numFmt w:val="lowerRoman"/>
      <w:lvlText w:val="%9"/>
      <w:lvlJc w:val="left"/>
      <w:pPr>
        <w:ind w:left="6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78783">
    <w:abstractNumId w:val="3"/>
  </w:num>
  <w:num w:numId="2" w16cid:durableId="1072777370">
    <w:abstractNumId w:val="4"/>
  </w:num>
  <w:num w:numId="3" w16cid:durableId="1913390549">
    <w:abstractNumId w:val="5"/>
  </w:num>
  <w:num w:numId="4" w16cid:durableId="648755625">
    <w:abstractNumId w:val="0"/>
  </w:num>
  <w:num w:numId="5" w16cid:durableId="2101095592">
    <w:abstractNumId w:val="1"/>
  </w:num>
  <w:num w:numId="6" w16cid:durableId="59316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91"/>
    <w:rsid w:val="00467791"/>
    <w:rsid w:val="00564BAB"/>
    <w:rsid w:val="00624655"/>
    <w:rsid w:val="00B07143"/>
    <w:rsid w:val="00C0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DD0"/>
  <w15:docId w15:val="{8E378D1C-152D-4047-B681-48300E4C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55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right="4" w:hanging="10"/>
      <w:jc w:val="center"/>
      <w:outlineLvl w:val="0"/>
    </w:pPr>
    <w:rPr>
      <w:rFonts w:ascii="Cambria" w:eastAsia="Cambria" w:hAnsi="Cambria" w:cs="Cambri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" w:line="248" w:lineRule="auto"/>
      <w:ind w:left="155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4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1878</Words>
  <Characters>10331</Characters>
  <Application>Microsoft Office Word</Application>
  <DocSecurity>0</DocSecurity>
  <Lines>86</Lines>
  <Paragraphs>24</Paragraphs>
  <ScaleCrop>false</ScaleCrop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Olan</dc:creator>
  <cp:keywords/>
  <cp:lastModifiedBy>martinez</cp:lastModifiedBy>
  <cp:revision>2</cp:revision>
  <cp:lastPrinted>2025-10-19T20:37:00Z</cp:lastPrinted>
  <dcterms:created xsi:type="dcterms:W3CDTF">2025-10-19T20:40:00Z</dcterms:created>
  <dcterms:modified xsi:type="dcterms:W3CDTF">2025-10-19T20:40:00Z</dcterms:modified>
</cp:coreProperties>
</file>