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B3E" w:rsidRDefault="00BF2B3E" w:rsidP="00BF2B3E">
      <w:pPr>
        <w:spacing w:line="360" w:lineRule="auto"/>
        <w:jc w:val="both"/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</w:rPr>
        <w:t>EQUIPO 1</w:t>
      </w:r>
      <w:bookmarkStart w:id="0" w:name="_GoBack"/>
      <w:bookmarkEnd w:id="0"/>
    </w:p>
    <w:p w:rsidR="00BF2B3E" w:rsidRDefault="00BF2B3E" w:rsidP="00BF2B3E">
      <w:pPr>
        <w:rPr>
          <w:rFonts w:ascii="Arial" w:hAnsi="Arial" w:cs="Arial"/>
          <w:sz w:val="24"/>
        </w:rPr>
      </w:pPr>
      <w:r>
        <w:rPr>
          <w:rFonts w:ascii="Times New Roman"/>
          <w:sz w:val="24"/>
          <w:szCs w:val="24"/>
        </w:rPr>
        <w:br/>
      </w:r>
      <w:r w:rsidRPr="000C1F44">
        <w:rPr>
          <w:rFonts w:ascii="Arial" w:hAnsi="Arial" w:cs="Arial"/>
          <w:sz w:val="24"/>
        </w:rPr>
        <w:t xml:space="preserve">Si bien es cierto, un ensayo se puede denominar </w:t>
      </w:r>
      <w:r>
        <w:rPr>
          <w:rFonts w:ascii="Arial" w:hAnsi="Arial" w:cs="Arial"/>
          <w:sz w:val="24"/>
        </w:rPr>
        <w:t>un texto escrito en prosa, el cual no tan solo expone, sino que, analiza y examina con diferentes argumentos un tema en específico.</w:t>
      </w:r>
    </w:p>
    <w:p w:rsidR="00BF2B3E" w:rsidRDefault="00BF2B3E" w:rsidP="00BF2B3E">
      <w:pPr>
        <w:rPr>
          <w:rFonts w:ascii="Arial" w:hAnsi="Arial" w:cs="Arial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7DA72D3" wp14:editId="2273EF62">
            <wp:simplePos x="0" y="0"/>
            <wp:positionH relativeFrom="margin">
              <wp:posOffset>3437890</wp:posOffset>
            </wp:positionH>
            <wp:positionV relativeFrom="paragraph">
              <wp:posOffset>9525</wp:posOffset>
            </wp:positionV>
            <wp:extent cx="2257425" cy="1694180"/>
            <wp:effectExtent l="0" t="0" r="9525" b="1270"/>
            <wp:wrapThrough wrapText="bothSides">
              <wp:wrapPolygon edited="0">
                <wp:start x="0" y="0"/>
                <wp:lineTo x="0" y="21373"/>
                <wp:lineTo x="21509" y="21373"/>
                <wp:lineTo x="21509" y="0"/>
                <wp:lineTo x="0" y="0"/>
              </wp:wrapPolygon>
            </wp:wrapThrough>
            <wp:docPr id="3" name="Imagen 3" descr="Resultado de imagen para imagenes de pasos a segu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magenes de pasos a segui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</w:rPr>
        <w:t>Lo principales pasos para la realización de un ensayo son los siguientes:</w:t>
      </w:r>
    </w:p>
    <w:p w:rsidR="00BF2B3E" w:rsidRDefault="00BF2B3E" w:rsidP="00BF2B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1-. </w:t>
      </w:r>
      <w:r w:rsidRPr="0079128B">
        <w:rPr>
          <w:rFonts w:ascii="Arial" w:hAnsi="Arial" w:cs="Arial"/>
          <w:sz w:val="24"/>
          <w:u w:val="single"/>
        </w:rPr>
        <w:t>Preparación:</w:t>
      </w:r>
      <w:r>
        <w:rPr>
          <w:rFonts w:ascii="Arial" w:hAnsi="Arial" w:cs="Arial"/>
          <w:sz w:val="24"/>
        </w:rPr>
        <w:t xml:space="preserve"> </w:t>
      </w:r>
    </w:p>
    <w:p w:rsidR="00BF2B3E" w:rsidRDefault="00BF2B3E" w:rsidP="00BF2B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punto, es primordial decidir de qué tratara mi tema y buscar mi material de apoyo para la realización de este. </w:t>
      </w:r>
    </w:p>
    <w:p w:rsidR="00BF2B3E" w:rsidRPr="0079128B" w:rsidRDefault="00BF2B3E" w:rsidP="00BF2B3E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2-. </w:t>
      </w:r>
      <w:r w:rsidRPr="0079128B">
        <w:rPr>
          <w:rFonts w:ascii="Arial" w:hAnsi="Arial" w:cs="Arial"/>
          <w:sz w:val="24"/>
          <w:u w:val="single"/>
        </w:rPr>
        <w:t xml:space="preserve">Investigación previa: </w:t>
      </w:r>
    </w:p>
    <w:p w:rsidR="00BF2B3E" w:rsidRDefault="00BF2B3E" w:rsidP="00BF2B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este siguiente paso, se buscan o consultan fuentes </w:t>
      </w:r>
    </w:p>
    <w:p w:rsidR="00BF2B3E" w:rsidRDefault="00BF2B3E" w:rsidP="00BF2B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tener conocimientos más amplios de lo que se va a hablar y escribir.</w:t>
      </w:r>
    </w:p>
    <w:p w:rsidR="00BF2B3E" w:rsidRPr="0079128B" w:rsidRDefault="00BF2B3E" w:rsidP="00BF2B3E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3-. </w:t>
      </w:r>
      <w:r w:rsidRPr="0079128B">
        <w:rPr>
          <w:rFonts w:ascii="Arial" w:hAnsi="Arial" w:cs="Arial"/>
          <w:sz w:val="24"/>
          <w:u w:val="single"/>
        </w:rPr>
        <w:t xml:space="preserve">Plan: </w:t>
      </w:r>
    </w:p>
    <w:p w:rsidR="00BF2B3E" w:rsidRDefault="00BF2B3E" w:rsidP="00BF2B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 bien, como lo dice este punto, se debe planear de una manera más organizada las ideas de mi texto para transcribirlo.</w:t>
      </w:r>
    </w:p>
    <w:p w:rsidR="00BF2B3E" w:rsidRDefault="00BF2B3E" w:rsidP="00BF2B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4-. </w:t>
      </w:r>
      <w:r w:rsidRPr="0079128B">
        <w:rPr>
          <w:rFonts w:ascii="Arial" w:hAnsi="Arial" w:cs="Arial"/>
          <w:sz w:val="24"/>
          <w:u w:val="single"/>
        </w:rPr>
        <w:t>Incubación:</w:t>
      </w:r>
      <w:r>
        <w:rPr>
          <w:rFonts w:ascii="Arial" w:hAnsi="Arial" w:cs="Arial"/>
          <w:sz w:val="24"/>
        </w:rPr>
        <w:t xml:space="preserve"> </w:t>
      </w:r>
    </w:p>
    <w:p w:rsidR="00BF2B3E" w:rsidRDefault="00BF2B3E" w:rsidP="00BF2B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Existe una investigación y, por ende, se desarrolla mucho más a fondo lo que estamos explicando por medio del ensayo. </w:t>
      </w:r>
    </w:p>
    <w:p w:rsidR="00BF2B3E" w:rsidRDefault="00BF2B3E" w:rsidP="00BF2B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5-. </w:t>
      </w:r>
      <w:r w:rsidRPr="0079128B">
        <w:rPr>
          <w:rFonts w:ascii="Arial" w:hAnsi="Arial" w:cs="Arial"/>
          <w:sz w:val="24"/>
          <w:u w:val="single"/>
        </w:rPr>
        <w:t>Importancia del tema:</w:t>
      </w:r>
      <w:r>
        <w:rPr>
          <w:rFonts w:ascii="Arial" w:hAnsi="Arial" w:cs="Arial"/>
          <w:sz w:val="24"/>
        </w:rPr>
        <w:t xml:space="preserve"> </w:t>
      </w:r>
    </w:p>
    <w:p w:rsidR="00BF2B3E" w:rsidRDefault="00BF2B3E" w:rsidP="00BF2B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decide a quien va dirigido el tema y el objetivo principal del mismo. </w:t>
      </w:r>
    </w:p>
    <w:p w:rsidR="00BF2B3E" w:rsidRDefault="00BF2B3E" w:rsidP="00BF2B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6-. </w:t>
      </w:r>
      <w:r w:rsidRPr="0079128B">
        <w:rPr>
          <w:rFonts w:ascii="Arial" w:hAnsi="Arial" w:cs="Arial"/>
          <w:sz w:val="24"/>
          <w:u w:val="single"/>
        </w:rPr>
        <w:t>Escritura:</w:t>
      </w:r>
      <w:r>
        <w:rPr>
          <w:rFonts w:ascii="Arial" w:hAnsi="Arial" w:cs="Arial"/>
          <w:sz w:val="24"/>
        </w:rPr>
        <w:t xml:space="preserve"> </w:t>
      </w:r>
    </w:p>
    <w:p w:rsidR="00BF2B3E" w:rsidRDefault="00BF2B3E" w:rsidP="00BF2B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es uno de los pasos más importantes del ensayo, ya que, en él, se desarrolla el borrador, en donde va anotada la introducción, el cuerpo y la conclusión de dicho tema. </w:t>
      </w:r>
    </w:p>
    <w:p w:rsidR="00BF2B3E" w:rsidRDefault="00BF2B3E" w:rsidP="00BF2B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7-. </w:t>
      </w:r>
      <w:r w:rsidRPr="0079128B">
        <w:rPr>
          <w:rFonts w:ascii="Arial" w:hAnsi="Arial" w:cs="Arial"/>
          <w:sz w:val="24"/>
          <w:u w:val="single"/>
        </w:rPr>
        <w:t>Revisión:</w:t>
      </w:r>
      <w:r>
        <w:rPr>
          <w:rFonts w:ascii="Arial" w:hAnsi="Arial" w:cs="Arial"/>
          <w:sz w:val="24"/>
        </w:rPr>
        <w:t xml:space="preserve"> </w:t>
      </w:r>
    </w:p>
    <w:p w:rsidR="00BF2B3E" w:rsidRDefault="00BF2B3E" w:rsidP="00BF2B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 importante considerar este punto en cada uno de los ensayos escritos, ya que se debe hacer una revisión en general, pero lo principal es faltas de ortografía y las ideas principales del tema.</w:t>
      </w:r>
    </w:p>
    <w:p w:rsidR="00BF2B3E" w:rsidRPr="0079128B" w:rsidRDefault="00BF2B3E" w:rsidP="00BF2B3E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8-. </w:t>
      </w:r>
      <w:r w:rsidRPr="0079128B">
        <w:rPr>
          <w:rFonts w:ascii="Arial" w:hAnsi="Arial" w:cs="Arial"/>
          <w:sz w:val="24"/>
          <w:u w:val="single"/>
        </w:rPr>
        <w:t xml:space="preserve">Redacción final: </w:t>
      </w:r>
    </w:p>
    <w:p w:rsidR="00BF2B3E" w:rsidRDefault="00BF2B3E" w:rsidP="00BF2B3E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es el último punto, pero el más importante de todos porque es aquí donde se escribe en ensayo final para mostrarse al público que va dirigido. </w:t>
      </w:r>
    </w:p>
    <w:p w:rsidR="00BF2B3E" w:rsidRDefault="00BF2B3E" w:rsidP="00BF2B3E">
      <w:pPr>
        <w:rPr>
          <w:rFonts w:ascii="Arial" w:hAnsi="Arial" w:cs="Arial"/>
          <w:sz w:val="24"/>
        </w:rPr>
      </w:pPr>
    </w:p>
    <w:p w:rsidR="00BF2B3E" w:rsidRPr="005674D2" w:rsidRDefault="00BF2B3E" w:rsidP="00BF2B3E">
      <w:pPr>
        <w:spacing w:line="360" w:lineRule="auto"/>
        <w:jc w:val="both"/>
        <w:rPr>
          <w:rFonts w:ascii="Times New Roman"/>
          <w:sz w:val="24"/>
          <w:szCs w:val="24"/>
        </w:rPr>
      </w:pPr>
    </w:p>
    <w:sectPr w:rsidR="00BF2B3E" w:rsidRPr="005674D2" w:rsidSect="00CE7C06">
      <w:headerReference w:type="first" r:id="rId7"/>
      <w:pgSz w:w="11906" w:h="16838"/>
      <w:pgMar w:top="1134" w:right="1274" w:bottom="1560" w:left="1276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392B" w:rsidRDefault="00EE392B" w:rsidP="00BF2B3E">
      <w:pPr>
        <w:spacing w:after="0" w:line="240" w:lineRule="auto"/>
      </w:pPr>
      <w:r>
        <w:separator/>
      </w:r>
    </w:p>
  </w:endnote>
  <w:endnote w:type="continuationSeparator" w:id="0">
    <w:p w:rsidR="00EE392B" w:rsidRDefault="00EE392B" w:rsidP="00BF2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392B" w:rsidRDefault="00EE392B" w:rsidP="00BF2B3E">
      <w:pPr>
        <w:spacing w:after="0" w:line="240" w:lineRule="auto"/>
      </w:pPr>
      <w:r>
        <w:separator/>
      </w:r>
    </w:p>
  </w:footnote>
  <w:footnote w:type="continuationSeparator" w:id="0">
    <w:p w:rsidR="00EE392B" w:rsidRDefault="00EE392B" w:rsidP="00BF2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1"/>
      <w:gridCol w:w="245"/>
    </w:tblGrid>
    <w:tr w:rsidR="00BF2B3E" w:rsidTr="00352874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:rsidR="00BF2B3E" w:rsidRDefault="00BF2B3E" w:rsidP="00BF2B3E">
          <w:pPr>
            <w:pStyle w:val="Encabezado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  <w:sz w:val="36"/>
            </w:rPr>
            <w:t xml:space="preserve">        </w:t>
          </w:r>
          <w:r w:rsidRPr="00D04C10">
            <w:rPr>
              <w:caps/>
              <w:color w:val="FFFFFF" w:themeColor="background1"/>
              <w:sz w:val="36"/>
            </w:rPr>
            <w:t>Estructura y metolog</w:t>
          </w:r>
          <w:r w:rsidRPr="00D04C10">
            <w:rPr>
              <w:caps/>
              <w:color w:val="FFFFFF" w:themeColor="background1"/>
              <w:sz w:val="36"/>
            </w:rPr>
            <w:t>í</w:t>
          </w:r>
          <w:r w:rsidRPr="00D04C10">
            <w:rPr>
              <w:caps/>
              <w:color w:val="FFFFFF" w:themeColor="background1"/>
              <w:sz w:val="36"/>
            </w:rPr>
            <w:t xml:space="preserve">a para hacer un ensayo </w:t>
          </w:r>
        </w:p>
      </w:tc>
      <w:tc>
        <w:tcPr>
          <w:tcW w:w="0" w:type="auto"/>
          <w:shd w:val="clear" w:color="auto" w:fill="ED7D31" w:themeFill="accent2"/>
          <w:vAlign w:val="center"/>
        </w:tcPr>
        <w:p w:rsidR="00BF2B3E" w:rsidRPr="00023032" w:rsidRDefault="00BF2B3E" w:rsidP="00BF2B3E">
          <w:pPr>
            <w:pStyle w:val="Encabezado"/>
            <w:jc w:val="center"/>
            <w:rPr>
              <w:rFonts w:ascii="Times New Roman"/>
              <w:caps/>
              <w:color w:val="FFFFFF" w:themeColor="background1"/>
              <w:sz w:val="24"/>
            </w:rPr>
          </w:pPr>
        </w:p>
      </w:tc>
    </w:tr>
  </w:tbl>
  <w:p w:rsidR="00BF2B3E" w:rsidRDefault="00BF2B3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3E"/>
    <w:rsid w:val="00BF2B3E"/>
    <w:rsid w:val="00EE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00C41"/>
  <w15:chartTrackingRefBased/>
  <w15:docId w15:val="{0D030565-9C05-4A58-9D2F-32842913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B3E"/>
    <w:rPr>
      <w:rFonts w:eastAsia="Times New Roman" w:hAnsi="Times New Roman" w:cs="Times New Roman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F2B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2B3E"/>
    <w:rPr>
      <w:rFonts w:eastAsia="Times New Roman" w:hAnsi="Times New Roman" w:cs="Times New Roman"/>
      <w:lang w:val="es-419" w:eastAsia="es-419"/>
    </w:rPr>
  </w:style>
  <w:style w:type="paragraph" w:styleId="Piedepgina">
    <w:name w:val="footer"/>
    <w:basedOn w:val="Normal"/>
    <w:link w:val="PiedepginaCar"/>
    <w:uiPriority w:val="99"/>
    <w:unhideWhenUsed/>
    <w:rsid w:val="00BF2B3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B3E"/>
    <w:rPr>
      <w:rFonts w:eastAsia="Times New Roman" w:hAnsi="Times New Roman" w:cs="Times New Roman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Lesly Quevedo Pallares</dc:creator>
  <cp:keywords/>
  <dc:description/>
  <cp:lastModifiedBy>Lesly Quevedo Pallares</cp:lastModifiedBy>
  <cp:revision>1</cp:revision>
  <dcterms:created xsi:type="dcterms:W3CDTF">2019-06-05T00:00:00Z</dcterms:created>
  <dcterms:modified xsi:type="dcterms:W3CDTF">2019-06-05T00:04:00Z</dcterms:modified>
</cp:coreProperties>
</file>