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2505" w14:textId="45BDA0FE" w:rsidR="002144C9" w:rsidRDefault="002144C9" w:rsidP="002144C9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</w:t>
      </w:r>
      <w:r w:rsidR="00A1151C">
        <w:t xml:space="preserve">Conclusions </w:t>
      </w:r>
    </w:p>
    <w:p w14:paraId="164005A9" w14:textId="7F5F8280" w:rsidR="002144C9" w:rsidRDefault="002144C9" w:rsidP="002144C9">
      <w:pPr>
        <w:pStyle w:val="ListParagraph"/>
        <w:numPr>
          <w:ilvl w:val="0"/>
          <w:numId w:val="2"/>
        </w:numPr>
      </w:pPr>
      <w:r>
        <w:t xml:space="preserve">Per the data set that was given, it seems there are 576 players, out of those 484 are male, meaning that </w:t>
      </w:r>
      <w:r w:rsidRPr="002144C9">
        <w:t>84.02</w:t>
      </w:r>
      <w:r>
        <w:t xml:space="preserve">% of the players are men, thus it is likely to conclude that men are more attracted to the game, or that men </w:t>
      </w:r>
      <w:r w:rsidR="001A7C02">
        <w:t xml:space="preserve">are more likely to see the game and be interested in it rather than women. </w:t>
      </w:r>
      <w:r>
        <w:t xml:space="preserve"> </w:t>
      </w:r>
    </w:p>
    <w:p w14:paraId="165C6386" w14:textId="59939766" w:rsidR="006506EB" w:rsidRDefault="001A7C02" w:rsidP="006506EB">
      <w:pPr>
        <w:pStyle w:val="ListParagraph"/>
        <w:numPr>
          <w:ilvl w:val="0"/>
          <w:numId w:val="2"/>
        </w:numPr>
      </w:pPr>
      <w:r>
        <w:t xml:space="preserve">Although </w:t>
      </w:r>
      <w:proofErr w:type="gramStart"/>
      <w:r>
        <w:t>the majority of</w:t>
      </w:r>
      <w:proofErr w:type="gramEnd"/>
      <w:r>
        <w:t xml:space="preserve"> the players are men, it seems non-disclosed group spend the most on this game, spending an average of $4.56, while women come in 2</w:t>
      </w:r>
      <w:r w:rsidRPr="001A7C02">
        <w:rPr>
          <w:vertAlign w:val="superscript"/>
        </w:rPr>
        <w:t>nd</w:t>
      </w:r>
      <w:r>
        <w:t xml:space="preserve"> spending $4.46, and men spending the least just $4.06. This could be because non-disclosed groups and women bought higher priced items, </w:t>
      </w:r>
      <w:r w:rsidR="006506EB">
        <w:t xml:space="preserve">for example one of the top spenders </w:t>
      </w:r>
      <w:r w:rsidR="006506EB" w:rsidRPr="006506EB">
        <w:t>Chamjask73</w:t>
      </w:r>
      <w:r w:rsidR="006506EB">
        <w:t xml:space="preserve"> (a female), bought less items than </w:t>
      </w:r>
      <w:r w:rsidR="006506EB" w:rsidRPr="006506EB">
        <w:t>Iral74</w:t>
      </w:r>
      <w:r w:rsidR="006506EB">
        <w:t xml:space="preserve"> (a male), but because she bought higher price </w:t>
      </w:r>
      <w:proofErr w:type="gramStart"/>
      <w:r w:rsidR="006506EB">
        <w:t>items</w:t>
      </w:r>
      <w:proofErr w:type="gramEnd"/>
      <w:r w:rsidR="006506EB">
        <w:t xml:space="preserve"> she spent the most money. </w:t>
      </w:r>
    </w:p>
    <w:p w14:paraId="0AEECAE0" w14:textId="5FC808BF" w:rsidR="002144C9" w:rsidRDefault="002144C9" w:rsidP="001A7C02">
      <w:pPr>
        <w:pStyle w:val="ListParagraph"/>
        <w:numPr>
          <w:ilvl w:val="0"/>
          <w:numId w:val="2"/>
        </w:numPr>
      </w:pPr>
      <w:r>
        <w:t xml:space="preserve">Heroes of </w:t>
      </w:r>
      <w:proofErr w:type="spellStart"/>
      <w:r>
        <w:t>Pymoli</w:t>
      </w:r>
      <w:proofErr w:type="spellEnd"/>
      <w:r>
        <w:t xml:space="preserve"> was most popular amongst the 21-30 age group, with over 50% of players in the age group</w:t>
      </w:r>
      <w:r w:rsidR="001A7C02">
        <w:t xml:space="preserve">, and this is the age demographic that is willing to spend more money in items as well. </w:t>
      </w:r>
    </w:p>
    <w:sectPr w:rsidR="0021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A91"/>
    <w:multiLevelType w:val="hybridMultilevel"/>
    <w:tmpl w:val="1B92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50A5D"/>
    <w:multiLevelType w:val="hybridMultilevel"/>
    <w:tmpl w:val="A9FE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C9"/>
    <w:rsid w:val="001A7C02"/>
    <w:rsid w:val="002144C9"/>
    <w:rsid w:val="003022E4"/>
    <w:rsid w:val="006506EB"/>
    <w:rsid w:val="00A1151C"/>
    <w:rsid w:val="00EE239B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9A02"/>
  <w15:chartTrackingRefBased/>
  <w15:docId w15:val="{7C5E43F6-282F-4591-A42E-93B9ABCF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C9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Bethzaida Guerra</dc:creator>
  <cp:keywords/>
  <dc:description/>
  <cp:lastModifiedBy>Bethzaida Guerra</cp:lastModifiedBy>
  <cp:revision>2</cp:revision>
  <dcterms:created xsi:type="dcterms:W3CDTF">2021-08-26T21:27:00Z</dcterms:created>
  <dcterms:modified xsi:type="dcterms:W3CDTF">2021-08-26T21:55:00Z</dcterms:modified>
</cp:coreProperties>
</file>