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0A33" w14:textId="77777777" w:rsidR="00B028EF" w:rsidRDefault="00B028EF"/>
    <w:p w14:paraId="1B38107C" w14:textId="77777777" w:rsidR="00D9199F" w:rsidRDefault="00D9199F" w:rsidP="00D9199F">
      <w:pPr>
        <w:pStyle w:val="Title"/>
        <w:jc w:val="center"/>
      </w:pPr>
    </w:p>
    <w:p w14:paraId="50DD233D" w14:textId="77777777" w:rsidR="00D9199F" w:rsidRDefault="00D9199F" w:rsidP="00D9199F">
      <w:pPr>
        <w:pStyle w:val="Title"/>
        <w:jc w:val="center"/>
      </w:pPr>
    </w:p>
    <w:p w14:paraId="4E9DABDB" w14:textId="77777777" w:rsidR="009F4FD8" w:rsidRDefault="009F4FD8" w:rsidP="00D9199F">
      <w:pPr>
        <w:pStyle w:val="Title"/>
        <w:jc w:val="center"/>
        <w:rPr>
          <w:sz w:val="52"/>
          <w:szCs w:val="144"/>
        </w:rPr>
      </w:pPr>
    </w:p>
    <w:p w14:paraId="7BBA3336" w14:textId="0EC83550" w:rsidR="009F4FD8" w:rsidRPr="004B519A" w:rsidRDefault="004B519A" w:rsidP="00350F52">
      <w:pPr>
        <w:pStyle w:val="BodyText"/>
        <w:jc w:val="center"/>
      </w:pPr>
      <w:r>
        <w:t>Project</w:t>
      </w:r>
      <w:r>
        <w:rPr>
          <w:spacing w:val="-8"/>
        </w:rPr>
        <w:t xml:space="preserve"> </w:t>
      </w:r>
      <w:r>
        <w:t>-</w:t>
      </w:r>
      <w:r>
        <w:rPr>
          <w:spacing w:val="-8"/>
        </w:rPr>
        <w:t xml:space="preserve"> Low</w:t>
      </w:r>
      <w:r>
        <w:t xml:space="preserve"> Level</w:t>
      </w:r>
      <w:r>
        <w:rPr>
          <w:spacing w:val="-9"/>
        </w:rPr>
        <w:t xml:space="preserve"> </w:t>
      </w:r>
      <w:r>
        <w:rPr>
          <w:spacing w:val="-2"/>
        </w:rPr>
        <w:t>Design</w:t>
      </w:r>
      <w:r w:rsidR="00350F52">
        <w:rPr>
          <w:spacing w:val="-2"/>
        </w:rPr>
        <w:t xml:space="preserve"> </w:t>
      </w:r>
      <w:r>
        <w:rPr>
          <w:spacing w:val="-6"/>
        </w:rPr>
        <w:t xml:space="preserve">on </w:t>
      </w:r>
      <w:r>
        <w:t xml:space="preserve">Deploy </w:t>
      </w:r>
      <w:r w:rsidR="00350F52">
        <w:t xml:space="preserve">    </w:t>
      </w:r>
      <w:r>
        <w:t>Automotive App to Kubernetes</w:t>
      </w:r>
    </w:p>
    <w:p w14:paraId="314B8BDD" w14:textId="77777777" w:rsidR="00D9199F" w:rsidRDefault="00D9199F" w:rsidP="00D9199F">
      <w:pPr>
        <w:pStyle w:val="Subtitle"/>
        <w:jc w:val="center"/>
        <w:rPr>
          <w:sz w:val="32"/>
          <w:szCs w:val="32"/>
        </w:rPr>
      </w:pPr>
      <w:r>
        <w:rPr>
          <w:sz w:val="32"/>
          <w:szCs w:val="32"/>
        </w:rPr>
        <w:t>Course Name: DevOps – Datagami Skill Based Course</w:t>
      </w:r>
    </w:p>
    <w:p w14:paraId="3A4170D5" w14:textId="77777777" w:rsidR="009F4FD8" w:rsidRDefault="009F4FD8" w:rsidP="00D9199F">
      <w:pPr>
        <w:jc w:val="center"/>
        <w:rPr>
          <w:rStyle w:val="BookTitle"/>
        </w:rPr>
      </w:pPr>
    </w:p>
    <w:p w14:paraId="7B926328" w14:textId="77777777" w:rsidR="00D9199F" w:rsidRPr="00D9199F" w:rsidRDefault="00D9199F" w:rsidP="00D9199F">
      <w:pPr>
        <w:jc w:val="center"/>
        <w:rPr>
          <w:b/>
          <w:bCs/>
          <w:i/>
          <w:iCs/>
          <w:spacing w:val="5"/>
        </w:rPr>
      </w:pPr>
      <w:r>
        <w:rPr>
          <w:rStyle w:val="BookTitle"/>
        </w:rPr>
        <w:t xml:space="preserve">Institution Name: </w:t>
      </w:r>
      <w:r>
        <w:t>Medicaps University – Datagami Skill Based Course</w:t>
      </w:r>
    </w:p>
    <w:p w14:paraId="39F2F62F" w14:textId="77777777" w:rsidR="00D9199F" w:rsidRDefault="00D9199F" w:rsidP="00D9199F">
      <w:pPr>
        <w:pStyle w:val="Quote"/>
        <w:rPr>
          <w:color w:val="auto"/>
        </w:rPr>
      </w:pPr>
    </w:p>
    <w:p w14:paraId="38DB3E45" w14:textId="77777777" w:rsidR="00D9199F" w:rsidRPr="00D9199F" w:rsidRDefault="00D9199F" w:rsidP="00D9199F">
      <w:pPr>
        <w:pStyle w:val="Quote"/>
        <w:rPr>
          <w:color w:val="auto"/>
        </w:rPr>
      </w:pPr>
      <w:r>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6A8DECDB" w14:textId="77777777" w:rsidTr="00D9199F">
        <w:tc>
          <w:tcPr>
            <w:tcW w:w="846" w:type="dxa"/>
          </w:tcPr>
          <w:p w14:paraId="4DF0A4B3" w14:textId="77777777" w:rsidR="00D9199F" w:rsidRPr="00D9199F" w:rsidRDefault="00D9199F" w:rsidP="00D9199F">
            <w:pPr>
              <w:jc w:val="center"/>
              <w:rPr>
                <w:b/>
                <w:bCs/>
              </w:rPr>
            </w:pPr>
            <w:r>
              <w:rPr>
                <w:b/>
                <w:bCs/>
              </w:rPr>
              <w:t>Sr no</w:t>
            </w:r>
          </w:p>
        </w:tc>
        <w:tc>
          <w:tcPr>
            <w:tcW w:w="5164" w:type="dxa"/>
          </w:tcPr>
          <w:p w14:paraId="23EB3362" w14:textId="77777777" w:rsidR="00D9199F" w:rsidRPr="00D9199F" w:rsidRDefault="00D9199F" w:rsidP="00D9199F">
            <w:pPr>
              <w:jc w:val="center"/>
              <w:rPr>
                <w:b/>
                <w:bCs/>
              </w:rPr>
            </w:pPr>
            <w:r>
              <w:rPr>
                <w:b/>
                <w:bCs/>
              </w:rPr>
              <w:t>Student Name</w:t>
            </w:r>
          </w:p>
        </w:tc>
        <w:tc>
          <w:tcPr>
            <w:tcW w:w="3006" w:type="dxa"/>
          </w:tcPr>
          <w:p w14:paraId="111EED9A" w14:textId="77777777" w:rsidR="00D9199F" w:rsidRPr="00D9199F" w:rsidRDefault="00D9199F" w:rsidP="00D9199F">
            <w:pPr>
              <w:jc w:val="center"/>
              <w:rPr>
                <w:b/>
                <w:bCs/>
              </w:rPr>
            </w:pPr>
            <w:r>
              <w:rPr>
                <w:b/>
                <w:bCs/>
              </w:rPr>
              <w:t>Enrolment Number</w:t>
            </w:r>
          </w:p>
        </w:tc>
      </w:tr>
      <w:tr w:rsidR="00D9199F" w14:paraId="633FA21F" w14:textId="77777777" w:rsidTr="00D9199F">
        <w:tc>
          <w:tcPr>
            <w:tcW w:w="846" w:type="dxa"/>
          </w:tcPr>
          <w:p w14:paraId="61C48B70" w14:textId="77777777" w:rsidR="00D9199F" w:rsidRDefault="00D9199F" w:rsidP="00D9199F">
            <w:pPr>
              <w:jc w:val="center"/>
            </w:pPr>
            <w:r>
              <w:t>1</w:t>
            </w:r>
          </w:p>
        </w:tc>
        <w:tc>
          <w:tcPr>
            <w:tcW w:w="5164" w:type="dxa"/>
          </w:tcPr>
          <w:p w14:paraId="4C262785" w14:textId="63497B14" w:rsidR="00D9199F" w:rsidRDefault="00350F52" w:rsidP="00D9199F">
            <w:pPr>
              <w:jc w:val="center"/>
            </w:pPr>
            <w:r>
              <w:t>Sarthak Chaturvedi</w:t>
            </w:r>
          </w:p>
        </w:tc>
        <w:tc>
          <w:tcPr>
            <w:tcW w:w="3006" w:type="dxa"/>
          </w:tcPr>
          <w:p w14:paraId="6EC6FF5E" w14:textId="07D66937" w:rsidR="00D9199F" w:rsidRDefault="00350F52" w:rsidP="00D9199F">
            <w:pPr>
              <w:jc w:val="center"/>
            </w:pPr>
            <w:r>
              <w:t>EN22CS301873</w:t>
            </w:r>
          </w:p>
        </w:tc>
      </w:tr>
      <w:tr w:rsidR="00D9199F" w14:paraId="0FB55AFE" w14:textId="77777777" w:rsidTr="00D9199F">
        <w:tc>
          <w:tcPr>
            <w:tcW w:w="846" w:type="dxa"/>
          </w:tcPr>
          <w:p w14:paraId="1B3B6B89" w14:textId="478F134F" w:rsidR="00D9199F" w:rsidRDefault="00350F52" w:rsidP="00D9199F">
            <w:pPr>
              <w:jc w:val="center"/>
            </w:pPr>
            <w:r>
              <w:t>2</w:t>
            </w:r>
          </w:p>
        </w:tc>
        <w:tc>
          <w:tcPr>
            <w:tcW w:w="5164" w:type="dxa"/>
          </w:tcPr>
          <w:p w14:paraId="51992C4D" w14:textId="345233D0" w:rsidR="00D9199F" w:rsidRDefault="00350F52" w:rsidP="00D9199F">
            <w:pPr>
              <w:jc w:val="center"/>
            </w:pPr>
            <w:r>
              <w:t>Sarthak Chouhan</w:t>
            </w:r>
          </w:p>
        </w:tc>
        <w:tc>
          <w:tcPr>
            <w:tcW w:w="3006" w:type="dxa"/>
          </w:tcPr>
          <w:p w14:paraId="7C457563" w14:textId="2CCC6BAE" w:rsidR="00D9199F" w:rsidRDefault="00350F52" w:rsidP="00D9199F">
            <w:pPr>
              <w:jc w:val="center"/>
            </w:pPr>
            <w:r>
              <w:t>EN22CS301875</w:t>
            </w:r>
          </w:p>
        </w:tc>
      </w:tr>
      <w:tr w:rsidR="00D9199F" w14:paraId="44F64E07" w14:textId="77777777" w:rsidTr="00D9199F">
        <w:tc>
          <w:tcPr>
            <w:tcW w:w="846" w:type="dxa"/>
          </w:tcPr>
          <w:p w14:paraId="3B7077D9" w14:textId="394BB7D2" w:rsidR="00D9199F" w:rsidRDefault="00350F52" w:rsidP="00D9199F">
            <w:pPr>
              <w:jc w:val="center"/>
            </w:pPr>
            <w:r>
              <w:t>3</w:t>
            </w:r>
          </w:p>
        </w:tc>
        <w:tc>
          <w:tcPr>
            <w:tcW w:w="5164" w:type="dxa"/>
          </w:tcPr>
          <w:p w14:paraId="64B294CC" w14:textId="5BC100B9" w:rsidR="00D9199F" w:rsidRDefault="00350F52" w:rsidP="00D9199F">
            <w:pPr>
              <w:jc w:val="center"/>
            </w:pPr>
            <w:r>
              <w:t>Sarthak Shukla</w:t>
            </w:r>
          </w:p>
        </w:tc>
        <w:tc>
          <w:tcPr>
            <w:tcW w:w="3006" w:type="dxa"/>
          </w:tcPr>
          <w:p w14:paraId="32035590" w14:textId="281254A8" w:rsidR="00D9199F" w:rsidRDefault="00350F52" w:rsidP="00D9199F">
            <w:pPr>
              <w:jc w:val="center"/>
            </w:pPr>
            <w:r>
              <w:t>EN22CS301878</w:t>
            </w:r>
          </w:p>
        </w:tc>
      </w:tr>
      <w:tr w:rsidR="00350F52" w14:paraId="578495AF" w14:textId="77777777" w:rsidTr="00D9199F">
        <w:tc>
          <w:tcPr>
            <w:tcW w:w="846" w:type="dxa"/>
          </w:tcPr>
          <w:p w14:paraId="54587101" w14:textId="40217EA8" w:rsidR="00350F52" w:rsidRDefault="00350F52" w:rsidP="00D9199F">
            <w:pPr>
              <w:jc w:val="center"/>
            </w:pPr>
            <w:r>
              <w:t>4</w:t>
            </w:r>
          </w:p>
        </w:tc>
        <w:tc>
          <w:tcPr>
            <w:tcW w:w="5164" w:type="dxa"/>
          </w:tcPr>
          <w:p w14:paraId="5FF40C87" w14:textId="478984FC" w:rsidR="00350F52" w:rsidRDefault="00350F52" w:rsidP="00D9199F">
            <w:pPr>
              <w:jc w:val="center"/>
            </w:pPr>
            <w:r>
              <w:t xml:space="preserve">Samar Patel </w:t>
            </w:r>
          </w:p>
        </w:tc>
        <w:tc>
          <w:tcPr>
            <w:tcW w:w="3006" w:type="dxa"/>
          </w:tcPr>
          <w:p w14:paraId="309176BA" w14:textId="14D2C937" w:rsidR="00350F52" w:rsidRDefault="00350F52" w:rsidP="00D9199F">
            <w:pPr>
              <w:jc w:val="center"/>
            </w:pPr>
            <w:r>
              <w:t>EN22CS301850</w:t>
            </w:r>
          </w:p>
        </w:tc>
      </w:tr>
      <w:tr w:rsidR="00350F52" w14:paraId="4DABD0EF" w14:textId="77777777" w:rsidTr="00D9199F">
        <w:tc>
          <w:tcPr>
            <w:tcW w:w="846" w:type="dxa"/>
          </w:tcPr>
          <w:p w14:paraId="146F4BCB" w14:textId="757E0909" w:rsidR="00350F52" w:rsidRDefault="00350F52" w:rsidP="00D9199F">
            <w:pPr>
              <w:jc w:val="center"/>
            </w:pPr>
            <w:r>
              <w:t>5</w:t>
            </w:r>
          </w:p>
        </w:tc>
        <w:tc>
          <w:tcPr>
            <w:tcW w:w="5164" w:type="dxa"/>
          </w:tcPr>
          <w:p w14:paraId="0CBB6FD5" w14:textId="60ED1300" w:rsidR="00350F52" w:rsidRDefault="00350F52" w:rsidP="00D9199F">
            <w:pPr>
              <w:jc w:val="center"/>
            </w:pPr>
            <w:r>
              <w:t xml:space="preserve">Anurag Agrawal </w:t>
            </w:r>
          </w:p>
        </w:tc>
        <w:tc>
          <w:tcPr>
            <w:tcW w:w="3006" w:type="dxa"/>
          </w:tcPr>
          <w:p w14:paraId="0DBE03FE" w14:textId="4D160C75" w:rsidR="00350F52" w:rsidRDefault="00350F52" w:rsidP="00D9199F">
            <w:pPr>
              <w:jc w:val="center"/>
            </w:pPr>
            <w:r>
              <w:t>EN22CS301168</w:t>
            </w:r>
          </w:p>
        </w:tc>
      </w:tr>
    </w:tbl>
    <w:p w14:paraId="381C3EC8" w14:textId="77777777" w:rsidR="00D9199F" w:rsidRDefault="00D9199F" w:rsidP="00D9199F"/>
    <w:p w14:paraId="2EA14923" w14:textId="77777777" w:rsidR="009F4FD8" w:rsidRDefault="009F4FD8" w:rsidP="009F4FD8">
      <w:pPr>
        <w:pStyle w:val="Quote"/>
      </w:pPr>
      <w:r>
        <w:t>Group Name: Group 01D8</w:t>
      </w:r>
    </w:p>
    <w:p w14:paraId="7C7F8C51" w14:textId="77777777" w:rsidR="009F4FD8" w:rsidRDefault="009F4FD8" w:rsidP="009F4FD8">
      <w:pPr>
        <w:pStyle w:val="Quote"/>
      </w:pPr>
      <w:r>
        <w:t>Project Number: DO-36 | Division: D8</w:t>
      </w:r>
    </w:p>
    <w:p w14:paraId="44370001" w14:textId="77777777" w:rsidR="00D9199F" w:rsidRDefault="00D9199F" w:rsidP="00D9199F">
      <w:pPr>
        <w:pStyle w:val="Quote"/>
      </w:pPr>
      <w:r>
        <w:t xml:space="preserve">Industry Mentor Name: </w:t>
      </w:r>
    </w:p>
    <w:p w14:paraId="0D07F484" w14:textId="44FF172F" w:rsidR="00D9199F" w:rsidRPr="00D9199F" w:rsidRDefault="00D9199F" w:rsidP="00D9199F">
      <w:pPr>
        <w:pStyle w:val="Quote"/>
      </w:pPr>
      <w:r>
        <w:t>University Mentor Name:</w:t>
      </w:r>
      <w:r w:rsidR="00350F52">
        <w:t xml:space="preserve"> </w:t>
      </w:r>
    </w:p>
    <w:p w14:paraId="053C30BE" w14:textId="77777777" w:rsidR="00D9199F" w:rsidRPr="00D9199F" w:rsidRDefault="00D9199F" w:rsidP="00D9199F">
      <w:pPr>
        <w:pStyle w:val="Quote"/>
      </w:pPr>
      <w:r>
        <w:t>Academic Year: 2025 – 2026</w:t>
      </w:r>
    </w:p>
    <w:p w14:paraId="712692C1" w14:textId="77777777" w:rsidR="119A85E1" w:rsidRDefault="119A85E1" w:rsidP="119A85E1">
      <w:pPr>
        <w:spacing w:before="61"/>
        <w:rPr>
          <w:sz w:val="40"/>
          <w:szCs w:val="40"/>
        </w:rPr>
      </w:pPr>
    </w:p>
    <w:p w14:paraId="574976E9" w14:textId="017E51CE" w:rsidR="000E6B83" w:rsidRPr="00350F52" w:rsidRDefault="000E6B83" w:rsidP="00350F52">
      <w:pPr>
        <w:widowControl w:val="0"/>
        <w:tabs>
          <w:tab w:val="left" w:pos="359"/>
          <w:tab w:val="right" w:leader="dot" w:pos="9052"/>
        </w:tabs>
        <w:autoSpaceDE w:val="0"/>
        <w:autoSpaceDN w:val="0"/>
        <w:spacing w:before="229" w:after="0" w:line="240" w:lineRule="auto"/>
        <w:rPr>
          <w:sz w:val="23"/>
          <w:szCs w:val="23"/>
        </w:rPr>
      </w:pPr>
    </w:p>
    <w:p w14:paraId="54C1423C" w14:textId="77777777" w:rsidR="00350F52" w:rsidRDefault="00350F52" w:rsidP="000E6B83">
      <w:pPr>
        <w:pStyle w:val="Heading1"/>
      </w:pPr>
    </w:p>
    <w:p w14:paraId="7FA527C0" w14:textId="5166185B" w:rsidR="00B567BF" w:rsidRPr="004C1B5D" w:rsidRDefault="00B567BF" w:rsidP="000E6B83">
      <w:pPr>
        <w:pStyle w:val="Heading1"/>
      </w:pPr>
      <w:r>
        <w:t>1. Introduction</w:t>
      </w:r>
    </w:p>
    <w:p w14:paraId="7DF2DDD8" w14:textId="77777777" w:rsidR="00B567BF" w:rsidRDefault="00B567BF" w:rsidP="000E6B83">
      <w:pPr>
        <w:pStyle w:val="Heading2"/>
      </w:pPr>
      <w:r>
        <w:t>1.1 Purpose of Document</w:t>
      </w:r>
    </w:p>
    <w:p w14:paraId="6935934A" w14:textId="77777777" w:rsidR="00B567BF" w:rsidRDefault="00B567BF" w:rsidP="000E6B83">
      <w:pPr>
        <w:spacing w:after="120"/>
      </w:pPr>
      <w:r>
        <w:t xml:space="preserve">This </w:t>
      </w:r>
      <w:proofErr w:type="gramStart"/>
      <w:r>
        <w:t>Low Level</w:t>
      </w:r>
      <w:proofErr w:type="gramEnd"/>
      <w:r>
        <w:t xml:space="preserve"> Design (LLD) document provides a complete and detailed technical reference for Project DO-36 — the deployment of an Automotive Web Application to a Kubernetes cluster using Minikube. This document covers the application architecture, containerization strategy using Docker, a detailed Dockerfile instruction walkthrough, the live build and container run process, and the planned CI/CD pipeline for future project phases. It serves as the LLD submission for the DevOps Foundation phase (Phase 1) of Project DO-36.</w:t>
      </w:r>
    </w:p>
    <w:p w14:paraId="47606668" w14:textId="77777777" w:rsidR="00B567BF" w:rsidRDefault="00B567BF" w:rsidP="000E6B83">
      <w:pPr>
        <w:pStyle w:val="Heading2"/>
      </w:pPr>
      <w:r>
        <w:t>1.2 Intended Audience</w:t>
      </w:r>
    </w:p>
    <w:p w14:paraId="58458C88" w14:textId="77777777" w:rsidR="00B567BF" w:rsidRDefault="00B567BF" w:rsidP="000E6B83">
      <w:pPr>
        <w:spacing w:after="80"/>
      </w:pPr>
      <w:r>
        <w:t>This document is intended for: University faculty and project evaluators reviewing the LLD submission, team members of Group 01D8 working on Project DO-36, DevOps engineers or developers who will extend this project in future phases, and anyone seeking to understand the containerization and deployment strategy for this automotive application.</w:t>
      </w:r>
    </w:p>
    <w:p w14:paraId="7F2D14B2" w14:textId="77777777" w:rsidR="00B567BF" w:rsidRDefault="00B567BF" w:rsidP="000E6B83">
      <w:pPr>
        <w:pStyle w:val="Heading2"/>
      </w:pPr>
      <w:r>
        <w:t>1.3 System Overview</w:t>
      </w:r>
    </w:p>
    <w:p w14:paraId="7F7FE1F4" w14:textId="77777777" w:rsidR="00B567BF" w:rsidRDefault="00B567BF" w:rsidP="000E6B83">
      <w:pPr>
        <w:spacing w:after="80"/>
      </w:pPr>
      <w:r>
        <w:t>The system is a PHP Laravel-based Automotive Car Showroom web application named AutoDrive. It is containerized using Docker and designed for deployment on a Kubernetes cluster (Minikube). The application displays a list of cars across three web pages: Home, Cars, and About. It follows the MVC (Model-View-Controller) architectural pattern enforced by the Laravel framework. The web server inside the container is Apache, served via the official php:8.2-apache Docker base image.</w:t>
      </w:r>
    </w:p>
    <w:p w14:paraId="680C400E" w14:textId="77777777" w:rsidR="00B567BF" w:rsidRDefault="00B567BF" w:rsidP="000E6B83">
      <w:pPr>
        <w:spacing w:after="80"/>
      </w:pPr>
      <w:r>
        <w:rPr>
          <w:b/>
        </w:rPr>
        <w:t xml:space="preserve">Tech Stack: </w:t>
      </w:r>
      <w:r>
        <w:t>PHP 8.2, Laravel 12, Apache, Bootstrap 5, SQLite, Docker, Git, GitHub, Kubernetes (upcoming), Jenkins/GitHub Actions (upcoming).</w:t>
      </w:r>
    </w:p>
    <w:p w14:paraId="39024103" w14:textId="77777777" w:rsidR="00B567BF" w:rsidRDefault="00B567BF" w:rsidP="000E6B83">
      <w:pPr>
        <w:spacing w:after="80"/>
      </w:pPr>
      <w:r>
        <w:rPr>
          <w:b/>
        </w:rPr>
        <w:t xml:space="preserve">Repository: </w:t>
      </w:r>
      <w:r>
        <w:t>https://github.com/BeuRaze/automotive-app</w:t>
      </w:r>
    </w:p>
    <w:p w14:paraId="0BF94E81" w14:textId="77777777" w:rsidR="00350F52" w:rsidRDefault="00350F52" w:rsidP="000E6B83">
      <w:pPr>
        <w:pStyle w:val="Heading1"/>
      </w:pPr>
    </w:p>
    <w:p w14:paraId="5F32766A" w14:textId="77777777" w:rsidR="00350F52" w:rsidRDefault="00350F52" w:rsidP="000E6B83">
      <w:pPr>
        <w:pStyle w:val="Heading1"/>
      </w:pPr>
    </w:p>
    <w:p w14:paraId="246C2B7A" w14:textId="77777777" w:rsidR="00350F52" w:rsidRDefault="00350F52" w:rsidP="000E6B83">
      <w:pPr>
        <w:pStyle w:val="Heading1"/>
      </w:pPr>
    </w:p>
    <w:p w14:paraId="79D7AF0F" w14:textId="77777777" w:rsidR="00754AEF" w:rsidRDefault="00754AEF" w:rsidP="000E6B83">
      <w:pPr>
        <w:pStyle w:val="Heading1"/>
      </w:pPr>
    </w:p>
    <w:p w14:paraId="2684E775" w14:textId="5CDF33EB" w:rsidR="00B567BF" w:rsidRDefault="00B567BF" w:rsidP="000E6B83">
      <w:pPr>
        <w:pStyle w:val="Heading1"/>
      </w:pPr>
      <w:r>
        <w:t>2. System Design</w:t>
      </w:r>
    </w:p>
    <w:p w14:paraId="53B04566" w14:textId="77777777" w:rsidR="00B567BF" w:rsidRDefault="00B567BF" w:rsidP="000E6B83">
      <w:pPr>
        <w:pStyle w:val="Heading2"/>
      </w:pPr>
      <w:r>
        <w:t>2.1 Application Design</w:t>
      </w:r>
    </w:p>
    <w:p w14:paraId="2C63485A" w14:textId="77777777" w:rsidR="00B567BF" w:rsidRDefault="00B567BF" w:rsidP="000E6B83">
      <w:pPr>
        <w:spacing w:after="80"/>
      </w:pPr>
      <w:r>
        <w:t>The AutoDrive application is structured using the MVC pattern. The Controller (CarController.php) handles all incoming HTTP requests. The View layer consists of four Blade template files that render the HTML pages. Routes are defined in routes/web.php, mapping three URLs to their respective controller methods. The car listings data (name, price, type, image URL) is statically defined inside CarController to keep the application simple and focused on the DevOps deployment objective.</w:t>
      </w:r>
    </w:p>
    <w:p w14:paraId="77DB668E" w14:textId="77777777" w:rsidR="00B567BF" w:rsidRDefault="00B567BF" w:rsidP="000E6B83">
      <w:pPr>
        <w:spacing w:after="40"/>
      </w:pPr>
      <w:r>
        <w:rPr>
          <w:b/>
        </w:rPr>
        <w:t>Key files and their roles:</w:t>
      </w:r>
    </w:p>
    <w:p w14:paraId="36FA48D4" w14:textId="77777777" w:rsidR="00B567BF" w:rsidRDefault="00B567BF" w:rsidP="000E6B83">
      <w:pPr>
        <w:spacing w:after="30"/>
        <w:ind w:left="360"/>
      </w:pPr>
      <w:r>
        <w:rPr>
          <w:rFonts w:ascii="Courier New" w:hAnsi="Courier New"/>
          <w:sz w:val="18"/>
        </w:rPr>
        <w:t>app/Http/Controllers/CarController.php</w:t>
      </w:r>
      <w:r>
        <w:t xml:space="preserve"> — Application logic, static car data, returns views</w:t>
      </w:r>
    </w:p>
    <w:p w14:paraId="3AC8AE94" w14:textId="77777777" w:rsidR="00B567BF" w:rsidRDefault="00B567BF" w:rsidP="000E6B83">
      <w:pPr>
        <w:spacing w:after="30"/>
        <w:ind w:left="360"/>
      </w:pPr>
      <w:r>
        <w:rPr>
          <w:rFonts w:ascii="Courier New" w:hAnsi="Courier New"/>
          <w:sz w:val="18"/>
        </w:rPr>
        <w:t>resources/views/layouts/app.blade.php</w:t>
      </w:r>
      <w:r>
        <w:t xml:space="preserve"> — Shared navbar, footer, Bootstrap 5 CSS/JS</w:t>
      </w:r>
    </w:p>
    <w:p w14:paraId="3FDE3B22" w14:textId="77777777" w:rsidR="00B567BF" w:rsidRDefault="00B567BF" w:rsidP="000E6B83">
      <w:pPr>
        <w:spacing w:after="30"/>
        <w:ind w:left="360"/>
      </w:pPr>
      <w:r>
        <w:rPr>
          <w:rFonts w:ascii="Courier New" w:hAnsi="Courier New"/>
          <w:sz w:val="18"/>
        </w:rPr>
        <w:t>resources/views/home.blade.php</w:t>
      </w:r>
      <w:r>
        <w:t xml:space="preserve"> — Homepage with hero banner and company statistics</w:t>
      </w:r>
    </w:p>
    <w:p w14:paraId="4B8F593F" w14:textId="77777777" w:rsidR="00B567BF" w:rsidRDefault="00B567BF" w:rsidP="000E6B83">
      <w:pPr>
        <w:spacing w:after="30"/>
        <w:ind w:left="360"/>
      </w:pPr>
      <w:r>
        <w:rPr>
          <w:rFonts w:ascii="Courier New" w:hAnsi="Courier New"/>
          <w:sz w:val="18"/>
        </w:rPr>
        <w:t>resources/views/cars.blade.php</w:t>
      </w:r>
      <w:r>
        <w:t xml:space="preserve"> — Car listing grid showing 6 vehicles with name, price, type</w:t>
      </w:r>
    </w:p>
    <w:p w14:paraId="555FB42E" w14:textId="77777777" w:rsidR="00B567BF" w:rsidRDefault="00B567BF" w:rsidP="000E6B83">
      <w:pPr>
        <w:spacing w:after="30"/>
        <w:ind w:left="360"/>
      </w:pPr>
      <w:r>
        <w:rPr>
          <w:rFonts w:ascii="Courier New" w:hAnsi="Courier New"/>
          <w:sz w:val="18"/>
        </w:rPr>
        <w:t>resources/views/about.blade.php</w:t>
      </w:r>
      <w:r>
        <w:t xml:space="preserve"> — About page with company description and stats</w:t>
      </w:r>
    </w:p>
    <w:p w14:paraId="539030EF" w14:textId="77777777" w:rsidR="00B567BF" w:rsidRDefault="00B567BF" w:rsidP="000E6B83">
      <w:pPr>
        <w:spacing w:after="80"/>
        <w:ind w:left="360"/>
      </w:pPr>
      <w:r>
        <w:rPr>
          <w:rFonts w:ascii="Courier New" w:hAnsi="Courier New"/>
          <w:sz w:val="18"/>
        </w:rPr>
        <w:t>Dockerfile</w:t>
      </w:r>
      <w:r>
        <w:t xml:space="preserve"> — Container build instructions (core LLD deliverable)</w:t>
      </w:r>
    </w:p>
    <w:p w14:paraId="42011C13" w14:textId="77777777" w:rsidR="00350F52" w:rsidRDefault="00350F52" w:rsidP="000E6B83">
      <w:pPr>
        <w:pStyle w:val="Heading2"/>
      </w:pPr>
    </w:p>
    <w:p w14:paraId="4B24C418" w14:textId="77777777" w:rsidR="00350F52" w:rsidRDefault="00350F52" w:rsidP="000E6B83">
      <w:pPr>
        <w:pStyle w:val="Heading2"/>
      </w:pPr>
    </w:p>
    <w:p w14:paraId="422F06E5" w14:textId="77777777" w:rsidR="00350F52" w:rsidRDefault="00350F52" w:rsidP="000E6B83">
      <w:pPr>
        <w:pStyle w:val="Heading2"/>
      </w:pPr>
    </w:p>
    <w:p w14:paraId="263C7EF0" w14:textId="77777777" w:rsidR="00350F52" w:rsidRDefault="00350F52" w:rsidP="000E6B83">
      <w:pPr>
        <w:pStyle w:val="Heading2"/>
      </w:pPr>
    </w:p>
    <w:p w14:paraId="6A85C286" w14:textId="77777777" w:rsidR="00350F52" w:rsidRDefault="00350F52" w:rsidP="000E6B83">
      <w:pPr>
        <w:pStyle w:val="Heading2"/>
      </w:pPr>
    </w:p>
    <w:p w14:paraId="7ED7D7E0" w14:textId="77777777" w:rsidR="00350F52" w:rsidRDefault="00350F52" w:rsidP="000E6B83">
      <w:pPr>
        <w:pStyle w:val="Heading2"/>
      </w:pPr>
    </w:p>
    <w:p w14:paraId="3EEEB9B4" w14:textId="77777777" w:rsidR="00350F52" w:rsidRDefault="00350F52" w:rsidP="000E6B83">
      <w:pPr>
        <w:pStyle w:val="Heading2"/>
      </w:pPr>
    </w:p>
    <w:p w14:paraId="0EF80739" w14:textId="77777777" w:rsidR="00350F52" w:rsidRDefault="00350F52" w:rsidP="000E6B83">
      <w:pPr>
        <w:pStyle w:val="Heading2"/>
      </w:pPr>
    </w:p>
    <w:p w14:paraId="31F5EA15" w14:textId="77777777" w:rsidR="00350F52" w:rsidRDefault="00350F52" w:rsidP="000E6B83">
      <w:pPr>
        <w:pStyle w:val="Heading2"/>
      </w:pPr>
    </w:p>
    <w:p w14:paraId="29C536A0" w14:textId="77777777" w:rsidR="00350F52" w:rsidRDefault="00350F52" w:rsidP="000E6B83">
      <w:pPr>
        <w:pStyle w:val="Heading2"/>
      </w:pPr>
    </w:p>
    <w:p w14:paraId="1B7B1B9E" w14:textId="77777777" w:rsidR="00754AEF" w:rsidRDefault="00754AEF" w:rsidP="000E6B83">
      <w:pPr>
        <w:pStyle w:val="Heading2"/>
      </w:pPr>
    </w:p>
    <w:p w14:paraId="5DB23410" w14:textId="1D92956C" w:rsidR="00B567BF" w:rsidRDefault="00B567BF" w:rsidP="000E6B83">
      <w:pPr>
        <w:pStyle w:val="Heading2"/>
      </w:pPr>
      <w:r>
        <w:t>2.2 Process Flow</w:t>
      </w:r>
    </w:p>
    <w:p w14:paraId="18843197" w14:textId="77777777" w:rsidR="00B567BF" w:rsidRDefault="00B567BF" w:rsidP="000E6B83">
      <w:pPr>
        <w:spacing w:after="40"/>
      </w:pPr>
      <w:r>
        <w:t>The complete DevOps process flow from code to live deployment is as follows:</w:t>
      </w:r>
    </w:p>
    <w:p w14:paraId="226F374A" w14:textId="77777777" w:rsidR="00B567BF" w:rsidRDefault="00B567BF" w:rsidP="000E6B83">
      <w:pPr>
        <w:spacing w:after="30"/>
        <w:ind w:left="360"/>
      </w:pPr>
      <w:r>
        <w:rPr>
          <w:b/>
        </w:rPr>
        <w:t xml:space="preserve">Step 1 — Code: </w:t>
      </w:r>
      <w:r>
        <w:t>Developer writes PHP Laravel application code locally using VS Code.</w:t>
      </w:r>
    </w:p>
    <w:p w14:paraId="1FA8C5A9" w14:textId="77777777" w:rsidR="00B567BF" w:rsidRDefault="00B567BF" w:rsidP="000E6B83">
      <w:pPr>
        <w:spacing w:after="30"/>
        <w:ind w:left="360"/>
      </w:pPr>
      <w:r>
        <w:rPr>
          <w:b/>
        </w:rPr>
        <w:t xml:space="preserve">Step 2 — Version Control: </w:t>
      </w:r>
      <w:r>
        <w:t>Code is committed and pushed to GitHub (github.com/BeuRaze/automotive-app).</w:t>
      </w:r>
    </w:p>
    <w:p w14:paraId="28B3AB94" w14:textId="77777777" w:rsidR="00B567BF" w:rsidRDefault="00B567BF" w:rsidP="000E6B83">
      <w:pPr>
        <w:spacing w:after="30"/>
        <w:ind w:left="360"/>
      </w:pPr>
      <w:r>
        <w:rPr>
          <w:b/>
        </w:rPr>
        <w:t xml:space="preserve">Step 3 — Containerize: </w:t>
      </w:r>
      <w:r>
        <w:t>docker build -t automotive-</w:t>
      </w:r>
      <w:proofErr w:type="gramStart"/>
      <w:r>
        <w:t>app .</w:t>
      </w:r>
      <w:proofErr w:type="gramEnd"/>
      <w:r>
        <w:t xml:space="preserve"> reads the Dockerfile and creates a Docker image with all dependencies bundled inside.</w:t>
      </w:r>
    </w:p>
    <w:p w14:paraId="0FCA15AD" w14:textId="77777777" w:rsidR="00B567BF" w:rsidRDefault="00B567BF" w:rsidP="000E6B83">
      <w:pPr>
        <w:spacing w:after="30"/>
        <w:ind w:left="360"/>
      </w:pPr>
      <w:r>
        <w:rPr>
          <w:b/>
        </w:rPr>
        <w:t xml:space="preserve">Step 4 — Run Container: </w:t>
      </w:r>
      <w:r>
        <w:t>docker run -p 8080:80 automotive-app starts the container and maps host port 8080 to container port 80 (Apache).</w:t>
      </w:r>
    </w:p>
    <w:p w14:paraId="56AE3735" w14:textId="77777777" w:rsidR="00B567BF" w:rsidRDefault="00B567BF" w:rsidP="000E6B83">
      <w:pPr>
        <w:spacing w:after="30"/>
        <w:ind w:left="360"/>
      </w:pPr>
      <w:r>
        <w:rPr>
          <w:b/>
        </w:rPr>
        <w:t xml:space="preserve">Step 5 — Kubernetes (Phase 2): </w:t>
      </w:r>
      <w:r>
        <w:t xml:space="preserve">kubectl apply -f </w:t>
      </w:r>
      <w:proofErr w:type="gramStart"/>
      <w:r>
        <w:t>deployment.yaml</w:t>
      </w:r>
      <w:proofErr w:type="gramEnd"/>
      <w:r>
        <w:t xml:space="preserve"> deploys the image to Minikube with 3 replicas and RollingUpdate strategy for zero downtime.</w:t>
      </w:r>
    </w:p>
    <w:p w14:paraId="7488D048" w14:textId="77777777" w:rsidR="00B567BF" w:rsidRDefault="00B567BF" w:rsidP="000E6B83">
      <w:pPr>
        <w:spacing w:after="80"/>
        <w:ind w:left="360"/>
      </w:pPr>
      <w:r>
        <w:rPr>
          <w:b/>
        </w:rPr>
        <w:t xml:space="preserve">Step 6 — CI/CD (Phase 3): </w:t>
      </w:r>
      <w:r>
        <w:t>Jenkins or GitHub Actions automates the entire pipeline — code push triggers build, Docker Hub push, and automatic Kubernetes deployment.</w:t>
      </w:r>
    </w:p>
    <w:p w14:paraId="3AD6D841" w14:textId="77777777" w:rsidR="00350F52" w:rsidRDefault="00350F52" w:rsidP="000E6B83">
      <w:pPr>
        <w:pStyle w:val="Heading2"/>
      </w:pPr>
    </w:p>
    <w:p w14:paraId="4160EF4B" w14:textId="77777777" w:rsidR="00350F52" w:rsidRDefault="00350F52" w:rsidP="000E6B83">
      <w:pPr>
        <w:pStyle w:val="Heading2"/>
      </w:pPr>
    </w:p>
    <w:p w14:paraId="3FAB46CD" w14:textId="1B512749" w:rsidR="00B567BF" w:rsidRDefault="00B567BF" w:rsidP="000E6B83">
      <w:pPr>
        <w:pStyle w:val="Heading2"/>
      </w:pPr>
      <w:r>
        <w:t>2.3 Information Flow</w:t>
      </w:r>
    </w:p>
    <w:p w14:paraId="28C80F00" w14:textId="77777777" w:rsidR="00B567BF" w:rsidRDefault="00B567BF" w:rsidP="000E6B83">
      <w:pPr>
        <w:spacing w:after="80"/>
      </w:pPr>
      <w:r>
        <w:t>When a user accesses the application: (1) The user sends an HTTP GET request to a URL such as /cars. (2) Apache inside the Docker container receives the request and passes it to Laravel’s public/index.php entry point. (3) Laravel’s router matches the URL against routes/web.php and calls CarController@cars. (4) The controller prepares the car data array and passes it to cars.blade.php. (5) Blade renders the HTML with car data injected. (6) Apache sends the rendered HTML response back to the browser. (7) The user sees the AutoDrive Cars page with all listings.</w:t>
      </w:r>
    </w:p>
    <w:p w14:paraId="53927A0F" w14:textId="77777777" w:rsidR="00350F52" w:rsidRDefault="00350F52" w:rsidP="000E6B83">
      <w:pPr>
        <w:pStyle w:val="Heading1"/>
      </w:pPr>
    </w:p>
    <w:p w14:paraId="7449D3F8" w14:textId="77777777" w:rsidR="00350F52" w:rsidRDefault="00350F52" w:rsidP="000E6B83">
      <w:pPr>
        <w:pStyle w:val="Heading1"/>
      </w:pPr>
    </w:p>
    <w:p w14:paraId="264610A8" w14:textId="77777777" w:rsidR="00350F52" w:rsidRDefault="00350F52" w:rsidP="000E6B83">
      <w:pPr>
        <w:pStyle w:val="Heading1"/>
      </w:pPr>
    </w:p>
    <w:p w14:paraId="1DF43564" w14:textId="77C6D155" w:rsidR="00B567BF" w:rsidRDefault="00B567BF" w:rsidP="000E6B83">
      <w:pPr>
        <w:pStyle w:val="Heading1"/>
      </w:pPr>
      <w:r>
        <w:t>3. Components Design</w:t>
      </w:r>
    </w:p>
    <w:p w14:paraId="3CB0EE42" w14:textId="77777777" w:rsidR="00B567BF" w:rsidRDefault="00B567BF" w:rsidP="000E6B83">
      <w:pPr>
        <w:pStyle w:val="Heading2"/>
      </w:pPr>
      <w:r>
        <w:t>3.1 Dockerfile — Line-by-Line Walkthrough</w:t>
      </w:r>
    </w:p>
    <w:p w14:paraId="6AB124E7" w14:textId="77777777" w:rsidR="00B567BF" w:rsidRDefault="00B567BF" w:rsidP="000E6B83">
      <w:pPr>
        <w:spacing w:after="60"/>
      </w:pPr>
      <w:r>
        <w:t>The Dockerfile is the core deliverable of this LLD phase. Every instruction is explained below:</w:t>
      </w:r>
    </w:p>
    <w:p w14:paraId="28E1A456" w14:textId="77777777" w:rsidR="00B567BF" w:rsidRDefault="00B567BF" w:rsidP="000E6B83">
      <w:pPr>
        <w:spacing w:after="40"/>
        <w:ind w:left="360"/>
      </w:pPr>
      <w:r>
        <w:rPr>
          <w:b/>
        </w:rPr>
        <w:t xml:space="preserve">FROM php:8.2-apache </w:t>
      </w:r>
      <w:r>
        <w:t>— Sets the base image. Starts with an official Docker Hub image that already has PHP 8.2 and Apache pre-installed. This is the foundation layer.</w:t>
      </w:r>
    </w:p>
    <w:p w14:paraId="736A38BA" w14:textId="77777777" w:rsidR="00B567BF" w:rsidRDefault="00B567BF" w:rsidP="000E6B83">
      <w:pPr>
        <w:spacing w:after="40"/>
        <w:ind w:left="360"/>
      </w:pPr>
      <w:r>
        <w:rPr>
          <w:b/>
        </w:rPr>
        <w:t xml:space="preserve">RUN apt-get update &amp;&amp; apt-get install -y libzip-dev zip unzip </w:t>
      </w:r>
      <w:r>
        <w:t>— Updates the package manager and installs system dependencies: libzip-dev (C library for PHP zip extension), zip and unzip tools required by Composer for handling package archives.</w:t>
      </w:r>
    </w:p>
    <w:p w14:paraId="4D0F2E55" w14:textId="77777777" w:rsidR="00B567BF" w:rsidRDefault="00B567BF" w:rsidP="000E6B83">
      <w:pPr>
        <w:spacing w:after="40"/>
        <w:ind w:left="360"/>
      </w:pPr>
      <w:r>
        <w:rPr>
          <w:b/>
        </w:rPr>
        <w:t xml:space="preserve">RUN docker-php-ext-install zip pdo pdo_mysql </w:t>
      </w:r>
      <w:r>
        <w:t>— Compiles and enables three PHP extensions: zip (required by Composer), pdo (PHP Data Objects for database abstraction), pdo_mysql (MySQL driver needed by Laravel).</w:t>
      </w:r>
    </w:p>
    <w:p w14:paraId="5A7148F8" w14:textId="77777777" w:rsidR="00B567BF" w:rsidRDefault="00B567BF" w:rsidP="000E6B83">
      <w:pPr>
        <w:spacing w:after="40"/>
        <w:ind w:left="360"/>
      </w:pPr>
      <w:r>
        <w:rPr>
          <w:b/>
        </w:rPr>
        <w:t>COPY --from=</w:t>
      </w:r>
      <w:proofErr w:type="gramStart"/>
      <w:r>
        <w:rPr>
          <w:b/>
        </w:rPr>
        <w:t>composer:latest</w:t>
      </w:r>
      <w:proofErr w:type="gramEnd"/>
      <w:r>
        <w:rPr>
          <w:b/>
        </w:rPr>
        <w:t xml:space="preserve"> /usr/bin/composer /usr/bin/composer </w:t>
      </w:r>
      <w:r>
        <w:t xml:space="preserve">— </w:t>
      </w:r>
      <w:proofErr w:type="gramStart"/>
      <w:r>
        <w:t>Multi-stage</w:t>
      </w:r>
      <w:proofErr w:type="gramEnd"/>
      <w:r>
        <w:t xml:space="preserve"> build: copies the Composer binary from the official Composer image into our container. Cleaner and more reliable than a shell script install.</w:t>
      </w:r>
    </w:p>
    <w:p w14:paraId="470946FB" w14:textId="155D53F0" w:rsidR="00B567BF" w:rsidRDefault="00B567BF" w:rsidP="000E6B83">
      <w:pPr>
        <w:spacing w:after="40"/>
        <w:ind w:left="360"/>
      </w:pPr>
      <w:r>
        <w:rPr>
          <w:b/>
        </w:rPr>
        <w:t xml:space="preserve">WORKDIR /var/www/html </w:t>
      </w:r>
      <w:r>
        <w:t>— Sets the working directory inside the container to Apache’s default serve directory. All subsequent instructions run from here.</w:t>
      </w:r>
    </w:p>
    <w:p w14:paraId="49F4F2CF" w14:textId="77777777" w:rsidR="00B567BF" w:rsidRDefault="00B567BF" w:rsidP="000E6B83">
      <w:pPr>
        <w:spacing w:after="40"/>
        <w:ind w:left="360"/>
      </w:pPr>
      <w:proofErr w:type="gramStart"/>
      <w:r>
        <w:rPr>
          <w:b/>
        </w:rPr>
        <w:t>COPY .</w:t>
      </w:r>
      <w:proofErr w:type="gramEnd"/>
      <w:r>
        <w:rPr>
          <w:b/>
        </w:rPr>
        <w:t xml:space="preserve"> . </w:t>
      </w:r>
      <w:r>
        <w:t>— Copies all Laravel project files from the local machine into the container’s working directory, including PHP files, views, routes, configs, and the SQLite database.</w:t>
      </w:r>
    </w:p>
    <w:p w14:paraId="5513D10E" w14:textId="77777777" w:rsidR="00B567BF" w:rsidRDefault="00B567BF" w:rsidP="000E6B83">
      <w:pPr>
        <w:spacing w:after="40"/>
        <w:ind w:left="360"/>
      </w:pPr>
      <w:r>
        <w:rPr>
          <w:b/>
        </w:rPr>
        <w:t xml:space="preserve">RUN composer install --no-dev --optimize-autoloader </w:t>
      </w:r>
      <w:r>
        <w:t>— Installs all PHP dependencies inside the container. --no-dev excludes dev packages to keep the image lean. --optimize-autoloader generates a faster class map for production.</w:t>
      </w:r>
    </w:p>
    <w:p w14:paraId="7447E877" w14:textId="77777777" w:rsidR="00B567BF" w:rsidRDefault="00B567BF" w:rsidP="000E6B83">
      <w:pPr>
        <w:spacing w:after="40"/>
        <w:ind w:left="360"/>
      </w:pPr>
      <w:r>
        <w:rPr>
          <w:b/>
        </w:rPr>
        <w:t>RUN chown -R www-</w:t>
      </w:r>
      <w:proofErr w:type="gramStart"/>
      <w:r>
        <w:rPr>
          <w:b/>
        </w:rPr>
        <w:t>data:www</w:t>
      </w:r>
      <w:proofErr w:type="gramEnd"/>
      <w:r>
        <w:rPr>
          <w:b/>
        </w:rPr>
        <w:t xml:space="preserve">-data /var/www/html/storage </w:t>
      </w:r>
      <w:r>
        <w:t>— Sets ownership of Laravel’s storage and bootstrap/cache directories to the Apache process user (www-data). Laravel needs write access here for sessions, logs, and cached views.</w:t>
      </w:r>
    </w:p>
    <w:p w14:paraId="05AE0A08" w14:textId="77777777" w:rsidR="00B567BF" w:rsidRDefault="00B567BF" w:rsidP="000E6B83">
      <w:pPr>
        <w:spacing w:after="40"/>
        <w:ind w:left="360"/>
      </w:pPr>
      <w:r>
        <w:rPr>
          <w:b/>
        </w:rPr>
        <w:t xml:space="preserve">RUN chmod -R 777 /var/www/html/database </w:t>
      </w:r>
      <w:r>
        <w:t>— Grants full permissions on the database directory. Required because SQLite is file-based and Apache needs to write to database.sqlite. Without this the app crashes with a readonly database error.</w:t>
      </w:r>
    </w:p>
    <w:p w14:paraId="2BA91600" w14:textId="77777777" w:rsidR="00754AEF" w:rsidRDefault="00754AEF" w:rsidP="000E6B83">
      <w:pPr>
        <w:spacing w:after="40"/>
        <w:ind w:left="360"/>
        <w:rPr>
          <w:b/>
        </w:rPr>
      </w:pPr>
    </w:p>
    <w:p w14:paraId="45723BEF" w14:textId="77777777" w:rsidR="00754AEF" w:rsidRDefault="00754AEF" w:rsidP="000E6B83">
      <w:pPr>
        <w:spacing w:after="40"/>
        <w:ind w:left="360"/>
        <w:rPr>
          <w:b/>
        </w:rPr>
      </w:pPr>
    </w:p>
    <w:p w14:paraId="1674BEC0" w14:textId="77777777" w:rsidR="00754AEF" w:rsidRDefault="00754AEF" w:rsidP="000E6B83">
      <w:pPr>
        <w:spacing w:after="40"/>
        <w:ind w:left="360"/>
        <w:rPr>
          <w:b/>
        </w:rPr>
      </w:pPr>
    </w:p>
    <w:p w14:paraId="00C37E7F" w14:textId="4A721AA3" w:rsidR="00B567BF" w:rsidRDefault="00B567BF" w:rsidP="000E6B83">
      <w:pPr>
        <w:spacing w:after="40"/>
        <w:ind w:left="360"/>
      </w:pPr>
      <w:r>
        <w:rPr>
          <w:b/>
        </w:rPr>
        <w:t xml:space="preserve">ENV APACHE_DOCUMENT_ROOT /var/www/html/public </w:t>
      </w:r>
      <w:r>
        <w:t>— Points Apache to Laravel’s /public folder (the correct entry point). The following sed command patches this into Apache’s virtual host config files. Without this, Apache serves raw project files instead of the Laravel app.</w:t>
      </w:r>
    </w:p>
    <w:p w14:paraId="66D87A58" w14:textId="77777777" w:rsidR="00B567BF" w:rsidRDefault="00B567BF" w:rsidP="000E6B83">
      <w:pPr>
        <w:spacing w:after="40"/>
        <w:ind w:left="360"/>
      </w:pPr>
      <w:r>
        <w:rPr>
          <w:b/>
        </w:rPr>
        <w:t xml:space="preserve">RUN a2enmod rewrite </w:t>
      </w:r>
      <w:r>
        <w:t>— Enables Apache’s mod_rewrite module, which is required for Laravel’s URL routing. Without it, all routes except the homepage return 404 Not Found.</w:t>
      </w:r>
    </w:p>
    <w:p w14:paraId="19DA6241" w14:textId="77777777" w:rsidR="00B567BF" w:rsidRDefault="00B567BF" w:rsidP="000E6B83">
      <w:pPr>
        <w:spacing w:after="80"/>
        <w:ind w:left="360"/>
      </w:pPr>
      <w:r>
        <w:rPr>
          <w:b/>
        </w:rPr>
        <w:t xml:space="preserve">EXPOSE 80 </w:t>
      </w:r>
      <w:r>
        <w:t>— Documents that the container listens on port 80 (standard HTTP). Actual host-to-container port mapping (8080:80) is applied at runtime with docker run -p.</w:t>
      </w:r>
    </w:p>
    <w:p w14:paraId="41F77849" w14:textId="77777777" w:rsidR="00350F52" w:rsidRDefault="00350F52" w:rsidP="000E6B83">
      <w:pPr>
        <w:pStyle w:val="Heading2"/>
      </w:pPr>
    </w:p>
    <w:p w14:paraId="0429D7DF" w14:textId="77777777" w:rsidR="00350F52" w:rsidRDefault="00350F52" w:rsidP="000E6B83">
      <w:pPr>
        <w:pStyle w:val="Heading2"/>
      </w:pPr>
    </w:p>
    <w:p w14:paraId="633FD538" w14:textId="77777777" w:rsidR="00350F52" w:rsidRDefault="00350F52" w:rsidP="000E6B83">
      <w:pPr>
        <w:pStyle w:val="Heading2"/>
      </w:pPr>
    </w:p>
    <w:p w14:paraId="69F82636" w14:textId="544B2E66" w:rsidR="00B567BF" w:rsidRDefault="00B567BF" w:rsidP="000E6B83">
      <w:pPr>
        <w:pStyle w:val="Heading2"/>
      </w:pPr>
      <w:r>
        <w:t>3.2 Docker Image Build and Container Run</w:t>
      </w:r>
    </w:p>
    <w:p w14:paraId="6FDED435" w14:textId="77777777" w:rsidR="00B567BF" w:rsidRDefault="00B567BF" w:rsidP="000E6B83">
      <w:pPr>
        <w:spacing w:after="40"/>
        <w:ind w:left="360"/>
      </w:pPr>
      <w:r>
        <w:rPr>
          <w:b/>
        </w:rPr>
        <w:t xml:space="preserve">Build the image: </w:t>
      </w:r>
      <w:r>
        <w:rPr>
          <w:rFonts w:ascii="Courier New" w:hAnsi="Courier New"/>
          <w:sz w:val="18"/>
        </w:rPr>
        <w:t>docker build -t automotive-</w:t>
      </w:r>
      <w:proofErr w:type="gramStart"/>
      <w:r>
        <w:rPr>
          <w:rFonts w:ascii="Courier New" w:hAnsi="Courier New"/>
          <w:sz w:val="18"/>
        </w:rPr>
        <w:t>app .</w:t>
      </w:r>
      <w:proofErr w:type="gramEnd"/>
      <w:r>
        <w:t xml:space="preserve"> — Reads Dockerfile, downloads base image, installs dependencies, copies app code, produces the automotive-app Docker image.</w:t>
      </w:r>
    </w:p>
    <w:p w14:paraId="527FF95A" w14:textId="77777777" w:rsidR="00B567BF" w:rsidRDefault="00B567BF" w:rsidP="000E6B83">
      <w:pPr>
        <w:spacing w:after="40"/>
        <w:ind w:left="360"/>
      </w:pPr>
      <w:r>
        <w:rPr>
          <w:b/>
        </w:rPr>
        <w:t xml:space="preserve">Verify image: </w:t>
      </w:r>
      <w:r>
        <w:rPr>
          <w:rFonts w:ascii="Courier New" w:hAnsi="Courier New"/>
          <w:sz w:val="18"/>
        </w:rPr>
        <w:t>docker images</w:t>
      </w:r>
      <w:r>
        <w:t xml:space="preserve"> — Lists all images. Confirms automotive-app exists with its image ID and size.</w:t>
      </w:r>
    </w:p>
    <w:p w14:paraId="128DD487" w14:textId="77777777" w:rsidR="00B567BF" w:rsidRDefault="00B567BF" w:rsidP="000E6B83">
      <w:pPr>
        <w:spacing w:after="40"/>
        <w:ind w:left="360"/>
      </w:pPr>
      <w:r>
        <w:rPr>
          <w:b/>
        </w:rPr>
        <w:t xml:space="preserve">Run container: </w:t>
      </w:r>
      <w:r>
        <w:rPr>
          <w:rFonts w:ascii="Courier New" w:hAnsi="Courier New"/>
          <w:sz w:val="18"/>
        </w:rPr>
        <w:t>docker run -p 8080:80 automotive-app</w:t>
      </w:r>
      <w:r>
        <w:t xml:space="preserve"> — Starts a live container from the image. Port 8080 on host maps to port 80 inside (Apache).</w:t>
      </w:r>
    </w:p>
    <w:p w14:paraId="661F08EC" w14:textId="77777777" w:rsidR="00B567BF" w:rsidRDefault="00B567BF" w:rsidP="000E6B83">
      <w:pPr>
        <w:spacing w:after="80"/>
        <w:ind w:left="360"/>
      </w:pPr>
      <w:r>
        <w:rPr>
          <w:b/>
        </w:rPr>
        <w:t xml:space="preserve">Access app: </w:t>
      </w:r>
      <w:r>
        <w:rPr>
          <w:rFonts w:ascii="Courier New" w:hAnsi="Courier New"/>
          <w:sz w:val="18"/>
        </w:rPr>
        <w:t>http://localhost:8080</w:t>
      </w:r>
      <w:r>
        <w:t xml:space="preserve"> — All three pages (/, /cars, /about) are accessible and fully functional inside Docker.</w:t>
      </w:r>
    </w:p>
    <w:p w14:paraId="29008E3C" w14:textId="77777777" w:rsidR="00350F52" w:rsidRDefault="00350F52" w:rsidP="000E6B83">
      <w:pPr>
        <w:pStyle w:val="Heading1"/>
      </w:pPr>
    </w:p>
    <w:p w14:paraId="7E2975B8" w14:textId="77777777" w:rsidR="00754AEF" w:rsidRDefault="00754AEF" w:rsidP="000E6B83">
      <w:pPr>
        <w:pStyle w:val="Heading1"/>
      </w:pPr>
    </w:p>
    <w:p w14:paraId="72B45A1D" w14:textId="77777777" w:rsidR="00754AEF" w:rsidRDefault="00754AEF" w:rsidP="000E6B83">
      <w:pPr>
        <w:pStyle w:val="Heading1"/>
      </w:pPr>
    </w:p>
    <w:p w14:paraId="5D3C4E37" w14:textId="77777777" w:rsidR="00754AEF" w:rsidRDefault="00754AEF" w:rsidP="000E6B83">
      <w:pPr>
        <w:pStyle w:val="Heading1"/>
      </w:pPr>
    </w:p>
    <w:p w14:paraId="03F48C00" w14:textId="77777777" w:rsidR="00754AEF" w:rsidRDefault="00754AEF" w:rsidP="000E6B83">
      <w:pPr>
        <w:pStyle w:val="Heading1"/>
      </w:pPr>
    </w:p>
    <w:p w14:paraId="6D9A76BF" w14:textId="77777777" w:rsidR="00754AEF" w:rsidRDefault="00754AEF" w:rsidP="000E6B83">
      <w:pPr>
        <w:pStyle w:val="Heading1"/>
      </w:pPr>
    </w:p>
    <w:p w14:paraId="4FA62352" w14:textId="57AB9C5D" w:rsidR="00B567BF" w:rsidRDefault="00B567BF" w:rsidP="000E6B83">
      <w:pPr>
        <w:pStyle w:val="Heading1"/>
      </w:pPr>
      <w:r>
        <w:t>4. Key Design Considerations</w:t>
      </w:r>
    </w:p>
    <w:p w14:paraId="33A5D59C" w14:textId="77777777" w:rsidR="00B567BF" w:rsidRDefault="00B567BF" w:rsidP="000E6B83">
      <w:pPr>
        <w:spacing w:after="60"/>
      </w:pPr>
      <w:r>
        <w:rPr>
          <w:b/>
        </w:rPr>
        <w:t xml:space="preserve">Zero-Downtime Rolling Updates: </w:t>
      </w:r>
      <w:r>
        <w:t>The Kubernetes deployment uses strategy type RollingUpdate with maxSurge: 1 and maxUnavailable: 1. When a new image version is deployed, Kubernetes brings up one new pod before taking down one old pod, so the application is always available to end users.</w:t>
      </w:r>
    </w:p>
    <w:p w14:paraId="7C008CD2" w14:textId="77777777" w:rsidR="00B567BF" w:rsidRDefault="00B567BF" w:rsidP="000E6B83">
      <w:pPr>
        <w:spacing w:after="60"/>
      </w:pPr>
      <w:r>
        <w:rPr>
          <w:b/>
        </w:rPr>
        <w:t xml:space="preserve">Port Configuration: </w:t>
      </w:r>
      <w:r>
        <w:t>Apache inside the container listens on port 80. The container is mapped to host port 8080 to avoid conflicts. In Kubernetes, a NodePort service exposes the application externally.</w:t>
      </w:r>
    </w:p>
    <w:p w14:paraId="3C275B9C" w14:textId="77777777" w:rsidR="00B567BF" w:rsidRDefault="00B567BF" w:rsidP="000E6B83">
      <w:pPr>
        <w:spacing w:after="60"/>
      </w:pPr>
      <w:r>
        <w:rPr>
          <w:b/>
        </w:rPr>
        <w:t xml:space="preserve">File Permissions: </w:t>
      </w:r>
      <w:r>
        <w:t>Laravel requires write access to /storage, /bootstrap/cache, and /database. These are set via chown and chmod in the Dockerfile so the Apache process (www-data user) has necessary permissions inside the container.</w:t>
      </w:r>
    </w:p>
    <w:p w14:paraId="4CF24B4F" w14:textId="77777777" w:rsidR="00B567BF" w:rsidRDefault="00B567BF" w:rsidP="000E6B83">
      <w:pPr>
        <w:spacing w:after="60"/>
      </w:pPr>
      <w:r>
        <w:rPr>
          <w:b/>
        </w:rPr>
        <w:t xml:space="preserve">Document Root Configuration: </w:t>
      </w:r>
      <w:r>
        <w:t>Laravel’s entry point is /public/index.php, not the project root. The Dockerfile sets APACHE_DOCUMENT_ROOT to /var/www/html/public and patches Apache’s configuration using sed. This is a critical step — without it, Apache serves raw files instead of the Laravel app.</w:t>
      </w:r>
    </w:p>
    <w:p w14:paraId="063FF529" w14:textId="77777777" w:rsidR="00B567BF" w:rsidRDefault="00B567BF" w:rsidP="000E6B83">
      <w:pPr>
        <w:spacing w:after="60"/>
      </w:pPr>
      <w:r>
        <w:rPr>
          <w:b/>
        </w:rPr>
        <w:t xml:space="preserve">Production Build Optimization: </w:t>
      </w:r>
      <w:r>
        <w:t>composer install uses --no-dev to exclude development dependencies, reducing image size and improving security. The --optimize-autoloader flag generates a faster class map for production use.</w:t>
      </w:r>
    </w:p>
    <w:p w14:paraId="5EACE91B" w14:textId="77777777" w:rsidR="00B567BF" w:rsidRDefault="00B567BF" w:rsidP="000E6B83">
      <w:pPr>
        <w:spacing w:after="80"/>
      </w:pPr>
      <w:r>
        <w:rPr>
          <w:b/>
        </w:rPr>
        <w:t xml:space="preserve">Multi-Stage Build for Composer: </w:t>
      </w:r>
      <w:r>
        <w:t>COPY --from=</w:t>
      </w:r>
      <w:proofErr w:type="gramStart"/>
      <w:r>
        <w:t>composer:latest</w:t>
      </w:r>
      <w:proofErr w:type="gramEnd"/>
      <w:r>
        <w:t xml:space="preserve"> pulls the Composer binary directly from its official image. This is a Docker best practice for including build tools without bloating the final image with unnecessary installer scripts.</w:t>
      </w:r>
    </w:p>
    <w:p w14:paraId="1677A509" w14:textId="77777777" w:rsidR="00350F52" w:rsidRDefault="00350F52" w:rsidP="000E6B83">
      <w:pPr>
        <w:pStyle w:val="Heading1"/>
      </w:pPr>
    </w:p>
    <w:p w14:paraId="1A0F4B94" w14:textId="77777777" w:rsidR="00350F52" w:rsidRDefault="00350F52" w:rsidP="000E6B83">
      <w:pPr>
        <w:pStyle w:val="Heading1"/>
      </w:pPr>
    </w:p>
    <w:p w14:paraId="59497F0A" w14:textId="77777777" w:rsidR="00350F52" w:rsidRDefault="00350F52" w:rsidP="000E6B83">
      <w:pPr>
        <w:pStyle w:val="Heading1"/>
      </w:pPr>
    </w:p>
    <w:p w14:paraId="5F1CEBC8" w14:textId="77777777" w:rsidR="00754AEF" w:rsidRDefault="00754AEF" w:rsidP="000E6B83">
      <w:pPr>
        <w:pStyle w:val="Heading1"/>
      </w:pPr>
    </w:p>
    <w:p w14:paraId="2A778807" w14:textId="0BF207AB" w:rsidR="00B567BF" w:rsidRDefault="00B567BF" w:rsidP="000E6B83">
      <w:pPr>
        <w:pStyle w:val="Heading1"/>
      </w:pPr>
      <w:r>
        <w:t>5. API Catalogue</w:t>
      </w:r>
    </w:p>
    <w:p w14:paraId="46AA3881" w14:textId="77777777" w:rsidR="00B567BF" w:rsidRDefault="00B567BF" w:rsidP="000E6B83">
      <w:pPr>
        <w:spacing w:after="80"/>
      </w:pPr>
      <w:r>
        <w:t>The AutoDrive application exposes three HTTP GET routes. There are no REST API endpoints in Phase 1 as this is a server-rendered web application. All routes return full HTML pages rendered by Laravel’s Blade templating engine.</w:t>
      </w:r>
    </w:p>
    <w:p w14:paraId="0B467D0A" w14:textId="77777777" w:rsidR="00B567BF" w:rsidRDefault="00B567BF" w:rsidP="000E6B83">
      <w:pPr>
        <w:spacing w:after="40"/>
        <w:ind w:left="360"/>
      </w:pPr>
      <w:r>
        <w:rPr>
          <w:b/>
        </w:rPr>
        <w:t xml:space="preserve">Route 1: GET / </w:t>
      </w:r>
      <w:r>
        <w:t>| Controller: CarController@home | Returns: home.blade.php — Homepage with hero section | Auth: None | Status: 200 OK</w:t>
      </w:r>
    </w:p>
    <w:p w14:paraId="2A37A9BF" w14:textId="77777777" w:rsidR="00B567BF" w:rsidRDefault="00B567BF" w:rsidP="000E6B83">
      <w:pPr>
        <w:spacing w:after="40"/>
        <w:ind w:left="360"/>
      </w:pPr>
      <w:r>
        <w:rPr>
          <w:b/>
        </w:rPr>
        <w:t xml:space="preserve">Route 2: GET /cars </w:t>
      </w:r>
      <w:r>
        <w:t>| Controller: CarController@cars | Returns: cars.blade.php with $cars array (6 vehicles: name, price, type, image URL) | Auth: None | Status: 200 OK</w:t>
      </w:r>
    </w:p>
    <w:p w14:paraId="3477D84F" w14:textId="77777777" w:rsidR="00B567BF" w:rsidRDefault="00B567BF" w:rsidP="000E6B83">
      <w:pPr>
        <w:spacing w:after="80"/>
        <w:ind w:left="360"/>
      </w:pPr>
      <w:r>
        <w:rPr>
          <w:b/>
        </w:rPr>
        <w:t xml:space="preserve">Route 3: GET /about </w:t>
      </w:r>
      <w:r>
        <w:t>| Controller: CarController@about | Returns: about.blade.php — Company information | Auth: None | Status: 200 OK</w:t>
      </w:r>
    </w:p>
    <w:p w14:paraId="74B212F5" w14:textId="77777777" w:rsidR="00B567BF" w:rsidRDefault="00B567BF" w:rsidP="000E6B83">
      <w:pPr>
        <w:spacing w:after="80"/>
      </w:pPr>
      <w:r>
        <w:rPr>
          <w:b/>
        </w:rPr>
        <w:t xml:space="preserve">Kubernetes Service Endpoints (Phase 2): </w:t>
      </w:r>
      <w:r>
        <w:t>A NodePort Kubernetes service will expose the same routes externally via a cluster-assigned port (e.g., 30080), load-balancing traffic across all 3 running pod replicas.</w:t>
      </w:r>
    </w:p>
    <w:p w14:paraId="6495D2EB" w14:textId="77777777" w:rsidR="00350F52" w:rsidRDefault="00350F52" w:rsidP="000E6B83">
      <w:pPr>
        <w:pStyle w:val="Heading1"/>
      </w:pPr>
    </w:p>
    <w:p w14:paraId="63A5A24D" w14:textId="77777777" w:rsidR="00350F52" w:rsidRDefault="00350F52" w:rsidP="000E6B83">
      <w:pPr>
        <w:pStyle w:val="Heading1"/>
      </w:pPr>
    </w:p>
    <w:p w14:paraId="798D761F" w14:textId="77777777" w:rsidR="00350F52" w:rsidRDefault="00350F52" w:rsidP="000E6B83">
      <w:pPr>
        <w:pStyle w:val="Heading1"/>
      </w:pPr>
    </w:p>
    <w:p w14:paraId="795D7C2A" w14:textId="77777777" w:rsidR="00350F52" w:rsidRDefault="00350F52" w:rsidP="000E6B83">
      <w:pPr>
        <w:pStyle w:val="Heading1"/>
      </w:pPr>
    </w:p>
    <w:p w14:paraId="1F4991A8" w14:textId="77777777" w:rsidR="00350F52" w:rsidRDefault="00350F52" w:rsidP="000E6B83">
      <w:pPr>
        <w:pStyle w:val="Heading1"/>
      </w:pPr>
    </w:p>
    <w:p w14:paraId="356614C3" w14:textId="77777777" w:rsidR="00754AEF" w:rsidRDefault="00754AEF" w:rsidP="000E6B83">
      <w:pPr>
        <w:pStyle w:val="Heading1"/>
      </w:pPr>
    </w:p>
    <w:p w14:paraId="159910BF" w14:textId="77777777" w:rsidR="00754AEF" w:rsidRDefault="00754AEF" w:rsidP="000E6B83">
      <w:pPr>
        <w:pStyle w:val="Heading1"/>
      </w:pPr>
    </w:p>
    <w:p w14:paraId="6E8E2D0C" w14:textId="56730524" w:rsidR="00B567BF" w:rsidRDefault="00B567BF" w:rsidP="000E6B83">
      <w:pPr>
        <w:pStyle w:val="Heading1"/>
      </w:pPr>
      <w:r>
        <w:t>6. References</w:t>
      </w:r>
    </w:p>
    <w:p w14:paraId="5F6322DD" w14:textId="77777777" w:rsidR="00B567BF" w:rsidRDefault="00B567BF" w:rsidP="000E6B83">
      <w:pPr>
        <w:spacing w:after="50"/>
      </w:pPr>
      <w:r>
        <w:t>Laravel 12 Official Documentation — https://laravel.com/docs/12.x</w:t>
      </w:r>
    </w:p>
    <w:p w14:paraId="793D5BB6" w14:textId="77777777" w:rsidR="00B567BF" w:rsidRDefault="00B567BF" w:rsidP="000E6B83">
      <w:pPr>
        <w:spacing w:after="50"/>
      </w:pPr>
      <w:r>
        <w:t>Docker Official Documentation — https://docs.docker.com</w:t>
      </w:r>
    </w:p>
    <w:p w14:paraId="41F456BE" w14:textId="77777777" w:rsidR="00B567BF" w:rsidRDefault="00B567BF" w:rsidP="000E6B83">
      <w:pPr>
        <w:spacing w:after="50"/>
      </w:pPr>
      <w:r>
        <w:t>Docker Hub php:8.2-apache Base Image — https://hub.docker.com/_/php</w:t>
      </w:r>
    </w:p>
    <w:p w14:paraId="55B09A27" w14:textId="77777777" w:rsidR="00B567BF" w:rsidRDefault="00B567BF" w:rsidP="000E6B83">
      <w:pPr>
        <w:spacing w:after="50"/>
      </w:pPr>
      <w:r>
        <w:t>Kubernetes Official Documentation — https://kubernetes.io/docs</w:t>
      </w:r>
    </w:p>
    <w:p w14:paraId="7316AFEB" w14:textId="77777777" w:rsidR="00B567BF" w:rsidRDefault="00B567BF" w:rsidP="000E6B83">
      <w:pPr>
        <w:spacing w:after="50"/>
      </w:pPr>
      <w:r>
        <w:t>Project GitHub Repository — https://github.com/BeuRaze/automotive-app</w:t>
      </w:r>
    </w:p>
    <w:p w14:paraId="4867BDD6" w14:textId="77777777" w:rsidR="00B567BF" w:rsidRDefault="00B567BF" w:rsidP="000E6B83">
      <w:pPr>
        <w:spacing w:after="50"/>
      </w:pPr>
      <w:r>
        <w:t>Medicaps University — Datagami Skill Based Course: DevOps, Division D8, Group 01D8, Project DO-36, Academic Year 2025-2026</w:t>
      </w:r>
    </w:p>
    <w:sectPr w:rsidR="00B567BF" w:rsidSect="00D9199F">
      <w:headerReference w:type="default" r:id="rId7"/>
      <w:footerReference w:type="default" r:id="rId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1BAC" w14:textId="77777777" w:rsidR="0064614A" w:rsidRDefault="0064614A" w:rsidP="00D9199F">
      <w:pPr>
        <w:spacing w:after="0" w:line="240" w:lineRule="auto"/>
      </w:pPr>
      <w:r>
        <w:separator/>
      </w:r>
    </w:p>
  </w:endnote>
  <w:endnote w:type="continuationSeparator" w:id="0">
    <w:p w14:paraId="61A194A7" w14:textId="77777777" w:rsidR="0064614A" w:rsidRDefault="0064614A"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1224F1B" w14:textId="77777777"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C41A9F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C6A7E" w14:textId="77777777" w:rsidR="0064614A" w:rsidRDefault="0064614A" w:rsidP="00D9199F">
      <w:pPr>
        <w:spacing w:after="0" w:line="240" w:lineRule="auto"/>
      </w:pPr>
      <w:r>
        <w:separator/>
      </w:r>
    </w:p>
  </w:footnote>
  <w:footnote w:type="continuationSeparator" w:id="0">
    <w:p w14:paraId="34BEBDC6" w14:textId="77777777" w:rsidR="0064614A" w:rsidRDefault="0064614A"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34DB" w14:textId="77777777"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E87E29"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725232AA"/>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2"/>
  </w:num>
  <w:num w:numId="3" w16cid:durableId="1460873615">
    <w:abstractNumId w:val="0"/>
  </w:num>
  <w:num w:numId="4" w16cid:durableId="2027709558">
    <w:abstractNumId w:val="4"/>
  </w:num>
  <w:num w:numId="5" w16cid:durableId="1107702099">
    <w:abstractNumId w:val="6"/>
  </w:num>
  <w:num w:numId="6" w16cid:durableId="1113788032">
    <w:abstractNumId w:val="5"/>
  </w:num>
  <w:num w:numId="7" w16cid:durableId="2136217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E6B83"/>
    <w:rsid w:val="00223FDE"/>
    <w:rsid w:val="00235B2C"/>
    <w:rsid w:val="002D1EE0"/>
    <w:rsid w:val="00350F52"/>
    <w:rsid w:val="00392867"/>
    <w:rsid w:val="003B0DF2"/>
    <w:rsid w:val="003D5143"/>
    <w:rsid w:val="00457D4C"/>
    <w:rsid w:val="004B519A"/>
    <w:rsid w:val="004C1B5D"/>
    <w:rsid w:val="00507DC0"/>
    <w:rsid w:val="00516863"/>
    <w:rsid w:val="00572FD8"/>
    <w:rsid w:val="0064614A"/>
    <w:rsid w:val="00754AEF"/>
    <w:rsid w:val="00780F88"/>
    <w:rsid w:val="008D393D"/>
    <w:rsid w:val="009C0E81"/>
    <w:rsid w:val="009F4FD8"/>
    <w:rsid w:val="00A349FF"/>
    <w:rsid w:val="00A61D13"/>
    <w:rsid w:val="00AB3005"/>
    <w:rsid w:val="00B028EF"/>
    <w:rsid w:val="00B567BF"/>
    <w:rsid w:val="00CA53B3"/>
    <w:rsid w:val="00D9199F"/>
    <w:rsid w:val="00E11D5B"/>
    <w:rsid w:val="119A85E1"/>
    <w:rsid w:val="187805A0"/>
    <w:rsid w:val="2C1A313D"/>
    <w:rsid w:val="51120A1C"/>
    <w:rsid w:val="7D204D57"/>
    <w:rsid w:val="7E2D703D"/>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7AEDD"/>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Sarthak Chaturvedi</cp:lastModifiedBy>
  <cp:revision>2</cp:revision>
  <dcterms:created xsi:type="dcterms:W3CDTF">2026-03-17T18:00:00Z</dcterms:created>
  <dcterms:modified xsi:type="dcterms:W3CDTF">2026-03-17T18:00:00Z</dcterms:modified>
</cp:coreProperties>
</file>