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Lab 4: The MIPS datapath in Verilog: The Memory stage</w:t>
      </w:r>
      <w:r>
        <w:rPr>
          <w:rFonts w:ascii="Calibri Light" w:eastAsia="Calibri Light" w:hAnsi="Calibri Light" w:cs="Calibri Light"/>
        </w:rPr>
        <w:t xml:space="preserve"> 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Introduction</w:t>
      </w:r>
      <w:r w:rsidR="00BF2678">
        <w:rPr>
          <w:rFonts w:ascii="Calibri Light" w:eastAsia="Calibri Light" w:hAnsi="Calibri Light" w:cs="Calibri Light"/>
        </w:rPr>
        <w:t xml:space="preserve">: This lab implements the fourth </w:t>
      </w:r>
      <w:bookmarkStart w:id="0" w:name="_GoBack"/>
      <w:bookmarkEnd w:id="0"/>
      <w:r>
        <w:rPr>
          <w:rFonts w:ascii="Calibri Light" w:eastAsia="Calibri Light" w:hAnsi="Calibri Light" w:cs="Calibri Light"/>
        </w:rPr>
        <w:t>stage of the MIPS five stage pipeline. This stage consists of three components: AND, data_memory, and mem_wb.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 xml:space="preserve">AND: </w:t>
      </w:r>
    </w:p>
    <w:p w:rsidR="00346637" w:rsidRPr="00416AD2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This</w:t>
      </w:r>
      <w:r w:rsidRPr="00416AD2">
        <w:rPr>
          <w:rFonts w:ascii="Calibri Light" w:eastAsia="Calibri Light" w:hAnsi="Calibri Light" w:cs="Calibri Light"/>
        </w:rPr>
        <w:t xml:space="preserve"> ANDs </w:t>
      </w:r>
      <w:r>
        <w:rPr>
          <w:rFonts w:ascii="Calibri Light" w:eastAsia="Calibri Light" w:hAnsi="Calibri Light" w:cs="Calibri Light"/>
        </w:rPr>
        <w:t xml:space="preserve">(bit-wise) </w:t>
      </w:r>
      <w:r w:rsidRPr="00416AD2">
        <w:rPr>
          <w:rFonts w:ascii="Calibri Light" w:eastAsia="Calibri Light" w:hAnsi="Calibri Light" w:cs="Calibri Light"/>
        </w:rPr>
        <w:t>the branch and zero, indicating if a jump to an address is necessary.</w:t>
      </w:r>
    </w:p>
    <w:p w:rsidR="00346637" w:rsidRPr="00416AD2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416AD2">
        <w:rPr>
          <w:rFonts w:ascii="Calibri Light" w:eastAsia="Calibri Light" w:hAnsi="Calibri Light" w:cs="Calibri Light"/>
        </w:rPr>
        <w:t>The output, PCSrc, goes to mux.v from the Fetch Stage. If PCSrc is true, then there is a branch jump,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416AD2">
        <w:rPr>
          <w:rFonts w:ascii="Calibri Light" w:eastAsia="Calibri Light" w:hAnsi="Calibri Light" w:cs="Calibri Light"/>
        </w:rPr>
        <w:t xml:space="preserve">otherwise there is not.  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Pr="00AF7237" w:rsidRDefault="00346637" w:rsidP="00346637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 xml:space="preserve">data_memory: </w:t>
      </w:r>
    </w:p>
    <w:p w:rsidR="00346637" w:rsidRPr="00AF72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AF7237">
        <w:rPr>
          <w:rFonts w:ascii="Calibri Light" w:eastAsia="Calibri Light" w:hAnsi="Calibri Light" w:cs="Calibri Light"/>
        </w:rPr>
        <w:t>Its inputs are alu_result, rdata2out, memwrite, and memread, which stem from the EX/MEM latch.</w:t>
      </w:r>
    </w:p>
    <w:p w:rsidR="00346637" w:rsidRPr="00AF72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AF7237">
        <w:rPr>
          <w:rFonts w:ascii="Calibri Light" w:eastAsia="Calibri Light" w:hAnsi="Calibri Light" w:cs="Calibri Light"/>
        </w:rPr>
        <w:t xml:space="preserve">The output, read_data, goes to the MEM/WB latch. </w:t>
      </w:r>
    </w:p>
    <w:p w:rsidR="00346637" w:rsidRPr="00AF72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Pr="00AF72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AF7237">
        <w:rPr>
          <w:rFonts w:ascii="Calibri Light" w:eastAsia="Calibri Light" w:hAnsi="Calibri Light" w:cs="Calibri Light"/>
        </w:rPr>
        <w:t>If memread is true, then read_data is re-assigned as the value in current address. If memwrite is true,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AF7237">
        <w:rPr>
          <w:rFonts w:ascii="Calibri Light" w:eastAsia="Calibri Light" w:hAnsi="Calibri Light" w:cs="Calibri Light"/>
        </w:rPr>
        <w:t>then read_data is unaltered, and instead, the value in the current ad</w:t>
      </w:r>
      <w:r>
        <w:rPr>
          <w:rFonts w:ascii="Calibri Light" w:eastAsia="Calibri Light" w:hAnsi="Calibri Light" w:cs="Calibri Light"/>
        </w:rPr>
        <w:t xml:space="preserve">dress is changed to rdata2out. 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 xml:space="preserve">mem_wb: </w:t>
      </w:r>
    </w:p>
    <w:p w:rsidR="00346637" w:rsidRPr="00AF72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 w:rsidRPr="00AF7237">
        <w:rPr>
          <w:rFonts w:ascii="Calibri Light" w:eastAsia="Calibri Light" w:hAnsi="Calibri Light" w:cs="Calibri Light"/>
        </w:rPr>
        <w:t>This is the latch that receives signals form all the modules of the memory stage. Its outputs go to mux of WRITE-BACK Stage and FETCH.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AND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drawing>
          <wp:inline distT="0" distB="0" distL="0" distR="0" wp14:anchorId="67E2AD62" wp14:editId="7E2272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_diagram_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data_mem</w:t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noProof/>
        </w:rPr>
        <w:lastRenderedPageBreak/>
        <w:drawing>
          <wp:inline distT="0" distB="0" distL="0" distR="0" wp14:anchorId="0A801FB2" wp14:editId="704CB7D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ing_diagram_data_m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</w:p>
    <w:p w:rsidR="00346637" w:rsidRDefault="00346637" w:rsidP="00346637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Timing Diagram for Memory_Pipeline</w:t>
      </w:r>
    </w:p>
    <w:p w:rsidR="00A503CE" w:rsidRDefault="00346637">
      <w:r>
        <w:rPr>
          <w:rFonts w:ascii="Calibri Light" w:eastAsia="Calibri Light" w:hAnsi="Calibri Light" w:cs="Calibri Light"/>
          <w:noProof/>
        </w:rPr>
        <w:drawing>
          <wp:inline distT="0" distB="0" distL="0" distR="0" wp14:anchorId="4E181812" wp14:editId="0D60482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ing_diagram_pipeline_Memo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C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A8E" w:rsidRDefault="00E40A8E" w:rsidP="00346637">
      <w:pPr>
        <w:spacing w:after="0" w:line="240" w:lineRule="auto"/>
      </w:pPr>
      <w:r>
        <w:separator/>
      </w:r>
    </w:p>
  </w:endnote>
  <w:endnote w:type="continuationSeparator" w:id="0">
    <w:p w:rsidR="00E40A8E" w:rsidRDefault="00E40A8E" w:rsidP="00346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A8E" w:rsidRDefault="00E40A8E" w:rsidP="00346637">
      <w:pPr>
        <w:spacing w:after="0" w:line="240" w:lineRule="auto"/>
      </w:pPr>
      <w:r>
        <w:separator/>
      </w:r>
    </w:p>
  </w:footnote>
  <w:footnote w:type="continuationSeparator" w:id="0">
    <w:p w:rsidR="00E40A8E" w:rsidRDefault="00E40A8E" w:rsidP="00346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Name: Beverly Abadines (004737953) and Kyle Lee (005054981)</w:t>
    </w:r>
  </w:p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Class: CSE 401</w:t>
    </w:r>
  </w:p>
  <w:p w:rsidR="00346637" w:rsidRDefault="00346637" w:rsidP="00346637">
    <w:pPr>
      <w:spacing w:after="0" w:line="240" w:lineRule="auto"/>
      <w:rPr>
        <w:rFonts w:ascii="Calibri Light" w:eastAsia="Calibri Light" w:hAnsi="Calibri Light" w:cs="Calibri Light"/>
      </w:rPr>
    </w:pPr>
    <w:r>
      <w:rPr>
        <w:rFonts w:ascii="Calibri Light" w:eastAsia="Calibri Light" w:hAnsi="Calibri Light" w:cs="Calibri Light"/>
      </w:rPr>
      <w:t>Term: Spring 2016</w:t>
    </w:r>
  </w:p>
  <w:p w:rsidR="00346637" w:rsidRDefault="003466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37"/>
    <w:rsid w:val="00346637"/>
    <w:rsid w:val="00A503CE"/>
    <w:rsid w:val="00BB5C04"/>
    <w:rsid w:val="00BF2678"/>
    <w:rsid w:val="00E4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826A"/>
  <w15:chartTrackingRefBased/>
  <w15:docId w15:val="{6E35E5CF-0907-4FDB-9F11-8C312CB7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66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3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46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Abadines</dc:creator>
  <cp:keywords/>
  <dc:description/>
  <cp:lastModifiedBy>Beverly Abadines</cp:lastModifiedBy>
  <cp:revision>2</cp:revision>
  <dcterms:created xsi:type="dcterms:W3CDTF">2016-05-25T02:31:00Z</dcterms:created>
  <dcterms:modified xsi:type="dcterms:W3CDTF">2016-06-02T00:29:00Z</dcterms:modified>
</cp:coreProperties>
</file>