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D7245" w14:textId="16F0DF6E" w:rsidR="003C4648" w:rsidRPr="003C4648" w:rsidRDefault="00933A6A" w:rsidP="004075B3">
      <w:pPr>
        <w:pStyle w:val="Titolo"/>
      </w:pPr>
      <w:r w:rsidRPr="00933A6A">
        <w:rPr>
          <w:rFonts w:ascii="Cambria Math" w:hAnsi="Cambria Math" w:cs="Cambria Math"/>
        </w:rPr>
        <w:t>From Unstructured Text to Knowledge</w:t>
      </w:r>
      <w:r w:rsidR="00CF6DB8">
        <w:rPr>
          <w:rFonts w:ascii="Cambria Math" w:hAnsi="Cambria Math" w:cs="Cambria Math"/>
        </w:rPr>
        <w:t xml:space="preserve"> Graph</w:t>
      </w:r>
      <w:r w:rsidRPr="00933A6A">
        <w:rPr>
          <w:rFonts w:ascii="Cambria Math" w:hAnsi="Cambria Math" w:cs="Cambria Math"/>
        </w:rPr>
        <w:t>: An Automated Pipeline for Ontology Discovery, Entity Resolution, and Graph</w:t>
      </w:r>
      <w:r w:rsidR="0022460D">
        <w:rPr>
          <w:rFonts w:ascii="Cambria Math" w:hAnsi="Cambria Math" w:cs="Cambria Math"/>
        </w:rPr>
        <w:t xml:space="preserve"> </w:t>
      </w:r>
      <w:r w:rsidRPr="00933A6A">
        <w:rPr>
          <w:rFonts w:ascii="Cambria Math" w:hAnsi="Cambria Math" w:cs="Cambria Math"/>
        </w:rPr>
        <w:t>RAG via LLM-</w:t>
      </w:r>
      <w:proofErr w:type="spellStart"/>
      <w:r w:rsidRPr="00933A6A">
        <w:rPr>
          <w:rFonts w:ascii="Cambria Math" w:hAnsi="Cambria Math" w:cs="Cambria Math"/>
        </w:rPr>
        <w:t>FalkorDB</w:t>
      </w:r>
      <w:proofErr w:type="spellEnd"/>
      <w:r w:rsidRPr="00933A6A">
        <w:rPr>
          <w:rFonts w:ascii="Cambria Math" w:hAnsi="Cambria Math" w:cs="Cambria Math"/>
        </w:rPr>
        <w:t xml:space="preserve"> Integration</w:t>
      </w:r>
    </w:p>
    <w:p w14:paraId="4412D0DB" w14:textId="038ADD25" w:rsidR="003C4648" w:rsidRPr="00471797" w:rsidRDefault="00A17E5C" w:rsidP="004075B3">
      <w:pPr>
        <w:pStyle w:val="AuthorFirstName"/>
        <w:rPr>
          <w:lang w:val="it-IT"/>
        </w:rPr>
      </w:pPr>
      <w:r w:rsidRPr="00471797">
        <w:rPr>
          <w:lang w:val="it-IT"/>
        </w:rPr>
        <w:t>Ale</w:t>
      </w:r>
      <w:r w:rsidR="00D62BB4" w:rsidRPr="00471797">
        <w:rPr>
          <w:lang w:val="it-IT"/>
        </w:rPr>
        <w:t>ssandro</w:t>
      </w:r>
      <w:r w:rsidR="00520F5C" w:rsidRPr="00471797">
        <w:rPr>
          <w:lang w:val="it-IT"/>
        </w:rPr>
        <w:t xml:space="preserve"> </w:t>
      </w:r>
      <w:r w:rsidR="00D62BB4" w:rsidRPr="00471797">
        <w:rPr>
          <w:rStyle w:val="AuthorLastNameChar"/>
          <w:lang w:val="it-IT"/>
        </w:rPr>
        <w:t>Bevilacqua</w:t>
      </w:r>
      <w:r w:rsidR="0076368C" w:rsidRPr="00471797">
        <w:rPr>
          <w:i/>
          <w:iCs/>
          <w:color w:val="000000" w:themeColor="text1"/>
          <w:vertAlign w:val="superscript"/>
          <w:lang w:val="it-IT"/>
        </w:rPr>
        <w:t>1</w:t>
      </w:r>
    </w:p>
    <w:p w14:paraId="16CE8441" w14:textId="30C73183" w:rsidR="00615F26" w:rsidRPr="0061797F" w:rsidRDefault="0076368C" w:rsidP="007566E6">
      <w:pPr>
        <w:pStyle w:val="University"/>
        <w:rPr>
          <w:lang w:val="en-GB"/>
        </w:rPr>
      </w:pPr>
      <w:r w:rsidRPr="0061797F">
        <w:rPr>
          <w:vertAlign w:val="superscript"/>
          <w:lang w:val="en-GB"/>
        </w:rPr>
        <w:t>1</w:t>
      </w:r>
      <w:r w:rsidR="00DD2BB6" w:rsidRPr="0061797F">
        <w:rPr>
          <w:lang w:val="en-GB"/>
        </w:rPr>
        <w:t xml:space="preserve"> </w:t>
      </w:r>
      <w:r w:rsidR="0061797F" w:rsidRPr="0061797F">
        <w:rPr>
          <w:lang w:val="en-GB"/>
        </w:rPr>
        <w:t>Department of Computer Science, University of Bari Aldo Moro, Via Orabona 4, 70125 Bari, Italy</w:t>
      </w:r>
    </w:p>
    <w:p w14:paraId="2EEACE33" w14:textId="608EA64B" w:rsidR="007566E6" w:rsidRDefault="007566E6" w:rsidP="00637500">
      <w:pPr>
        <w:pStyle w:val="AbstractTitle"/>
      </w:pPr>
      <w:r w:rsidRPr="00637500">
        <w:t>Abstract</w:t>
      </w:r>
    </w:p>
    <w:p w14:paraId="525879C6" w14:textId="721E7E08" w:rsidR="00CF1020" w:rsidRDefault="008F6648" w:rsidP="00CF1020">
      <w:pPr>
        <w:pStyle w:val="AbstractText"/>
      </w:pPr>
      <w:r w:rsidRPr="008F6648">
        <w:t xml:space="preserve">Research into Retrieval-Augmented Generation (RAG) has surged in both industry and academia, primarily due to the tendency of Large Language Models (LLMs) to hallucinate in technical or data-scarce domains. </w:t>
      </w:r>
      <w:r w:rsidRPr="00E11D60">
        <w:rPr>
          <w:b/>
          <w:bCs/>
        </w:rPr>
        <w:t>Graph</w:t>
      </w:r>
      <w:r w:rsidR="00AE010F" w:rsidRPr="00E11D60">
        <w:rPr>
          <w:b/>
          <w:bCs/>
        </w:rPr>
        <w:t xml:space="preserve"> </w:t>
      </w:r>
      <w:r w:rsidRPr="00E11D60">
        <w:rPr>
          <w:b/>
          <w:bCs/>
        </w:rPr>
        <w:t>RAG</w:t>
      </w:r>
      <w:r w:rsidRPr="008F6648">
        <w:t xml:space="preserve"> has emerged as a compelling solution, leveraging Knowledge Graphs (KGs) to ground LLM outputs. Unlike unstructured data, KGs provide a structured logical framework that enhances reasoning and enables Explainable AI (XAI) by providing traceable justifications</w:t>
      </w:r>
      <w:r>
        <w:t>.</w:t>
      </w:r>
    </w:p>
    <w:p w14:paraId="695087D5" w14:textId="66580C5F" w:rsidR="008F6648" w:rsidRDefault="008F6648" w:rsidP="00CF1020">
      <w:pPr>
        <w:pStyle w:val="AbstractText"/>
      </w:pPr>
      <w:r w:rsidRPr="008F6648">
        <w:t>In this study, we propose a novel framework to automate Graph</w:t>
      </w:r>
      <w:r w:rsidR="0022460D">
        <w:t xml:space="preserve"> </w:t>
      </w:r>
      <w:r w:rsidRPr="008F6648">
        <w:t xml:space="preserve">RAG construction from unstructured text using LLMs and </w:t>
      </w:r>
      <w:proofErr w:type="spellStart"/>
      <w:r w:rsidRPr="008F6648">
        <w:rPr>
          <w:b/>
          <w:bCs/>
        </w:rPr>
        <w:t>FalkorDB</w:t>
      </w:r>
      <w:proofErr w:type="spellEnd"/>
      <w:r w:rsidRPr="008F6648">
        <w:t xml:space="preserve">. Our pipeline first partitions documents by topic, after which an LLM constructs a validated ontology for each </w:t>
      </w:r>
      <w:r w:rsidR="00604596">
        <w:t>of them</w:t>
      </w:r>
      <w:r w:rsidRPr="008F6648">
        <w:t xml:space="preserve"> to guide entity and relation extraction. To ensure graph integrity, we </w:t>
      </w:r>
      <w:r w:rsidR="00C255AA">
        <w:t xml:space="preserve">convert entities and relations to text and then </w:t>
      </w:r>
      <w:r w:rsidRPr="008F6648">
        <w:t xml:space="preserve">perform </w:t>
      </w:r>
      <w:r w:rsidRPr="008F6648">
        <w:rPr>
          <w:b/>
          <w:bCs/>
        </w:rPr>
        <w:t>Entity Resolution</w:t>
      </w:r>
      <w:r w:rsidRPr="008F6648">
        <w:t xml:space="preserve"> by clustering text embeddings via </w:t>
      </w:r>
      <w:r w:rsidRPr="008F6648">
        <w:rPr>
          <w:b/>
          <w:bCs/>
        </w:rPr>
        <w:t>HDBSCAN</w:t>
      </w:r>
      <w:r w:rsidRPr="008F6648">
        <w:t xml:space="preserve"> and employing an LLM to merge duplicates</w:t>
      </w:r>
      <w:r w:rsidR="00604596">
        <w:t xml:space="preserve"> (if any)</w:t>
      </w:r>
      <w:r w:rsidRPr="008F6648">
        <w:t xml:space="preserve"> within each cluster. Finally, the resulting KG is navigated through an LLM-orchestrated approach, with performance evaluated using an </w:t>
      </w:r>
      <w:r w:rsidRPr="008F6648">
        <w:rPr>
          <w:b/>
          <w:bCs/>
        </w:rPr>
        <w:t>LLM-as-a-judge</w:t>
      </w:r>
      <w:r w:rsidRPr="008F6648">
        <w:t xml:space="preserve"> methodology.</w:t>
      </w:r>
      <w:r w:rsidR="00D61C0A" w:rsidRPr="00D61C0A">
        <w:t xml:space="preserve"> As a case study, we developed a specialized system based on GPT-5 </w:t>
      </w:r>
      <w:r w:rsidR="00AE010F">
        <w:t>n</w:t>
      </w:r>
      <w:r w:rsidR="00D61C0A" w:rsidRPr="00D61C0A">
        <w:t>ano</w:t>
      </w:r>
      <w:r w:rsidR="005B5DCF">
        <w:t xml:space="preserve">, </w:t>
      </w:r>
      <w:r w:rsidR="00D61C0A" w:rsidRPr="00D61C0A">
        <w:t xml:space="preserve">optimized to answer queries related to </w:t>
      </w:r>
      <w:hyperlink r:id="rId8" w:history="1">
        <w:proofErr w:type="spellStart"/>
        <w:r w:rsidR="005B5DCF" w:rsidRPr="00460F95">
          <w:rPr>
            <w:rStyle w:val="Collegamentoipertestuale"/>
            <w:b/>
            <w:bCs/>
          </w:rPr>
          <w:t>EmPULIA</w:t>
        </w:r>
        <w:proofErr w:type="spellEnd"/>
      </w:hyperlink>
      <w:r w:rsidR="00A64367">
        <w:rPr>
          <w:rStyle w:val="Rimandonotaapidipagina"/>
        </w:rPr>
        <w:footnoteReference w:id="2"/>
      </w:r>
      <w:r w:rsidR="005B5DCF" w:rsidRPr="005B5DCF">
        <w:t> </w:t>
      </w:r>
      <w:r w:rsidR="00CE73FB">
        <w:t>and</w:t>
      </w:r>
      <w:r w:rsidR="00AE010F">
        <w:t xml:space="preserve"> </w:t>
      </w:r>
      <w:r w:rsidR="00AE010F" w:rsidRPr="00AE010F">
        <w:t xml:space="preserve">the broader </w:t>
      </w:r>
      <w:r w:rsidR="00AE010F" w:rsidRPr="00460F95">
        <w:rPr>
          <w:b/>
          <w:bCs/>
        </w:rPr>
        <w:t>Italian Public Procurement Code</w:t>
      </w:r>
      <w:r w:rsidR="00AE010F" w:rsidRPr="00AE010F">
        <w:t xml:space="preserve"> (</w:t>
      </w:r>
      <w:proofErr w:type="spellStart"/>
      <w:r w:rsidR="00AE010F" w:rsidRPr="00AE010F">
        <w:t>Codice</w:t>
      </w:r>
      <w:proofErr w:type="spellEnd"/>
      <w:r w:rsidR="00AE010F" w:rsidRPr="00AE010F">
        <w:t xml:space="preserve"> degli </w:t>
      </w:r>
      <w:proofErr w:type="spellStart"/>
      <w:r w:rsidR="00AE010F" w:rsidRPr="00AE010F">
        <w:t>Appalti</w:t>
      </w:r>
      <w:proofErr w:type="spellEnd"/>
      <w:r w:rsidR="00AE010F" w:rsidRPr="00AE010F">
        <w:t>)</w:t>
      </w:r>
      <w:r w:rsidR="00C255AA">
        <w:t xml:space="preserve">. </w:t>
      </w:r>
      <w:r w:rsidR="00847BD0" w:rsidRPr="00847BD0">
        <w:t>This case study is particularly compelling as the source material consists exclusively of highly technical, unstructured text documents, without access to structured datasets or alternative data formats</w:t>
      </w:r>
      <w:r w:rsidR="00847BD0">
        <w:t>.</w:t>
      </w:r>
    </w:p>
    <w:p w14:paraId="1A5622F6" w14:textId="48B71383" w:rsidR="00FB0E12" w:rsidRDefault="00FB0E12" w:rsidP="00CF1020">
      <w:pPr>
        <w:pStyle w:val="AbstractText"/>
      </w:pPr>
      <w:r>
        <w:t xml:space="preserve">// Dire </w:t>
      </w:r>
      <w:proofErr w:type="spellStart"/>
      <w:r>
        <w:t>risultati</w:t>
      </w:r>
      <w:proofErr w:type="spellEnd"/>
    </w:p>
    <w:p w14:paraId="091849E3" w14:textId="77777777" w:rsidR="00CF1020" w:rsidRPr="00CF1020" w:rsidRDefault="00CF1020" w:rsidP="00CF1020">
      <w:pPr>
        <w:pStyle w:val="AbstractText"/>
      </w:pPr>
    </w:p>
    <w:p w14:paraId="6DD496A8" w14:textId="77777777" w:rsidR="007566E6" w:rsidRPr="007566E6" w:rsidRDefault="007566E6" w:rsidP="002962CD">
      <w:pPr>
        <w:pStyle w:val="Keywordstitle"/>
        <w:rPr>
          <w:sz w:val="24"/>
          <w:szCs w:val="24"/>
        </w:rPr>
      </w:pPr>
      <w:r w:rsidRPr="002962CD">
        <w:t>Keywords</w:t>
      </w:r>
      <w:r w:rsidRPr="007566E6">
        <w:t xml:space="preserve"> </w:t>
      </w:r>
    </w:p>
    <w:p w14:paraId="7171E656" w14:textId="05D4FD70" w:rsidR="00520F5C" w:rsidRPr="007566E6" w:rsidRDefault="00D94F47" w:rsidP="00F52189">
      <w:pPr>
        <w:pStyle w:val="Keywordswords"/>
        <w:rPr>
          <w:sz w:val="24"/>
          <w:szCs w:val="24"/>
        </w:rPr>
      </w:pPr>
      <w:r>
        <w:t>Knowledge Graph</w:t>
      </w:r>
      <w:r w:rsidR="0001372E" w:rsidRPr="0001372E">
        <w:t xml:space="preserve">, </w:t>
      </w:r>
      <w:r>
        <w:t>Graph</w:t>
      </w:r>
      <w:r w:rsidR="0022460D">
        <w:t xml:space="preserve"> </w:t>
      </w:r>
      <w:r>
        <w:t xml:space="preserve">RAG, </w:t>
      </w:r>
      <w:proofErr w:type="gramStart"/>
      <w:r>
        <w:t>LLM,  Entity</w:t>
      </w:r>
      <w:proofErr w:type="gramEnd"/>
      <w:r>
        <w:t xml:space="preserve"> Resolution</w:t>
      </w:r>
      <w:r w:rsidR="0001372E" w:rsidRPr="0001372E">
        <w:t>,</w:t>
      </w:r>
      <w:r>
        <w:t xml:space="preserve"> </w:t>
      </w:r>
      <w:r w:rsidRPr="00D94F47">
        <w:t>HDBSCAN</w:t>
      </w:r>
      <w:r>
        <w:t xml:space="preserve">, </w:t>
      </w:r>
      <w:proofErr w:type="spellStart"/>
      <w:r w:rsidR="001C33E7" w:rsidRPr="001C33E7">
        <w:t>FalkorDB</w:t>
      </w:r>
      <w:proofErr w:type="spellEnd"/>
      <w:r w:rsidR="001C33E7">
        <w:t xml:space="preserve">, </w:t>
      </w:r>
      <w:r w:rsidR="0001372E" w:rsidRPr="0001372E">
        <w:t>CEUR-WS</w:t>
      </w:r>
      <w:r w:rsidR="0001372E" w:rsidRPr="0001372E">
        <w:rPr>
          <w:rStyle w:val="Rimandonotaapidipagina"/>
          <w:vertAlign w:val="baseline"/>
        </w:rPr>
        <w:t xml:space="preserve"> </w:t>
      </w:r>
      <w:r w:rsidR="00280109" w:rsidRPr="00E34537">
        <w:rPr>
          <w:rStyle w:val="Rimandonotaapidipagina"/>
          <w:color w:val="FFFFFF" w:themeColor="background1"/>
          <w:vertAlign w:val="baseline"/>
        </w:rPr>
        <w:footnoteReference w:id="3"/>
      </w:r>
    </w:p>
    <w:p w14:paraId="505AFBD4" w14:textId="2D214FEF" w:rsidR="004075B3" w:rsidRDefault="00B10925" w:rsidP="00690F77">
      <w:pPr>
        <w:pStyle w:val="Titolo1"/>
      </w:pPr>
      <w:r>
        <w:t>Introduction</w:t>
      </w:r>
      <w:r w:rsidR="005C69C9">
        <w:t xml:space="preserve"> and Motivations</w:t>
      </w:r>
    </w:p>
    <w:p w14:paraId="73B439CA" w14:textId="4483D10F" w:rsidR="00E11D60" w:rsidRDefault="000357F9" w:rsidP="00131F42">
      <w:pPr>
        <w:ind w:firstLine="0"/>
      </w:pPr>
      <w:r>
        <w:t xml:space="preserve">The </w:t>
      </w:r>
      <w:r w:rsidRPr="000357F9">
        <w:t>Graph</w:t>
      </w:r>
      <w:r w:rsidR="0022460D">
        <w:t xml:space="preserve"> </w:t>
      </w:r>
      <w:r w:rsidRPr="000357F9">
        <w:t xml:space="preserve">RAG </w:t>
      </w:r>
      <w:r>
        <w:t xml:space="preserve">approach </w:t>
      </w:r>
      <w:r w:rsidRPr="000357F9">
        <w:t xml:space="preserve">uses knowledge graphs to provide substantial improvements </w:t>
      </w:r>
      <w:r w:rsidR="00AA7181">
        <w:t>to</w:t>
      </w:r>
      <w:r>
        <w:t xml:space="preserve"> LLMs </w:t>
      </w:r>
      <w:r w:rsidRPr="000357F9">
        <w:t xml:space="preserve">in question-and-answer performance when reasoning about complex information. RAG techniques have shown promise in </w:t>
      </w:r>
      <w:r w:rsidR="00E8360F">
        <w:t>e</w:t>
      </w:r>
      <w:r w:rsidR="00E8360F" w:rsidRPr="00E8360F">
        <w:t xml:space="preserve">nabling </w:t>
      </w:r>
      <w:r w:rsidRPr="000357F9">
        <w:t>LLMs to reason about private datasets</w:t>
      </w:r>
      <w:r>
        <w:t xml:space="preserve">, i.e. </w:t>
      </w:r>
      <w:r w:rsidRPr="000357F9">
        <w:t>data that the LLM is not trained on and has never seen before, such as an enterprise’s proprietary research</w:t>
      </w:r>
      <w:r w:rsidR="00124A0E">
        <w:t xml:space="preserve"> or business documents</w:t>
      </w:r>
      <w:r w:rsidRPr="000357F9">
        <w:t>.</w:t>
      </w:r>
      <w:r w:rsidR="00124A0E">
        <w:t xml:space="preserve"> However, the construction of </w:t>
      </w:r>
      <w:r w:rsidR="002061EA">
        <w:t>Knowledge</w:t>
      </w:r>
      <w:r w:rsidR="00124A0E">
        <w:t xml:space="preserve"> Graphs </w:t>
      </w:r>
      <w:r w:rsidR="002061EA">
        <w:t>is not a simple operation</w:t>
      </w:r>
      <w:r w:rsidR="00BD7EF4">
        <w:t xml:space="preserve"> - </w:t>
      </w:r>
      <w:r w:rsidR="002061EA">
        <w:t xml:space="preserve">especially </w:t>
      </w:r>
      <w:r w:rsidR="00BD7EF4">
        <w:t xml:space="preserve">for </w:t>
      </w:r>
      <w:r w:rsidR="002061EA">
        <w:t>complex domains</w:t>
      </w:r>
      <w:r w:rsidR="00BD7EF4">
        <w:t xml:space="preserve"> - </w:t>
      </w:r>
      <w:r w:rsidR="002061EA">
        <w:t xml:space="preserve">and requires attention </w:t>
      </w:r>
      <w:r w:rsidR="00BD7EF4">
        <w:lastRenderedPageBreak/>
        <w:t xml:space="preserve">to </w:t>
      </w:r>
      <w:r w:rsidR="001D684A">
        <w:t>E</w:t>
      </w:r>
      <w:r w:rsidR="00BD7EF4">
        <w:t xml:space="preserve">ntity </w:t>
      </w:r>
      <w:r w:rsidR="001D684A">
        <w:t>R</w:t>
      </w:r>
      <w:r w:rsidR="00BD7EF4">
        <w:t>esolution</w:t>
      </w:r>
      <w:r w:rsidR="00E11D60">
        <w:rPr>
          <w:rStyle w:val="Rimandonotaapidipagina"/>
        </w:rPr>
        <w:footnoteReference w:id="4"/>
      </w:r>
      <w:r w:rsidR="00B912BB">
        <w:t xml:space="preserve">, </w:t>
      </w:r>
      <w:r w:rsidR="006C3BB8">
        <w:t>d</w:t>
      </w:r>
      <w:r w:rsidR="00B912BB" w:rsidRPr="00B912BB">
        <w:t xml:space="preserve">ata </w:t>
      </w:r>
      <w:r w:rsidR="006C3BB8">
        <w:t>c</w:t>
      </w:r>
      <w:r w:rsidR="00B912BB" w:rsidRPr="00B912BB">
        <w:t xml:space="preserve">onsistency </w:t>
      </w:r>
      <w:r w:rsidR="001D684A">
        <w:t>and scalability.</w:t>
      </w:r>
      <w:r w:rsidR="00E11D60">
        <w:t xml:space="preserve"> </w:t>
      </w:r>
      <w:r w:rsidR="004677A3" w:rsidRPr="004677A3">
        <w:t xml:space="preserve">The traditional methodology for </w:t>
      </w:r>
      <w:r w:rsidR="004677A3">
        <w:t xml:space="preserve">KG </w:t>
      </w:r>
      <w:r w:rsidR="004677A3" w:rsidRPr="004677A3">
        <w:t xml:space="preserve">construction, particularly when dealing with unstructured data, typically demands extensive manual effort. This human-centric process is not only time-consuming but also difficult to scale, creating a significant bottleneck </w:t>
      </w:r>
      <w:r w:rsidR="000639FC">
        <w:t>for several</w:t>
      </w:r>
      <w:r w:rsidR="004677A3" w:rsidRPr="004677A3">
        <w:t xml:space="preserve"> applications</w:t>
      </w:r>
      <w:r w:rsidR="000415BA">
        <w:t xml:space="preserve">. </w:t>
      </w:r>
      <w:r w:rsidR="00A4098D" w:rsidRPr="00A4098D">
        <w:t xml:space="preserve">Recently, the paradigm has shifted toward LLM-driven KG </w:t>
      </w:r>
      <w:r w:rsidR="00B739C3" w:rsidRPr="00A4098D">
        <w:t>construction,</w:t>
      </w:r>
      <w:r w:rsidR="00B739C3">
        <w:t xml:space="preserve"> and </w:t>
      </w:r>
      <w:r w:rsidR="00476649">
        <w:t>many</w:t>
      </w:r>
      <w:r w:rsidR="00B739C3">
        <w:t xml:space="preserve"> algorithms have been proposed. </w:t>
      </w:r>
      <w:r w:rsidR="004E2B8B" w:rsidRPr="004E2B8B">
        <w:t>While current methods show promise in general-purpose applications, their efficacy diminishes in highly specialized or technical fields, such as biology and law. Consequently, the academic community is actively exploring more robust solutions. In this study, we propose an automated pipeline for LLM-driven Knowledge Graph construction, designed to significantly enhance LLM performance through a Graph</w:t>
      </w:r>
      <w:r w:rsidR="004E2B8B">
        <w:t xml:space="preserve"> </w:t>
      </w:r>
      <w:r w:rsidR="004E2B8B" w:rsidRPr="004E2B8B">
        <w:t>RAG-based methodology</w:t>
      </w:r>
      <w:r w:rsidR="006269A8">
        <w:t xml:space="preserve">. </w:t>
      </w:r>
      <w:r w:rsidR="005C1EA9">
        <w:t xml:space="preserve"> </w:t>
      </w:r>
      <w:r w:rsidR="005C1EA9" w:rsidRPr="005C1EA9">
        <w:t xml:space="preserve">The </w:t>
      </w:r>
      <w:proofErr w:type="spellStart"/>
      <w:r w:rsidR="005C1EA9" w:rsidRPr="005C1EA9">
        <w:t>EmPULIA</w:t>
      </w:r>
      <w:proofErr w:type="spellEnd"/>
      <w:r w:rsidR="005C1EA9" w:rsidRPr="005C1EA9">
        <w:t xml:space="preserve"> case study serves as an ideal testing ground, as it allows us to evaluate our framework within a challenging and highly specialized domain</w:t>
      </w:r>
      <w:r w:rsidR="00476649">
        <w:t>.</w:t>
      </w:r>
    </w:p>
    <w:p w14:paraId="5381204F" w14:textId="77777777" w:rsidR="00E11D60" w:rsidRDefault="00E11D60" w:rsidP="00131F42">
      <w:pPr>
        <w:ind w:firstLine="0"/>
      </w:pPr>
    </w:p>
    <w:p w14:paraId="4BE8173B" w14:textId="605E6286" w:rsidR="004075B3" w:rsidRPr="004075B3" w:rsidRDefault="005C69C9" w:rsidP="005C69C9">
      <w:pPr>
        <w:ind w:firstLine="0"/>
      </w:pPr>
      <w:r>
        <w:t>D</w:t>
      </w:r>
      <w:r w:rsidRPr="005C69C9">
        <w:t>escription of the task, short introduction and motivation for the proposed approach</w:t>
      </w:r>
      <w:r w:rsidR="00B10925" w:rsidRPr="00B10925">
        <w:t>.</w:t>
      </w:r>
    </w:p>
    <w:p w14:paraId="79EE1088" w14:textId="0286EF1D" w:rsidR="004075B3" w:rsidRPr="004075B3" w:rsidRDefault="005C69C9" w:rsidP="004075B3">
      <w:pPr>
        <w:pStyle w:val="Titolo1"/>
      </w:pPr>
      <w:r>
        <w:t>Related Work</w:t>
      </w:r>
    </w:p>
    <w:p w14:paraId="62C0DE2A" w14:textId="2C11072A" w:rsidR="005F42E4" w:rsidRDefault="005C69C9" w:rsidP="00690F77">
      <w:pPr>
        <w:spacing w:before="100" w:beforeAutospacing="1" w:after="100" w:afterAutospacing="1"/>
        <w:ind w:firstLine="0"/>
        <w:jc w:val="left"/>
        <w:rPr>
          <w:rFonts w:ascii="LibertinusSerif" w:hAnsi="LibertinusSerif" w:cs="LibertinusSerif"/>
        </w:rPr>
      </w:pPr>
      <w:r>
        <w:rPr>
          <w:rFonts w:ascii="LibertinusSerif" w:hAnsi="LibertinusSerif" w:cs="LibertinusSerif"/>
        </w:rPr>
        <w:t>S</w:t>
      </w:r>
      <w:r w:rsidRPr="005C69C9">
        <w:rPr>
          <w:rFonts w:ascii="LibertinusSerif" w:hAnsi="LibertinusSerif" w:cs="LibertinusSerif"/>
        </w:rPr>
        <w:t>hort description of existing approaches for the problem/task</w:t>
      </w:r>
      <w:r w:rsidR="00956C8F" w:rsidRPr="00956C8F">
        <w:rPr>
          <w:rFonts w:ascii="LibertinusSerif" w:hAnsi="LibertinusSerif" w:cs="LibertinusSerif"/>
        </w:rPr>
        <w:t>.</w:t>
      </w:r>
    </w:p>
    <w:p w14:paraId="51E52BF6" w14:textId="453233D2" w:rsidR="003C34C5" w:rsidRPr="003C34C5" w:rsidRDefault="005C69C9" w:rsidP="003C34C5">
      <w:pPr>
        <w:pStyle w:val="Titolo1"/>
      </w:pPr>
      <w:r>
        <w:t>Proposed Approach</w:t>
      </w:r>
    </w:p>
    <w:p w14:paraId="5FD46E42" w14:textId="4719420F" w:rsidR="003C34C5" w:rsidRPr="003C34C5" w:rsidRDefault="005C69C9" w:rsidP="00D83C60">
      <w:pPr>
        <w:ind w:firstLine="0"/>
      </w:pPr>
      <w:r>
        <w:t xml:space="preserve">Description of the strategy / solution, dataset, </w:t>
      </w:r>
      <w:r w:rsidRPr="005C69C9">
        <w:t>including main technical details of implementation</w:t>
      </w:r>
      <w:r>
        <w:t xml:space="preserve"> (e.g. used ChatGPT 3.5)</w:t>
      </w:r>
      <w:r w:rsidR="003C34C5" w:rsidRPr="003C34C5">
        <w:t>.</w:t>
      </w:r>
      <w:r>
        <w:t xml:space="preserve"> The details of the description must </w:t>
      </w:r>
      <w:proofErr w:type="gramStart"/>
      <w:r>
        <w:t>allow</w:t>
      </w:r>
      <w:proofErr w:type="gramEnd"/>
      <w:r>
        <w:t xml:space="preserve"> to replicate the approach. You can use subsections to structure the description (not mandatory). </w:t>
      </w:r>
    </w:p>
    <w:p w14:paraId="7396B769" w14:textId="1FB6490E" w:rsidR="003C34C5" w:rsidRPr="003C34C5" w:rsidRDefault="005C69C9" w:rsidP="003C34C5">
      <w:pPr>
        <w:pStyle w:val="Titolo2"/>
      </w:pPr>
      <w:r>
        <w:t>Description of the solution and dataset</w:t>
      </w:r>
    </w:p>
    <w:p w14:paraId="78072463" w14:textId="28297A83" w:rsidR="003C34C5" w:rsidRPr="003C34C5" w:rsidRDefault="003C34C5" w:rsidP="00CA4042">
      <w:pPr>
        <w:pStyle w:val="Numberedlist"/>
      </w:pPr>
      <w:r w:rsidRPr="003C34C5">
        <w:t xml:space="preserve">Download the latest </w:t>
      </w:r>
      <w:proofErr w:type="spellStart"/>
      <w:r w:rsidRPr="003C34C5">
        <w:t>Libertinus</w:t>
      </w:r>
      <w:proofErr w:type="spellEnd"/>
      <w:r w:rsidRPr="003C34C5">
        <w:t xml:space="preserve"> zip file </w:t>
      </w:r>
      <w:hyperlink r:id="rId9" w:history="1">
        <w:r w:rsidRPr="006B5828">
          <w:rPr>
            <w:rStyle w:val="Collegamentoipertestuale"/>
          </w:rPr>
          <w:t>here</w:t>
        </w:r>
      </w:hyperlink>
      <w:r w:rsidRPr="003C34C5">
        <w:t>.</w:t>
      </w:r>
    </w:p>
    <w:p w14:paraId="450BE3B9" w14:textId="688D025B" w:rsidR="003C34C5" w:rsidRPr="003C34C5" w:rsidRDefault="003C34C5" w:rsidP="00CA4042">
      <w:pPr>
        <w:pStyle w:val="Numberedlist"/>
      </w:pPr>
      <w:r w:rsidRPr="003C34C5">
        <w:t>Extract the files to a temporary directory, e.g. ~/Downloads/Libertinus-7</w:t>
      </w:r>
    </w:p>
    <w:p w14:paraId="742C107D" w14:textId="71D51A92" w:rsidR="003C34C5" w:rsidRPr="003C34C5" w:rsidRDefault="003C34C5" w:rsidP="00CA4042">
      <w:pPr>
        <w:pStyle w:val="Numberedlist"/>
      </w:pPr>
      <w:r w:rsidRPr="003C34C5">
        <w:t>Make sure that a directory ~</w:t>
      </w:r>
      <w:proofErr w:type="gramStart"/>
      <w:r w:rsidRPr="003C34C5">
        <w:t>/.local</w:t>
      </w:r>
      <w:proofErr w:type="gramEnd"/>
      <w:r w:rsidRPr="003C34C5">
        <w:t>/share/fonts exists.</w:t>
      </w:r>
    </w:p>
    <w:p w14:paraId="598174E8" w14:textId="7CDAE2F7" w:rsidR="003C34C5" w:rsidRPr="003C34C5" w:rsidRDefault="003C34C5" w:rsidP="00CA4042">
      <w:pPr>
        <w:pStyle w:val="Numberedlist"/>
      </w:pPr>
      <w:r w:rsidRPr="003C34C5">
        <w:t xml:space="preserve">Copy the </w:t>
      </w:r>
      <w:proofErr w:type="spellStart"/>
      <w:r w:rsidRPr="003C34C5">
        <w:t>Libertinus</w:t>
      </w:r>
      <w:proofErr w:type="spellEnd"/>
      <w:r w:rsidRPr="003C34C5">
        <w:t xml:space="preserve"> fonts: cp ~/Downloads/Libertinus-7/static/OTF/*.</w:t>
      </w:r>
      <w:proofErr w:type="spellStart"/>
      <w:r w:rsidRPr="003C34C5">
        <w:t>otf</w:t>
      </w:r>
      <w:proofErr w:type="spellEnd"/>
      <w:r w:rsidRPr="003C34C5">
        <w:t xml:space="preserve"> ~</w:t>
      </w:r>
      <w:proofErr w:type="gramStart"/>
      <w:r w:rsidRPr="003C34C5">
        <w:t>/.local</w:t>
      </w:r>
      <w:proofErr w:type="gramEnd"/>
      <w:r w:rsidRPr="003C34C5">
        <w:t>/share/fonts</w:t>
      </w:r>
    </w:p>
    <w:p w14:paraId="566EDEE4" w14:textId="3B42D987" w:rsidR="003C34C5" w:rsidRPr="003C34C5" w:rsidRDefault="003C34C5" w:rsidP="00CA4042">
      <w:pPr>
        <w:pStyle w:val="Numberedlist"/>
      </w:pPr>
      <w:r w:rsidRPr="003C34C5">
        <w:t>The fonts should now be installed.</w:t>
      </w:r>
    </w:p>
    <w:p w14:paraId="7669BF45" w14:textId="457101AE" w:rsidR="003C34C5" w:rsidRPr="003C34C5" w:rsidRDefault="005C69C9" w:rsidP="003C34C5">
      <w:pPr>
        <w:pStyle w:val="Titolo2"/>
      </w:pPr>
      <w:r>
        <w:t xml:space="preserve">Main technical details </w:t>
      </w:r>
    </w:p>
    <w:p w14:paraId="51DBB03A" w14:textId="0EE527EA" w:rsidR="003C34C5" w:rsidRPr="003C34C5" w:rsidRDefault="003C34C5" w:rsidP="00CA4042">
      <w:pPr>
        <w:pStyle w:val="Numberedlist"/>
        <w:numPr>
          <w:ilvl w:val="0"/>
          <w:numId w:val="41"/>
        </w:numPr>
      </w:pPr>
      <w:r w:rsidRPr="003C34C5">
        <w:t xml:space="preserve">Download the latest </w:t>
      </w:r>
      <w:proofErr w:type="spellStart"/>
      <w:r w:rsidRPr="003C34C5">
        <w:t>Libertinus</w:t>
      </w:r>
      <w:proofErr w:type="spellEnd"/>
      <w:r w:rsidRPr="003C34C5">
        <w:t xml:space="preserve"> zip file </w:t>
      </w:r>
      <w:hyperlink r:id="rId10" w:history="1">
        <w:r w:rsidRPr="006B5828">
          <w:rPr>
            <w:rStyle w:val="Collegamentoipertestuale"/>
          </w:rPr>
          <w:t>here</w:t>
        </w:r>
      </w:hyperlink>
      <w:r w:rsidRPr="003C34C5">
        <w:t>.</w:t>
      </w:r>
    </w:p>
    <w:p w14:paraId="74048C24" w14:textId="3FE3D722" w:rsidR="003C34C5" w:rsidRPr="003C34C5" w:rsidRDefault="003C34C5" w:rsidP="00CA4042">
      <w:pPr>
        <w:pStyle w:val="Numberedlist"/>
      </w:pPr>
      <w:r w:rsidRPr="003C34C5">
        <w:t>Extract the files to a temporary directory, e.g. C:\\users\&lt;username&gt;\Downloads\Libertinus-7</w:t>
      </w:r>
    </w:p>
    <w:p w14:paraId="6D813092" w14:textId="5EF47E11" w:rsidR="003C34C5" w:rsidRPr="003C34C5" w:rsidRDefault="003C34C5" w:rsidP="00CA4042">
      <w:pPr>
        <w:pStyle w:val="Numberedlist"/>
      </w:pPr>
      <w:r w:rsidRPr="003C34C5">
        <w:lastRenderedPageBreak/>
        <w:t>Open the Windows 10 “Settings” from the Start menu and switch to the Personalization / Fonts it should display the currently installed fonts, each as a directory.</w:t>
      </w:r>
    </w:p>
    <w:p w14:paraId="103135AC" w14:textId="340EFE90" w:rsidR="003C34C5" w:rsidRPr="003C34C5" w:rsidRDefault="003C34C5" w:rsidP="00CA4042">
      <w:pPr>
        <w:pStyle w:val="Numberedlist"/>
      </w:pPr>
      <w:r w:rsidRPr="003C34C5">
        <w:t xml:space="preserve">Navigate to the directory C:\\users\&lt;username\Downloads\Libertinus-7\Downloads\Libertinus-7\static\OTF </w:t>
      </w:r>
    </w:p>
    <w:p w14:paraId="4AE4B8DD" w14:textId="0C81562E" w:rsidR="003C34C5" w:rsidRPr="003C34C5" w:rsidRDefault="003C34C5" w:rsidP="00CA4042">
      <w:pPr>
        <w:pStyle w:val="Numberedlist"/>
      </w:pPr>
      <w:r w:rsidRPr="003C34C5">
        <w:t>Select all files with extension .</w:t>
      </w:r>
      <w:proofErr w:type="spellStart"/>
      <w:r w:rsidRPr="003C34C5">
        <w:t>otf</w:t>
      </w:r>
      <w:proofErr w:type="spellEnd"/>
      <w:r w:rsidRPr="003C34C5">
        <w:t xml:space="preserve"> and drag and drop them to the field “Drag and drop to install” of the selected settings menu.</w:t>
      </w:r>
    </w:p>
    <w:p w14:paraId="4394C4A9" w14:textId="5C9255F3" w:rsidR="003C34C5" w:rsidRPr="003C34C5" w:rsidRDefault="003C34C5" w:rsidP="00CA4042">
      <w:pPr>
        <w:pStyle w:val="Numberedlist"/>
      </w:pPr>
      <w:r w:rsidRPr="003C34C5">
        <w:t>Close the windows; the fonts should now be installed.</w:t>
      </w:r>
    </w:p>
    <w:p w14:paraId="3D496116" w14:textId="4C0B8AB1" w:rsidR="003C34C5" w:rsidRPr="003C34C5" w:rsidRDefault="003C34C5" w:rsidP="00A533E1">
      <w:r w:rsidRPr="003C34C5">
        <w:t xml:space="preserve">For more detailed instructions, see this </w:t>
      </w:r>
      <w:hyperlink r:id="rId11" w:history="1">
        <w:r w:rsidRPr="00A533E1">
          <w:rPr>
            <w:rStyle w:val="Collegamentoipertestuale"/>
          </w:rPr>
          <w:t>guide</w:t>
        </w:r>
      </w:hyperlink>
      <w:r w:rsidRPr="003C34C5">
        <w:t>.</w:t>
      </w:r>
    </w:p>
    <w:p w14:paraId="431E4CBA" w14:textId="2F080953" w:rsidR="003C34C5" w:rsidRPr="003C34C5" w:rsidRDefault="005C69C9" w:rsidP="003C34C5">
      <w:pPr>
        <w:pStyle w:val="Titolo2"/>
      </w:pPr>
      <w:r>
        <w:t>Other information useful to replicate the approach</w:t>
      </w:r>
    </w:p>
    <w:p w14:paraId="7C725D33" w14:textId="1C36BF11" w:rsidR="003C34C5" w:rsidRPr="003C34C5" w:rsidRDefault="003C34C5" w:rsidP="00CA4042">
      <w:pPr>
        <w:pStyle w:val="Numberedlist"/>
        <w:numPr>
          <w:ilvl w:val="0"/>
          <w:numId w:val="42"/>
        </w:numPr>
      </w:pPr>
      <w:r w:rsidRPr="003C34C5">
        <w:t xml:space="preserve">Download the latest </w:t>
      </w:r>
      <w:proofErr w:type="spellStart"/>
      <w:r w:rsidRPr="003C34C5">
        <w:t>Libertinus</w:t>
      </w:r>
      <w:proofErr w:type="spellEnd"/>
      <w:r w:rsidRPr="003C34C5">
        <w:t xml:space="preserve"> zip file </w:t>
      </w:r>
      <w:hyperlink r:id="rId12" w:history="1">
        <w:r w:rsidRPr="006B5828">
          <w:rPr>
            <w:rStyle w:val="Collegamentoipertestuale"/>
          </w:rPr>
          <w:t>here</w:t>
        </w:r>
      </w:hyperlink>
      <w:r w:rsidRPr="003C34C5">
        <w:t>.</w:t>
      </w:r>
    </w:p>
    <w:p w14:paraId="4A6E615E" w14:textId="05FADFC7" w:rsidR="003C34C5" w:rsidRPr="003C34C5" w:rsidRDefault="003C34C5" w:rsidP="00CA4042">
      <w:pPr>
        <w:pStyle w:val="Numberedlist"/>
      </w:pPr>
      <w:r w:rsidRPr="003C34C5">
        <w:t>Extract the files to a temporary directory, e.g. ~/Downloads/Libertinus-7</w:t>
      </w:r>
    </w:p>
    <w:p w14:paraId="079A25F3" w14:textId="7B811739" w:rsidR="003C34C5" w:rsidRPr="003C34C5" w:rsidRDefault="003C34C5" w:rsidP="00CA4042">
      <w:pPr>
        <w:pStyle w:val="Numberedlist"/>
      </w:pPr>
      <w:r w:rsidRPr="003C34C5">
        <w:t>Open the Font Book app.</w:t>
      </w:r>
    </w:p>
    <w:p w14:paraId="3FAE83BD" w14:textId="6752A1FC" w:rsidR="003C34C5" w:rsidRPr="003C34C5" w:rsidRDefault="003C34C5" w:rsidP="00CA4042">
      <w:pPr>
        <w:pStyle w:val="Numberedlist"/>
      </w:pPr>
      <w:r w:rsidRPr="003C34C5">
        <w:t>Navigate to the directory e.g. ~/Downloads/Libertinus-7/static/OTF</w:t>
      </w:r>
    </w:p>
    <w:p w14:paraId="2500C6CC" w14:textId="5CFBFC24" w:rsidR="003C34C5" w:rsidRPr="003C34C5" w:rsidRDefault="003C34C5" w:rsidP="00CA4042">
      <w:pPr>
        <w:pStyle w:val="Numberedlist"/>
      </w:pPr>
      <w:r w:rsidRPr="003C34C5">
        <w:t>Drag and drop all .</w:t>
      </w:r>
      <w:proofErr w:type="spellStart"/>
      <w:r w:rsidRPr="003C34C5">
        <w:t>otf</w:t>
      </w:r>
      <w:proofErr w:type="spellEnd"/>
      <w:r w:rsidRPr="003C34C5">
        <w:t xml:space="preserve"> files to the Font Book window.</w:t>
      </w:r>
    </w:p>
    <w:p w14:paraId="29D7517C" w14:textId="09129C02" w:rsidR="003C34C5" w:rsidRPr="003C34C5" w:rsidRDefault="003C34C5" w:rsidP="00CA4042">
      <w:pPr>
        <w:pStyle w:val="Numberedlist"/>
      </w:pPr>
      <w:r w:rsidRPr="003C34C5">
        <w:t>The fonts should now be installed.</w:t>
      </w:r>
    </w:p>
    <w:p w14:paraId="0E566618" w14:textId="175641F2" w:rsidR="003C34C5" w:rsidRPr="00690F77" w:rsidRDefault="003C34C5" w:rsidP="00A53114">
      <w:r w:rsidRPr="003C34C5">
        <w:t xml:space="preserve">For more detailed instructions, see this </w:t>
      </w:r>
      <w:hyperlink r:id="rId13" w:history="1">
        <w:r w:rsidRPr="00B33C99">
          <w:rPr>
            <w:rStyle w:val="Collegamentoipertestuale"/>
          </w:rPr>
          <w:t>guide</w:t>
        </w:r>
      </w:hyperlink>
      <w:r w:rsidRPr="003C34C5">
        <w:t>.</w:t>
      </w:r>
    </w:p>
    <w:p w14:paraId="2BEA184E" w14:textId="0A36FBDA" w:rsidR="00690F77" w:rsidRDefault="005C69C9" w:rsidP="004C7C10">
      <w:pPr>
        <w:pStyle w:val="Titolo1"/>
      </w:pPr>
      <w:r>
        <w:t>Evaluation</w:t>
      </w:r>
    </w:p>
    <w:p w14:paraId="6F6EF1CF" w14:textId="56027356" w:rsidR="00690F77" w:rsidRDefault="005C69C9" w:rsidP="00690F77">
      <w:pPr>
        <w:pStyle w:val="Titolo2"/>
      </w:pPr>
      <w:proofErr w:type="spellStart"/>
      <w:r>
        <w:t>Subsetction</w:t>
      </w:r>
      <w:proofErr w:type="spellEnd"/>
      <w:r>
        <w:t xml:space="preserve"> 1</w:t>
      </w:r>
    </w:p>
    <w:p w14:paraId="59106AD3" w14:textId="77777777" w:rsidR="00B33C99" w:rsidRDefault="00CC41EE" w:rsidP="00D83C60">
      <w:pPr>
        <w:ind w:firstLine="0"/>
      </w:pPr>
      <w:r>
        <w:t>For each proceedings volume published with CEUR-WS, t</w:t>
      </w:r>
      <w:r w:rsidR="00690F77" w:rsidRPr="00690F77">
        <w:t xml:space="preserve">he titles of </w:t>
      </w:r>
      <w:r w:rsidR="00B33C99">
        <w:t xml:space="preserve">its </w:t>
      </w:r>
      <w:r w:rsidR="00690F77" w:rsidRPr="00690F77">
        <w:t xml:space="preserve">papers should either all use the emphasizing capitalized style or the regular English (or native language) style. </w:t>
      </w:r>
      <w:r w:rsidR="00B33C99">
        <w:t>Check with the editors of your volume which style you should adopt.</w:t>
      </w:r>
    </w:p>
    <w:p w14:paraId="7CA7DBE6" w14:textId="603B2BE9" w:rsidR="00690F77" w:rsidRDefault="00B33C99" w:rsidP="00D83C60">
      <w:pPr>
        <w:ind w:firstLine="0"/>
        <w:rPr>
          <w:rFonts w:ascii="LibertinusSerif" w:hAnsi="LibertinusSerif" w:cs="LibertinusSerif"/>
        </w:rPr>
      </w:pPr>
      <w:r>
        <w:t xml:space="preserve"> </w:t>
      </w:r>
    </w:p>
    <w:p w14:paraId="797440E5" w14:textId="06230E5D" w:rsidR="00690F77" w:rsidRDefault="00690F77" w:rsidP="00690F77">
      <w:pPr>
        <w:rPr>
          <w:rFonts w:ascii="LibertinusSerif" w:hAnsi="LibertinusSerif" w:cs="LibertinusSerif"/>
        </w:rPr>
      </w:pPr>
      <w:r w:rsidRPr="00690F77">
        <w:rPr>
          <w:rFonts w:ascii="LibertinusSerif" w:hAnsi="LibertinusSerif" w:cs="LibertinusSerif"/>
        </w:rPr>
        <w:t xml:space="preserve">Do not insert line breaks in your title. </w:t>
      </w:r>
    </w:p>
    <w:p w14:paraId="3C4AB5F7" w14:textId="5970C355" w:rsidR="00D2583A" w:rsidRDefault="005C69C9" w:rsidP="00D2583A">
      <w:pPr>
        <w:pStyle w:val="Titolo2"/>
      </w:pPr>
      <w:r>
        <w:t>Subsection 2…</w:t>
      </w:r>
    </w:p>
    <w:p w14:paraId="123722E2" w14:textId="327F9E3F" w:rsidR="0073057A" w:rsidRDefault="0073057A" w:rsidP="00A53114">
      <w:pPr>
        <w:ind w:firstLine="0"/>
      </w:pPr>
      <w:r w:rsidRPr="0073057A">
        <w:t>Each author must be defined separately for accurate metadata identification. Multiple authors may share one affiliation. Authors’ names should not be abbreviated; use full first names wherever possible. Include authors’ e-mail addresses whenever possible.</w:t>
      </w:r>
    </w:p>
    <w:p w14:paraId="75DC204F" w14:textId="77777777" w:rsidR="0059614E" w:rsidRDefault="0059614E" w:rsidP="0059614E">
      <w:r w:rsidRPr="0059614E">
        <w:t xml:space="preserve">Author names can have some kinds of marks and notes: </w:t>
      </w:r>
    </w:p>
    <w:p w14:paraId="13F3FACC" w14:textId="5499FF41" w:rsidR="00434AB2" w:rsidRPr="00521FF0" w:rsidRDefault="0059614E" w:rsidP="00521FF0">
      <w:pPr>
        <w:pStyle w:val="BulletedList"/>
      </w:pPr>
      <w:r w:rsidRPr="0059614E">
        <w:t xml:space="preserve">affiliation mark: </w:t>
      </w:r>
      <w:r w:rsidR="00615F26">
        <w:t>a superscript number following the author</w:t>
      </w:r>
      <w:r w:rsidR="00CA4042">
        <w:t>’</w:t>
      </w:r>
      <w:r w:rsidR="00615F26">
        <w:t>s last name</w:t>
      </w:r>
      <w:r w:rsidRPr="0059614E">
        <w:t>.</w:t>
      </w:r>
    </w:p>
    <w:p w14:paraId="4C61285F" w14:textId="77777777" w:rsidR="0059614E" w:rsidRPr="0059614E" w:rsidRDefault="0059614E" w:rsidP="0059614E">
      <w:r w:rsidRPr="0059614E">
        <w:t xml:space="preserve">The </w:t>
      </w:r>
      <w:proofErr w:type="gramStart"/>
      <w:r w:rsidRPr="0059614E">
        <w:t>author</w:t>
      </w:r>
      <w:proofErr w:type="gramEnd"/>
      <w:r w:rsidRPr="0059614E">
        <w:t xml:space="preserve"> names and affiliations could be formatted in two ways:</w:t>
      </w:r>
    </w:p>
    <w:p w14:paraId="77B0BD36" w14:textId="77777777" w:rsidR="0059614E" w:rsidRDefault="0059614E" w:rsidP="00434AB2">
      <w:pPr>
        <w:pStyle w:val="BulletedList"/>
      </w:pPr>
      <w:r w:rsidRPr="0059614E">
        <w:t>Group the authors per affiliation.</w:t>
      </w:r>
    </w:p>
    <w:p w14:paraId="012220BB" w14:textId="42BD6AA3" w:rsidR="0059614E" w:rsidRDefault="0059614E" w:rsidP="00434AB2">
      <w:pPr>
        <w:pStyle w:val="BulletedList"/>
      </w:pPr>
      <w:r w:rsidRPr="0059614E">
        <w:t>Use an explicit mark to indicate the affiliations.</w:t>
      </w:r>
    </w:p>
    <w:p w14:paraId="27B9F6BA" w14:textId="6741D253" w:rsidR="00521FF0" w:rsidRDefault="005C69C9" w:rsidP="00521FF0">
      <w:pPr>
        <w:pStyle w:val="Titolo2"/>
      </w:pPr>
      <w:r>
        <w:lastRenderedPageBreak/>
        <w:t>…</w:t>
      </w:r>
    </w:p>
    <w:p w14:paraId="12BF5490" w14:textId="4ABA346A" w:rsidR="00521FF0" w:rsidRDefault="00521FF0" w:rsidP="00521FF0">
      <w:r>
        <w:t>Keywords should be separated by commas.</w:t>
      </w:r>
    </w:p>
    <w:p w14:paraId="5E096AD7" w14:textId="632EAE11" w:rsidR="00521FF0" w:rsidRPr="00A53114" w:rsidRDefault="00521FF0" w:rsidP="00521FF0"/>
    <w:p w14:paraId="39B8A2AA" w14:textId="617F4509" w:rsidR="00521FF0" w:rsidRDefault="005C69C9" w:rsidP="004C7C10">
      <w:pPr>
        <w:pStyle w:val="Titolo1"/>
      </w:pPr>
      <w:r>
        <w:t>Conclusion and limitations</w:t>
      </w:r>
    </w:p>
    <w:p w14:paraId="5CB8A937" w14:textId="0D0F45AB" w:rsidR="00521FF0" w:rsidRDefault="00521FF0" w:rsidP="00A53114">
      <w:pPr>
        <w:ind w:firstLine="0"/>
      </w:pPr>
      <w:r>
        <w:t xml:space="preserve">You should use the pre-defined styles for sections (Heading 1), subsections (Heading 2), and subsubsections (Heading 3). </w:t>
      </w:r>
    </w:p>
    <w:p w14:paraId="0162DAE4" w14:textId="137412D0" w:rsidR="00E8787C" w:rsidRPr="00E8787C" w:rsidRDefault="00E8787C" w:rsidP="00E8787C">
      <w:r>
        <w:t>There should be no empty lines before section headings. The template already adds the necessary spacing before them.</w:t>
      </w:r>
    </w:p>
    <w:p w14:paraId="2B7314A1" w14:textId="0D1CBC8B" w:rsidR="00DD4755" w:rsidRDefault="00D36CD3" w:rsidP="00D36CD3">
      <w:pPr>
        <w:pStyle w:val="AcknowledgementsHeading"/>
      </w:pPr>
      <w:r w:rsidRPr="00B07392">
        <w:t>References</w:t>
      </w:r>
    </w:p>
    <w:p w14:paraId="04AF4283" w14:textId="1BF88BA3" w:rsidR="00DD4755" w:rsidRPr="000649C3" w:rsidRDefault="00DD4755" w:rsidP="004075B3">
      <w:pPr>
        <w:pStyle w:val="reference"/>
      </w:pPr>
      <w:r w:rsidRPr="004A7F5B">
        <w:rPr>
          <w:lang w:val="fi-FI"/>
        </w:rPr>
        <w:t xml:space="preserve">Wang, Xin, Tapani Ahonen, and Jari Nurmi. </w:t>
      </w:r>
      <w:r w:rsidRPr="000649C3">
        <w:t xml:space="preserve">"Applying CDMA technique to network-on-chip." IEEE transactions on very </w:t>
      </w:r>
      <w:proofErr w:type="gramStart"/>
      <w:r w:rsidRPr="000649C3">
        <w:t>large scale</w:t>
      </w:r>
      <w:proofErr w:type="gramEnd"/>
      <w:r w:rsidRPr="000649C3">
        <w:t xml:space="preserve"> integration (VLSI) systems 15.10 (2007): 1091-1100.</w:t>
      </w:r>
    </w:p>
    <w:p w14:paraId="0AE345D6" w14:textId="38C72559" w:rsidR="00DD4755" w:rsidRPr="000649C3" w:rsidRDefault="00DD4755" w:rsidP="004075B3">
      <w:pPr>
        <w:pStyle w:val="reference"/>
      </w:pPr>
      <w:r w:rsidRPr="000649C3">
        <w:t xml:space="preserve">P. S. Abril, R. Plant, </w:t>
      </w:r>
      <w:proofErr w:type="gramStart"/>
      <w:r w:rsidRPr="000649C3">
        <w:t>The</w:t>
      </w:r>
      <w:proofErr w:type="gramEnd"/>
      <w:r w:rsidRPr="000649C3">
        <w:t xml:space="preserve"> patent holder’s dilemma: Buy, sell, or </w:t>
      </w:r>
      <w:proofErr w:type="gramStart"/>
      <w:r w:rsidRPr="000649C3">
        <w:t>troll?,</w:t>
      </w:r>
      <w:proofErr w:type="gramEnd"/>
      <w:r w:rsidRPr="000649C3">
        <w:t xml:space="preserve"> Communications of the ACM 50 (2007) 36–44. doi:10.1145/1188913.1188915. </w:t>
      </w:r>
    </w:p>
    <w:p w14:paraId="4BFADAC0" w14:textId="0D49DC50" w:rsidR="00DD4755" w:rsidRPr="000649C3" w:rsidRDefault="00DD4755" w:rsidP="004075B3">
      <w:pPr>
        <w:pStyle w:val="reference"/>
      </w:pPr>
      <w:r w:rsidRPr="000649C3">
        <w:t xml:space="preserve">S. Cohen, W. Nutt, Y. Sagic, Deciding </w:t>
      </w:r>
      <w:proofErr w:type="spellStart"/>
      <w:r w:rsidRPr="000649C3">
        <w:t>equivalances</w:t>
      </w:r>
      <w:proofErr w:type="spellEnd"/>
      <w:r w:rsidRPr="000649C3">
        <w:t xml:space="preserve"> among conjunctive aggregate queries, J. ACM 54 (2007). doi:10.1145/1219092.1219093. </w:t>
      </w:r>
    </w:p>
    <w:p w14:paraId="71A6DC30" w14:textId="6595ABAC" w:rsidR="00DD4755" w:rsidRPr="000649C3" w:rsidRDefault="00DD4755" w:rsidP="004075B3">
      <w:pPr>
        <w:pStyle w:val="reference"/>
      </w:pPr>
      <w:r w:rsidRPr="000649C3">
        <w:t xml:space="preserve">J. Cohen (Ed.), Special issue: Digital Libraries, volume 39, 1996. </w:t>
      </w:r>
    </w:p>
    <w:p w14:paraId="295A1D44" w14:textId="39E7D1AE" w:rsidR="00DD4755" w:rsidRPr="000649C3" w:rsidRDefault="00DD4755" w:rsidP="004075B3">
      <w:pPr>
        <w:pStyle w:val="reference"/>
      </w:pPr>
      <w:r w:rsidRPr="000649C3">
        <w:t xml:space="preserve">D. </w:t>
      </w:r>
      <w:proofErr w:type="spellStart"/>
      <w:r w:rsidRPr="000649C3">
        <w:t>Kosiur</w:t>
      </w:r>
      <w:proofErr w:type="spellEnd"/>
      <w:r w:rsidRPr="000649C3">
        <w:t xml:space="preserve">, Understanding Policy-Based Networking, 2nd. ed., Wiley, New York, NY, 2001. </w:t>
      </w:r>
    </w:p>
    <w:p w14:paraId="7F7994ED" w14:textId="0D63E525" w:rsidR="00DD4755" w:rsidRPr="000649C3" w:rsidRDefault="00DD4755" w:rsidP="004075B3">
      <w:pPr>
        <w:pStyle w:val="reference"/>
      </w:pPr>
      <w:r w:rsidRPr="000649C3">
        <w:t xml:space="preserve">D. Harel, First-Order Dynamic Logic, volume 68 of Lecture Notes in Computer Science, Springer-Verlag, New York, NY, 1979. doi:10.1007/3-540-09237-4. </w:t>
      </w:r>
    </w:p>
    <w:p w14:paraId="70C7F4C3" w14:textId="548BE7D9" w:rsidR="00DD4755" w:rsidRPr="000649C3" w:rsidRDefault="00DD4755" w:rsidP="004075B3">
      <w:pPr>
        <w:pStyle w:val="reference"/>
      </w:pPr>
      <w:r w:rsidRPr="000649C3">
        <w:t xml:space="preserve">I. Editor (Ed.), The title of book one, volume 9 of </w:t>
      </w:r>
      <w:proofErr w:type="gramStart"/>
      <w:r w:rsidRPr="000649C3">
        <w:t>The</w:t>
      </w:r>
      <w:proofErr w:type="gramEnd"/>
      <w:r w:rsidRPr="000649C3">
        <w:t xml:space="preserve"> name of the series one, 1st. ed., University of Chicago Press, Chicago, 2007. doi:10.1007</w:t>
      </w:r>
      <w:r w:rsidR="00E515C1">
        <w:t xml:space="preserve"> </w:t>
      </w:r>
      <w:r w:rsidRPr="000649C3">
        <w:t xml:space="preserve">3-540-09237-4. </w:t>
      </w:r>
    </w:p>
    <w:p w14:paraId="4205C211" w14:textId="687DFA5F" w:rsidR="00DD4755" w:rsidRPr="000649C3" w:rsidRDefault="00DD4755" w:rsidP="004075B3">
      <w:pPr>
        <w:pStyle w:val="reference"/>
      </w:pPr>
      <w:r w:rsidRPr="000649C3">
        <w:t xml:space="preserve">I. Editor (Ed.), The title of book two, The name of the series two, 2nd. ed., University of Chicago Press, Chicago, 2008. doi:10.1007/3-540-09237-4. </w:t>
      </w:r>
    </w:p>
    <w:p w14:paraId="71F2EF4C" w14:textId="110E988D" w:rsidR="00DD4755" w:rsidRPr="000649C3" w:rsidRDefault="00DD4755" w:rsidP="004075B3">
      <w:pPr>
        <w:pStyle w:val="reference"/>
      </w:pPr>
      <w:r w:rsidRPr="000649C3">
        <w:t xml:space="preserve">A. Z. Spector, Achieving application requirements, in: S. Mullender (Ed.), Distributed Systems, 2nd. ed., ACM Press, New York, NY, 1990, pp. 19–33. doi:10.1145/90417. 90738. </w:t>
      </w:r>
    </w:p>
    <w:p w14:paraId="0FD330BF" w14:textId="1C3A58B5" w:rsidR="00DD4755" w:rsidRPr="000649C3" w:rsidRDefault="00DD4755" w:rsidP="004075B3">
      <w:pPr>
        <w:pStyle w:val="reference"/>
      </w:pPr>
      <w:r w:rsidRPr="000649C3">
        <w:t xml:space="preserve">B. P. Douglass, D. Harel, M. B. </w:t>
      </w:r>
      <w:proofErr w:type="spellStart"/>
      <w:r w:rsidRPr="000649C3">
        <w:t>Trakhtenbrot</w:t>
      </w:r>
      <w:proofErr w:type="spellEnd"/>
      <w:r w:rsidRPr="000649C3">
        <w:t xml:space="preserve">, </w:t>
      </w:r>
      <w:proofErr w:type="spellStart"/>
      <w:r w:rsidRPr="000649C3">
        <w:t>Statecarts</w:t>
      </w:r>
      <w:proofErr w:type="spellEnd"/>
      <w:r w:rsidRPr="000649C3">
        <w:t xml:space="preserve"> in use: structured analysis and object-orientation, in: G. Rozenberg, F. W. Vaandrager (Eds.), Lectures on Embedded Systems, volume 1494 of Lecture Notes in Computer Science, Springer-Verlag, London, 1998, pp. 368–394. doi:10.1007/3-540-65193-4_29. </w:t>
      </w:r>
    </w:p>
    <w:p w14:paraId="3401C5DC" w14:textId="5C93B6FE" w:rsidR="00DD4755" w:rsidRPr="000649C3" w:rsidRDefault="00DD4755" w:rsidP="004075B3">
      <w:pPr>
        <w:pStyle w:val="reference"/>
      </w:pPr>
      <w:r w:rsidRPr="000649C3">
        <w:t xml:space="preserve">D. E. Knuth, The Art of Computer Programming, Vol. 1: Fundamental Algorithms (3rd. ed.), Addison Wesley Longman Publishing Co., Inc., 1997. </w:t>
      </w:r>
    </w:p>
    <w:p w14:paraId="431064C9" w14:textId="0EC272E5" w:rsidR="00DD4755" w:rsidRPr="000649C3" w:rsidRDefault="00DD4755" w:rsidP="004075B3">
      <w:pPr>
        <w:pStyle w:val="reference"/>
      </w:pPr>
      <w:r w:rsidRPr="000649C3">
        <w:t xml:space="preserve">S. Andler, Predicate </w:t>
      </w:r>
      <w:proofErr w:type="gramStart"/>
      <w:r w:rsidRPr="000649C3">
        <w:t>path expressions</w:t>
      </w:r>
      <w:proofErr w:type="gramEnd"/>
      <w:r w:rsidRPr="000649C3">
        <w:t>, in: Proceedings of the 6th. ACM SIGACT</w:t>
      </w:r>
      <w:r w:rsidR="001865DA">
        <w:t>-</w:t>
      </w:r>
      <w:r w:rsidRPr="000649C3">
        <w:t xml:space="preserve">SIGPLAN symposium on Principles of Programming Languages, POPL ’79, ACM Press, New York, NY, 1979, pp. 226–236. doi:10.1145/567752.567774. </w:t>
      </w:r>
    </w:p>
    <w:p w14:paraId="66F74105" w14:textId="660501B3" w:rsidR="00DD4755" w:rsidRPr="000649C3" w:rsidRDefault="00DD4755" w:rsidP="004075B3">
      <w:pPr>
        <w:pStyle w:val="reference"/>
      </w:pPr>
      <w:r w:rsidRPr="000649C3">
        <w:t xml:space="preserve">S. W. Smith, An experiment in bibliographic mark-up: Parsing metadata for xml export, in: R. N. Smythe, A. Noble (Eds.), Proceedings of the 3rd. annual workshop on Librarians </w:t>
      </w:r>
      <w:r w:rsidRPr="000649C3">
        <w:lastRenderedPageBreak/>
        <w:t xml:space="preserve">and Computers, volume 3 of LAC ’10, Paparazzi Press, Milan Italy, 2010, pp. 422–431. doi:99.9999/woot07-S422. </w:t>
      </w:r>
    </w:p>
    <w:p w14:paraId="36863A07" w14:textId="01CB1FC9" w:rsidR="00DD4755" w:rsidRPr="000649C3" w:rsidRDefault="00DD4755" w:rsidP="004075B3">
      <w:pPr>
        <w:pStyle w:val="reference"/>
      </w:pPr>
      <w:r w:rsidRPr="000649C3">
        <w:t>M. V. Gundy, D. Balzarotti, G. Vigna, Catch me, if you can: Evading network signatures with web-based polymorphic worms, in: Proceedings of the first USENIX workshop on O</w:t>
      </w:r>
      <w:r w:rsidR="001865DA">
        <w:rPr>
          <w:rFonts w:ascii="Cambria Math" w:hAnsi="Cambria Math" w:cs="Cambria Math"/>
        </w:rPr>
        <w:t>ff</w:t>
      </w:r>
      <w:r w:rsidRPr="000649C3">
        <w:t xml:space="preserve">ensive Technologies, WOOT ’07, USENIX Association, Berkley, CA, 2007. </w:t>
      </w:r>
    </w:p>
    <w:p w14:paraId="566CF6E2" w14:textId="2A7CF2B7" w:rsidR="00DD4755" w:rsidRPr="000649C3" w:rsidRDefault="00DD4755" w:rsidP="004075B3">
      <w:pPr>
        <w:pStyle w:val="reference"/>
      </w:pPr>
      <w:r w:rsidRPr="000649C3">
        <w:t xml:space="preserve">D. Harel, LOGICS of Programs: AXIOMATICS and DESCRIPTIVE POWER, MIT Research Lab Technical Report TR-200, Massachusetts Institute of Technology, Cambridge, MA, 1978. </w:t>
      </w:r>
    </w:p>
    <w:p w14:paraId="2D481BDD" w14:textId="36FEE202" w:rsidR="00DD4755" w:rsidRPr="000649C3" w:rsidRDefault="00DD4755" w:rsidP="004075B3">
      <w:pPr>
        <w:pStyle w:val="reference"/>
      </w:pPr>
      <w:r w:rsidRPr="000649C3">
        <w:t xml:space="preserve">K. L. Clarkson, Algorithms for Closest-Point Problems (Computational Geometry), Ph.D. thesis, Stanford University, Palo Alto, CA, 1985. UMI Order Number: AAT 8506171. </w:t>
      </w:r>
    </w:p>
    <w:p w14:paraId="4261A602" w14:textId="20344E88" w:rsidR="00DD4755" w:rsidRPr="000649C3" w:rsidRDefault="00DD4755" w:rsidP="004075B3">
      <w:pPr>
        <w:pStyle w:val="reference"/>
      </w:pPr>
      <w:r w:rsidRPr="000649C3">
        <w:t xml:space="preserve">D. A. </w:t>
      </w:r>
      <w:proofErr w:type="spellStart"/>
      <w:r w:rsidRPr="000649C3">
        <w:t>Anisi</w:t>
      </w:r>
      <w:proofErr w:type="spellEnd"/>
      <w:r w:rsidRPr="000649C3">
        <w:t xml:space="preserve">, Optimal Motion Control of a Ground Vehicle, </w:t>
      </w:r>
      <w:proofErr w:type="gramStart"/>
      <w:r w:rsidRPr="000649C3">
        <w:t>Master’s</w:t>
      </w:r>
      <w:proofErr w:type="gramEnd"/>
      <w:r w:rsidRPr="000649C3">
        <w:t xml:space="preserve"> thesis, Royal Institute of Technology (KTH), Stockholm, Sweden, 2003. </w:t>
      </w:r>
    </w:p>
    <w:p w14:paraId="372A6176" w14:textId="2343F2FD" w:rsidR="00DD4755" w:rsidRPr="00791443" w:rsidRDefault="00DD4755" w:rsidP="004075B3">
      <w:pPr>
        <w:pStyle w:val="reference"/>
        <w:rPr>
          <w:lang w:val="sv-SE"/>
        </w:rPr>
      </w:pPr>
      <w:r w:rsidRPr="000649C3">
        <w:t xml:space="preserve">H. Thornburg, Introduction to </w:t>
      </w:r>
      <w:proofErr w:type="spellStart"/>
      <w:r w:rsidRPr="000649C3">
        <w:t>bayesian</w:t>
      </w:r>
      <w:proofErr w:type="spellEnd"/>
      <w:r w:rsidRPr="000649C3">
        <w:t xml:space="preserve"> statistics, 2001. </w:t>
      </w:r>
      <w:r w:rsidRPr="00791443">
        <w:rPr>
          <w:lang w:val="sv-SE"/>
        </w:rPr>
        <w:t xml:space="preserve">URL: </w:t>
      </w:r>
      <w:r w:rsidR="00B656E0">
        <w:fldChar w:fldCharType="begin"/>
      </w:r>
      <w:r w:rsidR="00B656E0">
        <w:instrText>HYPERLINK "http://ccrma.stanford.edu/jos/bayes/bayes.html"</w:instrText>
      </w:r>
      <w:r w:rsidR="00B656E0">
        <w:fldChar w:fldCharType="separate"/>
      </w:r>
      <w:r w:rsidR="00B656E0" w:rsidRPr="008D3191">
        <w:rPr>
          <w:rStyle w:val="Collegamentoipertestuale"/>
          <w:lang w:val="sv-SE"/>
        </w:rPr>
        <w:t>http://ccrma.stanford.edu/jos/bayes/bayes.html</w:t>
      </w:r>
      <w:r w:rsidR="00B656E0">
        <w:fldChar w:fldCharType="end"/>
      </w:r>
      <w:r w:rsidRPr="00791443">
        <w:rPr>
          <w:lang w:val="sv-SE"/>
        </w:rPr>
        <w:t xml:space="preserve">. </w:t>
      </w:r>
    </w:p>
    <w:p w14:paraId="6FE9B153" w14:textId="169FE365" w:rsidR="00DD4755" w:rsidRPr="000649C3" w:rsidRDefault="00DD4755" w:rsidP="004075B3">
      <w:pPr>
        <w:pStyle w:val="reference"/>
      </w:pPr>
      <w:r w:rsidRPr="000649C3">
        <w:t xml:space="preserve">R. </w:t>
      </w:r>
      <w:proofErr w:type="spellStart"/>
      <w:r w:rsidRPr="000649C3">
        <w:t>Ablamowicz</w:t>
      </w:r>
      <w:proofErr w:type="spellEnd"/>
      <w:r w:rsidRPr="000649C3">
        <w:t>, B. Fauser, Cli</w:t>
      </w:r>
      <w:r w:rsidR="00FA4539">
        <w:t>ff</w:t>
      </w:r>
      <w:r w:rsidRPr="000649C3">
        <w:t xml:space="preserve">ord: a maple 11 package for </w:t>
      </w:r>
      <w:proofErr w:type="spellStart"/>
      <w:r w:rsidRPr="000649C3">
        <w:t>cli</w:t>
      </w:r>
      <w:r w:rsidR="00FA4539">
        <w:t>ff</w:t>
      </w:r>
      <w:r w:rsidRPr="000649C3">
        <w:t>ord</w:t>
      </w:r>
      <w:proofErr w:type="spellEnd"/>
      <w:r w:rsidRPr="000649C3">
        <w:t xml:space="preserve"> algebra computations, version 11, 2007. URL: </w:t>
      </w:r>
      <w:hyperlink r:id="rId14" w:history="1">
        <w:r w:rsidR="00B656E0" w:rsidRPr="008D3191">
          <w:rPr>
            <w:rStyle w:val="Collegamentoipertestuale"/>
          </w:rPr>
          <w:t>http://math.tntech.edu/rafal/cli11/index.html</w:t>
        </w:r>
      </w:hyperlink>
      <w:r w:rsidRPr="000649C3">
        <w:t xml:space="preserve">. </w:t>
      </w:r>
    </w:p>
    <w:p w14:paraId="767476F7" w14:textId="77777777" w:rsidR="001235D8" w:rsidRPr="001235D8" w:rsidRDefault="001235D8" w:rsidP="001235D8">
      <w:pPr>
        <w:pStyle w:val="reference"/>
      </w:pPr>
      <w:r w:rsidRPr="001235D8">
        <w:t>Poker-Edge.Com, Stats and analysis, 2006. URL: </w:t>
      </w:r>
      <w:hyperlink r:id="rId15" w:history="1">
        <w:r w:rsidRPr="001235D8">
          <w:rPr>
            <w:rStyle w:val="Collegamentoipertestuale"/>
          </w:rPr>
          <w:t>http://www.pkredge.com/statsYYFWWQ.php</w:t>
        </w:r>
      </w:hyperlink>
      <w:r w:rsidRPr="001235D8">
        <w:t>.</w:t>
      </w:r>
    </w:p>
    <w:p w14:paraId="175308CD" w14:textId="6B53FBBD" w:rsidR="00DD4755" w:rsidRPr="000649C3" w:rsidRDefault="00DD4755" w:rsidP="004075B3">
      <w:pPr>
        <w:pStyle w:val="reference"/>
      </w:pPr>
      <w:r w:rsidRPr="000649C3">
        <w:t xml:space="preserve">B. Obama, A more perfect union, Video, 2008. URL: http://video.google.com/videoplay? </w:t>
      </w:r>
      <w:proofErr w:type="spellStart"/>
      <w:r w:rsidRPr="000649C3">
        <w:t>docid</w:t>
      </w:r>
      <w:proofErr w:type="spellEnd"/>
      <w:r w:rsidRPr="000649C3">
        <w:t xml:space="preserve">=6528042696351994555. </w:t>
      </w:r>
    </w:p>
    <w:p w14:paraId="0436DD52" w14:textId="60F398F7" w:rsidR="00DD4755" w:rsidRPr="000649C3" w:rsidRDefault="00DD4755" w:rsidP="004075B3">
      <w:pPr>
        <w:pStyle w:val="reference"/>
      </w:pPr>
      <w:r w:rsidRPr="000649C3">
        <w:t xml:space="preserve">D. Novak, Solder man, in: ACM SIGGRAPH 2003 Video Review on Animation theater Program: Part I - Vol. 145 (July 27–27, 2003), ACM Press, New York, NY, 2003, p. 4. URL: </w:t>
      </w:r>
      <w:hyperlink r:id="rId16" w:history="1">
        <w:r w:rsidR="00B656E0" w:rsidRPr="008D3191">
          <w:rPr>
            <w:rStyle w:val="Collegamentoipertestuale"/>
          </w:rPr>
          <w:t>http://video.google.com/videoplay?docid=6528042696351994555</w:t>
        </w:r>
      </w:hyperlink>
      <w:r w:rsidRPr="000649C3">
        <w:t>.</w:t>
      </w:r>
      <w:r w:rsidR="00B656E0">
        <w:t xml:space="preserve"> </w:t>
      </w:r>
      <w:r w:rsidRPr="000649C3">
        <w:t xml:space="preserve">doi:99.9999/woot07-S422. </w:t>
      </w:r>
    </w:p>
    <w:p w14:paraId="47D53BDA" w14:textId="0E1E6D0B" w:rsidR="00DD4755" w:rsidRPr="000649C3" w:rsidRDefault="00DD4755" w:rsidP="004075B3">
      <w:pPr>
        <w:pStyle w:val="reference"/>
      </w:pPr>
      <w:r w:rsidRPr="000649C3">
        <w:t xml:space="preserve">N. Lee, Interview with bill kinder: January 13, 2005, </w:t>
      </w:r>
      <w:proofErr w:type="spellStart"/>
      <w:r w:rsidRPr="000649C3">
        <w:t>Comput</w:t>
      </w:r>
      <w:proofErr w:type="spellEnd"/>
      <w:r w:rsidRPr="000649C3">
        <w:t xml:space="preserve">. Entertain. 3 (2005). doi:10.1145/1057270.1057278. </w:t>
      </w:r>
    </w:p>
    <w:p w14:paraId="5A65E25A" w14:textId="0E09A2AA" w:rsidR="00DD4755" w:rsidRPr="000649C3" w:rsidRDefault="00DD4755" w:rsidP="004075B3">
      <w:pPr>
        <w:pStyle w:val="reference"/>
      </w:pPr>
      <w:r w:rsidRPr="000649C3">
        <w:t xml:space="preserve">J. Scientist, The fountain of youth, 2009. Patent No. 12345, Filed July 1st., 2008, Issued Aug. 9th., 2009. </w:t>
      </w:r>
    </w:p>
    <w:p w14:paraId="11A96D77" w14:textId="1BE29D74" w:rsidR="00DD4755" w:rsidRPr="000649C3" w:rsidRDefault="00DD4755" w:rsidP="004075B3">
      <w:pPr>
        <w:pStyle w:val="reference"/>
      </w:pPr>
      <w:r w:rsidRPr="000649C3">
        <w:t xml:space="preserve">B. Rous, </w:t>
      </w:r>
      <w:proofErr w:type="gramStart"/>
      <w:r w:rsidRPr="000649C3">
        <w:t>The</w:t>
      </w:r>
      <w:proofErr w:type="gramEnd"/>
      <w:r w:rsidRPr="000649C3">
        <w:t xml:space="preserve"> enabling of digital libraries, Digital Libraries 12 (2008). To appear. </w:t>
      </w:r>
    </w:p>
    <w:p w14:paraId="45E317EC" w14:textId="02559AD0" w:rsidR="00DD4755" w:rsidRPr="000649C3" w:rsidRDefault="00DD4755" w:rsidP="004075B3">
      <w:pPr>
        <w:pStyle w:val="reference"/>
      </w:pPr>
      <w:r w:rsidRPr="000649C3">
        <w:t xml:space="preserve">M. Saeedi, M. S. Zamani, M. Sedighi, A library-based synthesis methodology for reversible logic, Microelectron. J. 41 (2010) 185–194. </w:t>
      </w:r>
    </w:p>
    <w:p w14:paraId="55CDCF6A" w14:textId="5097BFC9" w:rsidR="00DD4755" w:rsidRPr="000649C3" w:rsidRDefault="00DD4755" w:rsidP="004075B3">
      <w:pPr>
        <w:pStyle w:val="reference"/>
      </w:pPr>
      <w:r w:rsidRPr="000649C3">
        <w:t xml:space="preserve">M. Saeedi, M. S. Zamani, M. Sedighi, Z. Sasanian, Synthesis of reversible circuit using cycle-based approach, J. Emerg. Technol. </w:t>
      </w:r>
      <w:proofErr w:type="spellStart"/>
      <w:r w:rsidRPr="000649C3">
        <w:t>Comput</w:t>
      </w:r>
      <w:proofErr w:type="spellEnd"/>
      <w:r w:rsidRPr="000649C3">
        <w:t xml:space="preserve">. Syst. 6 (2010). </w:t>
      </w:r>
    </w:p>
    <w:p w14:paraId="7DA88F4A" w14:textId="39FD97DA" w:rsidR="00DD4755" w:rsidRPr="000649C3" w:rsidRDefault="00DD4755" w:rsidP="004075B3">
      <w:pPr>
        <w:pStyle w:val="reference"/>
      </w:pPr>
      <w:r w:rsidRPr="000649C3">
        <w:t xml:space="preserve">M. </w:t>
      </w:r>
      <w:proofErr w:type="spellStart"/>
      <w:r w:rsidRPr="000649C3">
        <w:t>Kirschmer</w:t>
      </w:r>
      <w:proofErr w:type="spellEnd"/>
      <w:r w:rsidRPr="000649C3">
        <w:t xml:space="preserve">, J. Voight, Algorithmic enumeration of ideal classes for quaternion orders, SIAM J. </w:t>
      </w:r>
      <w:proofErr w:type="spellStart"/>
      <w:r w:rsidRPr="000649C3">
        <w:t>Comput</w:t>
      </w:r>
      <w:proofErr w:type="spellEnd"/>
      <w:r w:rsidRPr="000649C3">
        <w:t xml:space="preserve">. 39 (2010) 1714–1747. URL: </w:t>
      </w:r>
      <w:hyperlink r:id="rId17" w:history="1">
        <w:r w:rsidR="00B656E0" w:rsidRPr="008D3191">
          <w:rPr>
            <w:rStyle w:val="Collegamentoipertestuale"/>
          </w:rPr>
          <w:t>http://dx.doi.org/10.1137/080734467</w:t>
        </w:r>
      </w:hyperlink>
      <w:r w:rsidRPr="000649C3">
        <w:t xml:space="preserve">. doi:10.1137/080734467. </w:t>
      </w:r>
    </w:p>
    <w:p w14:paraId="681DBFF2" w14:textId="4A04ABF9" w:rsidR="00DD4755" w:rsidRPr="000649C3" w:rsidRDefault="00DD4755" w:rsidP="004075B3">
      <w:pPr>
        <w:pStyle w:val="reference"/>
      </w:pPr>
      <w:r w:rsidRPr="000649C3">
        <w:t xml:space="preserve">L. </w:t>
      </w:r>
      <w:proofErr w:type="spellStart"/>
      <w:r w:rsidRPr="000649C3">
        <w:t>H</w:t>
      </w:r>
      <w:r w:rsidR="001865DA">
        <w:t>ö</w:t>
      </w:r>
      <w:r w:rsidRPr="000649C3">
        <w:t>rmander</w:t>
      </w:r>
      <w:proofErr w:type="spellEnd"/>
      <w:r w:rsidRPr="000649C3">
        <w:t>, The analysis of linear partial di</w:t>
      </w:r>
      <w:r w:rsidR="001865DA">
        <w:rPr>
          <w:rFonts w:ascii="Cambria Math" w:hAnsi="Cambria Math" w:cs="Cambria Math"/>
        </w:rPr>
        <w:t>ff</w:t>
      </w:r>
      <w:r w:rsidRPr="000649C3">
        <w:t xml:space="preserve">erential operators. IV, volume 275 </w:t>
      </w:r>
      <w:proofErr w:type="gramStart"/>
      <w:r w:rsidRPr="000649C3">
        <w:t xml:space="preserve">of </w:t>
      </w:r>
      <w:r w:rsidR="001865DA">
        <w:t xml:space="preserve"> </w:t>
      </w:r>
      <w:proofErr w:type="spellStart"/>
      <w:r w:rsidRPr="000649C3">
        <w:t>Grundlehren</w:t>
      </w:r>
      <w:proofErr w:type="spellEnd"/>
      <w:proofErr w:type="gramEnd"/>
      <w:r w:rsidRPr="000649C3">
        <w:t xml:space="preserve"> der </w:t>
      </w:r>
      <w:proofErr w:type="spellStart"/>
      <w:r w:rsidRPr="000649C3">
        <w:t>Mathematischen</w:t>
      </w:r>
      <w:proofErr w:type="spellEnd"/>
      <w:r w:rsidRPr="000649C3">
        <w:t xml:space="preserve"> </w:t>
      </w:r>
      <w:proofErr w:type="spellStart"/>
      <w:r w:rsidRPr="000649C3">
        <w:t>Wissenschaften</w:t>
      </w:r>
      <w:proofErr w:type="spellEnd"/>
      <w:r w:rsidRPr="000649C3">
        <w:t xml:space="preserve"> [Fundamental Principles of Mathematical Sciences], Springer-Verlag, Berlin, Germany, 1985. Fourier integral operators. </w:t>
      </w:r>
    </w:p>
    <w:p w14:paraId="025BBC5A" w14:textId="10F261BB" w:rsidR="00DD4755" w:rsidRPr="000649C3" w:rsidRDefault="00DD4755" w:rsidP="004075B3">
      <w:pPr>
        <w:pStyle w:val="reference"/>
      </w:pPr>
      <w:r w:rsidRPr="000649C3">
        <w:t xml:space="preserve">L. </w:t>
      </w:r>
      <w:proofErr w:type="spellStart"/>
      <w:r w:rsidRPr="000649C3">
        <w:t>H</w:t>
      </w:r>
      <w:r w:rsidR="00B656E0">
        <w:t>ö</w:t>
      </w:r>
      <w:r w:rsidRPr="000649C3">
        <w:t>rmander</w:t>
      </w:r>
      <w:proofErr w:type="spellEnd"/>
      <w:r w:rsidRPr="000649C3">
        <w:t>, The analysis of linear partial di</w:t>
      </w:r>
      <w:r w:rsidR="001865DA">
        <w:rPr>
          <w:rFonts w:ascii="Cambria Math" w:hAnsi="Cambria Math" w:cs="Cambria Math"/>
        </w:rPr>
        <w:t>ff</w:t>
      </w:r>
      <w:r w:rsidRPr="000649C3">
        <w:t xml:space="preserve">erential operators. III, volume 275 of </w:t>
      </w:r>
      <w:proofErr w:type="spellStart"/>
      <w:r w:rsidRPr="000649C3">
        <w:t>Grundlehren</w:t>
      </w:r>
      <w:proofErr w:type="spellEnd"/>
      <w:r w:rsidRPr="000649C3">
        <w:t xml:space="preserve"> der </w:t>
      </w:r>
      <w:proofErr w:type="spellStart"/>
      <w:r w:rsidRPr="000649C3">
        <w:t>Mathematischen</w:t>
      </w:r>
      <w:proofErr w:type="spellEnd"/>
      <w:r w:rsidRPr="000649C3">
        <w:t xml:space="preserve"> </w:t>
      </w:r>
      <w:proofErr w:type="spellStart"/>
      <w:r w:rsidRPr="000649C3">
        <w:t>Wissenschaften</w:t>
      </w:r>
      <w:proofErr w:type="spellEnd"/>
      <w:r w:rsidRPr="000649C3">
        <w:t xml:space="preserve"> [Fundamental Principles of Mathematical Sciences], Springer-Verlag, Berlin, Germany, 1985. </w:t>
      </w:r>
      <w:proofErr w:type="spellStart"/>
      <w:r w:rsidRPr="000649C3">
        <w:t>Pseudodierential</w:t>
      </w:r>
      <w:proofErr w:type="spellEnd"/>
      <w:r w:rsidRPr="000649C3">
        <w:t xml:space="preserve"> operators. </w:t>
      </w:r>
    </w:p>
    <w:p w14:paraId="2C6D0DF9" w14:textId="564B10AD" w:rsidR="00DD4755" w:rsidRPr="000649C3" w:rsidRDefault="00DD4755" w:rsidP="004075B3">
      <w:pPr>
        <w:pStyle w:val="reference"/>
      </w:pPr>
      <w:r w:rsidRPr="000649C3">
        <w:lastRenderedPageBreak/>
        <w:t xml:space="preserve">IEEE, </w:t>
      </w:r>
      <w:proofErr w:type="spellStart"/>
      <w:r w:rsidRPr="000649C3">
        <w:t>Ieee</w:t>
      </w:r>
      <w:proofErr w:type="spellEnd"/>
      <w:r w:rsidRPr="000649C3">
        <w:t xml:space="preserve"> </w:t>
      </w:r>
      <w:proofErr w:type="spellStart"/>
      <w:r w:rsidRPr="000649C3">
        <w:t>tcsc</w:t>
      </w:r>
      <w:proofErr w:type="spellEnd"/>
      <w:r w:rsidRPr="000649C3">
        <w:t xml:space="preserve"> executive committee, in: Proceedings of the IEEE International Conference on Web Services, ICWS ’04, IEEE Computer Society, Washington, DC, USA, 2004, pp. 21–22. doi:10.1109/ICWS.2004.64. </w:t>
      </w:r>
    </w:p>
    <w:p w14:paraId="04869AA4" w14:textId="46B4CB0F" w:rsidR="00DD4755" w:rsidRPr="000649C3" w:rsidRDefault="00DD4755" w:rsidP="004075B3">
      <w:pPr>
        <w:pStyle w:val="reference"/>
      </w:pPr>
      <w:r w:rsidRPr="000649C3">
        <w:t xml:space="preserve">TUG, Institutional members of the TEX </w:t>
      </w:r>
      <w:proofErr w:type="gramStart"/>
      <w:r w:rsidRPr="000649C3">
        <w:t>users</w:t>
      </w:r>
      <w:proofErr w:type="gramEnd"/>
      <w:r w:rsidRPr="000649C3">
        <w:t xml:space="preserve"> group, 2017. URL: </w:t>
      </w:r>
      <w:hyperlink r:id="rId18" w:history="1">
        <w:r w:rsidR="00B656E0" w:rsidRPr="008D3191">
          <w:rPr>
            <w:rStyle w:val="Collegamentoipertestuale"/>
          </w:rPr>
          <w:t>http://www.tug.org/instmem.html</w:t>
        </w:r>
      </w:hyperlink>
      <w:r w:rsidR="00B656E0">
        <w:t xml:space="preserve"> </w:t>
      </w:r>
      <w:r w:rsidRPr="000649C3">
        <w:t xml:space="preserve">. </w:t>
      </w:r>
    </w:p>
    <w:p w14:paraId="53062573" w14:textId="55260721" w:rsidR="00DD4755" w:rsidRPr="000649C3" w:rsidRDefault="00DD4755" w:rsidP="004075B3">
      <w:pPr>
        <w:pStyle w:val="reference"/>
      </w:pPr>
      <w:r w:rsidRPr="000649C3">
        <w:t>R Core Team, R: A language and environment for statistical computing, 2019. URL:</w:t>
      </w:r>
      <w:r w:rsidR="001865DA">
        <w:t xml:space="preserve"> </w:t>
      </w:r>
      <w:hyperlink r:id="rId19" w:history="1">
        <w:r w:rsidR="00B656E0" w:rsidRPr="008D3191">
          <w:rPr>
            <w:rStyle w:val="Collegamentoipertestuale"/>
          </w:rPr>
          <w:t>https://www.R-project.org</w:t>
        </w:r>
      </w:hyperlink>
      <w:r w:rsidRPr="000649C3">
        <w:t xml:space="preserve">. </w:t>
      </w:r>
    </w:p>
    <w:p w14:paraId="7BEE97F9" w14:textId="2BCF0BD9" w:rsidR="00DD4755" w:rsidRDefault="00DD4755" w:rsidP="005A5E4F">
      <w:pPr>
        <w:pStyle w:val="reference"/>
        <w:rPr>
          <w:lang w:val="sv-SE"/>
        </w:rPr>
      </w:pPr>
      <w:r w:rsidRPr="000649C3">
        <w:t xml:space="preserve">S. </w:t>
      </w:r>
      <w:proofErr w:type="spellStart"/>
      <w:r w:rsidRPr="000649C3">
        <w:t>Anzaroot</w:t>
      </w:r>
      <w:proofErr w:type="spellEnd"/>
      <w:r w:rsidRPr="000649C3">
        <w:t xml:space="preserve">, A. McCallum, UMass citation field extraction dataset, 2013. </w:t>
      </w:r>
      <w:r w:rsidRPr="00791443">
        <w:rPr>
          <w:lang w:val="sv-SE"/>
        </w:rPr>
        <w:t xml:space="preserve">URL: </w:t>
      </w:r>
      <w:hyperlink r:id="rId20" w:history="1">
        <w:r w:rsidR="00B656E0" w:rsidRPr="008D3191">
          <w:rPr>
            <w:rStyle w:val="Collegamentoipertestuale"/>
            <w:lang w:val="sv-SE"/>
          </w:rPr>
          <w:t>http://www.iesl.cs.umass.edu/data/data-umasscitationfield</w:t>
        </w:r>
      </w:hyperlink>
      <w:r w:rsidRPr="00791443">
        <w:rPr>
          <w:lang w:val="sv-SE"/>
        </w:rPr>
        <w:t xml:space="preserve">. </w:t>
      </w:r>
    </w:p>
    <w:p w14:paraId="6CBC68F4" w14:textId="77777777" w:rsidR="005A5E4F" w:rsidRDefault="005A5E4F" w:rsidP="005A5E4F">
      <w:pPr>
        <w:pStyle w:val="reference"/>
        <w:numPr>
          <w:ilvl w:val="0"/>
          <w:numId w:val="0"/>
        </w:numPr>
        <w:ind w:left="426" w:hanging="426"/>
        <w:rPr>
          <w:lang w:val="sv-SE"/>
        </w:rPr>
      </w:pPr>
    </w:p>
    <w:sectPr w:rsidR="005A5E4F" w:rsidSect="00380CDE">
      <w:pgSz w:w="11900" w:h="16840" w:code="9"/>
      <w:pgMar w:top="1701" w:right="1701" w:bottom="2552"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D7E30" w14:textId="77777777" w:rsidR="005515FA" w:rsidRDefault="005515FA" w:rsidP="004075B3">
      <w:r>
        <w:separator/>
      </w:r>
    </w:p>
  </w:endnote>
  <w:endnote w:type="continuationSeparator" w:id="0">
    <w:p w14:paraId="6F9DBBAA" w14:textId="77777777" w:rsidR="005515FA" w:rsidRDefault="005515FA" w:rsidP="004075B3">
      <w:r>
        <w:continuationSeparator/>
      </w:r>
    </w:p>
  </w:endnote>
  <w:endnote w:type="continuationNotice" w:id="1">
    <w:p w14:paraId="47AF86A2" w14:textId="77777777" w:rsidR="005515FA" w:rsidRDefault="005515F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tinusSan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Libertinus Serif">
    <w:altName w:val="Cambria"/>
    <w:panose1 w:val="00000000000000000000"/>
    <w:charset w:val="00"/>
    <w:family w:val="auto"/>
    <w:notTrueType/>
    <w:pitch w:val="variable"/>
    <w:sig w:usb0="E0000AFF" w:usb1="0200E5FB" w:usb2="01000020" w:usb3="00000000" w:csb0="000001BF" w:csb1="00000000"/>
  </w:font>
  <w:font w:name="Libertinus Sans">
    <w:altName w:val="Calibri"/>
    <w:panose1 w:val="00000000000000000000"/>
    <w:charset w:val="00"/>
    <w:family w:val="auto"/>
    <w:notTrueType/>
    <w:pitch w:val="variable"/>
    <w:sig w:usb0="E0000AFF" w:usb1="0200E5FB" w:usb2="01000020" w:usb3="00000000" w:csb0="000001BF" w:csb1="00000000"/>
  </w:font>
  <w:font w:name="LibertinusSerif">
    <w:altName w:val="Cambria"/>
    <w:panose1 w:val="00000000000000000000"/>
    <w:charset w:val="00"/>
    <w:family w:val="auto"/>
    <w:notTrueType/>
    <w:pitch w:val="variable"/>
    <w:sig w:usb0="E0000AFF" w:usb1="0200E5FB" w:usb2="01000020" w:usb3="00000000" w:csb0="000001B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embedRegular r:id="rId1" w:fontKey="{CF576D7F-F952-4D86-BC15-F8B35C322C45}"/>
    <w:embedBold r:id="rId2" w:fontKey="{4E6F6C29-D251-4584-A5DF-46D4719BC595}"/>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000B28" w14:textId="77777777" w:rsidR="005515FA" w:rsidRDefault="005515FA" w:rsidP="00573E99">
      <w:pPr>
        <w:ind w:firstLine="0"/>
      </w:pPr>
      <w:r>
        <w:separator/>
      </w:r>
    </w:p>
  </w:footnote>
  <w:footnote w:type="continuationSeparator" w:id="0">
    <w:p w14:paraId="4D054856" w14:textId="77777777" w:rsidR="005515FA" w:rsidRDefault="005515FA" w:rsidP="004075B3">
      <w:r>
        <w:continuationSeparator/>
      </w:r>
    </w:p>
  </w:footnote>
  <w:footnote w:type="continuationNotice" w:id="1">
    <w:p w14:paraId="5B103BF5" w14:textId="77777777" w:rsidR="005515FA" w:rsidRDefault="005515FA"/>
  </w:footnote>
  <w:footnote w:id="2">
    <w:p w14:paraId="7B413994" w14:textId="774EC2B6" w:rsidR="00A64367" w:rsidRPr="00A64367" w:rsidRDefault="00A64367">
      <w:pPr>
        <w:pStyle w:val="Testonotaapidipagina"/>
      </w:pPr>
      <w:r>
        <w:rPr>
          <w:rStyle w:val="Rimandonotaapidipagina"/>
        </w:rPr>
        <w:footnoteRef/>
      </w:r>
      <w:r>
        <w:t xml:space="preserve"> </w:t>
      </w:r>
      <w:proofErr w:type="spellStart"/>
      <w:r w:rsidR="00CE73FB" w:rsidRPr="00CE73FB">
        <w:t>EmPULIA</w:t>
      </w:r>
      <w:proofErr w:type="spellEnd"/>
      <w:r w:rsidR="00CE73FB" w:rsidRPr="00CE73FB">
        <w:t xml:space="preserve"> is the official regional purchasing center and e-procurement platform for the Puglia Region in Italy, managed by </w:t>
      </w:r>
      <w:proofErr w:type="spellStart"/>
      <w:r w:rsidR="00CE73FB" w:rsidRPr="00CE73FB">
        <w:t>InnovaPuglia</w:t>
      </w:r>
      <w:proofErr w:type="spellEnd"/>
      <w:r w:rsidR="00CE73FB" w:rsidRPr="00CE73FB">
        <w:t xml:space="preserve"> </w:t>
      </w:r>
      <w:proofErr w:type="gramStart"/>
      <w:r w:rsidR="00CE73FB" w:rsidRPr="00CE73FB">
        <w:t>S.p.A..</w:t>
      </w:r>
      <w:proofErr w:type="gramEnd"/>
    </w:p>
  </w:footnote>
  <w:footnote w:id="3">
    <w:p w14:paraId="69E80912" w14:textId="56A97E3E" w:rsidR="00280109" w:rsidRPr="00734587" w:rsidRDefault="00280109" w:rsidP="006D7B61">
      <w:pPr>
        <w:pStyle w:val="Testonotaapidipagina"/>
      </w:pPr>
    </w:p>
    <w:tbl>
      <w:tblPr>
        <w:tblStyle w:val="Grigliatabella"/>
        <w:tblW w:w="8472"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7621"/>
      </w:tblGrid>
      <w:tr w:rsidR="00734587" w:rsidRPr="00734587" w14:paraId="094A2187" w14:textId="77777777" w:rsidTr="00195EE7">
        <w:trPr>
          <w:trHeight w:val="89"/>
        </w:trPr>
        <w:tc>
          <w:tcPr>
            <w:tcW w:w="851" w:type="dxa"/>
          </w:tcPr>
          <w:p w14:paraId="05B0F8CB" w14:textId="77777777" w:rsidR="00280109" w:rsidRPr="00734587" w:rsidRDefault="00280109" w:rsidP="002D1B64">
            <w:pPr>
              <w:pStyle w:val="Testonotaapidipagina"/>
            </w:pPr>
            <w:r w:rsidRPr="00734587">
              <w:rPr>
                <w:noProof/>
                <w:lang w:eastAsia="en-US"/>
              </w:rPr>
              <w:drawing>
                <wp:inline distT="0" distB="0" distL="0" distR="0" wp14:anchorId="38F421F0" wp14:editId="08C6C14B">
                  <wp:extent cx="465719" cy="164060"/>
                  <wp:effectExtent l="0" t="0" r="444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c-by.pdf"/>
                          <pic:cNvPicPr/>
                        </pic:nvPicPr>
                        <pic:blipFill>
                          <a:blip r:embed="rId1">
                            <a:extLst>
                              <a:ext uri="{28A0092B-C50C-407E-A947-70E740481C1C}">
                                <a14:useLocalDpi xmlns:a14="http://schemas.microsoft.com/office/drawing/2010/main" val="0"/>
                              </a:ext>
                            </a:extLst>
                          </a:blip>
                          <a:stretch>
                            <a:fillRect/>
                          </a:stretch>
                        </pic:blipFill>
                        <pic:spPr>
                          <a:xfrm>
                            <a:off x="0" y="0"/>
                            <a:ext cx="510679" cy="179898"/>
                          </a:xfrm>
                          <a:prstGeom prst="rect">
                            <a:avLst/>
                          </a:prstGeom>
                        </pic:spPr>
                      </pic:pic>
                    </a:graphicData>
                  </a:graphic>
                </wp:inline>
              </w:drawing>
            </w:r>
          </w:p>
        </w:tc>
        <w:tc>
          <w:tcPr>
            <w:tcW w:w="7621" w:type="dxa"/>
            <w:vAlign w:val="center"/>
          </w:tcPr>
          <w:p w14:paraId="714543E2" w14:textId="539B35EA" w:rsidR="00280109" w:rsidRPr="00195EE7" w:rsidRDefault="005548CE" w:rsidP="00195EE7">
            <w:pPr>
              <w:pStyle w:val="Copyrightmessage"/>
            </w:pPr>
            <w:r w:rsidRPr="00195EE7">
              <w:t>© 2023 Copyright for this paper by its authors.</w:t>
            </w:r>
            <w:r w:rsidR="00690F77" w:rsidRPr="00195EE7">
              <w:t xml:space="preserve"> </w:t>
            </w:r>
            <w:r w:rsidRPr="00195EE7">
              <w:t xml:space="preserve">Use permitted under Creative Commons License Attribution 4.0 International (CC BY 4.0). </w:t>
            </w:r>
          </w:p>
        </w:tc>
      </w:tr>
    </w:tbl>
    <w:p w14:paraId="1D2299E2" w14:textId="77777777" w:rsidR="009A31BD" w:rsidRPr="00734587" w:rsidRDefault="009A31BD" w:rsidP="002D1B64">
      <w:pPr>
        <w:pStyle w:val="Testonotaapidipagina"/>
      </w:pPr>
    </w:p>
  </w:footnote>
  <w:footnote w:id="4">
    <w:p w14:paraId="3270BF5D" w14:textId="2DA27440" w:rsidR="00E11D60" w:rsidRPr="00E11D60" w:rsidRDefault="00E11D60">
      <w:pPr>
        <w:pStyle w:val="Testonotaapidipagina"/>
        <w:rPr>
          <w:lang w:val="it-IT"/>
        </w:rPr>
      </w:pPr>
      <w:r>
        <w:rPr>
          <w:rStyle w:val="Rimandonotaapidipagina"/>
        </w:rPr>
        <w:footnoteRef/>
      </w:r>
      <w:r>
        <w:t xml:space="preserve"> </w:t>
      </w:r>
      <w:r w:rsidRPr="00E11D60">
        <w:t>Entity resolution is the data management process of identifying, linking, and merging disparate records that represent the same real-world entity—such as a person, organization, or product—across different data sources.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A picture containing sketch, black, black and white, diagram&#10;&#10;&#10;&#10;&#10;&#10;&#10;&#10;&#10;&#10;&#10;&#10;&#10;&#10;&#10;&#10;&#10;&#10;&#10;&#10;Description automatically generated" style="width:126.25pt;height:124.1pt;visibility:visible;mso-wrap-style:square" o:bullet="t">
        <v:imagedata r:id="rId1" o:title="A picture containing sketch, black, black and white, diagram&#10;&#10;&#10;&#10;&#10;&#10;&#10;&#10;&#10;&#10;&#10;&#10;&#10;&#10;&#10;&#10;&#10;&#10;&#10;&#10;Description automatically generated"/>
      </v:shape>
    </w:pict>
  </w:numPicBullet>
  <w:abstractNum w:abstractNumId="0" w15:restartNumberingAfterBreak="0">
    <w:nsid w:val="FFFFFF7C"/>
    <w:multiLevelType w:val="singleLevel"/>
    <w:tmpl w:val="F4DE6BD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AEA4D9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3E04F4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2B0EC7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B2861E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A7E694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148F49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FF20A7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D3EEEC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BE82E0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A67B95"/>
    <w:multiLevelType w:val="hybridMultilevel"/>
    <w:tmpl w:val="030C338A"/>
    <w:lvl w:ilvl="0" w:tplc="91341F9A">
      <w:start w:val="1"/>
      <w:numFmt w:val="decimal"/>
      <w:pStyle w:val="Numberedlist"/>
      <w:lvlText w:val="%1."/>
      <w:lvlJc w:val="left"/>
      <w:pPr>
        <w:ind w:left="680" w:hanging="396"/>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1" w15:restartNumberingAfterBreak="0">
    <w:nsid w:val="05A774CB"/>
    <w:multiLevelType w:val="multilevel"/>
    <w:tmpl w:val="7354D142"/>
    <w:numStyleLink w:val="111111"/>
  </w:abstractNum>
  <w:abstractNum w:abstractNumId="12" w15:restartNumberingAfterBreak="0">
    <w:nsid w:val="05C47042"/>
    <w:multiLevelType w:val="multilevel"/>
    <w:tmpl w:val="061E12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86F3F21"/>
    <w:multiLevelType w:val="multilevel"/>
    <w:tmpl w:val="7354D142"/>
    <w:numStyleLink w:val="111111"/>
  </w:abstractNum>
  <w:abstractNum w:abstractNumId="14" w15:restartNumberingAfterBreak="0">
    <w:nsid w:val="0AB60B25"/>
    <w:multiLevelType w:val="multilevel"/>
    <w:tmpl w:val="9758AD48"/>
    <w:styleLink w:val="Universitiesnumberedlist"/>
    <w:lvl w:ilvl="0">
      <w:start w:val="1"/>
      <w:numFmt w:val="lowerLetter"/>
      <w:lvlText w:val="%1"/>
      <w:lvlJc w:val="left"/>
      <w:pPr>
        <w:ind w:left="360" w:hanging="360"/>
      </w:pPr>
      <w:rPr>
        <w:rFonts w:ascii="Times New Roman" w:hAnsi="Times New Roman"/>
        <w:i/>
        <w:sz w:val="16"/>
        <w:u w:val="none"/>
        <w:vertAlign w:val="superscrip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11103DB6"/>
    <w:multiLevelType w:val="hybridMultilevel"/>
    <w:tmpl w:val="C35427FC"/>
    <w:lvl w:ilvl="0" w:tplc="5DECAC2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7607C8A"/>
    <w:multiLevelType w:val="multilevel"/>
    <w:tmpl w:val="9758AD48"/>
    <w:numStyleLink w:val="Universitiesnumberedlist"/>
  </w:abstractNum>
  <w:abstractNum w:abstractNumId="17" w15:restartNumberingAfterBreak="0">
    <w:nsid w:val="1E1414DE"/>
    <w:multiLevelType w:val="multilevel"/>
    <w:tmpl w:val="8FEE34FA"/>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2F545F4"/>
    <w:multiLevelType w:val="multilevel"/>
    <w:tmpl w:val="7354D142"/>
    <w:numStyleLink w:val="111111"/>
  </w:abstractNum>
  <w:abstractNum w:abstractNumId="19" w15:restartNumberingAfterBreak="0">
    <w:nsid w:val="293A4AE7"/>
    <w:multiLevelType w:val="multilevel"/>
    <w:tmpl w:val="C1BA88DA"/>
    <w:styleLink w:val="CurrentList2"/>
    <w:lvl w:ilvl="0">
      <w:start w:val="1"/>
      <w:numFmt w:val="decimal"/>
      <w:lvlText w:val="%1."/>
      <w:lvlJc w:val="left"/>
      <w:pPr>
        <w:ind w:left="720" w:hanging="360"/>
      </w:pPr>
      <w:rPr>
        <w:rFonts w:ascii="LibertinusSans" w:hAnsi="LibertinusSans" w:hint="default"/>
        <w:b/>
        <w:sz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127663A"/>
    <w:multiLevelType w:val="multilevel"/>
    <w:tmpl w:val="7354D142"/>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7F56BB9"/>
    <w:multiLevelType w:val="multilevel"/>
    <w:tmpl w:val="9758AD48"/>
    <w:numStyleLink w:val="Universitiesnumberedlist"/>
  </w:abstractNum>
  <w:abstractNum w:abstractNumId="22" w15:restartNumberingAfterBreak="0">
    <w:nsid w:val="3EE52556"/>
    <w:multiLevelType w:val="hybridMultilevel"/>
    <w:tmpl w:val="37681D5E"/>
    <w:lvl w:ilvl="0" w:tplc="627A5A38">
      <w:start w:val="1"/>
      <w:numFmt w:val="bullet"/>
      <w:pStyle w:val="BulletedList"/>
      <w:lvlText w:val=""/>
      <w:lvlJc w:val="left"/>
      <w:pPr>
        <w:ind w:left="680" w:hanging="396"/>
      </w:pPr>
      <w:rPr>
        <w:rFonts w:ascii="Symbol" w:hAnsi="Symbol" w:hint="default"/>
      </w:r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23" w15:restartNumberingAfterBreak="0">
    <w:nsid w:val="414124E0"/>
    <w:multiLevelType w:val="multilevel"/>
    <w:tmpl w:val="3B56D1D0"/>
    <w:styleLink w:val="CurrentList4"/>
    <w:lvl w:ilvl="0">
      <w:start w:val="1"/>
      <w:numFmt w:val="bullet"/>
      <w:lvlText w:val=""/>
      <w:lvlJc w:val="left"/>
      <w:pPr>
        <w:ind w:left="1004" w:hanging="360"/>
      </w:pPr>
      <w:rPr>
        <w:rFonts w:ascii="Symbol" w:hAnsi="Symbol" w:hint="default"/>
      </w:rPr>
    </w:lvl>
    <w:lvl w:ilvl="1">
      <w:start w:val="1"/>
      <w:numFmt w:val="lowerLetter"/>
      <w:lvlText w:val="%2."/>
      <w:lvlJc w:val="left"/>
      <w:pPr>
        <w:ind w:left="1724" w:hanging="360"/>
      </w:pPr>
    </w:lvl>
    <w:lvl w:ilvl="2">
      <w:start w:val="1"/>
      <w:numFmt w:val="lowerRoman"/>
      <w:lvlText w:val="%3."/>
      <w:lvlJc w:val="right"/>
      <w:pPr>
        <w:ind w:left="2444" w:hanging="180"/>
      </w:pPr>
    </w:lvl>
    <w:lvl w:ilvl="3">
      <w:start w:val="1"/>
      <w:numFmt w:val="decimal"/>
      <w:lvlText w:val="%4."/>
      <w:lvlJc w:val="left"/>
      <w:pPr>
        <w:ind w:left="3164" w:hanging="360"/>
      </w:pPr>
    </w:lvl>
    <w:lvl w:ilvl="4">
      <w:start w:val="1"/>
      <w:numFmt w:val="lowerLetter"/>
      <w:lvlText w:val="%5."/>
      <w:lvlJc w:val="left"/>
      <w:pPr>
        <w:ind w:left="3884" w:hanging="360"/>
      </w:pPr>
    </w:lvl>
    <w:lvl w:ilvl="5">
      <w:start w:val="1"/>
      <w:numFmt w:val="lowerRoman"/>
      <w:lvlText w:val="%6."/>
      <w:lvlJc w:val="right"/>
      <w:pPr>
        <w:ind w:left="4604" w:hanging="180"/>
      </w:pPr>
    </w:lvl>
    <w:lvl w:ilvl="6">
      <w:start w:val="1"/>
      <w:numFmt w:val="decimal"/>
      <w:lvlText w:val="%7."/>
      <w:lvlJc w:val="left"/>
      <w:pPr>
        <w:ind w:left="5324" w:hanging="360"/>
      </w:pPr>
    </w:lvl>
    <w:lvl w:ilvl="7">
      <w:start w:val="1"/>
      <w:numFmt w:val="lowerLetter"/>
      <w:lvlText w:val="%8."/>
      <w:lvlJc w:val="left"/>
      <w:pPr>
        <w:ind w:left="6044" w:hanging="360"/>
      </w:pPr>
    </w:lvl>
    <w:lvl w:ilvl="8">
      <w:start w:val="1"/>
      <w:numFmt w:val="lowerRoman"/>
      <w:lvlText w:val="%9."/>
      <w:lvlJc w:val="right"/>
      <w:pPr>
        <w:ind w:left="6764" w:hanging="180"/>
      </w:pPr>
    </w:lvl>
  </w:abstractNum>
  <w:abstractNum w:abstractNumId="24" w15:restartNumberingAfterBreak="0">
    <w:nsid w:val="441E71DF"/>
    <w:multiLevelType w:val="multilevel"/>
    <w:tmpl w:val="B4386AE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97B30EC"/>
    <w:multiLevelType w:val="multilevel"/>
    <w:tmpl w:val="B3AA1732"/>
    <w:lvl w:ilvl="0">
      <w:start w:val="1"/>
      <w:numFmt w:val="decimal"/>
      <w:pStyle w:val="Titolo1"/>
      <w:suff w:val="space"/>
      <w:lvlText w:val="%1."/>
      <w:lvlJc w:val="left"/>
      <w:pPr>
        <w:ind w:left="357" w:hanging="357"/>
      </w:pPr>
      <w:rPr>
        <w:rFonts w:hint="default"/>
      </w:rPr>
    </w:lvl>
    <w:lvl w:ilvl="1">
      <w:start w:val="1"/>
      <w:numFmt w:val="decimal"/>
      <w:pStyle w:val="Titolo2"/>
      <w:suff w:val="space"/>
      <w:lvlText w:val="%1.%2."/>
      <w:lvlJc w:val="left"/>
      <w:pPr>
        <w:ind w:left="792" w:hanging="792"/>
      </w:pPr>
      <w:rPr>
        <w:rFonts w:hint="default"/>
      </w:rPr>
    </w:lvl>
    <w:lvl w:ilvl="2">
      <w:start w:val="1"/>
      <w:numFmt w:val="decimal"/>
      <w:pStyle w:val="Titolo3"/>
      <w:suff w:val="space"/>
      <w:lvlText w:val="%1.%2.%3."/>
      <w:lvlJc w:val="left"/>
      <w:pPr>
        <w:ind w:left="1224" w:hanging="1224"/>
      </w:pPr>
      <w:rPr>
        <w:rFonts w:hint="default"/>
      </w:rPr>
    </w:lvl>
    <w:lvl w:ilvl="3">
      <w:start w:val="1"/>
      <w:numFmt w:val="decimal"/>
      <w:pStyle w:val="Titolo4"/>
      <w:suff w:val="space"/>
      <w:lvlText w:val="%1.%2.%3.%4."/>
      <w:lvlJc w:val="left"/>
      <w:pPr>
        <w:ind w:left="1728" w:hanging="1728"/>
      </w:pPr>
      <w:rPr>
        <w:rFonts w:hint="default"/>
      </w:rPr>
    </w:lvl>
    <w:lvl w:ilvl="4">
      <w:start w:val="1"/>
      <w:numFmt w:val="decimal"/>
      <w:lvlText w:val="%1.%2.%3.%4.%5."/>
      <w:lvlJc w:val="left"/>
      <w:pPr>
        <w:ind w:left="2232" w:hanging="2232"/>
      </w:pPr>
      <w:rPr>
        <w:rFonts w:hint="default"/>
      </w:rPr>
    </w:lvl>
    <w:lvl w:ilvl="5">
      <w:start w:val="1"/>
      <w:numFmt w:val="decimal"/>
      <w:lvlText w:val="%1.%2.%3.%4.%5.%6."/>
      <w:lvlJc w:val="left"/>
      <w:pPr>
        <w:ind w:left="2736" w:hanging="2736"/>
      </w:pPr>
      <w:rPr>
        <w:rFonts w:hint="default"/>
      </w:rPr>
    </w:lvl>
    <w:lvl w:ilvl="6">
      <w:start w:val="1"/>
      <w:numFmt w:val="decimal"/>
      <w:lvlText w:val="%1.%2.%3.%4.%5.%6.%7."/>
      <w:lvlJc w:val="left"/>
      <w:pPr>
        <w:ind w:left="3240" w:hanging="3240"/>
      </w:pPr>
      <w:rPr>
        <w:rFonts w:hint="default"/>
      </w:rPr>
    </w:lvl>
    <w:lvl w:ilvl="7">
      <w:start w:val="1"/>
      <w:numFmt w:val="decimal"/>
      <w:lvlText w:val="%1.%2.%3.%4.%5.%6.%7.%8."/>
      <w:lvlJc w:val="left"/>
      <w:pPr>
        <w:ind w:left="3744" w:hanging="3744"/>
      </w:pPr>
      <w:rPr>
        <w:rFonts w:hint="default"/>
      </w:rPr>
    </w:lvl>
    <w:lvl w:ilvl="8">
      <w:start w:val="1"/>
      <w:numFmt w:val="decimal"/>
      <w:lvlText w:val="%1.%2.%3.%4.%5.%6.%7.%8.%9."/>
      <w:lvlJc w:val="left"/>
      <w:pPr>
        <w:ind w:left="4320" w:hanging="4320"/>
      </w:pPr>
      <w:rPr>
        <w:rFonts w:hint="default"/>
      </w:rPr>
    </w:lvl>
  </w:abstractNum>
  <w:abstractNum w:abstractNumId="26" w15:restartNumberingAfterBreak="0">
    <w:nsid w:val="4E566F7D"/>
    <w:multiLevelType w:val="hybridMultilevel"/>
    <w:tmpl w:val="211A2EA4"/>
    <w:lvl w:ilvl="0" w:tplc="15E2C664">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037208F"/>
    <w:multiLevelType w:val="hybridMultilevel"/>
    <w:tmpl w:val="9BEAE6C8"/>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28" w15:restartNumberingAfterBreak="0">
    <w:nsid w:val="521C500B"/>
    <w:multiLevelType w:val="multilevel"/>
    <w:tmpl w:val="FA22B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2AA030D"/>
    <w:multiLevelType w:val="multilevel"/>
    <w:tmpl w:val="061E12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5AB49E8"/>
    <w:multiLevelType w:val="multilevel"/>
    <w:tmpl w:val="08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5FD1115C"/>
    <w:multiLevelType w:val="hybridMultilevel"/>
    <w:tmpl w:val="8F5C5078"/>
    <w:lvl w:ilvl="0" w:tplc="CF84BAEC">
      <w:start w:val="1"/>
      <w:numFmt w:val="decimal"/>
      <w:lvlText w:val="%1."/>
      <w:lvlJc w:val="left"/>
      <w:pPr>
        <w:ind w:left="1884" w:hanging="160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32" w15:restartNumberingAfterBreak="0">
    <w:nsid w:val="6A2610BB"/>
    <w:multiLevelType w:val="multilevel"/>
    <w:tmpl w:val="3B56D1D0"/>
    <w:styleLink w:val="CurrentList3"/>
    <w:lvl w:ilvl="0">
      <w:start w:val="1"/>
      <w:numFmt w:val="bullet"/>
      <w:lvlText w:val=""/>
      <w:lvlJc w:val="left"/>
      <w:pPr>
        <w:ind w:left="1004" w:hanging="360"/>
      </w:pPr>
      <w:rPr>
        <w:rFonts w:ascii="Symbol" w:hAnsi="Symbol" w:hint="default"/>
      </w:rPr>
    </w:lvl>
    <w:lvl w:ilvl="1">
      <w:start w:val="1"/>
      <w:numFmt w:val="lowerLetter"/>
      <w:lvlText w:val="%2."/>
      <w:lvlJc w:val="left"/>
      <w:pPr>
        <w:ind w:left="1724" w:hanging="360"/>
      </w:pPr>
    </w:lvl>
    <w:lvl w:ilvl="2">
      <w:start w:val="1"/>
      <w:numFmt w:val="lowerRoman"/>
      <w:lvlText w:val="%3."/>
      <w:lvlJc w:val="right"/>
      <w:pPr>
        <w:ind w:left="2444" w:hanging="180"/>
      </w:pPr>
    </w:lvl>
    <w:lvl w:ilvl="3">
      <w:start w:val="1"/>
      <w:numFmt w:val="decimal"/>
      <w:lvlText w:val="%4."/>
      <w:lvlJc w:val="left"/>
      <w:pPr>
        <w:ind w:left="3164" w:hanging="360"/>
      </w:pPr>
    </w:lvl>
    <w:lvl w:ilvl="4">
      <w:start w:val="1"/>
      <w:numFmt w:val="lowerLetter"/>
      <w:lvlText w:val="%5."/>
      <w:lvlJc w:val="left"/>
      <w:pPr>
        <w:ind w:left="3884" w:hanging="360"/>
      </w:pPr>
    </w:lvl>
    <w:lvl w:ilvl="5">
      <w:start w:val="1"/>
      <w:numFmt w:val="lowerRoman"/>
      <w:lvlText w:val="%6."/>
      <w:lvlJc w:val="right"/>
      <w:pPr>
        <w:ind w:left="4604" w:hanging="180"/>
      </w:pPr>
    </w:lvl>
    <w:lvl w:ilvl="6">
      <w:start w:val="1"/>
      <w:numFmt w:val="decimal"/>
      <w:lvlText w:val="%7."/>
      <w:lvlJc w:val="left"/>
      <w:pPr>
        <w:ind w:left="5324" w:hanging="360"/>
      </w:pPr>
    </w:lvl>
    <w:lvl w:ilvl="7">
      <w:start w:val="1"/>
      <w:numFmt w:val="lowerLetter"/>
      <w:lvlText w:val="%8."/>
      <w:lvlJc w:val="left"/>
      <w:pPr>
        <w:ind w:left="6044" w:hanging="360"/>
      </w:pPr>
    </w:lvl>
    <w:lvl w:ilvl="8">
      <w:start w:val="1"/>
      <w:numFmt w:val="lowerRoman"/>
      <w:lvlText w:val="%9."/>
      <w:lvlJc w:val="right"/>
      <w:pPr>
        <w:ind w:left="6764" w:hanging="180"/>
      </w:pPr>
    </w:lvl>
  </w:abstractNum>
  <w:abstractNum w:abstractNumId="33" w15:restartNumberingAfterBreak="0">
    <w:nsid w:val="6DDD10F5"/>
    <w:multiLevelType w:val="hybridMultilevel"/>
    <w:tmpl w:val="7FF0A3A0"/>
    <w:lvl w:ilvl="0" w:tplc="182C93AA">
      <w:start w:val="1"/>
      <w:numFmt w:val="upperLetter"/>
      <w:pStyle w:val="Appendix"/>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E9215A6"/>
    <w:multiLevelType w:val="hybridMultilevel"/>
    <w:tmpl w:val="B262048A"/>
    <w:lvl w:ilvl="0" w:tplc="9796EF86">
      <w:start w:val="1"/>
      <w:numFmt w:val="decimal"/>
      <w:pStyle w:val="reference"/>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74B10B7C"/>
    <w:multiLevelType w:val="multilevel"/>
    <w:tmpl w:val="7354D142"/>
    <w:numStyleLink w:val="111111"/>
  </w:abstractNum>
  <w:abstractNum w:abstractNumId="36" w15:restartNumberingAfterBreak="0">
    <w:nsid w:val="773B61EB"/>
    <w:multiLevelType w:val="multilevel"/>
    <w:tmpl w:val="C1BA88DA"/>
    <w:styleLink w:val="CurrentList1"/>
    <w:lvl w:ilvl="0">
      <w:start w:val="1"/>
      <w:numFmt w:val="decimal"/>
      <w:lvlText w:val="%1."/>
      <w:lvlJc w:val="left"/>
      <w:pPr>
        <w:ind w:left="720" w:hanging="360"/>
      </w:pPr>
      <w:rPr>
        <w:rFonts w:ascii="LibertinusSans" w:hAnsi="LibertinusSans" w:hint="default"/>
        <w:b/>
        <w:sz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6404612">
    <w:abstractNumId w:val="27"/>
  </w:num>
  <w:num w:numId="2" w16cid:durableId="1130249954">
    <w:abstractNumId w:val="31"/>
  </w:num>
  <w:num w:numId="3" w16cid:durableId="854151652">
    <w:abstractNumId w:val="10"/>
  </w:num>
  <w:num w:numId="4" w16cid:durableId="600376972">
    <w:abstractNumId w:val="22"/>
  </w:num>
  <w:num w:numId="5" w16cid:durableId="219487037">
    <w:abstractNumId w:val="26"/>
  </w:num>
  <w:num w:numId="6" w16cid:durableId="1458569511">
    <w:abstractNumId w:val="12"/>
  </w:num>
  <w:num w:numId="7" w16cid:durableId="1139349019">
    <w:abstractNumId w:val="20"/>
  </w:num>
  <w:num w:numId="8" w16cid:durableId="1360083096">
    <w:abstractNumId w:val="35"/>
  </w:num>
  <w:num w:numId="9" w16cid:durableId="1052079978">
    <w:abstractNumId w:val="29"/>
  </w:num>
  <w:num w:numId="10" w16cid:durableId="1564363658">
    <w:abstractNumId w:val="13"/>
  </w:num>
  <w:num w:numId="11" w16cid:durableId="1853909871">
    <w:abstractNumId w:val="28"/>
  </w:num>
  <w:num w:numId="12" w16cid:durableId="1831602536">
    <w:abstractNumId w:val="24"/>
  </w:num>
  <w:num w:numId="13" w16cid:durableId="1986428347">
    <w:abstractNumId w:val="17"/>
  </w:num>
  <w:num w:numId="14" w16cid:durableId="425928935">
    <w:abstractNumId w:val="0"/>
  </w:num>
  <w:num w:numId="15" w16cid:durableId="1253466738">
    <w:abstractNumId w:val="1"/>
  </w:num>
  <w:num w:numId="16" w16cid:durableId="1921060803">
    <w:abstractNumId w:val="2"/>
  </w:num>
  <w:num w:numId="17" w16cid:durableId="60250374">
    <w:abstractNumId w:val="3"/>
  </w:num>
  <w:num w:numId="18" w16cid:durableId="1711607149">
    <w:abstractNumId w:val="8"/>
  </w:num>
  <w:num w:numId="19" w16cid:durableId="1221016524">
    <w:abstractNumId w:val="4"/>
  </w:num>
  <w:num w:numId="20" w16cid:durableId="811554713">
    <w:abstractNumId w:val="5"/>
  </w:num>
  <w:num w:numId="21" w16cid:durableId="1983463104">
    <w:abstractNumId w:val="6"/>
  </w:num>
  <w:num w:numId="22" w16cid:durableId="1521118657">
    <w:abstractNumId w:val="7"/>
  </w:num>
  <w:num w:numId="23" w16cid:durableId="639270672">
    <w:abstractNumId w:val="9"/>
  </w:num>
  <w:num w:numId="24" w16cid:durableId="1631354851">
    <w:abstractNumId w:val="34"/>
  </w:num>
  <w:num w:numId="25" w16cid:durableId="1338922395">
    <w:abstractNumId w:val="14"/>
  </w:num>
  <w:num w:numId="26" w16cid:durableId="1281716718">
    <w:abstractNumId w:val="21"/>
  </w:num>
  <w:num w:numId="27" w16cid:durableId="4522102">
    <w:abstractNumId w:val="16"/>
    <w:lvlOverride w:ilvl="0">
      <w:lvl w:ilvl="0">
        <w:start w:val="1"/>
        <w:numFmt w:val="lowerLetter"/>
        <w:lvlText w:val="%1"/>
        <w:lvlJc w:val="left"/>
        <w:pPr>
          <w:ind w:left="360" w:hanging="360"/>
        </w:pPr>
        <w:rPr>
          <w:rFonts w:ascii="Times New Roman" w:hAnsi="Times New Roman"/>
          <w:i/>
          <w:sz w:val="20"/>
          <w:u w:val="none"/>
          <w:vertAlign w:val="superscript"/>
        </w:rPr>
      </w:lvl>
    </w:lvlOverride>
  </w:num>
  <w:num w:numId="28" w16cid:durableId="1927305605">
    <w:abstractNumId w:val="11"/>
  </w:num>
  <w:num w:numId="29" w16cid:durableId="970669956">
    <w:abstractNumId w:val="36"/>
  </w:num>
  <w:num w:numId="30" w16cid:durableId="1972055394">
    <w:abstractNumId w:val="15"/>
  </w:num>
  <w:num w:numId="31" w16cid:durableId="1263759554">
    <w:abstractNumId w:val="19"/>
  </w:num>
  <w:num w:numId="32" w16cid:durableId="1082873167">
    <w:abstractNumId w:val="18"/>
  </w:num>
  <w:num w:numId="33" w16cid:durableId="49808344">
    <w:abstractNumId w:val="25"/>
  </w:num>
  <w:num w:numId="34" w16cid:durableId="1156341540">
    <w:abstractNumId w:val="34"/>
    <w:lvlOverride w:ilvl="0">
      <w:startOverride w:val="1"/>
    </w:lvlOverride>
  </w:num>
  <w:num w:numId="35" w16cid:durableId="2083291043">
    <w:abstractNumId w:val="10"/>
    <w:lvlOverride w:ilvl="0">
      <w:startOverride w:val="1"/>
    </w:lvlOverride>
  </w:num>
  <w:num w:numId="36" w16cid:durableId="826364586">
    <w:abstractNumId w:val="10"/>
    <w:lvlOverride w:ilvl="0">
      <w:startOverride w:val="1"/>
    </w:lvlOverride>
  </w:num>
  <w:num w:numId="37" w16cid:durableId="268243250">
    <w:abstractNumId w:val="32"/>
  </w:num>
  <w:num w:numId="38" w16cid:durableId="1691176141">
    <w:abstractNumId w:val="23"/>
  </w:num>
  <w:num w:numId="39" w16cid:durableId="469204421">
    <w:abstractNumId w:val="30"/>
  </w:num>
  <w:num w:numId="40" w16cid:durableId="638069444">
    <w:abstractNumId w:val="33"/>
  </w:num>
  <w:num w:numId="41" w16cid:durableId="502086848">
    <w:abstractNumId w:val="10"/>
    <w:lvlOverride w:ilvl="0">
      <w:startOverride w:val="1"/>
    </w:lvlOverride>
  </w:num>
  <w:num w:numId="42" w16cid:durableId="1782603907">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saveSubset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0F5C"/>
    <w:rsid w:val="00002AC0"/>
    <w:rsid w:val="0001372E"/>
    <w:rsid w:val="00015305"/>
    <w:rsid w:val="000357F9"/>
    <w:rsid w:val="000415BA"/>
    <w:rsid w:val="00046A24"/>
    <w:rsid w:val="000568EA"/>
    <w:rsid w:val="000639FC"/>
    <w:rsid w:val="000649C3"/>
    <w:rsid w:val="00067E72"/>
    <w:rsid w:val="00091311"/>
    <w:rsid w:val="000C1661"/>
    <w:rsid w:val="000C65DD"/>
    <w:rsid w:val="000D3FF9"/>
    <w:rsid w:val="000D4B6E"/>
    <w:rsid w:val="000E19F4"/>
    <w:rsid w:val="000E561B"/>
    <w:rsid w:val="001225A8"/>
    <w:rsid w:val="001235D8"/>
    <w:rsid w:val="00124A0E"/>
    <w:rsid w:val="0012590D"/>
    <w:rsid w:val="00131F42"/>
    <w:rsid w:val="00185F1E"/>
    <w:rsid w:val="001865DA"/>
    <w:rsid w:val="0019485A"/>
    <w:rsid w:val="00195EE7"/>
    <w:rsid w:val="001B11C6"/>
    <w:rsid w:val="001C33E7"/>
    <w:rsid w:val="001D684A"/>
    <w:rsid w:val="001E2844"/>
    <w:rsid w:val="001F455C"/>
    <w:rsid w:val="002061EA"/>
    <w:rsid w:val="00213535"/>
    <w:rsid w:val="0022460D"/>
    <w:rsid w:val="00224941"/>
    <w:rsid w:val="00225861"/>
    <w:rsid w:val="00240241"/>
    <w:rsid w:val="00280109"/>
    <w:rsid w:val="00286D6F"/>
    <w:rsid w:val="00295846"/>
    <w:rsid w:val="002962CD"/>
    <w:rsid w:val="002B009F"/>
    <w:rsid w:val="002B10FE"/>
    <w:rsid w:val="002B5C88"/>
    <w:rsid w:val="002B7242"/>
    <w:rsid w:val="002D0521"/>
    <w:rsid w:val="002D1B64"/>
    <w:rsid w:val="002E65CE"/>
    <w:rsid w:val="0030196C"/>
    <w:rsid w:val="003045D6"/>
    <w:rsid w:val="0031060C"/>
    <w:rsid w:val="003249A2"/>
    <w:rsid w:val="00347002"/>
    <w:rsid w:val="003670CB"/>
    <w:rsid w:val="003706CE"/>
    <w:rsid w:val="00380CDE"/>
    <w:rsid w:val="0039617C"/>
    <w:rsid w:val="003A2840"/>
    <w:rsid w:val="003B7B24"/>
    <w:rsid w:val="003C34C5"/>
    <w:rsid w:val="003C4648"/>
    <w:rsid w:val="003D0553"/>
    <w:rsid w:val="003F1BE5"/>
    <w:rsid w:val="003F6FF4"/>
    <w:rsid w:val="003F72C8"/>
    <w:rsid w:val="00403C45"/>
    <w:rsid w:val="004075B3"/>
    <w:rsid w:val="004137EA"/>
    <w:rsid w:val="00434AB2"/>
    <w:rsid w:val="004465BF"/>
    <w:rsid w:val="00460F95"/>
    <w:rsid w:val="00466050"/>
    <w:rsid w:val="004677A3"/>
    <w:rsid w:val="00471797"/>
    <w:rsid w:val="00476649"/>
    <w:rsid w:val="00477C80"/>
    <w:rsid w:val="00490298"/>
    <w:rsid w:val="0049413A"/>
    <w:rsid w:val="004A7F5B"/>
    <w:rsid w:val="004C01B3"/>
    <w:rsid w:val="004C17BF"/>
    <w:rsid w:val="004C74D2"/>
    <w:rsid w:val="004C7C10"/>
    <w:rsid w:val="004E2B8B"/>
    <w:rsid w:val="004F2953"/>
    <w:rsid w:val="004F428B"/>
    <w:rsid w:val="004F695F"/>
    <w:rsid w:val="00502B35"/>
    <w:rsid w:val="00510AC8"/>
    <w:rsid w:val="00516DEB"/>
    <w:rsid w:val="00520F5C"/>
    <w:rsid w:val="00521225"/>
    <w:rsid w:val="005213E7"/>
    <w:rsid w:val="00521FF0"/>
    <w:rsid w:val="00527EF1"/>
    <w:rsid w:val="0053397E"/>
    <w:rsid w:val="00546BCA"/>
    <w:rsid w:val="00547F23"/>
    <w:rsid w:val="005515FA"/>
    <w:rsid w:val="005548CE"/>
    <w:rsid w:val="00556D17"/>
    <w:rsid w:val="00565A81"/>
    <w:rsid w:val="005732C8"/>
    <w:rsid w:val="00573E99"/>
    <w:rsid w:val="00586971"/>
    <w:rsid w:val="00587C39"/>
    <w:rsid w:val="0059614E"/>
    <w:rsid w:val="005963C9"/>
    <w:rsid w:val="00596CC9"/>
    <w:rsid w:val="005A5E4F"/>
    <w:rsid w:val="005B0EC6"/>
    <w:rsid w:val="005B5DCF"/>
    <w:rsid w:val="005C1EA9"/>
    <w:rsid w:val="005C69C9"/>
    <w:rsid w:val="005F1E27"/>
    <w:rsid w:val="005F42E4"/>
    <w:rsid w:val="00604596"/>
    <w:rsid w:val="00615F26"/>
    <w:rsid w:val="0061797F"/>
    <w:rsid w:val="006269A8"/>
    <w:rsid w:val="00637500"/>
    <w:rsid w:val="0065774D"/>
    <w:rsid w:val="00684315"/>
    <w:rsid w:val="00690F77"/>
    <w:rsid w:val="006A41F2"/>
    <w:rsid w:val="006B5828"/>
    <w:rsid w:val="006C237F"/>
    <w:rsid w:val="006C3BB8"/>
    <w:rsid w:val="006D7B61"/>
    <w:rsid w:val="006F0D39"/>
    <w:rsid w:val="00714F1F"/>
    <w:rsid w:val="007169DF"/>
    <w:rsid w:val="0073057A"/>
    <w:rsid w:val="00734587"/>
    <w:rsid w:val="007439C9"/>
    <w:rsid w:val="007566E6"/>
    <w:rsid w:val="007574E9"/>
    <w:rsid w:val="0076368C"/>
    <w:rsid w:val="007649D9"/>
    <w:rsid w:val="007803CA"/>
    <w:rsid w:val="00781FA7"/>
    <w:rsid w:val="00782D4C"/>
    <w:rsid w:val="00785680"/>
    <w:rsid w:val="00791443"/>
    <w:rsid w:val="00797382"/>
    <w:rsid w:val="007A6B73"/>
    <w:rsid w:val="007B027A"/>
    <w:rsid w:val="007D7399"/>
    <w:rsid w:val="007E0311"/>
    <w:rsid w:val="007F4D8B"/>
    <w:rsid w:val="00805AE8"/>
    <w:rsid w:val="008069FC"/>
    <w:rsid w:val="008104C5"/>
    <w:rsid w:val="00825998"/>
    <w:rsid w:val="00836CBA"/>
    <w:rsid w:val="00847BD0"/>
    <w:rsid w:val="00850E9D"/>
    <w:rsid w:val="00850F98"/>
    <w:rsid w:val="00857FAF"/>
    <w:rsid w:val="008A7BEF"/>
    <w:rsid w:val="008B41D6"/>
    <w:rsid w:val="008C4520"/>
    <w:rsid w:val="008D0821"/>
    <w:rsid w:val="008D6A32"/>
    <w:rsid w:val="008F6648"/>
    <w:rsid w:val="009267E3"/>
    <w:rsid w:val="00933A6A"/>
    <w:rsid w:val="00956C8F"/>
    <w:rsid w:val="00960249"/>
    <w:rsid w:val="0096299C"/>
    <w:rsid w:val="00963383"/>
    <w:rsid w:val="009732FB"/>
    <w:rsid w:val="00984CEB"/>
    <w:rsid w:val="009A31BD"/>
    <w:rsid w:val="009B1A6A"/>
    <w:rsid w:val="009C34AA"/>
    <w:rsid w:val="009E4EBA"/>
    <w:rsid w:val="00A175D0"/>
    <w:rsid w:val="00A17E5C"/>
    <w:rsid w:val="00A4098D"/>
    <w:rsid w:val="00A53114"/>
    <w:rsid w:val="00A533E1"/>
    <w:rsid w:val="00A5570D"/>
    <w:rsid w:val="00A60EDE"/>
    <w:rsid w:val="00A64367"/>
    <w:rsid w:val="00A74053"/>
    <w:rsid w:val="00A8149E"/>
    <w:rsid w:val="00A93BA0"/>
    <w:rsid w:val="00A966AD"/>
    <w:rsid w:val="00AA7181"/>
    <w:rsid w:val="00AB7FAE"/>
    <w:rsid w:val="00AC408B"/>
    <w:rsid w:val="00AD45B9"/>
    <w:rsid w:val="00AE010F"/>
    <w:rsid w:val="00AF120D"/>
    <w:rsid w:val="00B00BF8"/>
    <w:rsid w:val="00B07392"/>
    <w:rsid w:val="00B10925"/>
    <w:rsid w:val="00B33C99"/>
    <w:rsid w:val="00B656E0"/>
    <w:rsid w:val="00B739C3"/>
    <w:rsid w:val="00B74D81"/>
    <w:rsid w:val="00B87BA8"/>
    <w:rsid w:val="00B912BB"/>
    <w:rsid w:val="00BA0F93"/>
    <w:rsid w:val="00BD7EF4"/>
    <w:rsid w:val="00C2233E"/>
    <w:rsid w:val="00C255AA"/>
    <w:rsid w:val="00C5178B"/>
    <w:rsid w:val="00C52ABA"/>
    <w:rsid w:val="00C539A9"/>
    <w:rsid w:val="00C60D2A"/>
    <w:rsid w:val="00C70B7B"/>
    <w:rsid w:val="00CA4042"/>
    <w:rsid w:val="00CC41EE"/>
    <w:rsid w:val="00CD1FE2"/>
    <w:rsid w:val="00CD53C2"/>
    <w:rsid w:val="00CE73FB"/>
    <w:rsid w:val="00CF1020"/>
    <w:rsid w:val="00CF1699"/>
    <w:rsid w:val="00CF2F63"/>
    <w:rsid w:val="00CF6DB8"/>
    <w:rsid w:val="00D02497"/>
    <w:rsid w:val="00D231D6"/>
    <w:rsid w:val="00D2583A"/>
    <w:rsid w:val="00D36CD3"/>
    <w:rsid w:val="00D401EF"/>
    <w:rsid w:val="00D45DC0"/>
    <w:rsid w:val="00D6084F"/>
    <w:rsid w:val="00D61C0A"/>
    <w:rsid w:val="00D62BB4"/>
    <w:rsid w:val="00D83C60"/>
    <w:rsid w:val="00D91BB5"/>
    <w:rsid w:val="00D94F47"/>
    <w:rsid w:val="00DA3A83"/>
    <w:rsid w:val="00DC7303"/>
    <w:rsid w:val="00DD2BB6"/>
    <w:rsid w:val="00DD4755"/>
    <w:rsid w:val="00DF0DD6"/>
    <w:rsid w:val="00DF1A7A"/>
    <w:rsid w:val="00DF1FB1"/>
    <w:rsid w:val="00DF24A1"/>
    <w:rsid w:val="00E11D60"/>
    <w:rsid w:val="00E34537"/>
    <w:rsid w:val="00E44A5C"/>
    <w:rsid w:val="00E46DA2"/>
    <w:rsid w:val="00E515C1"/>
    <w:rsid w:val="00E55737"/>
    <w:rsid w:val="00E638B3"/>
    <w:rsid w:val="00E8360F"/>
    <w:rsid w:val="00E85B17"/>
    <w:rsid w:val="00E8787C"/>
    <w:rsid w:val="00E90FCD"/>
    <w:rsid w:val="00EA1FF4"/>
    <w:rsid w:val="00EA38F7"/>
    <w:rsid w:val="00ED4010"/>
    <w:rsid w:val="00EF281C"/>
    <w:rsid w:val="00F439FF"/>
    <w:rsid w:val="00F505F7"/>
    <w:rsid w:val="00F52189"/>
    <w:rsid w:val="00F75E42"/>
    <w:rsid w:val="00F817CC"/>
    <w:rsid w:val="00F952E2"/>
    <w:rsid w:val="00FA4539"/>
    <w:rsid w:val="00FA7B3E"/>
    <w:rsid w:val="00FB0E12"/>
    <w:rsid w:val="00FC2DC0"/>
    <w:rsid w:val="00FC58AF"/>
    <w:rsid w:val="00FF04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09B87"/>
  <w15:chartTrackingRefBased/>
  <w15:docId w15:val="{C791C323-A799-435D-92C7-C136E2D88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A53114"/>
    <w:pPr>
      <w:spacing w:after="240" w:line="264" w:lineRule="auto"/>
      <w:ind w:firstLine="284"/>
      <w:contextualSpacing/>
      <w:jc w:val="both"/>
    </w:pPr>
    <w:rPr>
      <w:rFonts w:ascii="Libertinus Serif" w:eastAsia="Times New Roman" w:hAnsi="Libertinus Serif" w:cs="Times New Roman"/>
      <w:sz w:val="22"/>
      <w:szCs w:val="22"/>
      <w:lang w:eastAsia="en-GB"/>
    </w:rPr>
  </w:style>
  <w:style w:type="paragraph" w:styleId="Titolo1">
    <w:name w:val="heading 1"/>
    <w:basedOn w:val="Paragrafoelenco"/>
    <w:next w:val="Normale"/>
    <w:link w:val="Titolo1Carattere"/>
    <w:uiPriority w:val="9"/>
    <w:qFormat/>
    <w:rsid w:val="007F4D8B"/>
    <w:pPr>
      <w:keepNext/>
      <w:numPr>
        <w:numId w:val="33"/>
      </w:numPr>
      <w:spacing w:after="180"/>
      <w:jc w:val="left"/>
      <w:outlineLvl w:val="0"/>
    </w:pPr>
    <w:rPr>
      <w:rFonts w:ascii="Libertinus Sans" w:hAnsi="Libertinus Sans"/>
      <w:b/>
      <w:bCs/>
      <w:sz w:val="28"/>
      <w:szCs w:val="28"/>
    </w:rPr>
  </w:style>
  <w:style w:type="paragraph" w:styleId="Titolo2">
    <w:name w:val="heading 2"/>
    <w:basedOn w:val="Titolo1"/>
    <w:next w:val="Normale"/>
    <w:link w:val="Titolo2Carattere"/>
    <w:uiPriority w:val="9"/>
    <w:unhideWhenUsed/>
    <w:qFormat/>
    <w:rsid w:val="00B87BA8"/>
    <w:pPr>
      <w:numPr>
        <w:ilvl w:val="1"/>
      </w:numPr>
      <w:spacing w:after="120"/>
      <w:ind w:left="794" w:hanging="794"/>
      <w:outlineLvl w:val="1"/>
    </w:pPr>
    <w:rPr>
      <w:sz w:val="24"/>
      <w:szCs w:val="24"/>
    </w:rPr>
  </w:style>
  <w:style w:type="paragraph" w:styleId="Titolo3">
    <w:name w:val="heading 3"/>
    <w:basedOn w:val="Titolo2"/>
    <w:next w:val="Normale"/>
    <w:link w:val="Titolo3Carattere"/>
    <w:uiPriority w:val="9"/>
    <w:unhideWhenUsed/>
    <w:qFormat/>
    <w:rsid w:val="00B87BA8"/>
    <w:pPr>
      <w:numPr>
        <w:ilvl w:val="2"/>
      </w:numPr>
      <w:ind w:left="1225" w:hanging="1225"/>
      <w:outlineLvl w:val="2"/>
    </w:pPr>
  </w:style>
  <w:style w:type="paragraph" w:styleId="Titolo4">
    <w:name w:val="heading 4"/>
    <w:basedOn w:val="Titolo3"/>
    <w:next w:val="Normale"/>
    <w:link w:val="Titolo4Carattere"/>
    <w:autoRedefine/>
    <w:uiPriority w:val="9"/>
    <w:semiHidden/>
    <w:unhideWhenUsed/>
    <w:rsid w:val="00B87BA8"/>
    <w:pPr>
      <w:keepLines/>
      <w:numPr>
        <w:ilvl w:val="3"/>
      </w:numPr>
      <w:ind w:left="1729" w:hanging="1729"/>
      <w:outlineLvl w:val="3"/>
    </w:pPr>
    <w:rPr>
      <w:rFonts w:eastAsiaTheme="majorEastAsia" w:cstheme="majorBidi"/>
      <w:iCs/>
      <w:color w:val="000000" w:themeColor="text1"/>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reference">
    <w:name w:val="reference"/>
    <w:basedOn w:val="Normale"/>
    <w:qFormat/>
    <w:rsid w:val="004F428B"/>
    <w:pPr>
      <w:numPr>
        <w:numId w:val="24"/>
      </w:numPr>
      <w:ind w:left="426" w:hanging="426"/>
    </w:pPr>
  </w:style>
  <w:style w:type="paragraph" w:styleId="Testonotaapidipagina">
    <w:name w:val="footnote text"/>
    <w:link w:val="TestonotaapidipaginaCarattere"/>
    <w:uiPriority w:val="99"/>
    <w:unhideWhenUsed/>
    <w:rsid w:val="00527EF1"/>
    <w:rPr>
      <w:rFonts w:ascii="Libertinus Serif" w:eastAsia="Times New Roman" w:hAnsi="Libertinus Serif" w:cs="Times New Roman"/>
      <w:sz w:val="18"/>
      <w:szCs w:val="18"/>
      <w:lang w:eastAsia="en-GB"/>
    </w:rPr>
  </w:style>
  <w:style w:type="character" w:customStyle="1" w:styleId="TestonotaapidipaginaCarattere">
    <w:name w:val="Testo nota a piè di pagina Carattere"/>
    <w:basedOn w:val="Carpredefinitoparagrafo"/>
    <w:link w:val="Testonotaapidipagina"/>
    <w:uiPriority w:val="99"/>
    <w:rsid w:val="00527EF1"/>
    <w:rPr>
      <w:rFonts w:ascii="Libertinus Serif" w:eastAsia="Times New Roman" w:hAnsi="Libertinus Serif" w:cs="Times New Roman"/>
      <w:sz w:val="18"/>
      <w:szCs w:val="18"/>
      <w:lang w:eastAsia="en-GB"/>
    </w:rPr>
  </w:style>
  <w:style w:type="character" w:styleId="Rimandonotaapidipagina">
    <w:name w:val="footnote reference"/>
    <w:basedOn w:val="Carpredefinitoparagrafo"/>
    <w:uiPriority w:val="99"/>
    <w:semiHidden/>
    <w:unhideWhenUsed/>
    <w:rsid w:val="00520F5C"/>
    <w:rPr>
      <w:vertAlign w:val="superscript"/>
    </w:rPr>
  </w:style>
  <w:style w:type="table" w:styleId="Grigliatabella">
    <w:name w:val="Table Grid"/>
    <w:basedOn w:val="Tabellanormale"/>
    <w:uiPriority w:val="39"/>
    <w:rsid w:val="00520F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umberedlist">
    <w:name w:val="Numbered list"/>
    <w:basedOn w:val="Normale"/>
    <w:qFormat/>
    <w:rsid w:val="00E638B3"/>
    <w:pPr>
      <w:numPr>
        <w:numId w:val="3"/>
      </w:numPr>
      <w:spacing w:before="240"/>
    </w:pPr>
  </w:style>
  <w:style w:type="character" w:customStyle="1" w:styleId="Titolo1Carattere">
    <w:name w:val="Titolo 1 Carattere"/>
    <w:basedOn w:val="Carpredefinitoparagrafo"/>
    <w:link w:val="Titolo1"/>
    <w:uiPriority w:val="9"/>
    <w:rsid w:val="007F4D8B"/>
    <w:rPr>
      <w:rFonts w:ascii="Libertinus Sans" w:eastAsia="Times New Roman" w:hAnsi="Libertinus Sans" w:cs="Times New Roman"/>
      <w:b/>
      <w:bCs/>
      <w:sz w:val="28"/>
      <w:szCs w:val="28"/>
      <w:lang w:eastAsia="en-GB"/>
    </w:rPr>
  </w:style>
  <w:style w:type="paragraph" w:styleId="Titolo">
    <w:name w:val="Title"/>
    <w:basedOn w:val="Normale"/>
    <w:next w:val="Normale"/>
    <w:link w:val="TitoloCarattere"/>
    <w:uiPriority w:val="10"/>
    <w:qFormat/>
    <w:rsid w:val="004465BF"/>
    <w:pPr>
      <w:spacing w:before="100" w:beforeAutospacing="1" w:after="100" w:afterAutospacing="1"/>
      <w:ind w:firstLine="0"/>
      <w:jc w:val="left"/>
    </w:pPr>
    <w:rPr>
      <w:rFonts w:ascii="Libertinus Sans" w:hAnsi="Libertinus Sans"/>
      <w:b/>
      <w:bCs/>
      <w:sz w:val="34"/>
      <w:szCs w:val="34"/>
    </w:rPr>
  </w:style>
  <w:style w:type="character" w:customStyle="1" w:styleId="TitoloCarattere">
    <w:name w:val="Titolo Carattere"/>
    <w:basedOn w:val="Carpredefinitoparagrafo"/>
    <w:link w:val="Titolo"/>
    <w:uiPriority w:val="10"/>
    <w:rsid w:val="004465BF"/>
    <w:rPr>
      <w:rFonts w:ascii="Libertinus Sans" w:eastAsia="Times New Roman" w:hAnsi="Libertinus Sans" w:cs="Times New Roman"/>
      <w:b/>
      <w:bCs/>
      <w:sz w:val="34"/>
      <w:szCs w:val="34"/>
      <w:lang w:eastAsia="en-GB"/>
    </w:rPr>
  </w:style>
  <w:style w:type="paragraph" w:customStyle="1" w:styleId="BulletedList">
    <w:name w:val="Bulleted List"/>
    <w:basedOn w:val="Numberedlist"/>
    <w:qFormat/>
    <w:rsid w:val="0049413A"/>
    <w:pPr>
      <w:numPr>
        <w:numId w:val="4"/>
      </w:numPr>
    </w:pPr>
  </w:style>
  <w:style w:type="paragraph" w:customStyle="1" w:styleId="AbstractTitle">
    <w:name w:val="Abstract Title"/>
    <w:qFormat/>
    <w:rsid w:val="00F505F7"/>
    <w:pPr>
      <w:spacing w:before="300"/>
      <w:ind w:left="1134"/>
    </w:pPr>
    <w:rPr>
      <w:rFonts w:ascii="Libertinus Serif" w:eastAsia="Times New Roman" w:hAnsi="Libertinus Serif" w:cs="Times New Roman"/>
      <w:b/>
      <w:bCs/>
      <w:sz w:val="22"/>
      <w:szCs w:val="22"/>
      <w:lang w:eastAsia="en-GB"/>
    </w:rPr>
  </w:style>
  <w:style w:type="paragraph" w:customStyle="1" w:styleId="University">
    <w:name w:val="University"/>
    <w:qFormat/>
    <w:rsid w:val="00DD2BB6"/>
    <w:pPr>
      <w:spacing w:after="40"/>
    </w:pPr>
    <w:rPr>
      <w:rFonts w:ascii="Libertinus Serif" w:eastAsia="Times New Roman" w:hAnsi="Libertinus Serif" w:cs="Times New Roman"/>
      <w:i/>
      <w:iCs/>
      <w:sz w:val="18"/>
      <w:szCs w:val="18"/>
      <w:lang w:eastAsia="en-GB"/>
    </w:rPr>
  </w:style>
  <w:style w:type="paragraph" w:customStyle="1" w:styleId="AbstractText">
    <w:name w:val="Abstract Text"/>
    <w:qFormat/>
    <w:rsid w:val="003D0553"/>
    <w:pPr>
      <w:ind w:left="1134"/>
      <w:jc w:val="both"/>
    </w:pPr>
    <w:rPr>
      <w:rFonts w:ascii="Libertinus Serif" w:eastAsia="Times New Roman" w:hAnsi="Libertinus Serif" w:cs="Times New Roman"/>
      <w:sz w:val="18"/>
      <w:szCs w:val="18"/>
      <w:lang w:eastAsia="en-GB"/>
    </w:rPr>
  </w:style>
  <w:style w:type="paragraph" w:customStyle="1" w:styleId="AuthorFirstName">
    <w:name w:val="Author First Name"/>
    <w:basedOn w:val="Normale"/>
    <w:link w:val="AuthorFirstNameChar"/>
    <w:qFormat/>
    <w:rsid w:val="007566E6"/>
    <w:pPr>
      <w:spacing w:before="100" w:beforeAutospacing="1" w:after="100" w:afterAutospacing="1"/>
      <w:ind w:firstLine="0"/>
      <w:jc w:val="left"/>
    </w:pPr>
    <w:rPr>
      <w:color w:val="7F7F7F"/>
      <w:sz w:val="24"/>
      <w:szCs w:val="24"/>
    </w:rPr>
  </w:style>
  <w:style w:type="character" w:customStyle="1" w:styleId="Titolo2Carattere">
    <w:name w:val="Titolo 2 Carattere"/>
    <w:basedOn w:val="Carpredefinitoparagrafo"/>
    <w:link w:val="Titolo2"/>
    <w:uiPriority w:val="9"/>
    <w:rsid w:val="00B87BA8"/>
    <w:rPr>
      <w:rFonts w:ascii="Libertinus Serif" w:eastAsia="Times New Roman" w:hAnsi="Libertinus Serif" w:cs="Times New Roman"/>
      <w:b/>
      <w:bCs/>
      <w:lang w:eastAsia="en-GB"/>
    </w:rPr>
  </w:style>
  <w:style w:type="paragraph" w:customStyle="1" w:styleId="Tablenumber">
    <w:name w:val="Table number"/>
    <w:basedOn w:val="Normale"/>
    <w:next w:val="Tablecaption"/>
    <w:qFormat/>
    <w:rsid w:val="007B027A"/>
    <w:pPr>
      <w:spacing w:before="240" w:after="0"/>
      <w:ind w:firstLine="0"/>
    </w:pPr>
    <w:rPr>
      <w:rFonts w:cs="Calibri"/>
      <w:b/>
      <w:bCs/>
    </w:rPr>
  </w:style>
  <w:style w:type="paragraph" w:customStyle="1" w:styleId="Tablecaption">
    <w:name w:val="Table caption"/>
    <w:basedOn w:val="Normale"/>
    <w:qFormat/>
    <w:rsid w:val="00B74D81"/>
    <w:pPr>
      <w:spacing w:after="60"/>
      <w:ind w:firstLine="0"/>
    </w:pPr>
    <w:rPr>
      <w:bCs/>
    </w:rPr>
  </w:style>
  <w:style w:type="numbering" w:styleId="111111">
    <w:name w:val="Outline List 2"/>
    <w:basedOn w:val="Nessunelenco"/>
    <w:uiPriority w:val="99"/>
    <w:semiHidden/>
    <w:unhideWhenUsed/>
    <w:rsid w:val="00785680"/>
    <w:pPr>
      <w:numPr>
        <w:numId w:val="7"/>
      </w:numPr>
    </w:pPr>
  </w:style>
  <w:style w:type="table" w:customStyle="1" w:styleId="Style1">
    <w:name w:val="Style1"/>
    <w:basedOn w:val="Tabellanormale"/>
    <w:uiPriority w:val="99"/>
    <w:rsid w:val="00DF0DD6"/>
    <w:rPr>
      <w:rFonts w:ascii="Times New Roman" w:hAnsi="Times New Roman"/>
    </w:rPr>
    <w:tblPr/>
  </w:style>
  <w:style w:type="paragraph" w:customStyle="1" w:styleId="Figure">
    <w:name w:val="Figure"/>
    <w:basedOn w:val="Normale"/>
    <w:next w:val="Figurenumber"/>
    <w:qFormat/>
    <w:rsid w:val="007E0311"/>
    <w:pPr>
      <w:keepNext/>
      <w:spacing w:before="300" w:after="120"/>
      <w:ind w:firstLine="0"/>
      <w:jc w:val="center"/>
    </w:pPr>
    <w:rPr>
      <w:noProof/>
    </w:rPr>
  </w:style>
  <w:style w:type="paragraph" w:customStyle="1" w:styleId="Figurenumber">
    <w:name w:val="Figure number"/>
    <w:basedOn w:val="Normale"/>
    <w:next w:val="Normale"/>
    <w:link w:val="FigurenumberChar"/>
    <w:qFormat/>
    <w:rsid w:val="00B07392"/>
    <w:pPr>
      <w:spacing w:before="120"/>
      <w:ind w:firstLine="0"/>
      <w:jc w:val="left"/>
    </w:pPr>
    <w:rPr>
      <w:b/>
    </w:rPr>
  </w:style>
  <w:style w:type="character" w:styleId="Collegamentoipertestuale">
    <w:name w:val="Hyperlink"/>
    <w:uiPriority w:val="99"/>
    <w:unhideWhenUsed/>
    <w:rsid w:val="006D7B61"/>
    <w:rPr>
      <w:rFonts w:ascii="Libertinus Serif" w:hAnsi="Libertinus Serif"/>
      <w:b w:val="0"/>
      <w:i w:val="0"/>
      <w:color w:val="2F4E4F"/>
    </w:rPr>
  </w:style>
  <w:style w:type="character" w:styleId="Testosegnaposto">
    <w:name w:val="Placeholder Text"/>
    <w:basedOn w:val="Carpredefinitoparagrafo"/>
    <w:uiPriority w:val="99"/>
    <w:semiHidden/>
    <w:rsid w:val="00DF0DD6"/>
    <w:rPr>
      <w:color w:val="808080"/>
    </w:rPr>
  </w:style>
  <w:style w:type="paragraph" w:styleId="Didascalia">
    <w:name w:val="caption"/>
    <w:basedOn w:val="Normale"/>
    <w:next w:val="Normale"/>
    <w:uiPriority w:val="35"/>
    <w:unhideWhenUsed/>
    <w:qFormat/>
    <w:rsid w:val="00DD4755"/>
    <w:pPr>
      <w:spacing w:after="200"/>
    </w:pPr>
    <w:rPr>
      <w:i/>
      <w:iCs/>
      <w:color w:val="44546A" w:themeColor="text2"/>
      <w:sz w:val="18"/>
      <w:szCs w:val="18"/>
    </w:rPr>
  </w:style>
  <w:style w:type="character" w:customStyle="1" w:styleId="Titolo3Carattere">
    <w:name w:val="Titolo 3 Carattere"/>
    <w:basedOn w:val="Carpredefinitoparagrafo"/>
    <w:link w:val="Titolo3"/>
    <w:uiPriority w:val="9"/>
    <w:rsid w:val="00B87BA8"/>
    <w:rPr>
      <w:rFonts w:ascii="Libertinus Serif" w:eastAsia="Times New Roman" w:hAnsi="Libertinus Serif" w:cs="Times New Roman"/>
      <w:b/>
      <w:bCs/>
      <w:lang w:eastAsia="en-GB"/>
    </w:rPr>
  </w:style>
  <w:style w:type="paragraph" w:styleId="NormaleWeb">
    <w:name w:val="Normal (Web)"/>
    <w:basedOn w:val="Normale"/>
    <w:uiPriority w:val="99"/>
    <w:unhideWhenUsed/>
    <w:rsid w:val="00DD4755"/>
    <w:rPr>
      <w:sz w:val="24"/>
      <w:szCs w:val="24"/>
    </w:rPr>
  </w:style>
  <w:style w:type="numbering" w:customStyle="1" w:styleId="Universitiesnumberedlist">
    <w:name w:val="Universities numbered list"/>
    <w:uiPriority w:val="99"/>
    <w:rsid w:val="005F42E4"/>
    <w:pPr>
      <w:numPr>
        <w:numId w:val="25"/>
      </w:numPr>
    </w:pPr>
  </w:style>
  <w:style w:type="paragraph" w:styleId="Paragrafoelenco">
    <w:name w:val="List Paragraph"/>
    <w:basedOn w:val="Normale"/>
    <w:uiPriority w:val="34"/>
    <w:qFormat/>
    <w:rsid w:val="005B0EC6"/>
    <w:pPr>
      <w:ind w:left="720"/>
    </w:pPr>
  </w:style>
  <w:style w:type="paragraph" w:customStyle="1" w:styleId="Keywordstitle">
    <w:name w:val="Keywords title"/>
    <w:qFormat/>
    <w:rsid w:val="003D0553"/>
    <w:pPr>
      <w:spacing w:before="220"/>
      <w:ind w:left="1134"/>
    </w:pPr>
    <w:rPr>
      <w:rFonts w:ascii="Libertinus Serif" w:eastAsia="Times New Roman" w:hAnsi="Libertinus Serif" w:cs="Times New Roman"/>
      <w:b/>
      <w:bCs/>
      <w:sz w:val="22"/>
      <w:szCs w:val="22"/>
      <w:lang w:eastAsia="en-GB"/>
    </w:rPr>
  </w:style>
  <w:style w:type="numbering" w:customStyle="1" w:styleId="CurrentList1">
    <w:name w:val="Current List1"/>
    <w:uiPriority w:val="99"/>
    <w:rsid w:val="005B0EC6"/>
    <w:pPr>
      <w:numPr>
        <w:numId w:val="29"/>
      </w:numPr>
    </w:pPr>
  </w:style>
  <w:style w:type="numbering" w:customStyle="1" w:styleId="CurrentList2">
    <w:name w:val="Current List2"/>
    <w:uiPriority w:val="99"/>
    <w:rsid w:val="005B0EC6"/>
    <w:pPr>
      <w:numPr>
        <w:numId w:val="31"/>
      </w:numPr>
    </w:pPr>
  </w:style>
  <w:style w:type="paragraph" w:customStyle="1" w:styleId="Keywordswords">
    <w:name w:val="Keywords words"/>
    <w:qFormat/>
    <w:rsid w:val="0096299C"/>
    <w:pPr>
      <w:spacing w:after="480"/>
      <w:ind w:firstLine="1134"/>
    </w:pPr>
    <w:rPr>
      <w:rFonts w:ascii="Libertinus Serif" w:eastAsia="Times New Roman" w:hAnsi="Libertinus Serif" w:cs="Times New Roman"/>
      <w:sz w:val="18"/>
      <w:szCs w:val="18"/>
      <w:lang w:eastAsia="en-GB"/>
    </w:rPr>
  </w:style>
  <w:style w:type="paragraph" w:styleId="Intestazione">
    <w:name w:val="header"/>
    <w:basedOn w:val="Normale"/>
    <w:link w:val="IntestazioneCarattere"/>
    <w:uiPriority w:val="99"/>
    <w:unhideWhenUsed/>
    <w:rsid w:val="005548CE"/>
    <w:pPr>
      <w:tabs>
        <w:tab w:val="center" w:pos="4513"/>
        <w:tab w:val="right" w:pos="9026"/>
      </w:tabs>
    </w:pPr>
  </w:style>
  <w:style w:type="character" w:customStyle="1" w:styleId="IntestazioneCarattere">
    <w:name w:val="Intestazione Carattere"/>
    <w:basedOn w:val="Carpredefinitoparagrafo"/>
    <w:link w:val="Intestazione"/>
    <w:uiPriority w:val="99"/>
    <w:rsid w:val="005548CE"/>
    <w:rPr>
      <w:rFonts w:ascii="LibertinusSerif" w:eastAsia="Times New Roman" w:hAnsi="LibertinusSerif" w:cs="Times New Roman"/>
      <w:sz w:val="22"/>
      <w:szCs w:val="22"/>
      <w:lang w:eastAsia="en-GB"/>
    </w:rPr>
  </w:style>
  <w:style w:type="paragraph" w:styleId="Pidipagina">
    <w:name w:val="footer"/>
    <w:basedOn w:val="Normale"/>
    <w:link w:val="PidipaginaCarattere"/>
    <w:uiPriority w:val="99"/>
    <w:unhideWhenUsed/>
    <w:rsid w:val="005548CE"/>
    <w:pPr>
      <w:tabs>
        <w:tab w:val="center" w:pos="4513"/>
        <w:tab w:val="right" w:pos="9026"/>
      </w:tabs>
    </w:pPr>
  </w:style>
  <w:style w:type="character" w:customStyle="1" w:styleId="PidipaginaCarattere">
    <w:name w:val="Piè di pagina Carattere"/>
    <w:basedOn w:val="Carpredefinitoparagrafo"/>
    <w:link w:val="Pidipagina"/>
    <w:uiPriority w:val="99"/>
    <w:rsid w:val="005548CE"/>
    <w:rPr>
      <w:rFonts w:ascii="LibertinusSerif" w:eastAsia="Times New Roman" w:hAnsi="LibertinusSerif" w:cs="Times New Roman"/>
      <w:sz w:val="22"/>
      <w:szCs w:val="22"/>
      <w:lang w:eastAsia="en-GB"/>
    </w:rPr>
  </w:style>
  <w:style w:type="character" w:styleId="Menzionenonrisolta">
    <w:name w:val="Unresolved Mention"/>
    <w:basedOn w:val="Carpredefinitoparagrafo"/>
    <w:uiPriority w:val="99"/>
    <w:semiHidden/>
    <w:unhideWhenUsed/>
    <w:rsid w:val="003706CE"/>
    <w:rPr>
      <w:color w:val="605E5C"/>
      <w:shd w:val="clear" w:color="auto" w:fill="E1DFDD"/>
    </w:rPr>
  </w:style>
  <w:style w:type="character" w:styleId="Collegamentovisitato">
    <w:name w:val="FollowedHyperlink"/>
    <w:basedOn w:val="Collegamentoipertestuale"/>
    <w:uiPriority w:val="99"/>
    <w:semiHidden/>
    <w:unhideWhenUsed/>
    <w:rsid w:val="00D45DC0"/>
    <w:rPr>
      <w:rFonts w:ascii="Libertinus Serif" w:hAnsi="Libertinus Serif"/>
      <w:b w:val="0"/>
      <w:i w:val="0"/>
      <w:color w:val="2F4E4F"/>
      <w:u w:val="none"/>
    </w:rPr>
  </w:style>
  <w:style w:type="character" w:customStyle="1" w:styleId="Titolo4Carattere">
    <w:name w:val="Titolo 4 Carattere"/>
    <w:basedOn w:val="Carpredefinitoparagrafo"/>
    <w:link w:val="Titolo4"/>
    <w:uiPriority w:val="9"/>
    <w:semiHidden/>
    <w:rsid w:val="00B87BA8"/>
    <w:rPr>
      <w:rFonts w:ascii="Libertinus Serif" w:eastAsiaTheme="majorEastAsia" w:hAnsi="Libertinus Serif" w:cstheme="majorBidi"/>
      <w:b/>
      <w:bCs/>
      <w:iCs/>
      <w:color w:val="000000" w:themeColor="text1"/>
      <w:lang w:eastAsia="en-GB"/>
    </w:rPr>
  </w:style>
  <w:style w:type="paragraph" w:customStyle="1" w:styleId="AuthorLastName">
    <w:name w:val="Author Last Name"/>
    <w:basedOn w:val="AuthorFirstName"/>
    <w:link w:val="AuthorLastNameChar"/>
    <w:qFormat/>
    <w:rsid w:val="00FA7B3E"/>
    <w:rPr>
      <w:color w:val="000000" w:themeColor="text1"/>
    </w:rPr>
  </w:style>
  <w:style w:type="character" w:customStyle="1" w:styleId="AuthorFirstNameChar">
    <w:name w:val="Author First Name Char"/>
    <w:basedOn w:val="Carpredefinitoparagrafo"/>
    <w:link w:val="AuthorFirstName"/>
    <w:rsid w:val="00FA7B3E"/>
    <w:rPr>
      <w:rFonts w:ascii="Libertinus Serif" w:eastAsia="Times New Roman" w:hAnsi="Libertinus Serif" w:cs="Times New Roman"/>
      <w:color w:val="7F7F7F"/>
      <w:lang w:eastAsia="en-GB"/>
    </w:rPr>
  </w:style>
  <w:style w:type="character" w:customStyle="1" w:styleId="AuthorLastNameChar">
    <w:name w:val="Author Last Name Char"/>
    <w:basedOn w:val="AuthorFirstNameChar"/>
    <w:link w:val="AuthorLastName"/>
    <w:rsid w:val="00FA7B3E"/>
    <w:rPr>
      <w:rFonts w:ascii="Libertinus Serif" w:eastAsia="Times New Roman" w:hAnsi="Libertinus Serif" w:cs="Times New Roman"/>
      <w:color w:val="000000" w:themeColor="text1"/>
      <w:lang w:eastAsia="en-GB"/>
    </w:rPr>
  </w:style>
  <w:style w:type="paragraph" w:customStyle="1" w:styleId="Proceedingstitle">
    <w:name w:val="Proceedings title"/>
    <w:basedOn w:val="Testonotaapidipagina"/>
    <w:qFormat/>
    <w:rsid w:val="00DC7303"/>
    <w:rPr>
      <w:i/>
    </w:rPr>
  </w:style>
  <w:style w:type="paragraph" w:customStyle="1" w:styleId="AcknowledgementsHeading">
    <w:name w:val="Acknowledgements (Heading)"/>
    <w:basedOn w:val="Titolo1"/>
    <w:qFormat/>
    <w:rsid w:val="00E85B17"/>
    <w:pPr>
      <w:numPr>
        <w:numId w:val="0"/>
      </w:numPr>
      <w:ind w:left="360" w:hanging="360"/>
    </w:pPr>
  </w:style>
  <w:style w:type="character" w:customStyle="1" w:styleId="FigurenumberChar">
    <w:name w:val="Figure number Char"/>
    <w:basedOn w:val="Carpredefinitoparagrafo"/>
    <w:link w:val="Figurenumber"/>
    <w:rsid w:val="00B07392"/>
    <w:rPr>
      <w:rFonts w:ascii="Libertinus Serif" w:eastAsia="Times New Roman" w:hAnsi="Libertinus Serif" w:cs="Times New Roman"/>
      <w:b/>
      <w:sz w:val="22"/>
      <w:szCs w:val="22"/>
      <w:lang w:eastAsia="en-GB"/>
    </w:rPr>
  </w:style>
  <w:style w:type="paragraph" w:customStyle="1" w:styleId="Figurecaption">
    <w:name w:val="Figure caption"/>
    <w:basedOn w:val="Normale"/>
    <w:next w:val="Normale"/>
    <w:link w:val="FigurecaptionChar"/>
    <w:qFormat/>
    <w:rsid w:val="00002AC0"/>
    <w:pPr>
      <w:spacing w:before="60"/>
      <w:ind w:firstLine="0"/>
    </w:pPr>
  </w:style>
  <w:style w:type="character" w:customStyle="1" w:styleId="FigurecaptionChar">
    <w:name w:val="Figure caption Char"/>
    <w:basedOn w:val="FigurenumberChar"/>
    <w:link w:val="Figurecaption"/>
    <w:rsid w:val="00002AC0"/>
    <w:rPr>
      <w:rFonts w:ascii="Libertinus Serif" w:eastAsia="Times New Roman" w:hAnsi="Libertinus Serif" w:cs="Times New Roman"/>
      <w:b w:val="0"/>
      <w:sz w:val="22"/>
      <w:szCs w:val="22"/>
      <w:lang w:eastAsia="en-GB"/>
    </w:rPr>
  </w:style>
  <w:style w:type="paragraph" w:customStyle="1" w:styleId="ReferencesHeading">
    <w:name w:val="References (Heading)"/>
    <w:basedOn w:val="AcknowledgementsHeading"/>
    <w:qFormat/>
    <w:rsid w:val="00B07392"/>
  </w:style>
  <w:style w:type="paragraph" w:customStyle="1" w:styleId="Copyrightmessage">
    <w:name w:val="Copyright message"/>
    <w:basedOn w:val="Testonotaapidipagina"/>
    <w:qFormat/>
    <w:rsid w:val="00195EE7"/>
    <w:rPr>
      <w:sz w:val="12"/>
      <w:szCs w:val="12"/>
    </w:rPr>
  </w:style>
  <w:style w:type="numbering" w:customStyle="1" w:styleId="CurrentList3">
    <w:name w:val="Current List3"/>
    <w:uiPriority w:val="99"/>
    <w:rsid w:val="00E638B3"/>
    <w:pPr>
      <w:numPr>
        <w:numId w:val="37"/>
      </w:numPr>
    </w:pPr>
  </w:style>
  <w:style w:type="numbering" w:customStyle="1" w:styleId="CurrentList4">
    <w:name w:val="Current List4"/>
    <w:uiPriority w:val="99"/>
    <w:rsid w:val="0049413A"/>
    <w:pPr>
      <w:numPr>
        <w:numId w:val="38"/>
      </w:numPr>
    </w:pPr>
  </w:style>
  <w:style w:type="paragraph" w:customStyle="1" w:styleId="Appendix">
    <w:name w:val="Appendix"/>
    <w:basedOn w:val="Titolo1"/>
    <w:next w:val="Normale"/>
    <w:qFormat/>
    <w:rsid w:val="005A5E4F"/>
    <w:pPr>
      <w:numPr>
        <w:numId w:val="40"/>
      </w:numPr>
    </w:pPr>
    <w:rPr>
      <w:lang w:val="sv-SE"/>
    </w:rPr>
  </w:style>
  <w:style w:type="numbering" w:customStyle="1" w:styleId="CurrentList5">
    <w:name w:val="Current List5"/>
    <w:uiPriority w:val="99"/>
    <w:rsid w:val="005A5E4F"/>
    <w:pPr>
      <w:numPr>
        <w:numId w:val="39"/>
      </w:numPr>
    </w:pPr>
  </w:style>
  <w:style w:type="paragraph" w:styleId="Testonotadichiusura">
    <w:name w:val="endnote text"/>
    <w:basedOn w:val="Normale"/>
    <w:link w:val="TestonotadichiusuraCarattere"/>
    <w:uiPriority w:val="99"/>
    <w:semiHidden/>
    <w:unhideWhenUsed/>
    <w:rsid w:val="009C34AA"/>
    <w:pPr>
      <w:spacing w:line="240" w:lineRule="auto"/>
    </w:pPr>
    <w:rPr>
      <w:sz w:val="20"/>
      <w:szCs w:val="20"/>
    </w:rPr>
  </w:style>
  <w:style w:type="character" w:customStyle="1" w:styleId="TestonotadichiusuraCarattere">
    <w:name w:val="Testo nota di chiusura Carattere"/>
    <w:basedOn w:val="Carpredefinitoparagrafo"/>
    <w:link w:val="Testonotadichiusura"/>
    <w:uiPriority w:val="99"/>
    <w:semiHidden/>
    <w:rsid w:val="009C34AA"/>
    <w:rPr>
      <w:rFonts w:ascii="Libertinus Serif" w:eastAsia="Times New Roman" w:hAnsi="Libertinus Serif" w:cs="Times New Roman"/>
      <w:sz w:val="20"/>
      <w:szCs w:val="20"/>
      <w:lang w:eastAsia="en-GB"/>
    </w:rPr>
  </w:style>
  <w:style w:type="character" w:styleId="Rimandonotadichiusura">
    <w:name w:val="endnote reference"/>
    <w:basedOn w:val="Carpredefinitoparagrafo"/>
    <w:uiPriority w:val="99"/>
    <w:semiHidden/>
    <w:unhideWhenUsed/>
    <w:rsid w:val="009C34AA"/>
    <w:rPr>
      <w:vertAlign w:val="superscript"/>
    </w:rPr>
  </w:style>
  <w:style w:type="paragraph" w:styleId="PreformattatoHTML">
    <w:name w:val="HTML Preformatted"/>
    <w:basedOn w:val="Normale"/>
    <w:link w:val="PreformattatoHTMLCarattere"/>
    <w:uiPriority w:val="99"/>
    <w:semiHidden/>
    <w:unhideWhenUsed/>
    <w:rsid w:val="00781FA7"/>
    <w:pPr>
      <w:spacing w:after="0" w:line="240" w:lineRule="auto"/>
    </w:pPr>
    <w:rPr>
      <w:rFonts w:ascii="Consolas" w:hAnsi="Consolas"/>
      <w:sz w:val="20"/>
      <w:szCs w:val="20"/>
    </w:rPr>
  </w:style>
  <w:style w:type="character" w:customStyle="1" w:styleId="PreformattatoHTMLCarattere">
    <w:name w:val="Preformattato HTML Carattere"/>
    <w:basedOn w:val="Carpredefinitoparagrafo"/>
    <w:link w:val="PreformattatoHTML"/>
    <w:uiPriority w:val="99"/>
    <w:semiHidden/>
    <w:rsid w:val="00781FA7"/>
    <w:rPr>
      <w:rFonts w:ascii="Consolas" w:eastAsia="Times New Roman" w:hAnsi="Consolas" w:cs="Times New Roman"/>
      <w:sz w:val="20"/>
      <w:szCs w:val="20"/>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260193">
      <w:bodyDiv w:val="1"/>
      <w:marLeft w:val="0"/>
      <w:marRight w:val="0"/>
      <w:marTop w:val="0"/>
      <w:marBottom w:val="0"/>
      <w:divBdr>
        <w:top w:val="none" w:sz="0" w:space="0" w:color="auto"/>
        <w:left w:val="none" w:sz="0" w:space="0" w:color="auto"/>
        <w:bottom w:val="none" w:sz="0" w:space="0" w:color="auto"/>
        <w:right w:val="none" w:sz="0" w:space="0" w:color="auto"/>
      </w:divBdr>
      <w:divsChild>
        <w:div w:id="85660376">
          <w:marLeft w:val="0"/>
          <w:marRight w:val="0"/>
          <w:marTop w:val="0"/>
          <w:marBottom w:val="0"/>
          <w:divBdr>
            <w:top w:val="none" w:sz="0" w:space="0" w:color="auto"/>
            <w:left w:val="none" w:sz="0" w:space="0" w:color="auto"/>
            <w:bottom w:val="none" w:sz="0" w:space="0" w:color="auto"/>
            <w:right w:val="none" w:sz="0" w:space="0" w:color="auto"/>
          </w:divBdr>
          <w:divsChild>
            <w:div w:id="1836220141">
              <w:marLeft w:val="0"/>
              <w:marRight w:val="0"/>
              <w:marTop w:val="0"/>
              <w:marBottom w:val="0"/>
              <w:divBdr>
                <w:top w:val="none" w:sz="0" w:space="0" w:color="auto"/>
                <w:left w:val="none" w:sz="0" w:space="0" w:color="auto"/>
                <w:bottom w:val="none" w:sz="0" w:space="0" w:color="auto"/>
                <w:right w:val="none" w:sz="0" w:space="0" w:color="auto"/>
              </w:divBdr>
              <w:divsChild>
                <w:div w:id="156711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83709">
      <w:bodyDiv w:val="1"/>
      <w:marLeft w:val="0"/>
      <w:marRight w:val="0"/>
      <w:marTop w:val="0"/>
      <w:marBottom w:val="0"/>
      <w:divBdr>
        <w:top w:val="none" w:sz="0" w:space="0" w:color="auto"/>
        <w:left w:val="none" w:sz="0" w:space="0" w:color="auto"/>
        <w:bottom w:val="none" w:sz="0" w:space="0" w:color="auto"/>
        <w:right w:val="none" w:sz="0" w:space="0" w:color="auto"/>
      </w:divBdr>
      <w:divsChild>
        <w:div w:id="870652663">
          <w:marLeft w:val="0"/>
          <w:marRight w:val="0"/>
          <w:marTop w:val="0"/>
          <w:marBottom w:val="0"/>
          <w:divBdr>
            <w:top w:val="none" w:sz="0" w:space="0" w:color="auto"/>
            <w:left w:val="none" w:sz="0" w:space="0" w:color="auto"/>
            <w:bottom w:val="none" w:sz="0" w:space="0" w:color="auto"/>
            <w:right w:val="none" w:sz="0" w:space="0" w:color="auto"/>
          </w:divBdr>
          <w:divsChild>
            <w:div w:id="1493107056">
              <w:marLeft w:val="0"/>
              <w:marRight w:val="0"/>
              <w:marTop w:val="0"/>
              <w:marBottom w:val="0"/>
              <w:divBdr>
                <w:top w:val="none" w:sz="0" w:space="0" w:color="auto"/>
                <w:left w:val="none" w:sz="0" w:space="0" w:color="auto"/>
                <w:bottom w:val="none" w:sz="0" w:space="0" w:color="auto"/>
                <w:right w:val="none" w:sz="0" w:space="0" w:color="auto"/>
              </w:divBdr>
              <w:divsChild>
                <w:div w:id="170348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27603">
      <w:bodyDiv w:val="1"/>
      <w:marLeft w:val="0"/>
      <w:marRight w:val="0"/>
      <w:marTop w:val="0"/>
      <w:marBottom w:val="0"/>
      <w:divBdr>
        <w:top w:val="none" w:sz="0" w:space="0" w:color="auto"/>
        <w:left w:val="none" w:sz="0" w:space="0" w:color="auto"/>
        <w:bottom w:val="none" w:sz="0" w:space="0" w:color="auto"/>
        <w:right w:val="none" w:sz="0" w:space="0" w:color="auto"/>
      </w:divBdr>
      <w:divsChild>
        <w:div w:id="1068965196">
          <w:marLeft w:val="0"/>
          <w:marRight w:val="0"/>
          <w:marTop w:val="0"/>
          <w:marBottom w:val="0"/>
          <w:divBdr>
            <w:top w:val="none" w:sz="0" w:space="0" w:color="auto"/>
            <w:left w:val="none" w:sz="0" w:space="0" w:color="auto"/>
            <w:bottom w:val="none" w:sz="0" w:space="0" w:color="auto"/>
            <w:right w:val="none" w:sz="0" w:space="0" w:color="auto"/>
          </w:divBdr>
          <w:divsChild>
            <w:div w:id="2128162207">
              <w:marLeft w:val="0"/>
              <w:marRight w:val="0"/>
              <w:marTop w:val="0"/>
              <w:marBottom w:val="0"/>
              <w:divBdr>
                <w:top w:val="none" w:sz="0" w:space="0" w:color="auto"/>
                <w:left w:val="none" w:sz="0" w:space="0" w:color="auto"/>
                <w:bottom w:val="none" w:sz="0" w:space="0" w:color="auto"/>
                <w:right w:val="none" w:sz="0" w:space="0" w:color="auto"/>
              </w:divBdr>
              <w:divsChild>
                <w:div w:id="124881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8769">
      <w:bodyDiv w:val="1"/>
      <w:marLeft w:val="0"/>
      <w:marRight w:val="0"/>
      <w:marTop w:val="0"/>
      <w:marBottom w:val="0"/>
      <w:divBdr>
        <w:top w:val="none" w:sz="0" w:space="0" w:color="auto"/>
        <w:left w:val="none" w:sz="0" w:space="0" w:color="auto"/>
        <w:bottom w:val="none" w:sz="0" w:space="0" w:color="auto"/>
        <w:right w:val="none" w:sz="0" w:space="0" w:color="auto"/>
      </w:divBdr>
      <w:divsChild>
        <w:div w:id="436557183">
          <w:marLeft w:val="0"/>
          <w:marRight w:val="0"/>
          <w:marTop w:val="0"/>
          <w:marBottom w:val="0"/>
          <w:divBdr>
            <w:top w:val="none" w:sz="0" w:space="0" w:color="auto"/>
            <w:left w:val="none" w:sz="0" w:space="0" w:color="auto"/>
            <w:bottom w:val="none" w:sz="0" w:space="0" w:color="auto"/>
            <w:right w:val="none" w:sz="0" w:space="0" w:color="auto"/>
          </w:divBdr>
          <w:divsChild>
            <w:div w:id="900941826">
              <w:marLeft w:val="0"/>
              <w:marRight w:val="0"/>
              <w:marTop w:val="0"/>
              <w:marBottom w:val="0"/>
              <w:divBdr>
                <w:top w:val="none" w:sz="0" w:space="0" w:color="auto"/>
                <w:left w:val="none" w:sz="0" w:space="0" w:color="auto"/>
                <w:bottom w:val="none" w:sz="0" w:space="0" w:color="auto"/>
                <w:right w:val="none" w:sz="0" w:space="0" w:color="auto"/>
              </w:divBdr>
              <w:divsChild>
                <w:div w:id="164542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167222">
      <w:bodyDiv w:val="1"/>
      <w:marLeft w:val="0"/>
      <w:marRight w:val="0"/>
      <w:marTop w:val="0"/>
      <w:marBottom w:val="0"/>
      <w:divBdr>
        <w:top w:val="none" w:sz="0" w:space="0" w:color="auto"/>
        <w:left w:val="none" w:sz="0" w:space="0" w:color="auto"/>
        <w:bottom w:val="none" w:sz="0" w:space="0" w:color="auto"/>
        <w:right w:val="none" w:sz="0" w:space="0" w:color="auto"/>
      </w:divBdr>
      <w:divsChild>
        <w:div w:id="278724795">
          <w:marLeft w:val="0"/>
          <w:marRight w:val="0"/>
          <w:marTop w:val="0"/>
          <w:marBottom w:val="0"/>
          <w:divBdr>
            <w:top w:val="none" w:sz="0" w:space="0" w:color="auto"/>
            <w:left w:val="none" w:sz="0" w:space="0" w:color="auto"/>
            <w:bottom w:val="none" w:sz="0" w:space="0" w:color="auto"/>
            <w:right w:val="none" w:sz="0" w:space="0" w:color="auto"/>
          </w:divBdr>
          <w:divsChild>
            <w:div w:id="1022902891">
              <w:marLeft w:val="0"/>
              <w:marRight w:val="0"/>
              <w:marTop w:val="0"/>
              <w:marBottom w:val="0"/>
              <w:divBdr>
                <w:top w:val="none" w:sz="0" w:space="0" w:color="auto"/>
                <w:left w:val="none" w:sz="0" w:space="0" w:color="auto"/>
                <w:bottom w:val="none" w:sz="0" w:space="0" w:color="auto"/>
                <w:right w:val="none" w:sz="0" w:space="0" w:color="auto"/>
              </w:divBdr>
              <w:divsChild>
                <w:div w:id="174124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2548961">
      <w:bodyDiv w:val="1"/>
      <w:marLeft w:val="0"/>
      <w:marRight w:val="0"/>
      <w:marTop w:val="0"/>
      <w:marBottom w:val="0"/>
      <w:divBdr>
        <w:top w:val="none" w:sz="0" w:space="0" w:color="auto"/>
        <w:left w:val="none" w:sz="0" w:space="0" w:color="auto"/>
        <w:bottom w:val="none" w:sz="0" w:space="0" w:color="auto"/>
        <w:right w:val="none" w:sz="0" w:space="0" w:color="auto"/>
      </w:divBdr>
    </w:div>
    <w:div w:id="342973214">
      <w:bodyDiv w:val="1"/>
      <w:marLeft w:val="0"/>
      <w:marRight w:val="0"/>
      <w:marTop w:val="0"/>
      <w:marBottom w:val="0"/>
      <w:divBdr>
        <w:top w:val="none" w:sz="0" w:space="0" w:color="auto"/>
        <w:left w:val="none" w:sz="0" w:space="0" w:color="auto"/>
        <w:bottom w:val="none" w:sz="0" w:space="0" w:color="auto"/>
        <w:right w:val="none" w:sz="0" w:space="0" w:color="auto"/>
      </w:divBdr>
      <w:divsChild>
        <w:div w:id="338624889">
          <w:marLeft w:val="0"/>
          <w:marRight w:val="0"/>
          <w:marTop w:val="0"/>
          <w:marBottom w:val="0"/>
          <w:divBdr>
            <w:top w:val="none" w:sz="0" w:space="0" w:color="auto"/>
            <w:left w:val="none" w:sz="0" w:space="0" w:color="auto"/>
            <w:bottom w:val="none" w:sz="0" w:space="0" w:color="auto"/>
            <w:right w:val="none" w:sz="0" w:space="0" w:color="auto"/>
          </w:divBdr>
          <w:divsChild>
            <w:div w:id="1018385327">
              <w:marLeft w:val="0"/>
              <w:marRight w:val="0"/>
              <w:marTop w:val="0"/>
              <w:marBottom w:val="0"/>
              <w:divBdr>
                <w:top w:val="none" w:sz="0" w:space="0" w:color="auto"/>
                <w:left w:val="none" w:sz="0" w:space="0" w:color="auto"/>
                <w:bottom w:val="none" w:sz="0" w:space="0" w:color="auto"/>
                <w:right w:val="none" w:sz="0" w:space="0" w:color="auto"/>
              </w:divBdr>
              <w:divsChild>
                <w:div w:id="12369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780840">
      <w:bodyDiv w:val="1"/>
      <w:marLeft w:val="0"/>
      <w:marRight w:val="0"/>
      <w:marTop w:val="0"/>
      <w:marBottom w:val="0"/>
      <w:divBdr>
        <w:top w:val="none" w:sz="0" w:space="0" w:color="auto"/>
        <w:left w:val="none" w:sz="0" w:space="0" w:color="auto"/>
        <w:bottom w:val="none" w:sz="0" w:space="0" w:color="auto"/>
        <w:right w:val="none" w:sz="0" w:space="0" w:color="auto"/>
      </w:divBdr>
      <w:divsChild>
        <w:div w:id="1663503742">
          <w:marLeft w:val="0"/>
          <w:marRight w:val="0"/>
          <w:marTop w:val="0"/>
          <w:marBottom w:val="0"/>
          <w:divBdr>
            <w:top w:val="none" w:sz="0" w:space="0" w:color="auto"/>
            <w:left w:val="none" w:sz="0" w:space="0" w:color="auto"/>
            <w:bottom w:val="none" w:sz="0" w:space="0" w:color="auto"/>
            <w:right w:val="none" w:sz="0" w:space="0" w:color="auto"/>
          </w:divBdr>
          <w:divsChild>
            <w:div w:id="2082823784">
              <w:marLeft w:val="0"/>
              <w:marRight w:val="0"/>
              <w:marTop w:val="0"/>
              <w:marBottom w:val="0"/>
              <w:divBdr>
                <w:top w:val="none" w:sz="0" w:space="0" w:color="auto"/>
                <w:left w:val="none" w:sz="0" w:space="0" w:color="auto"/>
                <w:bottom w:val="none" w:sz="0" w:space="0" w:color="auto"/>
                <w:right w:val="none" w:sz="0" w:space="0" w:color="auto"/>
              </w:divBdr>
              <w:divsChild>
                <w:div w:id="140969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3627705">
      <w:bodyDiv w:val="1"/>
      <w:marLeft w:val="0"/>
      <w:marRight w:val="0"/>
      <w:marTop w:val="0"/>
      <w:marBottom w:val="0"/>
      <w:divBdr>
        <w:top w:val="none" w:sz="0" w:space="0" w:color="auto"/>
        <w:left w:val="none" w:sz="0" w:space="0" w:color="auto"/>
        <w:bottom w:val="none" w:sz="0" w:space="0" w:color="auto"/>
        <w:right w:val="none" w:sz="0" w:space="0" w:color="auto"/>
      </w:divBdr>
      <w:divsChild>
        <w:div w:id="1235046786">
          <w:marLeft w:val="0"/>
          <w:marRight w:val="0"/>
          <w:marTop w:val="0"/>
          <w:marBottom w:val="0"/>
          <w:divBdr>
            <w:top w:val="none" w:sz="0" w:space="0" w:color="auto"/>
            <w:left w:val="none" w:sz="0" w:space="0" w:color="auto"/>
            <w:bottom w:val="none" w:sz="0" w:space="0" w:color="auto"/>
            <w:right w:val="none" w:sz="0" w:space="0" w:color="auto"/>
          </w:divBdr>
          <w:divsChild>
            <w:div w:id="1333605355">
              <w:marLeft w:val="0"/>
              <w:marRight w:val="0"/>
              <w:marTop w:val="0"/>
              <w:marBottom w:val="0"/>
              <w:divBdr>
                <w:top w:val="none" w:sz="0" w:space="0" w:color="auto"/>
                <w:left w:val="none" w:sz="0" w:space="0" w:color="auto"/>
                <w:bottom w:val="none" w:sz="0" w:space="0" w:color="auto"/>
                <w:right w:val="none" w:sz="0" w:space="0" w:color="auto"/>
              </w:divBdr>
              <w:divsChild>
                <w:div w:id="189943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4150016">
      <w:bodyDiv w:val="1"/>
      <w:marLeft w:val="0"/>
      <w:marRight w:val="0"/>
      <w:marTop w:val="0"/>
      <w:marBottom w:val="0"/>
      <w:divBdr>
        <w:top w:val="none" w:sz="0" w:space="0" w:color="auto"/>
        <w:left w:val="none" w:sz="0" w:space="0" w:color="auto"/>
        <w:bottom w:val="none" w:sz="0" w:space="0" w:color="auto"/>
        <w:right w:val="none" w:sz="0" w:space="0" w:color="auto"/>
      </w:divBdr>
      <w:divsChild>
        <w:div w:id="2015450235">
          <w:marLeft w:val="0"/>
          <w:marRight w:val="0"/>
          <w:marTop w:val="0"/>
          <w:marBottom w:val="0"/>
          <w:divBdr>
            <w:top w:val="none" w:sz="0" w:space="0" w:color="auto"/>
            <w:left w:val="none" w:sz="0" w:space="0" w:color="auto"/>
            <w:bottom w:val="none" w:sz="0" w:space="0" w:color="auto"/>
            <w:right w:val="none" w:sz="0" w:space="0" w:color="auto"/>
          </w:divBdr>
          <w:divsChild>
            <w:div w:id="1268661312">
              <w:marLeft w:val="0"/>
              <w:marRight w:val="0"/>
              <w:marTop w:val="0"/>
              <w:marBottom w:val="0"/>
              <w:divBdr>
                <w:top w:val="none" w:sz="0" w:space="0" w:color="auto"/>
                <w:left w:val="none" w:sz="0" w:space="0" w:color="auto"/>
                <w:bottom w:val="none" w:sz="0" w:space="0" w:color="auto"/>
                <w:right w:val="none" w:sz="0" w:space="0" w:color="auto"/>
              </w:divBdr>
              <w:divsChild>
                <w:div w:id="33372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081975">
      <w:bodyDiv w:val="1"/>
      <w:marLeft w:val="0"/>
      <w:marRight w:val="0"/>
      <w:marTop w:val="0"/>
      <w:marBottom w:val="0"/>
      <w:divBdr>
        <w:top w:val="none" w:sz="0" w:space="0" w:color="auto"/>
        <w:left w:val="none" w:sz="0" w:space="0" w:color="auto"/>
        <w:bottom w:val="none" w:sz="0" w:space="0" w:color="auto"/>
        <w:right w:val="none" w:sz="0" w:space="0" w:color="auto"/>
      </w:divBdr>
      <w:divsChild>
        <w:div w:id="1673682481">
          <w:marLeft w:val="0"/>
          <w:marRight w:val="0"/>
          <w:marTop w:val="0"/>
          <w:marBottom w:val="0"/>
          <w:divBdr>
            <w:top w:val="none" w:sz="0" w:space="0" w:color="auto"/>
            <w:left w:val="none" w:sz="0" w:space="0" w:color="auto"/>
            <w:bottom w:val="none" w:sz="0" w:space="0" w:color="auto"/>
            <w:right w:val="none" w:sz="0" w:space="0" w:color="auto"/>
          </w:divBdr>
          <w:divsChild>
            <w:div w:id="2062511571">
              <w:marLeft w:val="0"/>
              <w:marRight w:val="0"/>
              <w:marTop w:val="0"/>
              <w:marBottom w:val="0"/>
              <w:divBdr>
                <w:top w:val="none" w:sz="0" w:space="0" w:color="auto"/>
                <w:left w:val="none" w:sz="0" w:space="0" w:color="auto"/>
                <w:bottom w:val="none" w:sz="0" w:space="0" w:color="auto"/>
                <w:right w:val="none" w:sz="0" w:space="0" w:color="auto"/>
              </w:divBdr>
              <w:divsChild>
                <w:div w:id="135699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267648">
      <w:bodyDiv w:val="1"/>
      <w:marLeft w:val="0"/>
      <w:marRight w:val="0"/>
      <w:marTop w:val="0"/>
      <w:marBottom w:val="0"/>
      <w:divBdr>
        <w:top w:val="none" w:sz="0" w:space="0" w:color="auto"/>
        <w:left w:val="none" w:sz="0" w:space="0" w:color="auto"/>
        <w:bottom w:val="none" w:sz="0" w:space="0" w:color="auto"/>
        <w:right w:val="none" w:sz="0" w:space="0" w:color="auto"/>
      </w:divBdr>
    </w:div>
    <w:div w:id="508835231">
      <w:bodyDiv w:val="1"/>
      <w:marLeft w:val="0"/>
      <w:marRight w:val="0"/>
      <w:marTop w:val="0"/>
      <w:marBottom w:val="0"/>
      <w:divBdr>
        <w:top w:val="none" w:sz="0" w:space="0" w:color="auto"/>
        <w:left w:val="none" w:sz="0" w:space="0" w:color="auto"/>
        <w:bottom w:val="none" w:sz="0" w:space="0" w:color="auto"/>
        <w:right w:val="none" w:sz="0" w:space="0" w:color="auto"/>
      </w:divBdr>
      <w:divsChild>
        <w:div w:id="1968967251">
          <w:marLeft w:val="0"/>
          <w:marRight w:val="0"/>
          <w:marTop w:val="0"/>
          <w:marBottom w:val="0"/>
          <w:divBdr>
            <w:top w:val="none" w:sz="0" w:space="0" w:color="auto"/>
            <w:left w:val="none" w:sz="0" w:space="0" w:color="auto"/>
            <w:bottom w:val="none" w:sz="0" w:space="0" w:color="auto"/>
            <w:right w:val="none" w:sz="0" w:space="0" w:color="auto"/>
          </w:divBdr>
          <w:divsChild>
            <w:div w:id="1347830828">
              <w:marLeft w:val="0"/>
              <w:marRight w:val="0"/>
              <w:marTop w:val="0"/>
              <w:marBottom w:val="0"/>
              <w:divBdr>
                <w:top w:val="none" w:sz="0" w:space="0" w:color="auto"/>
                <w:left w:val="none" w:sz="0" w:space="0" w:color="auto"/>
                <w:bottom w:val="none" w:sz="0" w:space="0" w:color="auto"/>
                <w:right w:val="none" w:sz="0" w:space="0" w:color="auto"/>
              </w:divBdr>
              <w:divsChild>
                <w:div w:id="128916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425093">
      <w:bodyDiv w:val="1"/>
      <w:marLeft w:val="0"/>
      <w:marRight w:val="0"/>
      <w:marTop w:val="0"/>
      <w:marBottom w:val="0"/>
      <w:divBdr>
        <w:top w:val="none" w:sz="0" w:space="0" w:color="auto"/>
        <w:left w:val="none" w:sz="0" w:space="0" w:color="auto"/>
        <w:bottom w:val="none" w:sz="0" w:space="0" w:color="auto"/>
        <w:right w:val="none" w:sz="0" w:space="0" w:color="auto"/>
      </w:divBdr>
      <w:divsChild>
        <w:div w:id="1420374010">
          <w:marLeft w:val="0"/>
          <w:marRight w:val="0"/>
          <w:marTop w:val="0"/>
          <w:marBottom w:val="0"/>
          <w:divBdr>
            <w:top w:val="none" w:sz="0" w:space="0" w:color="auto"/>
            <w:left w:val="none" w:sz="0" w:space="0" w:color="auto"/>
            <w:bottom w:val="none" w:sz="0" w:space="0" w:color="auto"/>
            <w:right w:val="none" w:sz="0" w:space="0" w:color="auto"/>
          </w:divBdr>
          <w:divsChild>
            <w:div w:id="1432436249">
              <w:marLeft w:val="0"/>
              <w:marRight w:val="0"/>
              <w:marTop w:val="0"/>
              <w:marBottom w:val="0"/>
              <w:divBdr>
                <w:top w:val="none" w:sz="0" w:space="0" w:color="auto"/>
                <w:left w:val="none" w:sz="0" w:space="0" w:color="auto"/>
                <w:bottom w:val="none" w:sz="0" w:space="0" w:color="auto"/>
                <w:right w:val="none" w:sz="0" w:space="0" w:color="auto"/>
              </w:divBdr>
              <w:divsChild>
                <w:div w:id="744767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7058215">
      <w:bodyDiv w:val="1"/>
      <w:marLeft w:val="0"/>
      <w:marRight w:val="0"/>
      <w:marTop w:val="0"/>
      <w:marBottom w:val="0"/>
      <w:divBdr>
        <w:top w:val="none" w:sz="0" w:space="0" w:color="auto"/>
        <w:left w:val="none" w:sz="0" w:space="0" w:color="auto"/>
        <w:bottom w:val="none" w:sz="0" w:space="0" w:color="auto"/>
        <w:right w:val="none" w:sz="0" w:space="0" w:color="auto"/>
      </w:divBdr>
      <w:divsChild>
        <w:div w:id="1918661871">
          <w:marLeft w:val="0"/>
          <w:marRight w:val="0"/>
          <w:marTop w:val="0"/>
          <w:marBottom w:val="0"/>
          <w:divBdr>
            <w:top w:val="none" w:sz="0" w:space="0" w:color="auto"/>
            <w:left w:val="none" w:sz="0" w:space="0" w:color="auto"/>
            <w:bottom w:val="none" w:sz="0" w:space="0" w:color="auto"/>
            <w:right w:val="none" w:sz="0" w:space="0" w:color="auto"/>
          </w:divBdr>
          <w:divsChild>
            <w:div w:id="1290283874">
              <w:marLeft w:val="0"/>
              <w:marRight w:val="0"/>
              <w:marTop w:val="0"/>
              <w:marBottom w:val="0"/>
              <w:divBdr>
                <w:top w:val="none" w:sz="0" w:space="0" w:color="auto"/>
                <w:left w:val="none" w:sz="0" w:space="0" w:color="auto"/>
                <w:bottom w:val="none" w:sz="0" w:space="0" w:color="auto"/>
                <w:right w:val="none" w:sz="0" w:space="0" w:color="auto"/>
              </w:divBdr>
              <w:divsChild>
                <w:div w:id="72137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892618">
      <w:bodyDiv w:val="1"/>
      <w:marLeft w:val="0"/>
      <w:marRight w:val="0"/>
      <w:marTop w:val="0"/>
      <w:marBottom w:val="0"/>
      <w:divBdr>
        <w:top w:val="none" w:sz="0" w:space="0" w:color="auto"/>
        <w:left w:val="none" w:sz="0" w:space="0" w:color="auto"/>
        <w:bottom w:val="none" w:sz="0" w:space="0" w:color="auto"/>
        <w:right w:val="none" w:sz="0" w:space="0" w:color="auto"/>
      </w:divBdr>
      <w:divsChild>
        <w:div w:id="2116557383">
          <w:marLeft w:val="0"/>
          <w:marRight w:val="0"/>
          <w:marTop w:val="0"/>
          <w:marBottom w:val="0"/>
          <w:divBdr>
            <w:top w:val="none" w:sz="0" w:space="0" w:color="auto"/>
            <w:left w:val="none" w:sz="0" w:space="0" w:color="auto"/>
            <w:bottom w:val="none" w:sz="0" w:space="0" w:color="auto"/>
            <w:right w:val="none" w:sz="0" w:space="0" w:color="auto"/>
          </w:divBdr>
          <w:divsChild>
            <w:div w:id="1763914472">
              <w:marLeft w:val="0"/>
              <w:marRight w:val="0"/>
              <w:marTop w:val="0"/>
              <w:marBottom w:val="0"/>
              <w:divBdr>
                <w:top w:val="none" w:sz="0" w:space="0" w:color="auto"/>
                <w:left w:val="none" w:sz="0" w:space="0" w:color="auto"/>
                <w:bottom w:val="none" w:sz="0" w:space="0" w:color="auto"/>
                <w:right w:val="none" w:sz="0" w:space="0" w:color="auto"/>
              </w:divBdr>
              <w:divsChild>
                <w:div w:id="1317957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3513991">
      <w:bodyDiv w:val="1"/>
      <w:marLeft w:val="0"/>
      <w:marRight w:val="0"/>
      <w:marTop w:val="0"/>
      <w:marBottom w:val="0"/>
      <w:divBdr>
        <w:top w:val="none" w:sz="0" w:space="0" w:color="auto"/>
        <w:left w:val="none" w:sz="0" w:space="0" w:color="auto"/>
        <w:bottom w:val="none" w:sz="0" w:space="0" w:color="auto"/>
        <w:right w:val="none" w:sz="0" w:space="0" w:color="auto"/>
      </w:divBdr>
      <w:divsChild>
        <w:div w:id="499733107">
          <w:marLeft w:val="0"/>
          <w:marRight w:val="0"/>
          <w:marTop w:val="0"/>
          <w:marBottom w:val="0"/>
          <w:divBdr>
            <w:top w:val="none" w:sz="0" w:space="0" w:color="auto"/>
            <w:left w:val="none" w:sz="0" w:space="0" w:color="auto"/>
            <w:bottom w:val="none" w:sz="0" w:space="0" w:color="auto"/>
            <w:right w:val="none" w:sz="0" w:space="0" w:color="auto"/>
          </w:divBdr>
          <w:divsChild>
            <w:div w:id="1252857538">
              <w:marLeft w:val="0"/>
              <w:marRight w:val="0"/>
              <w:marTop w:val="0"/>
              <w:marBottom w:val="0"/>
              <w:divBdr>
                <w:top w:val="none" w:sz="0" w:space="0" w:color="auto"/>
                <w:left w:val="none" w:sz="0" w:space="0" w:color="auto"/>
                <w:bottom w:val="none" w:sz="0" w:space="0" w:color="auto"/>
                <w:right w:val="none" w:sz="0" w:space="0" w:color="auto"/>
              </w:divBdr>
              <w:divsChild>
                <w:div w:id="1175652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437362">
      <w:bodyDiv w:val="1"/>
      <w:marLeft w:val="0"/>
      <w:marRight w:val="0"/>
      <w:marTop w:val="0"/>
      <w:marBottom w:val="0"/>
      <w:divBdr>
        <w:top w:val="none" w:sz="0" w:space="0" w:color="auto"/>
        <w:left w:val="none" w:sz="0" w:space="0" w:color="auto"/>
        <w:bottom w:val="none" w:sz="0" w:space="0" w:color="auto"/>
        <w:right w:val="none" w:sz="0" w:space="0" w:color="auto"/>
      </w:divBdr>
      <w:divsChild>
        <w:div w:id="1297489639">
          <w:marLeft w:val="0"/>
          <w:marRight w:val="0"/>
          <w:marTop w:val="0"/>
          <w:marBottom w:val="0"/>
          <w:divBdr>
            <w:top w:val="none" w:sz="0" w:space="0" w:color="auto"/>
            <w:left w:val="none" w:sz="0" w:space="0" w:color="auto"/>
            <w:bottom w:val="none" w:sz="0" w:space="0" w:color="auto"/>
            <w:right w:val="none" w:sz="0" w:space="0" w:color="auto"/>
          </w:divBdr>
          <w:divsChild>
            <w:div w:id="403376321">
              <w:marLeft w:val="0"/>
              <w:marRight w:val="0"/>
              <w:marTop w:val="0"/>
              <w:marBottom w:val="0"/>
              <w:divBdr>
                <w:top w:val="none" w:sz="0" w:space="0" w:color="auto"/>
                <w:left w:val="none" w:sz="0" w:space="0" w:color="auto"/>
                <w:bottom w:val="none" w:sz="0" w:space="0" w:color="auto"/>
                <w:right w:val="none" w:sz="0" w:space="0" w:color="auto"/>
              </w:divBdr>
              <w:divsChild>
                <w:div w:id="168651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224484">
      <w:bodyDiv w:val="1"/>
      <w:marLeft w:val="0"/>
      <w:marRight w:val="0"/>
      <w:marTop w:val="0"/>
      <w:marBottom w:val="0"/>
      <w:divBdr>
        <w:top w:val="none" w:sz="0" w:space="0" w:color="auto"/>
        <w:left w:val="none" w:sz="0" w:space="0" w:color="auto"/>
        <w:bottom w:val="none" w:sz="0" w:space="0" w:color="auto"/>
        <w:right w:val="none" w:sz="0" w:space="0" w:color="auto"/>
      </w:divBdr>
      <w:divsChild>
        <w:div w:id="628437270">
          <w:marLeft w:val="0"/>
          <w:marRight w:val="0"/>
          <w:marTop w:val="0"/>
          <w:marBottom w:val="0"/>
          <w:divBdr>
            <w:top w:val="none" w:sz="0" w:space="0" w:color="auto"/>
            <w:left w:val="none" w:sz="0" w:space="0" w:color="auto"/>
            <w:bottom w:val="none" w:sz="0" w:space="0" w:color="auto"/>
            <w:right w:val="none" w:sz="0" w:space="0" w:color="auto"/>
          </w:divBdr>
          <w:divsChild>
            <w:div w:id="534466340">
              <w:marLeft w:val="0"/>
              <w:marRight w:val="0"/>
              <w:marTop w:val="0"/>
              <w:marBottom w:val="0"/>
              <w:divBdr>
                <w:top w:val="none" w:sz="0" w:space="0" w:color="auto"/>
                <w:left w:val="none" w:sz="0" w:space="0" w:color="auto"/>
                <w:bottom w:val="none" w:sz="0" w:space="0" w:color="auto"/>
                <w:right w:val="none" w:sz="0" w:space="0" w:color="auto"/>
              </w:divBdr>
              <w:divsChild>
                <w:div w:id="109910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313354">
      <w:bodyDiv w:val="1"/>
      <w:marLeft w:val="0"/>
      <w:marRight w:val="0"/>
      <w:marTop w:val="0"/>
      <w:marBottom w:val="0"/>
      <w:divBdr>
        <w:top w:val="none" w:sz="0" w:space="0" w:color="auto"/>
        <w:left w:val="none" w:sz="0" w:space="0" w:color="auto"/>
        <w:bottom w:val="none" w:sz="0" w:space="0" w:color="auto"/>
        <w:right w:val="none" w:sz="0" w:space="0" w:color="auto"/>
      </w:divBdr>
      <w:divsChild>
        <w:div w:id="906770036">
          <w:marLeft w:val="0"/>
          <w:marRight w:val="0"/>
          <w:marTop w:val="0"/>
          <w:marBottom w:val="0"/>
          <w:divBdr>
            <w:top w:val="none" w:sz="0" w:space="0" w:color="auto"/>
            <w:left w:val="none" w:sz="0" w:space="0" w:color="auto"/>
            <w:bottom w:val="none" w:sz="0" w:space="0" w:color="auto"/>
            <w:right w:val="none" w:sz="0" w:space="0" w:color="auto"/>
          </w:divBdr>
          <w:divsChild>
            <w:div w:id="216167113">
              <w:marLeft w:val="0"/>
              <w:marRight w:val="0"/>
              <w:marTop w:val="0"/>
              <w:marBottom w:val="0"/>
              <w:divBdr>
                <w:top w:val="none" w:sz="0" w:space="0" w:color="auto"/>
                <w:left w:val="none" w:sz="0" w:space="0" w:color="auto"/>
                <w:bottom w:val="none" w:sz="0" w:space="0" w:color="auto"/>
                <w:right w:val="none" w:sz="0" w:space="0" w:color="auto"/>
              </w:divBdr>
              <w:divsChild>
                <w:div w:id="39894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282191">
      <w:bodyDiv w:val="1"/>
      <w:marLeft w:val="0"/>
      <w:marRight w:val="0"/>
      <w:marTop w:val="0"/>
      <w:marBottom w:val="0"/>
      <w:divBdr>
        <w:top w:val="none" w:sz="0" w:space="0" w:color="auto"/>
        <w:left w:val="none" w:sz="0" w:space="0" w:color="auto"/>
        <w:bottom w:val="none" w:sz="0" w:space="0" w:color="auto"/>
        <w:right w:val="none" w:sz="0" w:space="0" w:color="auto"/>
      </w:divBdr>
      <w:divsChild>
        <w:div w:id="2086410193">
          <w:marLeft w:val="0"/>
          <w:marRight w:val="0"/>
          <w:marTop w:val="0"/>
          <w:marBottom w:val="0"/>
          <w:divBdr>
            <w:top w:val="none" w:sz="0" w:space="0" w:color="auto"/>
            <w:left w:val="none" w:sz="0" w:space="0" w:color="auto"/>
            <w:bottom w:val="none" w:sz="0" w:space="0" w:color="auto"/>
            <w:right w:val="none" w:sz="0" w:space="0" w:color="auto"/>
          </w:divBdr>
          <w:divsChild>
            <w:div w:id="885415215">
              <w:marLeft w:val="0"/>
              <w:marRight w:val="0"/>
              <w:marTop w:val="0"/>
              <w:marBottom w:val="0"/>
              <w:divBdr>
                <w:top w:val="none" w:sz="0" w:space="0" w:color="auto"/>
                <w:left w:val="none" w:sz="0" w:space="0" w:color="auto"/>
                <w:bottom w:val="none" w:sz="0" w:space="0" w:color="auto"/>
                <w:right w:val="none" w:sz="0" w:space="0" w:color="auto"/>
              </w:divBdr>
              <w:divsChild>
                <w:div w:id="119815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2769245">
      <w:bodyDiv w:val="1"/>
      <w:marLeft w:val="0"/>
      <w:marRight w:val="0"/>
      <w:marTop w:val="0"/>
      <w:marBottom w:val="0"/>
      <w:divBdr>
        <w:top w:val="none" w:sz="0" w:space="0" w:color="auto"/>
        <w:left w:val="none" w:sz="0" w:space="0" w:color="auto"/>
        <w:bottom w:val="none" w:sz="0" w:space="0" w:color="auto"/>
        <w:right w:val="none" w:sz="0" w:space="0" w:color="auto"/>
      </w:divBdr>
      <w:divsChild>
        <w:div w:id="1723290201">
          <w:marLeft w:val="0"/>
          <w:marRight w:val="0"/>
          <w:marTop w:val="0"/>
          <w:marBottom w:val="0"/>
          <w:divBdr>
            <w:top w:val="none" w:sz="0" w:space="0" w:color="auto"/>
            <w:left w:val="none" w:sz="0" w:space="0" w:color="auto"/>
            <w:bottom w:val="none" w:sz="0" w:space="0" w:color="auto"/>
            <w:right w:val="none" w:sz="0" w:space="0" w:color="auto"/>
          </w:divBdr>
          <w:divsChild>
            <w:div w:id="694114683">
              <w:marLeft w:val="0"/>
              <w:marRight w:val="0"/>
              <w:marTop w:val="0"/>
              <w:marBottom w:val="0"/>
              <w:divBdr>
                <w:top w:val="none" w:sz="0" w:space="0" w:color="auto"/>
                <w:left w:val="none" w:sz="0" w:space="0" w:color="auto"/>
                <w:bottom w:val="none" w:sz="0" w:space="0" w:color="auto"/>
                <w:right w:val="none" w:sz="0" w:space="0" w:color="auto"/>
              </w:divBdr>
              <w:divsChild>
                <w:div w:id="73658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5509520">
      <w:bodyDiv w:val="1"/>
      <w:marLeft w:val="0"/>
      <w:marRight w:val="0"/>
      <w:marTop w:val="0"/>
      <w:marBottom w:val="0"/>
      <w:divBdr>
        <w:top w:val="none" w:sz="0" w:space="0" w:color="auto"/>
        <w:left w:val="none" w:sz="0" w:space="0" w:color="auto"/>
        <w:bottom w:val="none" w:sz="0" w:space="0" w:color="auto"/>
        <w:right w:val="none" w:sz="0" w:space="0" w:color="auto"/>
      </w:divBdr>
      <w:divsChild>
        <w:div w:id="699820361">
          <w:marLeft w:val="0"/>
          <w:marRight w:val="0"/>
          <w:marTop w:val="0"/>
          <w:marBottom w:val="0"/>
          <w:divBdr>
            <w:top w:val="none" w:sz="0" w:space="0" w:color="auto"/>
            <w:left w:val="none" w:sz="0" w:space="0" w:color="auto"/>
            <w:bottom w:val="none" w:sz="0" w:space="0" w:color="auto"/>
            <w:right w:val="none" w:sz="0" w:space="0" w:color="auto"/>
          </w:divBdr>
          <w:divsChild>
            <w:div w:id="1062749874">
              <w:marLeft w:val="0"/>
              <w:marRight w:val="0"/>
              <w:marTop w:val="0"/>
              <w:marBottom w:val="0"/>
              <w:divBdr>
                <w:top w:val="none" w:sz="0" w:space="0" w:color="auto"/>
                <w:left w:val="none" w:sz="0" w:space="0" w:color="auto"/>
                <w:bottom w:val="none" w:sz="0" w:space="0" w:color="auto"/>
                <w:right w:val="none" w:sz="0" w:space="0" w:color="auto"/>
              </w:divBdr>
              <w:divsChild>
                <w:div w:id="184636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454025">
      <w:bodyDiv w:val="1"/>
      <w:marLeft w:val="0"/>
      <w:marRight w:val="0"/>
      <w:marTop w:val="0"/>
      <w:marBottom w:val="0"/>
      <w:divBdr>
        <w:top w:val="none" w:sz="0" w:space="0" w:color="auto"/>
        <w:left w:val="none" w:sz="0" w:space="0" w:color="auto"/>
        <w:bottom w:val="none" w:sz="0" w:space="0" w:color="auto"/>
        <w:right w:val="none" w:sz="0" w:space="0" w:color="auto"/>
      </w:divBdr>
      <w:divsChild>
        <w:div w:id="62723542">
          <w:marLeft w:val="0"/>
          <w:marRight w:val="0"/>
          <w:marTop w:val="0"/>
          <w:marBottom w:val="0"/>
          <w:divBdr>
            <w:top w:val="none" w:sz="0" w:space="0" w:color="auto"/>
            <w:left w:val="none" w:sz="0" w:space="0" w:color="auto"/>
            <w:bottom w:val="none" w:sz="0" w:space="0" w:color="auto"/>
            <w:right w:val="none" w:sz="0" w:space="0" w:color="auto"/>
          </w:divBdr>
          <w:divsChild>
            <w:div w:id="1741710713">
              <w:marLeft w:val="0"/>
              <w:marRight w:val="0"/>
              <w:marTop w:val="0"/>
              <w:marBottom w:val="0"/>
              <w:divBdr>
                <w:top w:val="none" w:sz="0" w:space="0" w:color="auto"/>
                <w:left w:val="none" w:sz="0" w:space="0" w:color="auto"/>
                <w:bottom w:val="none" w:sz="0" w:space="0" w:color="auto"/>
                <w:right w:val="none" w:sz="0" w:space="0" w:color="auto"/>
              </w:divBdr>
              <w:divsChild>
                <w:div w:id="202620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92607">
      <w:bodyDiv w:val="1"/>
      <w:marLeft w:val="0"/>
      <w:marRight w:val="0"/>
      <w:marTop w:val="0"/>
      <w:marBottom w:val="0"/>
      <w:divBdr>
        <w:top w:val="none" w:sz="0" w:space="0" w:color="auto"/>
        <w:left w:val="none" w:sz="0" w:space="0" w:color="auto"/>
        <w:bottom w:val="none" w:sz="0" w:space="0" w:color="auto"/>
        <w:right w:val="none" w:sz="0" w:space="0" w:color="auto"/>
      </w:divBdr>
      <w:divsChild>
        <w:div w:id="969942587">
          <w:marLeft w:val="0"/>
          <w:marRight w:val="0"/>
          <w:marTop w:val="0"/>
          <w:marBottom w:val="0"/>
          <w:divBdr>
            <w:top w:val="none" w:sz="0" w:space="0" w:color="auto"/>
            <w:left w:val="none" w:sz="0" w:space="0" w:color="auto"/>
            <w:bottom w:val="none" w:sz="0" w:space="0" w:color="auto"/>
            <w:right w:val="none" w:sz="0" w:space="0" w:color="auto"/>
          </w:divBdr>
          <w:divsChild>
            <w:div w:id="970864689">
              <w:marLeft w:val="0"/>
              <w:marRight w:val="0"/>
              <w:marTop w:val="0"/>
              <w:marBottom w:val="0"/>
              <w:divBdr>
                <w:top w:val="none" w:sz="0" w:space="0" w:color="auto"/>
                <w:left w:val="none" w:sz="0" w:space="0" w:color="auto"/>
                <w:bottom w:val="none" w:sz="0" w:space="0" w:color="auto"/>
                <w:right w:val="none" w:sz="0" w:space="0" w:color="auto"/>
              </w:divBdr>
              <w:divsChild>
                <w:div w:id="2073192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59849">
      <w:bodyDiv w:val="1"/>
      <w:marLeft w:val="0"/>
      <w:marRight w:val="0"/>
      <w:marTop w:val="0"/>
      <w:marBottom w:val="0"/>
      <w:divBdr>
        <w:top w:val="none" w:sz="0" w:space="0" w:color="auto"/>
        <w:left w:val="none" w:sz="0" w:space="0" w:color="auto"/>
        <w:bottom w:val="none" w:sz="0" w:space="0" w:color="auto"/>
        <w:right w:val="none" w:sz="0" w:space="0" w:color="auto"/>
      </w:divBdr>
      <w:divsChild>
        <w:div w:id="1822767953">
          <w:marLeft w:val="0"/>
          <w:marRight w:val="0"/>
          <w:marTop w:val="0"/>
          <w:marBottom w:val="0"/>
          <w:divBdr>
            <w:top w:val="none" w:sz="0" w:space="0" w:color="auto"/>
            <w:left w:val="none" w:sz="0" w:space="0" w:color="auto"/>
            <w:bottom w:val="none" w:sz="0" w:space="0" w:color="auto"/>
            <w:right w:val="none" w:sz="0" w:space="0" w:color="auto"/>
          </w:divBdr>
          <w:divsChild>
            <w:div w:id="177081241">
              <w:marLeft w:val="0"/>
              <w:marRight w:val="0"/>
              <w:marTop w:val="0"/>
              <w:marBottom w:val="0"/>
              <w:divBdr>
                <w:top w:val="none" w:sz="0" w:space="0" w:color="auto"/>
                <w:left w:val="none" w:sz="0" w:space="0" w:color="auto"/>
                <w:bottom w:val="none" w:sz="0" w:space="0" w:color="auto"/>
                <w:right w:val="none" w:sz="0" w:space="0" w:color="auto"/>
              </w:divBdr>
              <w:divsChild>
                <w:div w:id="67523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087018">
      <w:bodyDiv w:val="1"/>
      <w:marLeft w:val="0"/>
      <w:marRight w:val="0"/>
      <w:marTop w:val="0"/>
      <w:marBottom w:val="0"/>
      <w:divBdr>
        <w:top w:val="none" w:sz="0" w:space="0" w:color="auto"/>
        <w:left w:val="none" w:sz="0" w:space="0" w:color="auto"/>
        <w:bottom w:val="none" w:sz="0" w:space="0" w:color="auto"/>
        <w:right w:val="none" w:sz="0" w:space="0" w:color="auto"/>
      </w:divBdr>
      <w:divsChild>
        <w:div w:id="1728262509">
          <w:marLeft w:val="0"/>
          <w:marRight w:val="0"/>
          <w:marTop w:val="0"/>
          <w:marBottom w:val="0"/>
          <w:divBdr>
            <w:top w:val="none" w:sz="0" w:space="0" w:color="auto"/>
            <w:left w:val="none" w:sz="0" w:space="0" w:color="auto"/>
            <w:bottom w:val="none" w:sz="0" w:space="0" w:color="auto"/>
            <w:right w:val="none" w:sz="0" w:space="0" w:color="auto"/>
          </w:divBdr>
          <w:divsChild>
            <w:div w:id="752967419">
              <w:marLeft w:val="0"/>
              <w:marRight w:val="0"/>
              <w:marTop w:val="0"/>
              <w:marBottom w:val="0"/>
              <w:divBdr>
                <w:top w:val="none" w:sz="0" w:space="0" w:color="auto"/>
                <w:left w:val="none" w:sz="0" w:space="0" w:color="auto"/>
                <w:bottom w:val="none" w:sz="0" w:space="0" w:color="auto"/>
                <w:right w:val="none" w:sz="0" w:space="0" w:color="auto"/>
              </w:divBdr>
              <w:divsChild>
                <w:div w:id="27579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4317282">
      <w:bodyDiv w:val="1"/>
      <w:marLeft w:val="0"/>
      <w:marRight w:val="0"/>
      <w:marTop w:val="0"/>
      <w:marBottom w:val="0"/>
      <w:divBdr>
        <w:top w:val="none" w:sz="0" w:space="0" w:color="auto"/>
        <w:left w:val="none" w:sz="0" w:space="0" w:color="auto"/>
        <w:bottom w:val="none" w:sz="0" w:space="0" w:color="auto"/>
        <w:right w:val="none" w:sz="0" w:space="0" w:color="auto"/>
      </w:divBdr>
      <w:divsChild>
        <w:div w:id="1728454139">
          <w:marLeft w:val="0"/>
          <w:marRight w:val="0"/>
          <w:marTop w:val="0"/>
          <w:marBottom w:val="0"/>
          <w:divBdr>
            <w:top w:val="none" w:sz="0" w:space="0" w:color="auto"/>
            <w:left w:val="none" w:sz="0" w:space="0" w:color="auto"/>
            <w:bottom w:val="none" w:sz="0" w:space="0" w:color="auto"/>
            <w:right w:val="none" w:sz="0" w:space="0" w:color="auto"/>
          </w:divBdr>
          <w:divsChild>
            <w:div w:id="2011446462">
              <w:marLeft w:val="0"/>
              <w:marRight w:val="0"/>
              <w:marTop w:val="0"/>
              <w:marBottom w:val="0"/>
              <w:divBdr>
                <w:top w:val="none" w:sz="0" w:space="0" w:color="auto"/>
                <w:left w:val="none" w:sz="0" w:space="0" w:color="auto"/>
                <w:bottom w:val="none" w:sz="0" w:space="0" w:color="auto"/>
                <w:right w:val="none" w:sz="0" w:space="0" w:color="auto"/>
              </w:divBdr>
              <w:divsChild>
                <w:div w:id="56041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445906">
      <w:bodyDiv w:val="1"/>
      <w:marLeft w:val="0"/>
      <w:marRight w:val="0"/>
      <w:marTop w:val="0"/>
      <w:marBottom w:val="0"/>
      <w:divBdr>
        <w:top w:val="none" w:sz="0" w:space="0" w:color="auto"/>
        <w:left w:val="none" w:sz="0" w:space="0" w:color="auto"/>
        <w:bottom w:val="none" w:sz="0" w:space="0" w:color="auto"/>
        <w:right w:val="none" w:sz="0" w:space="0" w:color="auto"/>
      </w:divBdr>
      <w:divsChild>
        <w:div w:id="1006370998">
          <w:marLeft w:val="0"/>
          <w:marRight w:val="0"/>
          <w:marTop w:val="0"/>
          <w:marBottom w:val="0"/>
          <w:divBdr>
            <w:top w:val="none" w:sz="0" w:space="0" w:color="auto"/>
            <w:left w:val="none" w:sz="0" w:space="0" w:color="auto"/>
            <w:bottom w:val="none" w:sz="0" w:space="0" w:color="auto"/>
            <w:right w:val="none" w:sz="0" w:space="0" w:color="auto"/>
          </w:divBdr>
          <w:divsChild>
            <w:div w:id="744229810">
              <w:marLeft w:val="0"/>
              <w:marRight w:val="0"/>
              <w:marTop w:val="0"/>
              <w:marBottom w:val="0"/>
              <w:divBdr>
                <w:top w:val="none" w:sz="0" w:space="0" w:color="auto"/>
                <w:left w:val="none" w:sz="0" w:space="0" w:color="auto"/>
                <w:bottom w:val="none" w:sz="0" w:space="0" w:color="auto"/>
                <w:right w:val="none" w:sz="0" w:space="0" w:color="auto"/>
              </w:divBdr>
              <w:divsChild>
                <w:div w:id="179151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7385187">
      <w:bodyDiv w:val="1"/>
      <w:marLeft w:val="0"/>
      <w:marRight w:val="0"/>
      <w:marTop w:val="0"/>
      <w:marBottom w:val="0"/>
      <w:divBdr>
        <w:top w:val="none" w:sz="0" w:space="0" w:color="auto"/>
        <w:left w:val="none" w:sz="0" w:space="0" w:color="auto"/>
        <w:bottom w:val="none" w:sz="0" w:space="0" w:color="auto"/>
        <w:right w:val="none" w:sz="0" w:space="0" w:color="auto"/>
      </w:divBdr>
      <w:divsChild>
        <w:div w:id="1882131101">
          <w:marLeft w:val="0"/>
          <w:marRight w:val="0"/>
          <w:marTop w:val="0"/>
          <w:marBottom w:val="0"/>
          <w:divBdr>
            <w:top w:val="none" w:sz="0" w:space="0" w:color="auto"/>
            <w:left w:val="none" w:sz="0" w:space="0" w:color="auto"/>
            <w:bottom w:val="none" w:sz="0" w:space="0" w:color="auto"/>
            <w:right w:val="none" w:sz="0" w:space="0" w:color="auto"/>
          </w:divBdr>
          <w:divsChild>
            <w:div w:id="1350258116">
              <w:marLeft w:val="0"/>
              <w:marRight w:val="0"/>
              <w:marTop w:val="0"/>
              <w:marBottom w:val="0"/>
              <w:divBdr>
                <w:top w:val="none" w:sz="0" w:space="0" w:color="auto"/>
                <w:left w:val="none" w:sz="0" w:space="0" w:color="auto"/>
                <w:bottom w:val="none" w:sz="0" w:space="0" w:color="auto"/>
                <w:right w:val="none" w:sz="0" w:space="0" w:color="auto"/>
              </w:divBdr>
              <w:divsChild>
                <w:div w:id="7053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6731636">
      <w:bodyDiv w:val="1"/>
      <w:marLeft w:val="0"/>
      <w:marRight w:val="0"/>
      <w:marTop w:val="0"/>
      <w:marBottom w:val="0"/>
      <w:divBdr>
        <w:top w:val="none" w:sz="0" w:space="0" w:color="auto"/>
        <w:left w:val="none" w:sz="0" w:space="0" w:color="auto"/>
        <w:bottom w:val="none" w:sz="0" w:space="0" w:color="auto"/>
        <w:right w:val="none" w:sz="0" w:space="0" w:color="auto"/>
      </w:divBdr>
      <w:divsChild>
        <w:div w:id="1271814312">
          <w:marLeft w:val="0"/>
          <w:marRight w:val="0"/>
          <w:marTop w:val="0"/>
          <w:marBottom w:val="0"/>
          <w:divBdr>
            <w:top w:val="none" w:sz="0" w:space="0" w:color="auto"/>
            <w:left w:val="none" w:sz="0" w:space="0" w:color="auto"/>
            <w:bottom w:val="none" w:sz="0" w:space="0" w:color="auto"/>
            <w:right w:val="none" w:sz="0" w:space="0" w:color="auto"/>
          </w:divBdr>
          <w:divsChild>
            <w:div w:id="1292596921">
              <w:marLeft w:val="0"/>
              <w:marRight w:val="0"/>
              <w:marTop w:val="0"/>
              <w:marBottom w:val="0"/>
              <w:divBdr>
                <w:top w:val="none" w:sz="0" w:space="0" w:color="auto"/>
                <w:left w:val="none" w:sz="0" w:space="0" w:color="auto"/>
                <w:bottom w:val="none" w:sz="0" w:space="0" w:color="auto"/>
                <w:right w:val="none" w:sz="0" w:space="0" w:color="auto"/>
              </w:divBdr>
              <w:divsChild>
                <w:div w:id="143656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069413">
      <w:bodyDiv w:val="1"/>
      <w:marLeft w:val="0"/>
      <w:marRight w:val="0"/>
      <w:marTop w:val="0"/>
      <w:marBottom w:val="0"/>
      <w:divBdr>
        <w:top w:val="none" w:sz="0" w:space="0" w:color="auto"/>
        <w:left w:val="none" w:sz="0" w:space="0" w:color="auto"/>
        <w:bottom w:val="none" w:sz="0" w:space="0" w:color="auto"/>
        <w:right w:val="none" w:sz="0" w:space="0" w:color="auto"/>
      </w:divBdr>
      <w:divsChild>
        <w:div w:id="1715502504">
          <w:marLeft w:val="0"/>
          <w:marRight w:val="0"/>
          <w:marTop w:val="0"/>
          <w:marBottom w:val="0"/>
          <w:divBdr>
            <w:top w:val="none" w:sz="0" w:space="0" w:color="auto"/>
            <w:left w:val="none" w:sz="0" w:space="0" w:color="auto"/>
            <w:bottom w:val="none" w:sz="0" w:space="0" w:color="auto"/>
            <w:right w:val="none" w:sz="0" w:space="0" w:color="auto"/>
          </w:divBdr>
          <w:divsChild>
            <w:div w:id="1844853420">
              <w:marLeft w:val="0"/>
              <w:marRight w:val="0"/>
              <w:marTop w:val="0"/>
              <w:marBottom w:val="0"/>
              <w:divBdr>
                <w:top w:val="none" w:sz="0" w:space="0" w:color="auto"/>
                <w:left w:val="none" w:sz="0" w:space="0" w:color="auto"/>
                <w:bottom w:val="none" w:sz="0" w:space="0" w:color="auto"/>
                <w:right w:val="none" w:sz="0" w:space="0" w:color="auto"/>
              </w:divBdr>
              <w:divsChild>
                <w:div w:id="2001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4465865">
      <w:bodyDiv w:val="1"/>
      <w:marLeft w:val="0"/>
      <w:marRight w:val="0"/>
      <w:marTop w:val="0"/>
      <w:marBottom w:val="0"/>
      <w:divBdr>
        <w:top w:val="none" w:sz="0" w:space="0" w:color="auto"/>
        <w:left w:val="none" w:sz="0" w:space="0" w:color="auto"/>
        <w:bottom w:val="none" w:sz="0" w:space="0" w:color="auto"/>
        <w:right w:val="none" w:sz="0" w:space="0" w:color="auto"/>
      </w:divBdr>
      <w:divsChild>
        <w:div w:id="907879498">
          <w:marLeft w:val="0"/>
          <w:marRight w:val="0"/>
          <w:marTop w:val="0"/>
          <w:marBottom w:val="0"/>
          <w:divBdr>
            <w:top w:val="none" w:sz="0" w:space="0" w:color="auto"/>
            <w:left w:val="none" w:sz="0" w:space="0" w:color="auto"/>
            <w:bottom w:val="none" w:sz="0" w:space="0" w:color="auto"/>
            <w:right w:val="none" w:sz="0" w:space="0" w:color="auto"/>
          </w:divBdr>
          <w:divsChild>
            <w:div w:id="1150898750">
              <w:marLeft w:val="0"/>
              <w:marRight w:val="0"/>
              <w:marTop w:val="0"/>
              <w:marBottom w:val="0"/>
              <w:divBdr>
                <w:top w:val="none" w:sz="0" w:space="0" w:color="auto"/>
                <w:left w:val="none" w:sz="0" w:space="0" w:color="auto"/>
                <w:bottom w:val="none" w:sz="0" w:space="0" w:color="auto"/>
                <w:right w:val="none" w:sz="0" w:space="0" w:color="auto"/>
              </w:divBdr>
              <w:divsChild>
                <w:div w:id="90664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0873701">
      <w:bodyDiv w:val="1"/>
      <w:marLeft w:val="0"/>
      <w:marRight w:val="0"/>
      <w:marTop w:val="0"/>
      <w:marBottom w:val="0"/>
      <w:divBdr>
        <w:top w:val="none" w:sz="0" w:space="0" w:color="auto"/>
        <w:left w:val="none" w:sz="0" w:space="0" w:color="auto"/>
        <w:bottom w:val="none" w:sz="0" w:space="0" w:color="auto"/>
        <w:right w:val="none" w:sz="0" w:space="0" w:color="auto"/>
      </w:divBdr>
      <w:divsChild>
        <w:div w:id="634720738">
          <w:marLeft w:val="0"/>
          <w:marRight w:val="0"/>
          <w:marTop w:val="0"/>
          <w:marBottom w:val="0"/>
          <w:divBdr>
            <w:top w:val="none" w:sz="0" w:space="0" w:color="auto"/>
            <w:left w:val="none" w:sz="0" w:space="0" w:color="auto"/>
            <w:bottom w:val="none" w:sz="0" w:space="0" w:color="auto"/>
            <w:right w:val="none" w:sz="0" w:space="0" w:color="auto"/>
          </w:divBdr>
          <w:divsChild>
            <w:div w:id="805008977">
              <w:marLeft w:val="0"/>
              <w:marRight w:val="0"/>
              <w:marTop w:val="0"/>
              <w:marBottom w:val="0"/>
              <w:divBdr>
                <w:top w:val="none" w:sz="0" w:space="0" w:color="auto"/>
                <w:left w:val="none" w:sz="0" w:space="0" w:color="auto"/>
                <w:bottom w:val="none" w:sz="0" w:space="0" w:color="auto"/>
                <w:right w:val="none" w:sz="0" w:space="0" w:color="auto"/>
              </w:divBdr>
              <w:divsChild>
                <w:div w:id="103195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783753">
          <w:marLeft w:val="0"/>
          <w:marRight w:val="0"/>
          <w:marTop w:val="0"/>
          <w:marBottom w:val="0"/>
          <w:divBdr>
            <w:top w:val="none" w:sz="0" w:space="0" w:color="auto"/>
            <w:left w:val="none" w:sz="0" w:space="0" w:color="auto"/>
            <w:bottom w:val="none" w:sz="0" w:space="0" w:color="auto"/>
            <w:right w:val="none" w:sz="0" w:space="0" w:color="auto"/>
          </w:divBdr>
          <w:divsChild>
            <w:div w:id="226380934">
              <w:marLeft w:val="0"/>
              <w:marRight w:val="0"/>
              <w:marTop w:val="0"/>
              <w:marBottom w:val="0"/>
              <w:divBdr>
                <w:top w:val="none" w:sz="0" w:space="0" w:color="auto"/>
                <w:left w:val="none" w:sz="0" w:space="0" w:color="auto"/>
                <w:bottom w:val="none" w:sz="0" w:space="0" w:color="auto"/>
                <w:right w:val="none" w:sz="0" w:space="0" w:color="auto"/>
              </w:divBdr>
              <w:divsChild>
                <w:div w:id="176537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920617">
          <w:marLeft w:val="0"/>
          <w:marRight w:val="0"/>
          <w:marTop w:val="0"/>
          <w:marBottom w:val="0"/>
          <w:divBdr>
            <w:top w:val="none" w:sz="0" w:space="0" w:color="auto"/>
            <w:left w:val="none" w:sz="0" w:space="0" w:color="auto"/>
            <w:bottom w:val="none" w:sz="0" w:space="0" w:color="auto"/>
            <w:right w:val="none" w:sz="0" w:space="0" w:color="auto"/>
          </w:divBdr>
          <w:divsChild>
            <w:div w:id="1408914785">
              <w:marLeft w:val="0"/>
              <w:marRight w:val="0"/>
              <w:marTop w:val="0"/>
              <w:marBottom w:val="0"/>
              <w:divBdr>
                <w:top w:val="none" w:sz="0" w:space="0" w:color="auto"/>
                <w:left w:val="none" w:sz="0" w:space="0" w:color="auto"/>
                <w:bottom w:val="none" w:sz="0" w:space="0" w:color="auto"/>
                <w:right w:val="none" w:sz="0" w:space="0" w:color="auto"/>
              </w:divBdr>
              <w:divsChild>
                <w:div w:id="163776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040967">
      <w:bodyDiv w:val="1"/>
      <w:marLeft w:val="0"/>
      <w:marRight w:val="0"/>
      <w:marTop w:val="0"/>
      <w:marBottom w:val="0"/>
      <w:divBdr>
        <w:top w:val="none" w:sz="0" w:space="0" w:color="auto"/>
        <w:left w:val="none" w:sz="0" w:space="0" w:color="auto"/>
        <w:bottom w:val="none" w:sz="0" w:space="0" w:color="auto"/>
        <w:right w:val="none" w:sz="0" w:space="0" w:color="auto"/>
      </w:divBdr>
      <w:divsChild>
        <w:div w:id="313724524">
          <w:marLeft w:val="0"/>
          <w:marRight w:val="0"/>
          <w:marTop w:val="0"/>
          <w:marBottom w:val="0"/>
          <w:divBdr>
            <w:top w:val="none" w:sz="0" w:space="0" w:color="auto"/>
            <w:left w:val="none" w:sz="0" w:space="0" w:color="auto"/>
            <w:bottom w:val="none" w:sz="0" w:space="0" w:color="auto"/>
            <w:right w:val="none" w:sz="0" w:space="0" w:color="auto"/>
          </w:divBdr>
          <w:divsChild>
            <w:div w:id="1058211077">
              <w:marLeft w:val="0"/>
              <w:marRight w:val="0"/>
              <w:marTop w:val="0"/>
              <w:marBottom w:val="0"/>
              <w:divBdr>
                <w:top w:val="none" w:sz="0" w:space="0" w:color="auto"/>
                <w:left w:val="none" w:sz="0" w:space="0" w:color="auto"/>
                <w:bottom w:val="none" w:sz="0" w:space="0" w:color="auto"/>
                <w:right w:val="none" w:sz="0" w:space="0" w:color="auto"/>
              </w:divBdr>
              <w:divsChild>
                <w:div w:id="1003708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049559">
      <w:bodyDiv w:val="1"/>
      <w:marLeft w:val="0"/>
      <w:marRight w:val="0"/>
      <w:marTop w:val="0"/>
      <w:marBottom w:val="0"/>
      <w:divBdr>
        <w:top w:val="none" w:sz="0" w:space="0" w:color="auto"/>
        <w:left w:val="none" w:sz="0" w:space="0" w:color="auto"/>
        <w:bottom w:val="none" w:sz="0" w:space="0" w:color="auto"/>
        <w:right w:val="none" w:sz="0" w:space="0" w:color="auto"/>
      </w:divBdr>
      <w:divsChild>
        <w:div w:id="903682685">
          <w:marLeft w:val="0"/>
          <w:marRight w:val="0"/>
          <w:marTop w:val="0"/>
          <w:marBottom w:val="0"/>
          <w:divBdr>
            <w:top w:val="none" w:sz="0" w:space="0" w:color="auto"/>
            <w:left w:val="none" w:sz="0" w:space="0" w:color="auto"/>
            <w:bottom w:val="none" w:sz="0" w:space="0" w:color="auto"/>
            <w:right w:val="none" w:sz="0" w:space="0" w:color="auto"/>
          </w:divBdr>
          <w:divsChild>
            <w:div w:id="1712728989">
              <w:marLeft w:val="0"/>
              <w:marRight w:val="0"/>
              <w:marTop w:val="0"/>
              <w:marBottom w:val="0"/>
              <w:divBdr>
                <w:top w:val="none" w:sz="0" w:space="0" w:color="auto"/>
                <w:left w:val="none" w:sz="0" w:space="0" w:color="auto"/>
                <w:bottom w:val="none" w:sz="0" w:space="0" w:color="auto"/>
                <w:right w:val="none" w:sz="0" w:space="0" w:color="auto"/>
              </w:divBdr>
              <w:divsChild>
                <w:div w:id="68394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472007">
      <w:bodyDiv w:val="1"/>
      <w:marLeft w:val="0"/>
      <w:marRight w:val="0"/>
      <w:marTop w:val="0"/>
      <w:marBottom w:val="0"/>
      <w:divBdr>
        <w:top w:val="none" w:sz="0" w:space="0" w:color="auto"/>
        <w:left w:val="none" w:sz="0" w:space="0" w:color="auto"/>
        <w:bottom w:val="none" w:sz="0" w:space="0" w:color="auto"/>
        <w:right w:val="none" w:sz="0" w:space="0" w:color="auto"/>
      </w:divBdr>
      <w:divsChild>
        <w:div w:id="345208926">
          <w:marLeft w:val="0"/>
          <w:marRight w:val="0"/>
          <w:marTop w:val="0"/>
          <w:marBottom w:val="0"/>
          <w:divBdr>
            <w:top w:val="none" w:sz="0" w:space="0" w:color="auto"/>
            <w:left w:val="none" w:sz="0" w:space="0" w:color="auto"/>
            <w:bottom w:val="none" w:sz="0" w:space="0" w:color="auto"/>
            <w:right w:val="none" w:sz="0" w:space="0" w:color="auto"/>
          </w:divBdr>
          <w:divsChild>
            <w:div w:id="1858351558">
              <w:marLeft w:val="0"/>
              <w:marRight w:val="0"/>
              <w:marTop w:val="0"/>
              <w:marBottom w:val="0"/>
              <w:divBdr>
                <w:top w:val="none" w:sz="0" w:space="0" w:color="auto"/>
                <w:left w:val="none" w:sz="0" w:space="0" w:color="auto"/>
                <w:bottom w:val="none" w:sz="0" w:space="0" w:color="auto"/>
                <w:right w:val="none" w:sz="0" w:space="0" w:color="auto"/>
              </w:divBdr>
              <w:divsChild>
                <w:div w:id="121631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758162">
      <w:bodyDiv w:val="1"/>
      <w:marLeft w:val="0"/>
      <w:marRight w:val="0"/>
      <w:marTop w:val="0"/>
      <w:marBottom w:val="0"/>
      <w:divBdr>
        <w:top w:val="none" w:sz="0" w:space="0" w:color="auto"/>
        <w:left w:val="none" w:sz="0" w:space="0" w:color="auto"/>
        <w:bottom w:val="none" w:sz="0" w:space="0" w:color="auto"/>
        <w:right w:val="none" w:sz="0" w:space="0" w:color="auto"/>
      </w:divBdr>
      <w:divsChild>
        <w:div w:id="2022077900">
          <w:marLeft w:val="0"/>
          <w:marRight w:val="0"/>
          <w:marTop w:val="0"/>
          <w:marBottom w:val="0"/>
          <w:divBdr>
            <w:top w:val="none" w:sz="0" w:space="0" w:color="auto"/>
            <w:left w:val="none" w:sz="0" w:space="0" w:color="auto"/>
            <w:bottom w:val="none" w:sz="0" w:space="0" w:color="auto"/>
            <w:right w:val="none" w:sz="0" w:space="0" w:color="auto"/>
          </w:divBdr>
          <w:divsChild>
            <w:div w:id="389960332">
              <w:marLeft w:val="0"/>
              <w:marRight w:val="0"/>
              <w:marTop w:val="0"/>
              <w:marBottom w:val="0"/>
              <w:divBdr>
                <w:top w:val="none" w:sz="0" w:space="0" w:color="auto"/>
                <w:left w:val="none" w:sz="0" w:space="0" w:color="auto"/>
                <w:bottom w:val="none" w:sz="0" w:space="0" w:color="auto"/>
                <w:right w:val="none" w:sz="0" w:space="0" w:color="auto"/>
              </w:divBdr>
              <w:divsChild>
                <w:div w:id="97067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2056579">
      <w:bodyDiv w:val="1"/>
      <w:marLeft w:val="0"/>
      <w:marRight w:val="0"/>
      <w:marTop w:val="0"/>
      <w:marBottom w:val="0"/>
      <w:divBdr>
        <w:top w:val="none" w:sz="0" w:space="0" w:color="auto"/>
        <w:left w:val="none" w:sz="0" w:space="0" w:color="auto"/>
        <w:bottom w:val="none" w:sz="0" w:space="0" w:color="auto"/>
        <w:right w:val="none" w:sz="0" w:space="0" w:color="auto"/>
      </w:divBdr>
      <w:divsChild>
        <w:div w:id="2131514456">
          <w:marLeft w:val="0"/>
          <w:marRight w:val="0"/>
          <w:marTop w:val="0"/>
          <w:marBottom w:val="0"/>
          <w:divBdr>
            <w:top w:val="none" w:sz="0" w:space="0" w:color="auto"/>
            <w:left w:val="none" w:sz="0" w:space="0" w:color="auto"/>
            <w:bottom w:val="none" w:sz="0" w:space="0" w:color="auto"/>
            <w:right w:val="none" w:sz="0" w:space="0" w:color="auto"/>
          </w:divBdr>
          <w:divsChild>
            <w:div w:id="261685922">
              <w:marLeft w:val="0"/>
              <w:marRight w:val="0"/>
              <w:marTop w:val="0"/>
              <w:marBottom w:val="0"/>
              <w:divBdr>
                <w:top w:val="none" w:sz="0" w:space="0" w:color="auto"/>
                <w:left w:val="none" w:sz="0" w:space="0" w:color="auto"/>
                <w:bottom w:val="none" w:sz="0" w:space="0" w:color="auto"/>
                <w:right w:val="none" w:sz="0" w:space="0" w:color="auto"/>
              </w:divBdr>
              <w:divsChild>
                <w:div w:id="141388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5290481">
      <w:bodyDiv w:val="1"/>
      <w:marLeft w:val="0"/>
      <w:marRight w:val="0"/>
      <w:marTop w:val="0"/>
      <w:marBottom w:val="0"/>
      <w:divBdr>
        <w:top w:val="none" w:sz="0" w:space="0" w:color="auto"/>
        <w:left w:val="none" w:sz="0" w:space="0" w:color="auto"/>
        <w:bottom w:val="none" w:sz="0" w:space="0" w:color="auto"/>
        <w:right w:val="none" w:sz="0" w:space="0" w:color="auto"/>
      </w:divBdr>
      <w:divsChild>
        <w:div w:id="504248389">
          <w:marLeft w:val="0"/>
          <w:marRight w:val="0"/>
          <w:marTop w:val="0"/>
          <w:marBottom w:val="0"/>
          <w:divBdr>
            <w:top w:val="none" w:sz="0" w:space="0" w:color="auto"/>
            <w:left w:val="none" w:sz="0" w:space="0" w:color="auto"/>
            <w:bottom w:val="none" w:sz="0" w:space="0" w:color="auto"/>
            <w:right w:val="none" w:sz="0" w:space="0" w:color="auto"/>
          </w:divBdr>
          <w:divsChild>
            <w:div w:id="184907565">
              <w:marLeft w:val="0"/>
              <w:marRight w:val="0"/>
              <w:marTop w:val="0"/>
              <w:marBottom w:val="0"/>
              <w:divBdr>
                <w:top w:val="none" w:sz="0" w:space="0" w:color="auto"/>
                <w:left w:val="none" w:sz="0" w:space="0" w:color="auto"/>
                <w:bottom w:val="none" w:sz="0" w:space="0" w:color="auto"/>
                <w:right w:val="none" w:sz="0" w:space="0" w:color="auto"/>
              </w:divBdr>
              <w:divsChild>
                <w:div w:id="756948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402001">
      <w:bodyDiv w:val="1"/>
      <w:marLeft w:val="0"/>
      <w:marRight w:val="0"/>
      <w:marTop w:val="0"/>
      <w:marBottom w:val="0"/>
      <w:divBdr>
        <w:top w:val="none" w:sz="0" w:space="0" w:color="auto"/>
        <w:left w:val="none" w:sz="0" w:space="0" w:color="auto"/>
        <w:bottom w:val="none" w:sz="0" w:space="0" w:color="auto"/>
        <w:right w:val="none" w:sz="0" w:space="0" w:color="auto"/>
      </w:divBdr>
      <w:divsChild>
        <w:div w:id="1269586205">
          <w:marLeft w:val="0"/>
          <w:marRight w:val="0"/>
          <w:marTop w:val="0"/>
          <w:marBottom w:val="0"/>
          <w:divBdr>
            <w:top w:val="none" w:sz="0" w:space="0" w:color="auto"/>
            <w:left w:val="none" w:sz="0" w:space="0" w:color="auto"/>
            <w:bottom w:val="none" w:sz="0" w:space="0" w:color="auto"/>
            <w:right w:val="none" w:sz="0" w:space="0" w:color="auto"/>
          </w:divBdr>
          <w:divsChild>
            <w:div w:id="806243065">
              <w:marLeft w:val="0"/>
              <w:marRight w:val="0"/>
              <w:marTop w:val="0"/>
              <w:marBottom w:val="0"/>
              <w:divBdr>
                <w:top w:val="none" w:sz="0" w:space="0" w:color="auto"/>
                <w:left w:val="none" w:sz="0" w:space="0" w:color="auto"/>
                <w:bottom w:val="none" w:sz="0" w:space="0" w:color="auto"/>
                <w:right w:val="none" w:sz="0" w:space="0" w:color="auto"/>
              </w:divBdr>
              <w:divsChild>
                <w:div w:id="176495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5433866">
      <w:bodyDiv w:val="1"/>
      <w:marLeft w:val="0"/>
      <w:marRight w:val="0"/>
      <w:marTop w:val="0"/>
      <w:marBottom w:val="0"/>
      <w:divBdr>
        <w:top w:val="none" w:sz="0" w:space="0" w:color="auto"/>
        <w:left w:val="none" w:sz="0" w:space="0" w:color="auto"/>
        <w:bottom w:val="none" w:sz="0" w:space="0" w:color="auto"/>
        <w:right w:val="none" w:sz="0" w:space="0" w:color="auto"/>
      </w:divBdr>
      <w:divsChild>
        <w:div w:id="927694602">
          <w:marLeft w:val="0"/>
          <w:marRight w:val="0"/>
          <w:marTop w:val="0"/>
          <w:marBottom w:val="0"/>
          <w:divBdr>
            <w:top w:val="none" w:sz="0" w:space="0" w:color="auto"/>
            <w:left w:val="none" w:sz="0" w:space="0" w:color="auto"/>
            <w:bottom w:val="none" w:sz="0" w:space="0" w:color="auto"/>
            <w:right w:val="none" w:sz="0" w:space="0" w:color="auto"/>
          </w:divBdr>
          <w:divsChild>
            <w:div w:id="2037583627">
              <w:marLeft w:val="0"/>
              <w:marRight w:val="0"/>
              <w:marTop w:val="0"/>
              <w:marBottom w:val="0"/>
              <w:divBdr>
                <w:top w:val="none" w:sz="0" w:space="0" w:color="auto"/>
                <w:left w:val="none" w:sz="0" w:space="0" w:color="auto"/>
                <w:bottom w:val="none" w:sz="0" w:space="0" w:color="auto"/>
                <w:right w:val="none" w:sz="0" w:space="0" w:color="auto"/>
              </w:divBdr>
              <w:divsChild>
                <w:div w:id="112323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9166596">
      <w:bodyDiv w:val="1"/>
      <w:marLeft w:val="0"/>
      <w:marRight w:val="0"/>
      <w:marTop w:val="0"/>
      <w:marBottom w:val="0"/>
      <w:divBdr>
        <w:top w:val="none" w:sz="0" w:space="0" w:color="auto"/>
        <w:left w:val="none" w:sz="0" w:space="0" w:color="auto"/>
        <w:bottom w:val="none" w:sz="0" w:space="0" w:color="auto"/>
        <w:right w:val="none" w:sz="0" w:space="0" w:color="auto"/>
      </w:divBdr>
      <w:divsChild>
        <w:div w:id="950555262">
          <w:marLeft w:val="0"/>
          <w:marRight w:val="0"/>
          <w:marTop w:val="0"/>
          <w:marBottom w:val="0"/>
          <w:divBdr>
            <w:top w:val="none" w:sz="0" w:space="0" w:color="auto"/>
            <w:left w:val="none" w:sz="0" w:space="0" w:color="auto"/>
            <w:bottom w:val="none" w:sz="0" w:space="0" w:color="auto"/>
            <w:right w:val="none" w:sz="0" w:space="0" w:color="auto"/>
          </w:divBdr>
          <w:divsChild>
            <w:div w:id="85347892">
              <w:marLeft w:val="0"/>
              <w:marRight w:val="0"/>
              <w:marTop w:val="0"/>
              <w:marBottom w:val="0"/>
              <w:divBdr>
                <w:top w:val="none" w:sz="0" w:space="0" w:color="auto"/>
                <w:left w:val="none" w:sz="0" w:space="0" w:color="auto"/>
                <w:bottom w:val="none" w:sz="0" w:space="0" w:color="auto"/>
                <w:right w:val="none" w:sz="0" w:space="0" w:color="auto"/>
              </w:divBdr>
              <w:divsChild>
                <w:div w:id="187603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578203">
      <w:bodyDiv w:val="1"/>
      <w:marLeft w:val="0"/>
      <w:marRight w:val="0"/>
      <w:marTop w:val="0"/>
      <w:marBottom w:val="0"/>
      <w:divBdr>
        <w:top w:val="none" w:sz="0" w:space="0" w:color="auto"/>
        <w:left w:val="none" w:sz="0" w:space="0" w:color="auto"/>
        <w:bottom w:val="none" w:sz="0" w:space="0" w:color="auto"/>
        <w:right w:val="none" w:sz="0" w:space="0" w:color="auto"/>
      </w:divBdr>
      <w:divsChild>
        <w:div w:id="706679004">
          <w:marLeft w:val="0"/>
          <w:marRight w:val="0"/>
          <w:marTop w:val="0"/>
          <w:marBottom w:val="0"/>
          <w:divBdr>
            <w:top w:val="none" w:sz="0" w:space="0" w:color="auto"/>
            <w:left w:val="none" w:sz="0" w:space="0" w:color="auto"/>
            <w:bottom w:val="none" w:sz="0" w:space="0" w:color="auto"/>
            <w:right w:val="none" w:sz="0" w:space="0" w:color="auto"/>
          </w:divBdr>
          <w:divsChild>
            <w:div w:id="2131896244">
              <w:marLeft w:val="0"/>
              <w:marRight w:val="0"/>
              <w:marTop w:val="0"/>
              <w:marBottom w:val="0"/>
              <w:divBdr>
                <w:top w:val="none" w:sz="0" w:space="0" w:color="auto"/>
                <w:left w:val="none" w:sz="0" w:space="0" w:color="auto"/>
                <w:bottom w:val="none" w:sz="0" w:space="0" w:color="auto"/>
                <w:right w:val="none" w:sz="0" w:space="0" w:color="auto"/>
              </w:divBdr>
              <w:divsChild>
                <w:div w:id="187329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154824">
      <w:bodyDiv w:val="1"/>
      <w:marLeft w:val="0"/>
      <w:marRight w:val="0"/>
      <w:marTop w:val="0"/>
      <w:marBottom w:val="0"/>
      <w:divBdr>
        <w:top w:val="none" w:sz="0" w:space="0" w:color="auto"/>
        <w:left w:val="none" w:sz="0" w:space="0" w:color="auto"/>
        <w:bottom w:val="none" w:sz="0" w:space="0" w:color="auto"/>
        <w:right w:val="none" w:sz="0" w:space="0" w:color="auto"/>
      </w:divBdr>
      <w:divsChild>
        <w:div w:id="1546797463">
          <w:marLeft w:val="0"/>
          <w:marRight w:val="0"/>
          <w:marTop w:val="0"/>
          <w:marBottom w:val="0"/>
          <w:divBdr>
            <w:top w:val="none" w:sz="0" w:space="0" w:color="auto"/>
            <w:left w:val="none" w:sz="0" w:space="0" w:color="auto"/>
            <w:bottom w:val="none" w:sz="0" w:space="0" w:color="auto"/>
            <w:right w:val="none" w:sz="0" w:space="0" w:color="auto"/>
          </w:divBdr>
          <w:divsChild>
            <w:div w:id="776144582">
              <w:marLeft w:val="0"/>
              <w:marRight w:val="0"/>
              <w:marTop w:val="0"/>
              <w:marBottom w:val="0"/>
              <w:divBdr>
                <w:top w:val="none" w:sz="0" w:space="0" w:color="auto"/>
                <w:left w:val="none" w:sz="0" w:space="0" w:color="auto"/>
                <w:bottom w:val="none" w:sz="0" w:space="0" w:color="auto"/>
                <w:right w:val="none" w:sz="0" w:space="0" w:color="auto"/>
              </w:divBdr>
              <w:divsChild>
                <w:div w:id="161752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856142">
      <w:bodyDiv w:val="1"/>
      <w:marLeft w:val="0"/>
      <w:marRight w:val="0"/>
      <w:marTop w:val="0"/>
      <w:marBottom w:val="0"/>
      <w:divBdr>
        <w:top w:val="none" w:sz="0" w:space="0" w:color="auto"/>
        <w:left w:val="none" w:sz="0" w:space="0" w:color="auto"/>
        <w:bottom w:val="none" w:sz="0" w:space="0" w:color="auto"/>
        <w:right w:val="none" w:sz="0" w:space="0" w:color="auto"/>
      </w:divBdr>
      <w:divsChild>
        <w:div w:id="1093287062">
          <w:marLeft w:val="0"/>
          <w:marRight w:val="0"/>
          <w:marTop w:val="0"/>
          <w:marBottom w:val="0"/>
          <w:divBdr>
            <w:top w:val="none" w:sz="0" w:space="0" w:color="auto"/>
            <w:left w:val="none" w:sz="0" w:space="0" w:color="auto"/>
            <w:bottom w:val="none" w:sz="0" w:space="0" w:color="auto"/>
            <w:right w:val="none" w:sz="0" w:space="0" w:color="auto"/>
          </w:divBdr>
          <w:divsChild>
            <w:div w:id="786317919">
              <w:marLeft w:val="0"/>
              <w:marRight w:val="0"/>
              <w:marTop w:val="0"/>
              <w:marBottom w:val="0"/>
              <w:divBdr>
                <w:top w:val="none" w:sz="0" w:space="0" w:color="auto"/>
                <w:left w:val="none" w:sz="0" w:space="0" w:color="auto"/>
                <w:bottom w:val="none" w:sz="0" w:space="0" w:color="auto"/>
                <w:right w:val="none" w:sz="0" w:space="0" w:color="auto"/>
              </w:divBdr>
              <w:divsChild>
                <w:div w:id="205942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868445">
      <w:bodyDiv w:val="1"/>
      <w:marLeft w:val="0"/>
      <w:marRight w:val="0"/>
      <w:marTop w:val="0"/>
      <w:marBottom w:val="0"/>
      <w:divBdr>
        <w:top w:val="none" w:sz="0" w:space="0" w:color="auto"/>
        <w:left w:val="none" w:sz="0" w:space="0" w:color="auto"/>
        <w:bottom w:val="none" w:sz="0" w:space="0" w:color="auto"/>
        <w:right w:val="none" w:sz="0" w:space="0" w:color="auto"/>
      </w:divBdr>
    </w:div>
    <w:div w:id="1398551692">
      <w:bodyDiv w:val="1"/>
      <w:marLeft w:val="0"/>
      <w:marRight w:val="0"/>
      <w:marTop w:val="0"/>
      <w:marBottom w:val="0"/>
      <w:divBdr>
        <w:top w:val="none" w:sz="0" w:space="0" w:color="auto"/>
        <w:left w:val="none" w:sz="0" w:space="0" w:color="auto"/>
        <w:bottom w:val="none" w:sz="0" w:space="0" w:color="auto"/>
        <w:right w:val="none" w:sz="0" w:space="0" w:color="auto"/>
      </w:divBdr>
      <w:divsChild>
        <w:div w:id="2059940016">
          <w:marLeft w:val="0"/>
          <w:marRight w:val="0"/>
          <w:marTop w:val="0"/>
          <w:marBottom w:val="0"/>
          <w:divBdr>
            <w:top w:val="none" w:sz="0" w:space="0" w:color="auto"/>
            <w:left w:val="none" w:sz="0" w:space="0" w:color="auto"/>
            <w:bottom w:val="none" w:sz="0" w:space="0" w:color="auto"/>
            <w:right w:val="none" w:sz="0" w:space="0" w:color="auto"/>
          </w:divBdr>
          <w:divsChild>
            <w:div w:id="1379738910">
              <w:marLeft w:val="0"/>
              <w:marRight w:val="0"/>
              <w:marTop w:val="0"/>
              <w:marBottom w:val="0"/>
              <w:divBdr>
                <w:top w:val="none" w:sz="0" w:space="0" w:color="auto"/>
                <w:left w:val="none" w:sz="0" w:space="0" w:color="auto"/>
                <w:bottom w:val="none" w:sz="0" w:space="0" w:color="auto"/>
                <w:right w:val="none" w:sz="0" w:space="0" w:color="auto"/>
              </w:divBdr>
              <w:divsChild>
                <w:div w:id="196130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684038">
      <w:bodyDiv w:val="1"/>
      <w:marLeft w:val="0"/>
      <w:marRight w:val="0"/>
      <w:marTop w:val="0"/>
      <w:marBottom w:val="0"/>
      <w:divBdr>
        <w:top w:val="none" w:sz="0" w:space="0" w:color="auto"/>
        <w:left w:val="none" w:sz="0" w:space="0" w:color="auto"/>
        <w:bottom w:val="none" w:sz="0" w:space="0" w:color="auto"/>
        <w:right w:val="none" w:sz="0" w:space="0" w:color="auto"/>
      </w:divBdr>
      <w:divsChild>
        <w:div w:id="1221943862">
          <w:marLeft w:val="0"/>
          <w:marRight w:val="0"/>
          <w:marTop w:val="0"/>
          <w:marBottom w:val="0"/>
          <w:divBdr>
            <w:top w:val="none" w:sz="0" w:space="0" w:color="auto"/>
            <w:left w:val="none" w:sz="0" w:space="0" w:color="auto"/>
            <w:bottom w:val="none" w:sz="0" w:space="0" w:color="auto"/>
            <w:right w:val="none" w:sz="0" w:space="0" w:color="auto"/>
          </w:divBdr>
          <w:divsChild>
            <w:div w:id="780997025">
              <w:marLeft w:val="0"/>
              <w:marRight w:val="0"/>
              <w:marTop w:val="0"/>
              <w:marBottom w:val="0"/>
              <w:divBdr>
                <w:top w:val="none" w:sz="0" w:space="0" w:color="auto"/>
                <w:left w:val="none" w:sz="0" w:space="0" w:color="auto"/>
                <w:bottom w:val="none" w:sz="0" w:space="0" w:color="auto"/>
                <w:right w:val="none" w:sz="0" w:space="0" w:color="auto"/>
              </w:divBdr>
              <w:divsChild>
                <w:div w:id="198627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9642692">
      <w:bodyDiv w:val="1"/>
      <w:marLeft w:val="0"/>
      <w:marRight w:val="0"/>
      <w:marTop w:val="0"/>
      <w:marBottom w:val="0"/>
      <w:divBdr>
        <w:top w:val="none" w:sz="0" w:space="0" w:color="auto"/>
        <w:left w:val="none" w:sz="0" w:space="0" w:color="auto"/>
        <w:bottom w:val="none" w:sz="0" w:space="0" w:color="auto"/>
        <w:right w:val="none" w:sz="0" w:space="0" w:color="auto"/>
      </w:divBdr>
      <w:divsChild>
        <w:div w:id="1052851426">
          <w:marLeft w:val="0"/>
          <w:marRight w:val="0"/>
          <w:marTop w:val="0"/>
          <w:marBottom w:val="0"/>
          <w:divBdr>
            <w:top w:val="none" w:sz="0" w:space="0" w:color="auto"/>
            <w:left w:val="none" w:sz="0" w:space="0" w:color="auto"/>
            <w:bottom w:val="none" w:sz="0" w:space="0" w:color="auto"/>
            <w:right w:val="none" w:sz="0" w:space="0" w:color="auto"/>
          </w:divBdr>
          <w:divsChild>
            <w:div w:id="846019303">
              <w:marLeft w:val="0"/>
              <w:marRight w:val="0"/>
              <w:marTop w:val="0"/>
              <w:marBottom w:val="0"/>
              <w:divBdr>
                <w:top w:val="none" w:sz="0" w:space="0" w:color="auto"/>
                <w:left w:val="none" w:sz="0" w:space="0" w:color="auto"/>
                <w:bottom w:val="none" w:sz="0" w:space="0" w:color="auto"/>
                <w:right w:val="none" w:sz="0" w:space="0" w:color="auto"/>
              </w:divBdr>
              <w:divsChild>
                <w:div w:id="136112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0636595">
      <w:bodyDiv w:val="1"/>
      <w:marLeft w:val="0"/>
      <w:marRight w:val="0"/>
      <w:marTop w:val="0"/>
      <w:marBottom w:val="0"/>
      <w:divBdr>
        <w:top w:val="none" w:sz="0" w:space="0" w:color="auto"/>
        <w:left w:val="none" w:sz="0" w:space="0" w:color="auto"/>
        <w:bottom w:val="none" w:sz="0" w:space="0" w:color="auto"/>
        <w:right w:val="none" w:sz="0" w:space="0" w:color="auto"/>
      </w:divBdr>
      <w:divsChild>
        <w:div w:id="1628660218">
          <w:marLeft w:val="0"/>
          <w:marRight w:val="0"/>
          <w:marTop w:val="0"/>
          <w:marBottom w:val="0"/>
          <w:divBdr>
            <w:top w:val="none" w:sz="0" w:space="0" w:color="auto"/>
            <w:left w:val="none" w:sz="0" w:space="0" w:color="auto"/>
            <w:bottom w:val="none" w:sz="0" w:space="0" w:color="auto"/>
            <w:right w:val="none" w:sz="0" w:space="0" w:color="auto"/>
          </w:divBdr>
          <w:divsChild>
            <w:div w:id="1237012755">
              <w:marLeft w:val="0"/>
              <w:marRight w:val="0"/>
              <w:marTop w:val="0"/>
              <w:marBottom w:val="0"/>
              <w:divBdr>
                <w:top w:val="none" w:sz="0" w:space="0" w:color="auto"/>
                <w:left w:val="none" w:sz="0" w:space="0" w:color="auto"/>
                <w:bottom w:val="none" w:sz="0" w:space="0" w:color="auto"/>
                <w:right w:val="none" w:sz="0" w:space="0" w:color="auto"/>
              </w:divBdr>
              <w:divsChild>
                <w:div w:id="187295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86543">
      <w:bodyDiv w:val="1"/>
      <w:marLeft w:val="0"/>
      <w:marRight w:val="0"/>
      <w:marTop w:val="0"/>
      <w:marBottom w:val="0"/>
      <w:divBdr>
        <w:top w:val="none" w:sz="0" w:space="0" w:color="auto"/>
        <w:left w:val="none" w:sz="0" w:space="0" w:color="auto"/>
        <w:bottom w:val="none" w:sz="0" w:space="0" w:color="auto"/>
        <w:right w:val="none" w:sz="0" w:space="0" w:color="auto"/>
      </w:divBdr>
    </w:div>
    <w:div w:id="1540896040">
      <w:bodyDiv w:val="1"/>
      <w:marLeft w:val="0"/>
      <w:marRight w:val="0"/>
      <w:marTop w:val="0"/>
      <w:marBottom w:val="0"/>
      <w:divBdr>
        <w:top w:val="none" w:sz="0" w:space="0" w:color="auto"/>
        <w:left w:val="none" w:sz="0" w:space="0" w:color="auto"/>
        <w:bottom w:val="none" w:sz="0" w:space="0" w:color="auto"/>
        <w:right w:val="none" w:sz="0" w:space="0" w:color="auto"/>
      </w:divBdr>
      <w:divsChild>
        <w:div w:id="2108308246">
          <w:marLeft w:val="0"/>
          <w:marRight w:val="0"/>
          <w:marTop w:val="0"/>
          <w:marBottom w:val="0"/>
          <w:divBdr>
            <w:top w:val="none" w:sz="0" w:space="0" w:color="auto"/>
            <w:left w:val="none" w:sz="0" w:space="0" w:color="auto"/>
            <w:bottom w:val="none" w:sz="0" w:space="0" w:color="auto"/>
            <w:right w:val="none" w:sz="0" w:space="0" w:color="auto"/>
          </w:divBdr>
          <w:divsChild>
            <w:div w:id="853376969">
              <w:marLeft w:val="0"/>
              <w:marRight w:val="0"/>
              <w:marTop w:val="0"/>
              <w:marBottom w:val="0"/>
              <w:divBdr>
                <w:top w:val="none" w:sz="0" w:space="0" w:color="auto"/>
                <w:left w:val="none" w:sz="0" w:space="0" w:color="auto"/>
                <w:bottom w:val="none" w:sz="0" w:space="0" w:color="auto"/>
                <w:right w:val="none" w:sz="0" w:space="0" w:color="auto"/>
              </w:divBdr>
              <w:divsChild>
                <w:div w:id="19651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5935944">
      <w:bodyDiv w:val="1"/>
      <w:marLeft w:val="0"/>
      <w:marRight w:val="0"/>
      <w:marTop w:val="0"/>
      <w:marBottom w:val="0"/>
      <w:divBdr>
        <w:top w:val="none" w:sz="0" w:space="0" w:color="auto"/>
        <w:left w:val="none" w:sz="0" w:space="0" w:color="auto"/>
        <w:bottom w:val="none" w:sz="0" w:space="0" w:color="auto"/>
        <w:right w:val="none" w:sz="0" w:space="0" w:color="auto"/>
      </w:divBdr>
      <w:divsChild>
        <w:div w:id="1512990409">
          <w:marLeft w:val="0"/>
          <w:marRight w:val="0"/>
          <w:marTop w:val="0"/>
          <w:marBottom w:val="0"/>
          <w:divBdr>
            <w:top w:val="none" w:sz="0" w:space="0" w:color="auto"/>
            <w:left w:val="none" w:sz="0" w:space="0" w:color="auto"/>
            <w:bottom w:val="none" w:sz="0" w:space="0" w:color="auto"/>
            <w:right w:val="none" w:sz="0" w:space="0" w:color="auto"/>
          </w:divBdr>
          <w:divsChild>
            <w:div w:id="1578857723">
              <w:marLeft w:val="0"/>
              <w:marRight w:val="0"/>
              <w:marTop w:val="0"/>
              <w:marBottom w:val="0"/>
              <w:divBdr>
                <w:top w:val="none" w:sz="0" w:space="0" w:color="auto"/>
                <w:left w:val="none" w:sz="0" w:space="0" w:color="auto"/>
                <w:bottom w:val="none" w:sz="0" w:space="0" w:color="auto"/>
                <w:right w:val="none" w:sz="0" w:space="0" w:color="auto"/>
              </w:divBdr>
              <w:divsChild>
                <w:div w:id="3313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423356">
      <w:bodyDiv w:val="1"/>
      <w:marLeft w:val="0"/>
      <w:marRight w:val="0"/>
      <w:marTop w:val="0"/>
      <w:marBottom w:val="0"/>
      <w:divBdr>
        <w:top w:val="none" w:sz="0" w:space="0" w:color="auto"/>
        <w:left w:val="none" w:sz="0" w:space="0" w:color="auto"/>
        <w:bottom w:val="none" w:sz="0" w:space="0" w:color="auto"/>
        <w:right w:val="none" w:sz="0" w:space="0" w:color="auto"/>
      </w:divBdr>
      <w:divsChild>
        <w:div w:id="804081712">
          <w:marLeft w:val="0"/>
          <w:marRight w:val="0"/>
          <w:marTop w:val="0"/>
          <w:marBottom w:val="0"/>
          <w:divBdr>
            <w:top w:val="none" w:sz="0" w:space="0" w:color="auto"/>
            <w:left w:val="none" w:sz="0" w:space="0" w:color="auto"/>
            <w:bottom w:val="none" w:sz="0" w:space="0" w:color="auto"/>
            <w:right w:val="none" w:sz="0" w:space="0" w:color="auto"/>
          </w:divBdr>
          <w:divsChild>
            <w:div w:id="1127430089">
              <w:marLeft w:val="0"/>
              <w:marRight w:val="0"/>
              <w:marTop w:val="0"/>
              <w:marBottom w:val="0"/>
              <w:divBdr>
                <w:top w:val="none" w:sz="0" w:space="0" w:color="auto"/>
                <w:left w:val="none" w:sz="0" w:space="0" w:color="auto"/>
                <w:bottom w:val="none" w:sz="0" w:space="0" w:color="auto"/>
                <w:right w:val="none" w:sz="0" w:space="0" w:color="auto"/>
              </w:divBdr>
              <w:divsChild>
                <w:div w:id="146396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954238">
      <w:bodyDiv w:val="1"/>
      <w:marLeft w:val="0"/>
      <w:marRight w:val="0"/>
      <w:marTop w:val="0"/>
      <w:marBottom w:val="0"/>
      <w:divBdr>
        <w:top w:val="none" w:sz="0" w:space="0" w:color="auto"/>
        <w:left w:val="none" w:sz="0" w:space="0" w:color="auto"/>
        <w:bottom w:val="none" w:sz="0" w:space="0" w:color="auto"/>
        <w:right w:val="none" w:sz="0" w:space="0" w:color="auto"/>
      </w:divBdr>
      <w:divsChild>
        <w:div w:id="156457519">
          <w:marLeft w:val="0"/>
          <w:marRight w:val="0"/>
          <w:marTop w:val="0"/>
          <w:marBottom w:val="0"/>
          <w:divBdr>
            <w:top w:val="none" w:sz="0" w:space="0" w:color="auto"/>
            <w:left w:val="none" w:sz="0" w:space="0" w:color="auto"/>
            <w:bottom w:val="none" w:sz="0" w:space="0" w:color="auto"/>
            <w:right w:val="none" w:sz="0" w:space="0" w:color="auto"/>
          </w:divBdr>
          <w:divsChild>
            <w:div w:id="621886378">
              <w:marLeft w:val="0"/>
              <w:marRight w:val="0"/>
              <w:marTop w:val="0"/>
              <w:marBottom w:val="0"/>
              <w:divBdr>
                <w:top w:val="none" w:sz="0" w:space="0" w:color="auto"/>
                <w:left w:val="none" w:sz="0" w:space="0" w:color="auto"/>
                <w:bottom w:val="none" w:sz="0" w:space="0" w:color="auto"/>
                <w:right w:val="none" w:sz="0" w:space="0" w:color="auto"/>
              </w:divBdr>
              <w:divsChild>
                <w:div w:id="24773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7173930">
      <w:bodyDiv w:val="1"/>
      <w:marLeft w:val="0"/>
      <w:marRight w:val="0"/>
      <w:marTop w:val="0"/>
      <w:marBottom w:val="0"/>
      <w:divBdr>
        <w:top w:val="none" w:sz="0" w:space="0" w:color="auto"/>
        <w:left w:val="none" w:sz="0" w:space="0" w:color="auto"/>
        <w:bottom w:val="none" w:sz="0" w:space="0" w:color="auto"/>
        <w:right w:val="none" w:sz="0" w:space="0" w:color="auto"/>
      </w:divBdr>
      <w:divsChild>
        <w:div w:id="17297183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9476285">
              <w:marLeft w:val="0"/>
              <w:marRight w:val="0"/>
              <w:marTop w:val="0"/>
              <w:marBottom w:val="0"/>
              <w:divBdr>
                <w:top w:val="none" w:sz="0" w:space="0" w:color="auto"/>
                <w:left w:val="none" w:sz="0" w:space="0" w:color="auto"/>
                <w:bottom w:val="none" w:sz="0" w:space="0" w:color="auto"/>
                <w:right w:val="none" w:sz="0" w:space="0" w:color="auto"/>
              </w:divBdr>
              <w:divsChild>
                <w:div w:id="13182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9470047">
      <w:bodyDiv w:val="1"/>
      <w:marLeft w:val="0"/>
      <w:marRight w:val="0"/>
      <w:marTop w:val="0"/>
      <w:marBottom w:val="0"/>
      <w:divBdr>
        <w:top w:val="none" w:sz="0" w:space="0" w:color="auto"/>
        <w:left w:val="none" w:sz="0" w:space="0" w:color="auto"/>
        <w:bottom w:val="none" w:sz="0" w:space="0" w:color="auto"/>
        <w:right w:val="none" w:sz="0" w:space="0" w:color="auto"/>
      </w:divBdr>
      <w:divsChild>
        <w:div w:id="1541700276">
          <w:marLeft w:val="0"/>
          <w:marRight w:val="0"/>
          <w:marTop w:val="0"/>
          <w:marBottom w:val="0"/>
          <w:divBdr>
            <w:top w:val="none" w:sz="0" w:space="0" w:color="auto"/>
            <w:left w:val="none" w:sz="0" w:space="0" w:color="auto"/>
            <w:bottom w:val="none" w:sz="0" w:space="0" w:color="auto"/>
            <w:right w:val="none" w:sz="0" w:space="0" w:color="auto"/>
          </w:divBdr>
          <w:divsChild>
            <w:div w:id="1428891983">
              <w:marLeft w:val="0"/>
              <w:marRight w:val="0"/>
              <w:marTop w:val="0"/>
              <w:marBottom w:val="0"/>
              <w:divBdr>
                <w:top w:val="none" w:sz="0" w:space="0" w:color="auto"/>
                <w:left w:val="none" w:sz="0" w:space="0" w:color="auto"/>
                <w:bottom w:val="none" w:sz="0" w:space="0" w:color="auto"/>
                <w:right w:val="none" w:sz="0" w:space="0" w:color="auto"/>
              </w:divBdr>
              <w:divsChild>
                <w:div w:id="13868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065318">
      <w:bodyDiv w:val="1"/>
      <w:marLeft w:val="0"/>
      <w:marRight w:val="0"/>
      <w:marTop w:val="0"/>
      <w:marBottom w:val="0"/>
      <w:divBdr>
        <w:top w:val="none" w:sz="0" w:space="0" w:color="auto"/>
        <w:left w:val="none" w:sz="0" w:space="0" w:color="auto"/>
        <w:bottom w:val="none" w:sz="0" w:space="0" w:color="auto"/>
        <w:right w:val="none" w:sz="0" w:space="0" w:color="auto"/>
      </w:divBdr>
      <w:divsChild>
        <w:div w:id="219024177">
          <w:marLeft w:val="0"/>
          <w:marRight w:val="0"/>
          <w:marTop w:val="0"/>
          <w:marBottom w:val="0"/>
          <w:divBdr>
            <w:top w:val="none" w:sz="0" w:space="0" w:color="auto"/>
            <w:left w:val="none" w:sz="0" w:space="0" w:color="auto"/>
            <w:bottom w:val="none" w:sz="0" w:space="0" w:color="auto"/>
            <w:right w:val="none" w:sz="0" w:space="0" w:color="auto"/>
          </w:divBdr>
          <w:divsChild>
            <w:div w:id="176889511">
              <w:marLeft w:val="0"/>
              <w:marRight w:val="0"/>
              <w:marTop w:val="0"/>
              <w:marBottom w:val="0"/>
              <w:divBdr>
                <w:top w:val="none" w:sz="0" w:space="0" w:color="auto"/>
                <w:left w:val="none" w:sz="0" w:space="0" w:color="auto"/>
                <w:bottom w:val="none" w:sz="0" w:space="0" w:color="auto"/>
                <w:right w:val="none" w:sz="0" w:space="0" w:color="auto"/>
              </w:divBdr>
              <w:divsChild>
                <w:div w:id="117900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520605">
      <w:bodyDiv w:val="1"/>
      <w:marLeft w:val="0"/>
      <w:marRight w:val="0"/>
      <w:marTop w:val="0"/>
      <w:marBottom w:val="0"/>
      <w:divBdr>
        <w:top w:val="none" w:sz="0" w:space="0" w:color="auto"/>
        <w:left w:val="none" w:sz="0" w:space="0" w:color="auto"/>
        <w:bottom w:val="none" w:sz="0" w:space="0" w:color="auto"/>
        <w:right w:val="none" w:sz="0" w:space="0" w:color="auto"/>
      </w:divBdr>
      <w:divsChild>
        <w:div w:id="259528034">
          <w:marLeft w:val="0"/>
          <w:marRight w:val="0"/>
          <w:marTop w:val="0"/>
          <w:marBottom w:val="0"/>
          <w:divBdr>
            <w:top w:val="none" w:sz="0" w:space="0" w:color="auto"/>
            <w:left w:val="none" w:sz="0" w:space="0" w:color="auto"/>
            <w:bottom w:val="none" w:sz="0" w:space="0" w:color="auto"/>
            <w:right w:val="none" w:sz="0" w:space="0" w:color="auto"/>
          </w:divBdr>
          <w:divsChild>
            <w:div w:id="364526626">
              <w:marLeft w:val="0"/>
              <w:marRight w:val="0"/>
              <w:marTop w:val="0"/>
              <w:marBottom w:val="0"/>
              <w:divBdr>
                <w:top w:val="none" w:sz="0" w:space="0" w:color="auto"/>
                <w:left w:val="none" w:sz="0" w:space="0" w:color="auto"/>
                <w:bottom w:val="none" w:sz="0" w:space="0" w:color="auto"/>
                <w:right w:val="none" w:sz="0" w:space="0" w:color="auto"/>
              </w:divBdr>
              <w:divsChild>
                <w:div w:id="1778213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6800332">
      <w:bodyDiv w:val="1"/>
      <w:marLeft w:val="0"/>
      <w:marRight w:val="0"/>
      <w:marTop w:val="0"/>
      <w:marBottom w:val="0"/>
      <w:divBdr>
        <w:top w:val="none" w:sz="0" w:space="0" w:color="auto"/>
        <w:left w:val="none" w:sz="0" w:space="0" w:color="auto"/>
        <w:bottom w:val="none" w:sz="0" w:space="0" w:color="auto"/>
        <w:right w:val="none" w:sz="0" w:space="0" w:color="auto"/>
      </w:divBdr>
      <w:divsChild>
        <w:div w:id="268516052">
          <w:marLeft w:val="0"/>
          <w:marRight w:val="0"/>
          <w:marTop w:val="0"/>
          <w:marBottom w:val="0"/>
          <w:divBdr>
            <w:top w:val="none" w:sz="0" w:space="0" w:color="auto"/>
            <w:left w:val="none" w:sz="0" w:space="0" w:color="auto"/>
            <w:bottom w:val="none" w:sz="0" w:space="0" w:color="auto"/>
            <w:right w:val="none" w:sz="0" w:space="0" w:color="auto"/>
          </w:divBdr>
          <w:divsChild>
            <w:div w:id="1704790818">
              <w:marLeft w:val="0"/>
              <w:marRight w:val="0"/>
              <w:marTop w:val="0"/>
              <w:marBottom w:val="0"/>
              <w:divBdr>
                <w:top w:val="none" w:sz="0" w:space="0" w:color="auto"/>
                <w:left w:val="none" w:sz="0" w:space="0" w:color="auto"/>
                <w:bottom w:val="none" w:sz="0" w:space="0" w:color="auto"/>
                <w:right w:val="none" w:sz="0" w:space="0" w:color="auto"/>
              </w:divBdr>
              <w:divsChild>
                <w:div w:id="151375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6227776">
      <w:bodyDiv w:val="1"/>
      <w:marLeft w:val="0"/>
      <w:marRight w:val="0"/>
      <w:marTop w:val="0"/>
      <w:marBottom w:val="0"/>
      <w:divBdr>
        <w:top w:val="none" w:sz="0" w:space="0" w:color="auto"/>
        <w:left w:val="none" w:sz="0" w:space="0" w:color="auto"/>
        <w:bottom w:val="none" w:sz="0" w:space="0" w:color="auto"/>
        <w:right w:val="none" w:sz="0" w:space="0" w:color="auto"/>
      </w:divBdr>
      <w:divsChild>
        <w:div w:id="252516123">
          <w:marLeft w:val="0"/>
          <w:marRight w:val="0"/>
          <w:marTop w:val="0"/>
          <w:marBottom w:val="0"/>
          <w:divBdr>
            <w:top w:val="none" w:sz="0" w:space="0" w:color="auto"/>
            <w:left w:val="none" w:sz="0" w:space="0" w:color="auto"/>
            <w:bottom w:val="none" w:sz="0" w:space="0" w:color="auto"/>
            <w:right w:val="none" w:sz="0" w:space="0" w:color="auto"/>
          </w:divBdr>
          <w:divsChild>
            <w:div w:id="582565406">
              <w:marLeft w:val="0"/>
              <w:marRight w:val="0"/>
              <w:marTop w:val="0"/>
              <w:marBottom w:val="0"/>
              <w:divBdr>
                <w:top w:val="none" w:sz="0" w:space="0" w:color="auto"/>
                <w:left w:val="none" w:sz="0" w:space="0" w:color="auto"/>
                <w:bottom w:val="none" w:sz="0" w:space="0" w:color="auto"/>
                <w:right w:val="none" w:sz="0" w:space="0" w:color="auto"/>
              </w:divBdr>
              <w:divsChild>
                <w:div w:id="140806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550576">
      <w:bodyDiv w:val="1"/>
      <w:marLeft w:val="0"/>
      <w:marRight w:val="0"/>
      <w:marTop w:val="0"/>
      <w:marBottom w:val="0"/>
      <w:divBdr>
        <w:top w:val="none" w:sz="0" w:space="0" w:color="auto"/>
        <w:left w:val="none" w:sz="0" w:space="0" w:color="auto"/>
        <w:bottom w:val="none" w:sz="0" w:space="0" w:color="auto"/>
        <w:right w:val="none" w:sz="0" w:space="0" w:color="auto"/>
      </w:divBdr>
      <w:divsChild>
        <w:div w:id="1026516552">
          <w:marLeft w:val="0"/>
          <w:marRight w:val="0"/>
          <w:marTop w:val="0"/>
          <w:marBottom w:val="0"/>
          <w:divBdr>
            <w:top w:val="none" w:sz="0" w:space="0" w:color="auto"/>
            <w:left w:val="none" w:sz="0" w:space="0" w:color="auto"/>
            <w:bottom w:val="none" w:sz="0" w:space="0" w:color="auto"/>
            <w:right w:val="none" w:sz="0" w:space="0" w:color="auto"/>
          </w:divBdr>
          <w:divsChild>
            <w:div w:id="523253715">
              <w:marLeft w:val="0"/>
              <w:marRight w:val="0"/>
              <w:marTop w:val="0"/>
              <w:marBottom w:val="0"/>
              <w:divBdr>
                <w:top w:val="none" w:sz="0" w:space="0" w:color="auto"/>
                <w:left w:val="none" w:sz="0" w:space="0" w:color="auto"/>
                <w:bottom w:val="none" w:sz="0" w:space="0" w:color="auto"/>
                <w:right w:val="none" w:sz="0" w:space="0" w:color="auto"/>
              </w:divBdr>
              <w:divsChild>
                <w:div w:id="151900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190857">
      <w:bodyDiv w:val="1"/>
      <w:marLeft w:val="0"/>
      <w:marRight w:val="0"/>
      <w:marTop w:val="0"/>
      <w:marBottom w:val="0"/>
      <w:divBdr>
        <w:top w:val="none" w:sz="0" w:space="0" w:color="auto"/>
        <w:left w:val="none" w:sz="0" w:space="0" w:color="auto"/>
        <w:bottom w:val="none" w:sz="0" w:space="0" w:color="auto"/>
        <w:right w:val="none" w:sz="0" w:space="0" w:color="auto"/>
      </w:divBdr>
      <w:divsChild>
        <w:div w:id="100878504">
          <w:marLeft w:val="0"/>
          <w:marRight w:val="0"/>
          <w:marTop w:val="0"/>
          <w:marBottom w:val="0"/>
          <w:divBdr>
            <w:top w:val="none" w:sz="0" w:space="0" w:color="auto"/>
            <w:left w:val="none" w:sz="0" w:space="0" w:color="auto"/>
            <w:bottom w:val="none" w:sz="0" w:space="0" w:color="auto"/>
            <w:right w:val="none" w:sz="0" w:space="0" w:color="auto"/>
          </w:divBdr>
          <w:divsChild>
            <w:div w:id="118034650">
              <w:marLeft w:val="0"/>
              <w:marRight w:val="0"/>
              <w:marTop w:val="0"/>
              <w:marBottom w:val="0"/>
              <w:divBdr>
                <w:top w:val="none" w:sz="0" w:space="0" w:color="auto"/>
                <w:left w:val="none" w:sz="0" w:space="0" w:color="auto"/>
                <w:bottom w:val="none" w:sz="0" w:space="0" w:color="auto"/>
                <w:right w:val="none" w:sz="0" w:space="0" w:color="auto"/>
              </w:divBdr>
              <w:divsChild>
                <w:div w:id="9879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0208517">
      <w:bodyDiv w:val="1"/>
      <w:marLeft w:val="0"/>
      <w:marRight w:val="0"/>
      <w:marTop w:val="0"/>
      <w:marBottom w:val="0"/>
      <w:divBdr>
        <w:top w:val="none" w:sz="0" w:space="0" w:color="auto"/>
        <w:left w:val="none" w:sz="0" w:space="0" w:color="auto"/>
        <w:bottom w:val="none" w:sz="0" w:space="0" w:color="auto"/>
        <w:right w:val="none" w:sz="0" w:space="0" w:color="auto"/>
      </w:divBdr>
      <w:divsChild>
        <w:div w:id="1247031593">
          <w:marLeft w:val="0"/>
          <w:marRight w:val="0"/>
          <w:marTop w:val="0"/>
          <w:marBottom w:val="0"/>
          <w:divBdr>
            <w:top w:val="none" w:sz="0" w:space="0" w:color="auto"/>
            <w:left w:val="none" w:sz="0" w:space="0" w:color="auto"/>
            <w:bottom w:val="none" w:sz="0" w:space="0" w:color="auto"/>
            <w:right w:val="none" w:sz="0" w:space="0" w:color="auto"/>
          </w:divBdr>
          <w:divsChild>
            <w:div w:id="1652246291">
              <w:marLeft w:val="0"/>
              <w:marRight w:val="0"/>
              <w:marTop w:val="0"/>
              <w:marBottom w:val="0"/>
              <w:divBdr>
                <w:top w:val="none" w:sz="0" w:space="0" w:color="auto"/>
                <w:left w:val="none" w:sz="0" w:space="0" w:color="auto"/>
                <w:bottom w:val="none" w:sz="0" w:space="0" w:color="auto"/>
                <w:right w:val="none" w:sz="0" w:space="0" w:color="auto"/>
              </w:divBdr>
              <w:divsChild>
                <w:div w:id="55215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133534">
      <w:bodyDiv w:val="1"/>
      <w:marLeft w:val="0"/>
      <w:marRight w:val="0"/>
      <w:marTop w:val="0"/>
      <w:marBottom w:val="0"/>
      <w:divBdr>
        <w:top w:val="none" w:sz="0" w:space="0" w:color="auto"/>
        <w:left w:val="none" w:sz="0" w:space="0" w:color="auto"/>
        <w:bottom w:val="none" w:sz="0" w:space="0" w:color="auto"/>
        <w:right w:val="none" w:sz="0" w:space="0" w:color="auto"/>
      </w:divBdr>
      <w:divsChild>
        <w:div w:id="1317302783">
          <w:marLeft w:val="0"/>
          <w:marRight w:val="0"/>
          <w:marTop w:val="0"/>
          <w:marBottom w:val="0"/>
          <w:divBdr>
            <w:top w:val="none" w:sz="0" w:space="0" w:color="auto"/>
            <w:left w:val="none" w:sz="0" w:space="0" w:color="auto"/>
            <w:bottom w:val="none" w:sz="0" w:space="0" w:color="auto"/>
            <w:right w:val="none" w:sz="0" w:space="0" w:color="auto"/>
          </w:divBdr>
          <w:divsChild>
            <w:div w:id="610018048">
              <w:marLeft w:val="0"/>
              <w:marRight w:val="0"/>
              <w:marTop w:val="0"/>
              <w:marBottom w:val="0"/>
              <w:divBdr>
                <w:top w:val="none" w:sz="0" w:space="0" w:color="auto"/>
                <w:left w:val="none" w:sz="0" w:space="0" w:color="auto"/>
                <w:bottom w:val="none" w:sz="0" w:space="0" w:color="auto"/>
                <w:right w:val="none" w:sz="0" w:space="0" w:color="auto"/>
              </w:divBdr>
              <w:divsChild>
                <w:div w:id="151645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264542">
      <w:bodyDiv w:val="1"/>
      <w:marLeft w:val="0"/>
      <w:marRight w:val="0"/>
      <w:marTop w:val="0"/>
      <w:marBottom w:val="0"/>
      <w:divBdr>
        <w:top w:val="none" w:sz="0" w:space="0" w:color="auto"/>
        <w:left w:val="none" w:sz="0" w:space="0" w:color="auto"/>
        <w:bottom w:val="none" w:sz="0" w:space="0" w:color="auto"/>
        <w:right w:val="none" w:sz="0" w:space="0" w:color="auto"/>
      </w:divBdr>
      <w:divsChild>
        <w:div w:id="1455170442">
          <w:marLeft w:val="0"/>
          <w:marRight w:val="0"/>
          <w:marTop w:val="0"/>
          <w:marBottom w:val="0"/>
          <w:divBdr>
            <w:top w:val="none" w:sz="0" w:space="0" w:color="auto"/>
            <w:left w:val="none" w:sz="0" w:space="0" w:color="auto"/>
            <w:bottom w:val="none" w:sz="0" w:space="0" w:color="auto"/>
            <w:right w:val="none" w:sz="0" w:space="0" w:color="auto"/>
          </w:divBdr>
          <w:divsChild>
            <w:div w:id="475411849">
              <w:marLeft w:val="0"/>
              <w:marRight w:val="0"/>
              <w:marTop w:val="0"/>
              <w:marBottom w:val="0"/>
              <w:divBdr>
                <w:top w:val="none" w:sz="0" w:space="0" w:color="auto"/>
                <w:left w:val="none" w:sz="0" w:space="0" w:color="auto"/>
                <w:bottom w:val="none" w:sz="0" w:space="0" w:color="auto"/>
                <w:right w:val="none" w:sz="0" w:space="0" w:color="auto"/>
              </w:divBdr>
              <w:divsChild>
                <w:div w:id="87873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4419477">
      <w:bodyDiv w:val="1"/>
      <w:marLeft w:val="0"/>
      <w:marRight w:val="0"/>
      <w:marTop w:val="0"/>
      <w:marBottom w:val="0"/>
      <w:divBdr>
        <w:top w:val="none" w:sz="0" w:space="0" w:color="auto"/>
        <w:left w:val="none" w:sz="0" w:space="0" w:color="auto"/>
        <w:bottom w:val="none" w:sz="0" w:space="0" w:color="auto"/>
        <w:right w:val="none" w:sz="0" w:space="0" w:color="auto"/>
      </w:divBdr>
      <w:divsChild>
        <w:div w:id="682362694">
          <w:marLeft w:val="0"/>
          <w:marRight w:val="0"/>
          <w:marTop w:val="0"/>
          <w:marBottom w:val="0"/>
          <w:divBdr>
            <w:top w:val="none" w:sz="0" w:space="0" w:color="auto"/>
            <w:left w:val="none" w:sz="0" w:space="0" w:color="auto"/>
            <w:bottom w:val="none" w:sz="0" w:space="0" w:color="auto"/>
            <w:right w:val="none" w:sz="0" w:space="0" w:color="auto"/>
          </w:divBdr>
          <w:divsChild>
            <w:div w:id="150371521">
              <w:marLeft w:val="0"/>
              <w:marRight w:val="0"/>
              <w:marTop w:val="0"/>
              <w:marBottom w:val="0"/>
              <w:divBdr>
                <w:top w:val="none" w:sz="0" w:space="0" w:color="auto"/>
                <w:left w:val="none" w:sz="0" w:space="0" w:color="auto"/>
                <w:bottom w:val="none" w:sz="0" w:space="0" w:color="auto"/>
                <w:right w:val="none" w:sz="0" w:space="0" w:color="auto"/>
              </w:divBdr>
              <w:divsChild>
                <w:div w:id="153596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search?q=EmPULIA&amp;oq=what+is+Empulia&amp;gs_lcrp=EgRlZGdlKgYIABBFGDkyBggAEEUYOTIJCAEQABgTGIAEMgsIAhAAGAoYExiABDIMCAMQABgKGBMYFhgeMgoIBBAAGBMYFhgeMgoIBRAAGBMYFhgeMgoIBhAAGBMYFhgeMgoIBxAAGBMYFhgeMgoICBAAGIAEGKIEMggICRDpBxj8VdIBCDI4NzBqMGoxqAIAsAIA&amp;sourceid=chrome&amp;ie=UTF-8&amp;ved=2ahUKEwjI5NzH6PmSAxWkg_0HHTLjGf0QgK4QegQIARAB" TargetMode="External"/><Relationship Id="rId13" Type="http://schemas.openxmlformats.org/officeDocument/2006/relationships/hyperlink" Target="https://support.apple.com/en-euro/guide/font-book/fntbk1000/mac" TargetMode="External"/><Relationship Id="rId18" Type="http://schemas.openxmlformats.org/officeDocument/2006/relationships/hyperlink" Target="http://www.tug.org/instmem.html"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alerque/libertinus/releases" TargetMode="External"/><Relationship Id="rId17" Type="http://schemas.openxmlformats.org/officeDocument/2006/relationships/hyperlink" Target="http://dx.doi.org/10.1137/080734467" TargetMode="External"/><Relationship Id="rId2" Type="http://schemas.openxmlformats.org/officeDocument/2006/relationships/numbering" Target="numbering.xml"/><Relationship Id="rId16" Type="http://schemas.openxmlformats.org/officeDocument/2006/relationships/hyperlink" Target="http://video.google.com/videoplay?docid=6528042696351994555" TargetMode="External"/><Relationship Id="rId20" Type="http://schemas.openxmlformats.org/officeDocument/2006/relationships/hyperlink" Target="http://www.iesl.cs.umass.edu/data/data-umasscitationfiel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digitaltrends.com/computing/how-to-install-fonts-in-windows-10/" TargetMode="External"/><Relationship Id="rId5" Type="http://schemas.openxmlformats.org/officeDocument/2006/relationships/webSettings" Target="webSettings.xml"/><Relationship Id="rId15" Type="http://schemas.openxmlformats.org/officeDocument/2006/relationships/hyperlink" Target="http://www.pkredge.com/statsYYFWWQ.php" TargetMode="External"/><Relationship Id="rId10" Type="http://schemas.openxmlformats.org/officeDocument/2006/relationships/hyperlink" Target="https://github.com/alerque/libertinus/releases" TargetMode="External"/><Relationship Id="rId19" Type="http://schemas.openxmlformats.org/officeDocument/2006/relationships/hyperlink" Target="https://www.R-project.org" TargetMode="External"/><Relationship Id="rId4" Type="http://schemas.openxmlformats.org/officeDocument/2006/relationships/settings" Target="settings.xml"/><Relationship Id="rId9" Type="http://schemas.openxmlformats.org/officeDocument/2006/relationships/hyperlink" Target="https://github.com/alerque/libertinus/releases" TargetMode="External"/><Relationship Id="rId14" Type="http://schemas.openxmlformats.org/officeDocument/2006/relationships/hyperlink" Target="http://math.tntech.edu/rafal/cli11/index.html"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notes.xml.rels><?xml version="1.0" encoding="UTF-8" standalone="yes"?>
<Relationships xmlns="http://schemas.openxmlformats.org/package/2006/relationships"><Relationship Id="rId1" Type="http://schemas.openxmlformats.org/officeDocument/2006/relationships/image" Target="media/image2.em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D941F2-F104-4B0B-86D0-24C775D4C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512</TotalTime>
  <Pages>6</Pages>
  <Words>1845</Words>
  <Characters>11349</Characters>
  <Application>Microsoft Office Word</Application>
  <DocSecurity>0</DocSecurity>
  <Lines>210</Lines>
  <Paragraphs>110</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13084</CharactersWithSpaces>
  <SharedDoc>false</SharedDoc>
  <HyperlinkBase/>
  <HLinks>
    <vt:vector size="90" baseType="variant">
      <vt:variant>
        <vt:i4>1507354</vt:i4>
      </vt:variant>
      <vt:variant>
        <vt:i4>39</vt:i4>
      </vt:variant>
      <vt:variant>
        <vt:i4>0</vt:i4>
      </vt:variant>
      <vt:variant>
        <vt:i4>5</vt:i4>
      </vt:variant>
      <vt:variant>
        <vt:lpwstr>https://ceur-ws.org/Vol-XXX/</vt:lpwstr>
      </vt:variant>
      <vt:variant>
        <vt:lpwstr/>
      </vt:variant>
      <vt:variant>
        <vt:i4>4784195</vt:i4>
      </vt:variant>
      <vt:variant>
        <vt:i4>36</vt:i4>
      </vt:variant>
      <vt:variant>
        <vt:i4>0</vt:i4>
      </vt:variant>
      <vt:variant>
        <vt:i4>5</vt:i4>
      </vt:variant>
      <vt:variant>
        <vt:lpwstr>http://www.iesl.cs.umass.edu/data/data-umasscitationfield</vt:lpwstr>
      </vt:variant>
      <vt:variant>
        <vt:lpwstr/>
      </vt:variant>
      <vt:variant>
        <vt:i4>7143476</vt:i4>
      </vt:variant>
      <vt:variant>
        <vt:i4>33</vt:i4>
      </vt:variant>
      <vt:variant>
        <vt:i4>0</vt:i4>
      </vt:variant>
      <vt:variant>
        <vt:i4>5</vt:i4>
      </vt:variant>
      <vt:variant>
        <vt:lpwstr>https://www.r-project.org/</vt:lpwstr>
      </vt:variant>
      <vt:variant>
        <vt:lpwstr/>
      </vt:variant>
      <vt:variant>
        <vt:i4>3080307</vt:i4>
      </vt:variant>
      <vt:variant>
        <vt:i4>30</vt:i4>
      </vt:variant>
      <vt:variant>
        <vt:i4>0</vt:i4>
      </vt:variant>
      <vt:variant>
        <vt:i4>5</vt:i4>
      </vt:variant>
      <vt:variant>
        <vt:lpwstr>http://www.tug.org/instmem.html</vt:lpwstr>
      </vt:variant>
      <vt:variant>
        <vt:lpwstr/>
      </vt:variant>
      <vt:variant>
        <vt:i4>7143530</vt:i4>
      </vt:variant>
      <vt:variant>
        <vt:i4>27</vt:i4>
      </vt:variant>
      <vt:variant>
        <vt:i4>0</vt:i4>
      </vt:variant>
      <vt:variant>
        <vt:i4>5</vt:i4>
      </vt:variant>
      <vt:variant>
        <vt:lpwstr>http://dx.doi.org/10.1137/080734467</vt:lpwstr>
      </vt:variant>
      <vt:variant>
        <vt:lpwstr/>
      </vt:variant>
      <vt:variant>
        <vt:i4>7405682</vt:i4>
      </vt:variant>
      <vt:variant>
        <vt:i4>24</vt:i4>
      </vt:variant>
      <vt:variant>
        <vt:i4>0</vt:i4>
      </vt:variant>
      <vt:variant>
        <vt:i4>5</vt:i4>
      </vt:variant>
      <vt:variant>
        <vt:lpwstr>http://video.google.com/videoplay?docid=6528042696351994555</vt:lpwstr>
      </vt:variant>
      <vt:variant>
        <vt:lpwstr/>
      </vt:variant>
      <vt:variant>
        <vt:i4>3670137</vt:i4>
      </vt:variant>
      <vt:variant>
        <vt:i4>21</vt:i4>
      </vt:variant>
      <vt:variant>
        <vt:i4>0</vt:i4>
      </vt:variant>
      <vt:variant>
        <vt:i4>5</vt:i4>
      </vt:variant>
      <vt:variant>
        <vt:lpwstr>http://www.pkredge.com/statsYYFWWQ.php</vt:lpwstr>
      </vt:variant>
      <vt:variant>
        <vt:lpwstr/>
      </vt:variant>
      <vt:variant>
        <vt:i4>6029322</vt:i4>
      </vt:variant>
      <vt:variant>
        <vt:i4>18</vt:i4>
      </vt:variant>
      <vt:variant>
        <vt:i4>0</vt:i4>
      </vt:variant>
      <vt:variant>
        <vt:i4>5</vt:i4>
      </vt:variant>
      <vt:variant>
        <vt:lpwstr>http://math.tntech.edu/rafal/cli11/index.html</vt:lpwstr>
      </vt:variant>
      <vt:variant>
        <vt:lpwstr/>
      </vt:variant>
      <vt:variant>
        <vt:i4>6357044</vt:i4>
      </vt:variant>
      <vt:variant>
        <vt:i4>15</vt:i4>
      </vt:variant>
      <vt:variant>
        <vt:i4>0</vt:i4>
      </vt:variant>
      <vt:variant>
        <vt:i4>5</vt:i4>
      </vt:variant>
      <vt:variant>
        <vt:lpwstr>http://ccrma.stanford.edu/jos/bayes/bayes.html</vt:lpwstr>
      </vt:variant>
      <vt:variant>
        <vt:lpwstr/>
      </vt:variant>
      <vt:variant>
        <vt:i4>4915230</vt:i4>
      </vt:variant>
      <vt:variant>
        <vt:i4>12</vt:i4>
      </vt:variant>
      <vt:variant>
        <vt:i4>0</vt:i4>
      </vt:variant>
      <vt:variant>
        <vt:i4>5</vt:i4>
      </vt:variant>
      <vt:variant>
        <vt:lpwstr>https://goo.gl/VLCRBB</vt:lpwstr>
      </vt:variant>
      <vt:variant>
        <vt:lpwstr/>
      </vt:variant>
      <vt:variant>
        <vt:i4>6225948</vt:i4>
      </vt:variant>
      <vt:variant>
        <vt:i4>15</vt:i4>
      </vt:variant>
      <vt:variant>
        <vt:i4>0</vt:i4>
      </vt:variant>
      <vt:variant>
        <vt:i4>5</vt:i4>
      </vt:variant>
      <vt:variant>
        <vt:lpwstr>https://orcid.org/0000-0002-9421-8566</vt:lpwstr>
      </vt:variant>
      <vt:variant>
        <vt:lpwstr/>
      </vt:variant>
      <vt:variant>
        <vt:i4>5308440</vt:i4>
      </vt:variant>
      <vt:variant>
        <vt:i4>12</vt:i4>
      </vt:variant>
      <vt:variant>
        <vt:i4>0</vt:i4>
      </vt:variant>
      <vt:variant>
        <vt:i4>5</vt:i4>
      </vt:variant>
      <vt:variant>
        <vt:lpwstr>https://orcid.org/0000-0002-5385-5761</vt:lpwstr>
      </vt:variant>
      <vt:variant>
        <vt:lpwstr/>
      </vt:variant>
      <vt:variant>
        <vt:i4>5242903</vt:i4>
      </vt:variant>
      <vt:variant>
        <vt:i4>9</vt:i4>
      </vt:variant>
      <vt:variant>
        <vt:i4>0</vt:i4>
      </vt:variant>
      <vt:variant>
        <vt:i4>5</vt:i4>
      </vt:variant>
      <vt:variant>
        <vt:lpwstr>https://orcid.org/0000-0003-3412-1639</vt:lpwstr>
      </vt:variant>
      <vt:variant>
        <vt:lpwstr/>
      </vt:variant>
      <vt:variant>
        <vt:i4>1900658</vt:i4>
      </vt:variant>
      <vt:variant>
        <vt:i4>3</vt:i4>
      </vt:variant>
      <vt:variant>
        <vt:i4>0</vt:i4>
      </vt:variant>
      <vt:variant>
        <vt:i4>5</vt:i4>
      </vt:variant>
      <vt:variant>
        <vt:lpwstr>mailto:manfred.jeusfeld@acm.org</vt:lpwstr>
      </vt:variant>
      <vt:variant>
        <vt:lpwstr/>
      </vt:variant>
      <vt:variant>
        <vt:i4>6750226</vt:i4>
      </vt:variant>
      <vt:variant>
        <vt:i4>0</vt:i4>
      </vt:variant>
      <vt:variant>
        <vt:i4>0</vt:i4>
      </vt:variant>
      <vt:variant>
        <vt:i4>5</vt:i4>
      </vt:variant>
      <vt:variant>
        <vt:lpwstr>mailto:t.princesales@utwente.nl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Alessandro Bevilacqua</cp:lastModifiedBy>
  <cp:revision>26</cp:revision>
  <cp:lastPrinted>2021-03-21T00:36:00Z</cp:lastPrinted>
  <dcterms:created xsi:type="dcterms:W3CDTF">2024-01-16T11:58:00Z</dcterms:created>
  <dcterms:modified xsi:type="dcterms:W3CDTF">2026-02-27T17:03:00Z</dcterms:modified>
  <cp:category/>
</cp:coreProperties>
</file>