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B26C20" w14:textId="77777777" w:rsidR="00367744" w:rsidRDefault="00367744" w:rsidP="00624D09">
      <w:pPr>
        <w:spacing w:after="0" w:line="240" w:lineRule="auto"/>
        <w:rPr>
          <w:rFonts w:ascii="Times New Roman" w:hAnsi="Times New Roman" w:cs="Times New Roman"/>
          <w:b/>
          <w:bCs/>
        </w:rPr>
      </w:pPr>
    </w:p>
    <w:p w14:paraId="25D19700" w14:textId="00795640" w:rsidR="00624D09" w:rsidRPr="00170381" w:rsidRDefault="00624D09" w:rsidP="00624D09">
      <w:pPr>
        <w:spacing w:after="0" w:line="240" w:lineRule="auto"/>
        <w:rPr>
          <w:rFonts w:ascii="Times New Roman" w:hAnsi="Times New Roman" w:cs="Times New Roman"/>
        </w:rPr>
      </w:pPr>
      <w:r w:rsidRPr="00170381">
        <w:rPr>
          <w:rFonts w:ascii="Times New Roman" w:hAnsi="Times New Roman" w:cs="Times New Roman"/>
          <w:b/>
          <w:bCs/>
        </w:rPr>
        <w:t>TO:</w:t>
      </w:r>
      <w:r w:rsidRPr="00170381">
        <w:rPr>
          <w:rFonts w:ascii="Times New Roman" w:hAnsi="Times New Roman" w:cs="Times New Roman"/>
        </w:rPr>
        <w:t xml:space="preserve"> </w:t>
      </w:r>
      <w:r w:rsidRPr="00170381">
        <w:rPr>
          <w:rFonts w:ascii="Times New Roman" w:hAnsi="Times New Roman" w:cs="Times New Roman"/>
        </w:rPr>
        <w:tab/>
      </w:r>
      <w:r w:rsidRPr="00170381">
        <w:rPr>
          <w:rFonts w:ascii="Times New Roman" w:hAnsi="Times New Roman" w:cs="Times New Roman"/>
        </w:rPr>
        <w:tab/>
      </w:r>
      <w:r w:rsidR="00F46F65">
        <w:rPr>
          <w:rFonts w:ascii="Times New Roman" w:hAnsi="Times New Roman" w:cs="Times New Roman"/>
        </w:rPr>
        <w:t>Mr. John</w:t>
      </w:r>
      <w:r w:rsidR="00813D54">
        <w:rPr>
          <w:rFonts w:ascii="Times New Roman" w:hAnsi="Times New Roman" w:cs="Times New Roman"/>
        </w:rPr>
        <w:t xml:space="preserve"> Braganini</w:t>
      </w:r>
      <w:r w:rsidRPr="00170381">
        <w:rPr>
          <w:rFonts w:ascii="Times New Roman" w:hAnsi="Times New Roman" w:cs="Times New Roman"/>
        </w:rPr>
        <w:t xml:space="preserve"> </w:t>
      </w:r>
    </w:p>
    <w:p w14:paraId="4E059EC1" w14:textId="77777777" w:rsidR="00624D09" w:rsidRPr="00170381" w:rsidRDefault="00624D09" w:rsidP="00624D09">
      <w:pPr>
        <w:spacing w:after="0" w:line="240" w:lineRule="auto"/>
        <w:rPr>
          <w:rFonts w:ascii="Times New Roman" w:hAnsi="Times New Roman" w:cs="Times New Roman"/>
        </w:rPr>
      </w:pPr>
    </w:p>
    <w:p w14:paraId="74B11812" w14:textId="3DE546AC" w:rsidR="00624D09" w:rsidRPr="00170381" w:rsidRDefault="00624D09" w:rsidP="00624D09">
      <w:pPr>
        <w:spacing w:after="0" w:line="240" w:lineRule="auto"/>
        <w:rPr>
          <w:rFonts w:ascii="Times New Roman" w:hAnsi="Times New Roman" w:cs="Times New Roman"/>
        </w:rPr>
      </w:pPr>
      <w:r w:rsidRPr="00170381">
        <w:rPr>
          <w:rFonts w:ascii="Times New Roman" w:hAnsi="Times New Roman" w:cs="Times New Roman"/>
          <w:b/>
          <w:bCs/>
        </w:rPr>
        <w:t>FROM:</w:t>
      </w:r>
      <w:r w:rsidRPr="00170381">
        <w:rPr>
          <w:rFonts w:ascii="Times New Roman" w:hAnsi="Times New Roman" w:cs="Times New Roman"/>
          <w:b/>
          <w:bCs/>
        </w:rPr>
        <w:tab/>
      </w:r>
      <w:r w:rsidR="00F46F65" w:rsidRPr="00F46F65">
        <w:rPr>
          <w:rFonts w:ascii="Times New Roman" w:hAnsi="Times New Roman" w:cs="Times New Roman"/>
        </w:rPr>
        <w:t xml:space="preserve">Mr. </w:t>
      </w:r>
      <w:r w:rsidR="00813D54">
        <w:rPr>
          <w:rFonts w:ascii="Times New Roman" w:hAnsi="Times New Roman" w:cs="Times New Roman"/>
        </w:rPr>
        <w:t>Jacob Bevier</w:t>
      </w:r>
    </w:p>
    <w:p w14:paraId="320FE830" w14:textId="77777777" w:rsidR="00624D09" w:rsidRPr="00170381" w:rsidRDefault="00624D09" w:rsidP="00624D09">
      <w:pPr>
        <w:spacing w:after="0" w:line="240" w:lineRule="auto"/>
        <w:rPr>
          <w:rFonts w:ascii="Times New Roman" w:hAnsi="Times New Roman" w:cs="Times New Roman"/>
        </w:rPr>
      </w:pPr>
    </w:p>
    <w:p w14:paraId="0CB02008" w14:textId="0E48D248" w:rsidR="00624D09" w:rsidRPr="009B1E13" w:rsidRDefault="00624D09" w:rsidP="00624D09">
      <w:pPr>
        <w:spacing w:after="0" w:line="240" w:lineRule="auto"/>
        <w:rPr>
          <w:rFonts w:ascii="Times New Roman" w:hAnsi="Times New Roman" w:cs="Times New Roman"/>
        </w:rPr>
      </w:pPr>
      <w:r w:rsidRPr="009B1E13">
        <w:rPr>
          <w:rFonts w:ascii="Times New Roman" w:hAnsi="Times New Roman" w:cs="Times New Roman"/>
          <w:b/>
          <w:bCs/>
        </w:rPr>
        <w:t>CC:</w:t>
      </w:r>
      <w:r w:rsidRPr="009B1E13">
        <w:rPr>
          <w:rFonts w:ascii="Times New Roman" w:hAnsi="Times New Roman" w:cs="Times New Roman"/>
          <w:b/>
          <w:bCs/>
        </w:rPr>
        <w:tab/>
      </w:r>
      <w:r w:rsidRPr="009B1E13">
        <w:rPr>
          <w:rFonts w:ascii="Times New Roman" w:hAnsi="Times New Roman" w:cs="Times New Roman"/>
        </w:rPr>
        <w:tab/>
      </w:r>
      <w:r w:rsidR="00F46F65" w:rsidRPr="009B1E13">
        <w:rPr>
          <w:rFonts w:ascii="Times New Roman" w:hAnsi="Times New Roman" w:cs="Times New Roman"/>
        </w:rPr>
        <w:t>Mr. Apollo</w:t>
      </w:r>
      <w:r w:rsidR="00813D54" w:rsidRPr="009B1E13">
        <w:rPr>
          <w:rFonts w:ascii="Times New Roman" w:hAnsi="Times New Roman" w:cs="Times New Roman"/>
        </w:rPr>
        <w:t xml:space="preserve"> Braganini</w:t>
      </w:r>
    </w:p>
    <w:p w14:paraId="15E51287" w14:textId="7604A8CF" w:rsidR="00813D54" w:rsidRDefault="00813D54" w:rsidP="00624D09">
      <w:pPr>
        <w:spacing w:after="0" w:line="240" w:lineRule="auto"/>
        <w:rPr>
          <w:rFonts w:ascii="Times New Roman" w:hAnsi="Times New Roman" w:cs="Times New Roman"/>
        </w:rPr>
      </w:pPr>
      <w:r w:rsidRPr="009B1E13">
        <w:rPr>
          <w:rFonts w:ascii="Times New Roman" w:hAnsi="Times New Roman" w:cs="Times New Roman"/>
        </w:rPr>
        <w:tab/>
      </w:r>
      <w:r w:rsidRPr="009B1E13">
        <w:rPr>
          <w:rFonts w:ascii="Times New Roman" w:hAnsi="Times New Roman" w:cs="Times New Roman"/>
        </w:rPr>
        <w:tab/>
      </w:r>
      <w:r w:rsidR="00F46F65" w:rsidRPr="009B1E13">
        <w:rPr>
          <w:rFonts w:ascii="Times New Roman" w:hAnsi="Times New Roman" w:cs="Times New Roman"/>
        </w:rPr>
        <w:t xml:space="preserve">Mrs. </w:t>
      </w:r>
      <w:r w:rsidRPr="009B1E13">
        <w:rPr>
          <w:rFonts w:ascii="Times New Roman" w:hAnsi="Times New Roman" w:cs="Times New Roman"/>
        </w:rPr>
        <w:t>Sarah Braganini</w:t>
      </w:r>
    </w:p>
    <w:p w14:paraId="696D5F70" w14:textId="09EB2D7C" w:rsidR="00A90ECB" w:rsidRPr="009B1E13" w:rsidRDefault="00A90ECB" w:rsidP="00624D09">
      <w:pPr>
        <w:spacing w:after="0"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t xml:space="preserve">Chiquita </w:t>
      </w:r>
      <w:r w:rsidR="00D13070">
        <w:rPr>
          <w:rFonts w:ascii="Times New Roman" w:hAnsi="Times New Roman" w:cs="Times New Roman"/>
        </w:rPr>
        <w:t xml:space="preserve">W. </w:t>
      </w:r>
      <w:r>
        <w:rPr>
          <w:rFonts w:ascii="Times New Roman" w:hAnsi="Times New Roman" w:cs="Times New Roman"/>
        </w:rPr>
        <w:t>Banks, Esq.</w:t>
      </w:r>
    </w:p>
    <w:p w14:paraId="02B0596A" w14:textId="77777777" w:rsidR="00624D09" w:rsidRPr="009B1E13" w:rsidRDefault="00624D09" w:rsidP="00624D09">
      <w:pPr>
        <w:spacing w:after="0" w:line="240" w:lineRule="auto"/>
        <w:rPr>
          <w:rFonts w:ascii="Times New Roman" w:hAnsi="Times New Roman" w:cs="Times New Roman"/>
        </w:rPr>
      </w:pPr>
    </w:p>
    <w:p w14:paraId="657C32A3" w14:textId="3F08F5E4" w:rsidR="00624D09" w:rsidRPr="00F46F65" w:rsidRDefault="00624D09" w:rsidP="00B2578B">
      <w:pPr>
        <w:spacing w:after="0" w:line="240" w:lineRule="auto"/>
        <w:ind w:left="1440" w:hanging="1440"/>
        <w:rPr>
          <w:rFonts w:ascii="Times New Roman" w:hAnsi="Times New Roman" w:cs="Times New Roman"/>
        </w:rPr>
      </w:pPr>
      <w:r w:rsidRPr="00F46F65">
        <w:rPr>
          <w:rFonts w:ascii="Times New Roman" w:hAnsi="Times New Roman" w:cs="Times New Roman"/>
          <w:b/>
          <w:bCs/>
        </w:rPr>
        <w:t>RE:</w:t>
      </w:r>
      <w:r w:rsidRPr="00F46F65">
        <w:rPr>
          <w:rFonts w:ascii="Times New Roman" w:hAnsi="Times New Roman" w:cs="Times New Roman"/>
          <w:b/>
          <w:bCs/>
        </w:rPr>
        <w:tab/>
      </w:r>
      <w:r w:rsidR="00B2578B">
        <w:rPr>
          <w:rFonts w:ascii="Times New Roman" w:hAnsi="Times New Roman" w:cs="Times New Roman"/>
        </w:rPr>
        <w:t>Summary of Terms for a Proposed Investment to Develop and Manufacture the invention currently named</w:t>
      </w:r>
      <w:r w:rsidR="00A90ECB">
        <w:rPr>
          <w:rFonts w:ascii="Times New Roman" w:hAnsi="Times New Roman" w:cs="Times New Roman"/>
        </w:rPr>
        <w:t xml:space="preserve"> </w:t>
      </w:r>
      <w:r w:rsidR="00A90ECB" w:rsidRPr="00A90ECB">
        <w:rPr>
          <w:rFonts w:ascii="Times New Roman" w:hAnsi="Times New Roman" w:cs="Times New Roman"/>
          <w:i/>
          <w:iCs/>
        </w:rPr>
        <w:t>Dumpster Diver</w:t>
      </w:r>
    </w:p>
    <w:p w14:paraId="2F85D6B5" w14:textId="77777777" w:rsidR="00624D09" w:rsidRPr="00F46F65" w:rsidRDefault="00624D09" w:rsidP="00624D09">
      <w:pPr>
        <w:spacing w:after="0" w:line="240" w:lineRule="auto"/>
        <w:rPr>
          <w:rFonts w:ascii="Times New Roman" w:hAnsi="Times New Roman" w:cs="Times New Roman"/>
        </w:rPr>
      </w:pPr>
    </w:p>
    <w:p w14:paraId="3C72B966" w14:textId="57EFDD73" w:rsidR="00624D09" w:rsidRDefault="00624D09" w:rsidP="00367744">
      <w:pPr>
        <w:pBdr>
          <w:bottom w:val="single" w:sz="24" w:space="1" w:color="auto"/>
        </w:pBdr>
        <w:spacing w:after="0" w:line="240" w:lineRule="auto"/>
        <w:rPr>
          <w:rFonts w:ascii="Times New Roman" w:hAnsi="Times New Roman" w:cs="Times New Roman"/>
        </w:rPr>
      </w:pPr>
      <w:r w:rsidRPr="00170381">
        <w:rPr>
          <w:rFonts w:ascii="Times New Roman" w:hAnsi="Times New Roman" w:cs="Times New Roman"/>
          <w:b/>
          <w:bCs/>
        </w:rPr>
        <w:t>DATE:</w:t>
      </w:r>
      <w:r w:rsidRPr="00170381">
        <w:rPr>
          <w:rFonts w:ascii="Times New Roman" w:hAnsi="Times New Roman" w:cs="Times New Roman"/>
          <w:b/>
          <w:bCs/>
        </w:rPr>
        <w:tab/>
      </w:r>
      <w:r w:rsidRPr="00170381">
        <w:rPr>
          <w:rFonts w:ascii="Times New Roman" w:hAnsi="Times New Roman" w:cs="Times New Roman"/>
        </w:rPr>
        <w:tab/>
      </w:r>
      <w:r w:rsidR="00813D54">
        <w:rPr>
          <w:rFonts w:ascii="Times New Roman" w:hAnsi="Times New Roman" w:cs="Times New Roman"/>
        </w:rPr>
        <w:t xml:space="preserve">February </w:t>
      </w:r>
      <w:r w:rsidR="009B1E13">
        <w:rPr>
          <w:rFonts w:ascii="Times New Roman" w:hAnsi="Times New Roman" w:cs="Times New Roman"/>
        </w:rPr>
        <w:t>10</w:t>
      </w:r>
      <w:r w:rsidRPr="00170381">
        <w:rPr>
          <w:rFonts w:ascii="Times New Roman" w:hAnsi="Times New Roman" w:cs="Times New Roman"/>
        </w:rPr>
        <w:t>, 2025</w:t>
      </w:r>
    </w:p>
    <w:p w14:paraId="7774AAE8" w14:textId="77777777" w:rsidR="00367744" w:rsidRPr="00170381" w:rsidRDefault="00367744" w:rsidP="00367744">
      <w:pPr>
        <w:pBdr>
          <w:bottom w:val="single" w:sz="24" w:space="1" w:color="auto"/>
        </w:pBdr>
        <w:spacing w:after="0" w:line="240" w:lineRule="auto"/>
        <w:rPr>
          <w:rFonts w:ascii="Times New Roman" w:hAnsi="Times New Roman" w:cs="Times New Roman"/>
        </w:rPr>
      </w:pPr>
    </w:p>
    <w:p w14:paraId="72070FDF" w14:textId="77777777" w:rsidR="00367744" w:rsidRDefault="00367744" w:rsidP="00624D09">
      <w:pPr>
        <w:spacing w:after="0" w:line="240" w:lineRule="auto"/>
        <w:rPr>
          <w:rFonts w:ascii="Times New Roman" w:hAnsi="Times New Roman" w:cs="Times New Roman"/>
        </w:rPr>
      </w:pPr>
    </w:p>
    <w:p w14:paraId="18C2C672" w14:textId="588FF1EE" w:rsidR="00B832F5" w:rsidRDefault="00624D09" w:rsidP="00624D09">
      <w:pPr>
        <w:spacing w:after="0" w:line="240" w:lineRule="auto"/>
        <w:rPr>
          <w:rFonts w:ascii="Times New Roman" w:hAnsi="Times New Roman" w:cs="Times New Roman"/>
        </w:rPr>
      </w:pPr>
      <w:r w:rsidRPr="00170381">
        <w:rPr>
          <w:rFonts w:ascii="Times New Roman" w:hAnsi="Times New Roman" w:cs="Times New Roman"/>
        </w:rPr>
        <w:t xml:space="preserve">The purpose of this term sheet is to lay out the roles, responsibilities, compensation and other salient points of the relationship between </w:t>
      </w:r>
      <w:r w:rsidR="009B1E13">
        <w:rPr>
          <w:rFonts w:ascii="Times New Roman" w:hAnsi="Times New Roman" w:cs="Times New Roman"/>
        </w:rPr>
        <w:t>Mr. Jacob Bevier</w:t>
      </w:r>
      <w:r w:rsidR="009B1E13" w:rsidRPr="00170381">
        <w:rPr>
          <w:rFonts w:ascii="Times New Roman" w:hAnsi="Times New Roman" w:cs="Times New Roman"/>
        </w:rPr>
        <w:t xml:space="preserve"> (</w:t>
      </w:r>
      <w:r w:rsidR="009B1E13">
        <w:rPr>
          <w:rFonts w:ascii="Times New Roman" w:hAnsi="Times New Roman" w:cs="Times New Roman"/>
        </w:rPr>
        <w:t xml:space="preserve">the </w:t>
      </w:r>
      <w:r w:rsidR="009B1E13" w:rsidRPr="00170381">
        <w:rPr>
          <w:rFonts w:ascii="Times New Roman" w:hAnsi="Times New Roman" w:cs="Times New Roman"/>
        </w:rPr>
        <w:t>“</w:t>
      </w:r>
      <w:r w:rsidR="009B1E13">
        <w:rPr>
          <w:rFonts w:ascii="Times New Roman" w:hAnsi="Times New Roman" w:cs="Times New Roman"/>
        </w:rPr>
        <w:t>Patent Holder</w:t>
      </w:r>
      <w:r w:rsidR="009B1E13" w:rsidRPr="00170381">
        <w:rPr>
          <w:rFonts w:ascii="Times New Roman" w:hAnsi="Times New Roman" w:cs="Times New Roman"/>
        </w:rPr>
        <w:t>”)</w:t>
      </w:r>
      <w:r w:rsidR="009B1E13">
        <w:rPr>
          <w:rFonts w:ascii="Times New Roman" w:hAnsi="Times New Roman" w:cs="Times New Roman"/>
        </w:rPr>
        <w:t xml:space="preserve"> and </w:t>
      </w:r>
      <w:r w:rsidR="00F46F65">
        <w:rPr>
          <w:rFonts w:ascii="Times New Roman" w:hAnsi="Times New Roman" w:cs="Times New Roman"/>
        </w:rPr>
        <w:t>Mr. John Braganini</w:t>
      </w:r>
      <w:r w:rsidRPr="00170381">
        <w:rPr>
          <w:rFonts w:ascii="Times New Roman" w:hAnsi="Times New Roman" w:cs="Times New Roman"/>
        </w:rPr>
        <w:t xml:space="preserve"> (the “</w:t>
      </w:r>
      <w:r w:rsidR="00F46F65">
        <w:rPr>
          <w:rFonts w:ascii="Times New Roman" w:hAnsi="Times New Roman" w:cs="Times New Roman"/>
        </w:rPr>
        <w:t>Financier</w:t>
      </w:r>
      <w:r w:rsidRPr="00170381">
        <w:rPr>
          <w:rFonts w:ascii="Times New Roman" w:hAnsi="Times New Roman" w:cs="Times New Roman"/>
        </w:rPr>
        <w:t xml:space="preserve">”) </w:t>
      </w:r>
      <w:r w:rsidR="00F46F65">
        <w:rPr>
          <w:rFonts w:ascii="Times New Roman" w:hAnsi="Times New Roman" w:cs="Times New Roman"/>
        </w:rPr>
        <w:t xml:space="preserve">regarding the </w:t>
      </w:r>
      <w:r w:rsidR="00B2578B">
        <w:rPr>
          <w:rFonts w:ascii="Times New Roman" w:hAnsi="Times New Roman" w:cs="Times New Roman"/>
        </w:rPr>
        <w:t>Financier’s proposed investment to develop, manufacture</w:t>
      </w:r>
      <w:r w:rsidR="00B832F5">
        <w:rPr>
          <w:rFonts w:ascii="Times New Roman" w:hAnsi="Times New Roman" w:cs="Times New Roman"/>
        </w:rPr>
        <w:t xml:space="preserve">, market, sell and license technology to </w:t>
      </w:r>
      <w:r w:rsidR="00B2578B">
        <w:rPr>
          <w:rFonts w:ascii="Times New Roman" w:hAnsi="Times New Roman" w:cs="Times New Roman"/>
        </w:rPr>
        <w:t xml:space="preserve">produce </w:t>
      </w:r>
      <w:r w:rsidR="00D13070">
        <w:rPr>
          <w:rFonts w:ascii="Times New Roman" w:hAnsi="Times New Roman" w:cs="Times New Roman"/>
        </w:rPr>
        <w:t xml:space="preserve">the </w:t>
      </w:r>
      <w:r w:rsidR="00F46F65">
        <w:rPr>
          <w:rFonts w:ascii="Times New Roman" w:hAnsi="Times New Roman" w:cs="Times New Roman"/>
        </w:rPr>
        <w:t xml:space="preserve">invention currently called </w:t>
      </w:r>
      <w:r w:rsidR="00F46F65" w:rsidRPr="00F46F65">
        <w:rPr>
          <w:rFonts w:ascii="Times New Roman" w:hAnsi="Times New Roman" w:cs="Times New Roman"/>
          <w:i/>
          <w:iCs/>
        </w:rPr>
        <w:t>Dumpster Diver</w:t>
      </w:r>
      <w:r w:rsidR="00F46F65">
        <w:rPr>
          <w:rFonts w:ascii="Times New Roman" w:hAnsi="Times New Roman" w:cs="Times New Roman"/>
          <w:i/>
          <w:iCs/>
        </w:rPr>
        <w:t xml:space="preserve"> </w:t>
      </w:r>
      <w:r w:rsidR="00F46F65">
        <w:rPr>
          <w:rFonts w:ascii="Times New Roman" w:hAnsi="Times New Roman" w:cs="Times New Roman"/>
        </w:rPr>
        <w:t>(the “Product”)</w:t>
      </w:r>
      <w:r w:rsidR="00B2578B">
        <w:rPr>
          <w:rFonts w:ascii="Times New Roman" w:hAnsi="Times New Roman" w:cs="Times New Roman"/>
        </w:rPr>
        <w:t xml:space="preserve"> in a joint venture with the Patent Holder</w:t>
      </w:r>
      <w:r w:rsidRPr="00170381">
        <w:rPr>
          <w:rFonts w:ascii="Times New Roman" w:hAnsi="Times New Roman" w:cs="Times New Roman"/>
        </w:rPr>
        <w:t xml:space="preserve">. </w:t>
      </w:r>
      <w:r w:rsidR="00B832F5">
        <w:rPr>
          <w:rFonts w:ascii="Times New Roman" w:hAnsi="Times New Roman" w:cs="Times New Roman"/>
        </w:rPr>
        <w:t xml:space="preserve">The Product is a self-cleaning trash dumpster pod. </w:t>
      </w:r>
      <w:r w:rsidR="004D4070">
        <w:rPr>
          <w:rFonts w:ascii="Times New Roman" w:hAnsi="Times New Roman" w:cs="Times New Roman"/>
        </w:rPr>
        <w:t xml:space="preserve">Hereinafter, the Patent Holder and Financier shall be known as the Parties and/or the Founders. </w:t>
      </w:r>
    </w:p>
    <w:p w14:paraId="58FFACA9" w14:textId="77777777" w:rsidR="00B832F5" w:rsidRDefault="00B832F5" w:rsidP="00624D09">
      <w:pPr>
        <w:spacing w:after="0" w:line="240" w:lineRule="auto"/>
        <w:rPr>
          <w:rFonts w:ascii="Times New Roman" w:hAnsi="Times New Roman" w:cs="Times New Roman"/>
        </w:rPr>
      </w:pPr>
    </w:p>
    <w:p w14:paraId="67FC7C2D" w14:textId="5182A981" w:rsidR="00624D09" w:rsidRPr="00170381" w:rsidRDefault="00624D09" w:rsidP="00624D09">
      <w:pPr>
        <w:spacing w:after="0" w:line="240" w:lineRule="auto"/>
        <w:rPr>
          <w:rFonts w:ascii="Times New Roman" w:hAnsi="Times New Roman" w:cs="Times New Roman"/>
        </w:rPr>
      </w:pPr>
      <w:r w:rsidRPr="00170381">
        <w:rPr>
          <w:rFonts w:ascii="Times New Roman" w:hAnsi="Times New Roman" w:cs="Times New Roman"/>
        </w:rPr>
        <w:t xml:space="preserve">Once the terms are agreed-upon by </w:t>
      </w:r>
      <w:r w:rsidR="00F46F65">
        <w:rPr>
          <w:rFonts w:ascii="Times New Roman" w:hAnsi="Times New Roman" w:cs="Times New Roman"/>
        </w:rPr>
        <w:t>the Financier and the Patent Holder</w:t>
      </w:r>
      <w:r w:rsidRPr="00170381">
        <w:rPr>
          <w:rFonts w:ascii="Times New Roman" w:hAnsi="Times New Roman" w:cs="Times New Roman"/>
        </w:rPr>
        <w:t>, details will be laid out in a long-form</w:t>
      </w:r>
      <w:r w:rsidR="00F46F65">
        <w:rPr>
          <w:rFonts w:ascii="Times New Roman" w:hAnsi="Times New Roman" w:cs="Times New Roman"/>
        </w:rPr>
        <w:t xml:space="preserve">, </w:t>
      </w:r>
      <w:r w:rsidR="001D63D0">
        <w:rPr>
          <w:rFonts w:ascii="Times New Roman" w:hAnsi="Times New Roman" w:cs="Times New Roman"/>
        </w:rPr>
        <w:t>shareholders/</w:t>
      </w:r>
      <w:r w:rsidR="00F46F65">
        <w:rPr>
          <w:rFonts w:ascii="Times New Roman" w:hAnsi="Times New Roman" w:cs="Times New Roman"/>
        </w:rPr>
        <w:t>operating</w:t>
      </w:r>
      <w:r w:rsidRPr="00170381">
        <w:rPr>
          <w:rFonts w:ascii="Times New Roman" w:hAnsi="Times New Roman" w:cs="Times New Roman"/>
        </w:rPr>
        <w:t xml:space="preserve"> agreement</w:t>
      </w:r>
      <w:r w:rsidR="00D3081C" w:rsidRPr="00170381">
        <w:rPr>
          <w:rFonts w:ascii="Times New Roman" w:hAnsi="Times New Roman" w:cs="Times New Roman"/>
        </w:rPr>
        <w:t xml:space="preserve"> </w:t>
      </w:r>
      <w:r w:rsidR="00B832F5">
        <w:rPr>
          <w:rFonts w:ascii="Times New Roman" w:hAnsi="Times New Roman" w:cs="Times New Roman"/>
        </w:rPr>
        <w:t xml:space="preserve">(the “Agreement”) </w:t>
      </w:r>
      <w:r w:rsidR="00D3081C" w:rsidRPr="00170381">
        <w:rPr>
          <w:rFonts w:ascii="Times New Roman" w:hAnsi="Times New Roman" w:cs="Times New Roman"/>
        </w:rPr>
        <w:t xml:space="preserve">to be negotiated and </w:t>
      </w:r>
      <w:r w:rsidR="00484312">
        <w:rPr>
          <w:rFonts w:ascii="Times New Roman" w:hAnsi="Times New Roman" w:cs="Times New Roman"/>
        </w:rPr>
        <w:t>produced</w:t>
      </w:r>
      <w:r w:rsidR="00D3081C" w:rsidRPr="00170381">
        <w:rPr>
          <w:rFonts w:ascii="Times New Roman" w:hAnsi="Times New Roman" w:cs="Times New Roman"/>
        </w:rPr>
        <w:t xml:space="preserve"> after the full execution of this Memorandum</w:t>
      </w:r>
      <w:r w:rsidRPr="00170381">
        <w:rPr>
          <w:rFonts w:ascii="Times New Roman" w:hAnsi="Times New Roman" w:cs="Times New Roman"/>
        </w:rPr>
        <w:t>. The terms of the agreement</w:t>
      </w:r>
      <w:r w:rsidR="00F46F65">
        <w:rPr>
          <w:rFonts w:ascii="Times New Roman" w:hAnsi="Times New Roman" w:cs="Times New Roman"/>
        </w:rPr>
        <w:t xml:space="preserve"> as proposed by Patent Holder</w:t>
      </w:r>
      <w:r w:rsidRPr="00170381">
        <w:rPr>
          <w:rFonts w:ascii="Times New Roman" w:hAnsi="Times New Roman" w:cs="Times New Roman"/>
        </w:rPr>
        <w:t xml:space="preserve"> are as follows:</w:t>
      </w:r>
    </w:p>
    <w:p w14:paraId="63214EC7" w14:textId="77777777" w:rsidR="00624D09" w:rsidRPr="00170381" w:rsidRDefault="00624D09" w:rsidP="00624D09">
      <w:pPr>
        <w:spacing w:after="0" w:line="240" w:lineRule="auto"/>
        <w:rPr>
          <w:rFonts w:ascii="Times New Roman" w:hAnsi="Times New Roman" w:cs="Times New Roman"/>
        </w:rPr>
      </w:pPr>
    </w:p>
    <w:p w14:paraId="10FD4F66" w14:textId="0FB7DB61" w:rsidR="00D13070" w:rsidRDefault="00B2578B" w:rsidP="00B2578B">
      <w:pPr>
        <w:spacing w:after="0" w:line="240" w:lineRule="auto"/>
        <w:ind w:left="2880" w:hanging="2880"/>
        <w:rPr>
          <w:rFonts w:ascii="Times New Roman" w:hAnsi="Times New Roman" w:cs="Times New Roman"/>
        </w:rPr>
      </w:pPr>
      <w:r>
        <w:rPr>
          <w:rFonts w:ascii="Times New Roman" w:hAnsi="Times New Roman" w:cs="Times New Roman"/>
          <w:u w:val="single"/>
        </w:rPr>
        <w:t>COMPANY</w:t>
      </w:r>
      <w:r>
        <w:rPr>
          <w:rFonts w:ascii="Times New Roman" w:hAnsi="Times New Roman" w:cs="Times New Roman"/>
        </w:rPr>
        <w:tab/>
        <w:t xml:space="preserve">The Financier and Patent Holder will enter into a joint venture (“JV”) and create a </w:t>
      </w:r>
      <w:r w:rsidR="00BB43EC">
        <w:rPr>
          <w:rFonts w:ascii="Times New Roman" w:hAnsi="Times New Roman" w:cs="Times New Roman"/>
        </w:rPr>
        <w:t>c</w:t>
      </w:r>
      <w:r>
        <w:rPr>
          <w:rFonts w:ascii="Times New Roman" w:hAnsi="Times New Roman" w:cs="Times New Roman"/>
        </w:rPr>
        <w:t xml:space="preserve">ompany </w:t>
      </w:r>
      <w:r w:rsidR="00BB43EC">
        <w:rPr>
          <w:rFonts w:ascii="Times New Roman" w:hAnsi="Times New Roman" w:cs="Times New Roman"/>
        </w:rPr>
        <w:t xml:space="preserve">(the “Company”) </w:t>
      </w:r>
      <w:r>
        <w:rPr>
          <w:rFonts w:ascii="Times New Roman" w:hAnsi="Times New Roman" w:cs="Times New Roman"/>
        </w:rPr>
        <w:t>specifically for the purpose of this JV.</w:t>
      </w:r>
      <w:r w:rsidR="00D13070">
        <w:rPr>
          <w:rFonts w:ascii="Times New Roman" w:hAnsi="Times New Roman" w:cs="Times New Roman"/>
        </w:rPr>
        <w:t xml:space="preserve"> The entity will be structured either as (</w:t>
      </w:r>
      <w:r w:rsidR="003D272A">
        <w:rPr>
          <w:rFonts w:ascii="Times New Roman" w:hAnsi="Times New Roman" w:cs="Times New Roman"/>
        </w:rPr>
        <w:t>i</w:t>
      </w:r>
      <w:r w:rsidR="00D13070">
        <w:rPr>
          <w:rFonts w:ascii="Times New Roman" w:hAnsi="Times New Roman" w:cs="Times New Roman"/>
        </w:rPr>
        <w:t>) a corporation established under Internal Revenue Code Subchapter S or (</w:t>
      </w:r>
      <w:r w:rsidR="003D272A">
        <w:rPr>
          <w:rFonts w:ascii="Times New Roman" w:hAnsi="Times New Roman" w:cs="Times New Roman"/>
        </w:rPr>
        <w:t>ii</w:t>
      </w:r>
      <w:r w:rsidR="00D13070">
        <w:rPr>
          <w:rFonts w:ascii="Times New Roman" w:hAnsi="Times New Roman" w:cs="Times New Roman"/>
        </w:rPr>
        <w:t xml:space="preserve">) a limited liability company taxed as a partnership for Federal and State income tax purposes. </w:t>
      </w:r>
    </w:p>
    <w:p w14:paraId="6939EB6F" w14:textId="77777777" w:rsidR="00D13070" w:rsidRDefault="00D13070" w:rsidP="00B2578B">
      <w:pPr>
        <w:spacing w:after="0" w:line="240" w:lineRule="auto"/>
        <w:ind w:left="2880" w:hanging="2880"/>
        <w:rPr>
          <w:rFonts w:ascii="Times New Roman" w:hAnsi="Times New Roman" w:cs="Times New Roman"/>
        </w:rPr>
      </w:pPr>
    </w:p>
    <w:p w14:paraId="129FE9C5" w14:textId="33636798" w:rsidR="00170381" w:rsidRDefault="00D13070" w:rsidP="00B2578B">
      <w:pPr>
        <w:spacing w:after="0" w:line="240" w:lineRule="auto"/>
        <w:ind w:left="2880" w:hanging="2880"/>
        <w:rPr>
          <w:rFonts w:ascii="Times New Roman" w:hAnsi="Times New Roman" w:cs="Times New Roman"/>
        </w:rPr>
      </w:pPr>
      <w:r>
        <w:rPr>
          <w:rFonts w:ascii="Times New Roman" w:hAnsi="Times New Roman" w:cs="Times New Roman"/>
        </w:rPr>
        <w:tab/>
        <w:t xml:space="preserve">The domicile of the newly formed entity will be Georgia and not Michigan as originally proposed by the Financier. Upon research by </w:t>
      </w:r>
      <w:r w:rsidR="00BA78E9">
        <w:rPr>
          <w:rFonts w:ascii="Times New Roman" w:hAnsi="Times New Roman" w:cs="Times New Roman"/>
        </w:rPr>
        <w:t>the Patent Holder’s counsel, Georgia has the following benefits over Michigan for manufacturing:</w:t>
      </w:r>
    </w:p>
    <w:p w14:paraId="524E978A" w14:textId="0D15B953" w:rsidR="00BA78E9" w:rsidRDefault="00BA78E9" w:rsidP="00BA78E9">
      <w:pPr>
        <w:pStyle w:val="ListParagraph"/>
        <w:numPr>
          <w:ilvl w:val="0"/>
          <w:numId w:val="2"/>
        </w:numPr>
        <w:spacing w:after="0" w:line="240" w:lineRule="auto"/>
        <w:rPr>
          <w:rFonts w:ascii="Times New Roman" w:hAnsi="Times New Roman" w:cs="Times New Roman"/>
        </w:rPr>
      </w:pPr>
      <w:r>
        <w:rPr>
          <w:rFonts w:ascii="Times New Roman" w:hAnsi="Times New Roman" w:cs="Times New Roman"/>
        </w:rPr>
        <w:t>Georgia</w:t>
      </w:r>
      <w:r w:rsidRPr="00BA78E9">
        <w:rPr>
          <w:rFonts w:ascii="Times New Roman" w:hAnsi="Times New Roman" w:cs="Times New Roman"/>
        </w:rPr>
        <w:t xml:space="preserve"> is known for its business-friendly environment, with tax incentives and support for manufacturing</w:t>
      </w:r>
      <w:r>
        <w:rPr>
          <w:rFonts w:ascii="Times New Roman" w:hAnsi="Times New Roman" w:cs="Times New Roman"/>
        </w:rPr>
        <w:t>;</w:t>
      </w:r>
    </w:p>
    <w:p w14:paraId="0867E05F" w14:textId="365C0948" w:rsidR="00BA78E9" w:rsidRDefault="00BA78E9" w:rsidP="00BA78E9">
      <w:pPr>
        <w:pStyle w:val="ListParagraph"/>
        <w:numPr>
          <w:ilvl w:val="0"/>
          <w:numId w:val="2"/>
        </w:numPr>
        <w:spacing w:after="0" w:line="240" w:lineRule="auto"/>
        <w:rPr>
          <w:rFonts w:ascii="Times New Roman" w:hAnsi="Times New Roman" w:cs="Times New Roman"/>
        </w:rPr>
      </w:pPr>
      <w:r w:rsidRPr="00BA78E9">
        <w:rPr>
          <w:rFonts w:ascii="Times New Roman" w:hAnsi="Times New Roman" w:cs="Times New Roman"/>
        </w:rPr>
        <w:t>Georgia has a strategic location in the Southeast, with access to major ports and transportation hubs</w:t>
      </w:r>
      <w:r>
        <w:rPr>
          <w:rFonts w:ascii="Times New Roman" w:hAnsi="Times New Roman" w:cs="Times New Roman"/>
        </w:rPr>
        <w:t xml:space="preserve">; </w:t>
      </w:r>
    </w:p>
    <w:p w14:paraId="6F995B53" w14:textId="6760EC2C" w:rsidR="00BA78E9" w:rsidRDefault="00BA78E9" w:rsidP="00BA78E9">
      <w:pPr>
        <w:pStyle w:val="ListParagraph"/>
        <w:numPr>
          <w:ilvl w:val="0"/>
          <w:numId w:val="2"/>
        </w:numPr>
        <w:spacing w:after="0" w:line="240" w:lineRule="auto"/>
        <w:rPr>
          <w:rFonts w:ascii="Times New Roman" w:hAnsi="Times New Roman" w:cs="Times New Roman"/>
        </w:rPr>
      </w:pPr>
      <w:r w:rsidRPr="00BA78E9">
        <w:rPr>
          <w:rFonts w:ascii="Times New Roman" w:hAnsi="Times New Roman" w:cs="Times New Roman"/>
        </w:rPr>
        <w:t>Georgia generally has lower labor costs than Michigan</w:t>
      </w:r>
      <w:r>
        <w:rPr>
          <w:rFonts w:ascii="Times New Roman" w:hAnsi="Times New Roman" w:cs="Times New Roman"/>
        </w:rPr>
        <w:t xml:space="preserve">; and </w:t>
      </w:r>
    </w:p>
    <w:p w14:paraId="42AB6316" w14:textId="17EFDC76" w:rsidR="00BA78E9" w:rsidRDefault="00BA78E9" w:rsidP="00BA78E9">
      <w:pPr>
        <w:pStyle w:val="ListParagraph"/>
        <w:numPr>
          <w:ilvl w:val="0"/>
          <w:numId w:val="2"/>
        </w:numPr>
        <w:spacing w:after="0" w:line="240" w:lineRule="auto"/>
        <w:rPr>
          <w:rFonts w:ascii="Times New Roman" w:hAnsi="Times New Roman" w:cs="Times New Roman"/>
        </w:rPr>
      </w:pPr>
      <w:r>
        <w:rPr>
          <w:rFonts w:ascii="Times New Roman" w:hAnsi="Times New Roman" w:cs="Times New Roman"/>
        </w:rPr>
        <w:t>Georgia has access to skilled, non-union labor.</w:t>
      </w:r>
    </w:p>
    <w:p w14:paraId="04DCFF00" w14:textId="77777777" w:rsidR="00BB43EC" w:rsidRDefault="00BB43EC" w:rsidP="00BB43EC">
      <w:pPr>
        <w:spacing w:after="0" w:line="240" w:lineRule="auto"/>
        <w:rPr>
          <w:rFonts w:ascii="Times New Roman" w:hAnsi="Times New Roman" w:cs="Times New Roman"/>
        </w:rPr>
      </w:pPr>
    </w:p>
    <w:p w14:paraId="00B96A12" w14:textId="77777777" w:rsidR="00BB43EC" w:rsidRDefault="00BB43EC" w:rsidP="00BB43EC">
      <w:pPr>
        <w:spacing w:after="0" w:line="240" w:lineRule="auto"/>
        <w:ind w:left="2880"/>
        <w:rPr>
          <w:rFonts w:ascii="Times New Roman" w:hAnsi="Times New Roman" w:cs="Times New Roman"/>
        </w:rPr>
      </w:pPr>
      <w:r>
        <w:rPr>
          <w:rFonts w:ascii="Times New Roman" w:hAnsi="Times New Roman" w:cs="Times New Roman"/>
        </w:rPr>
        <w:t xml:space="preserve">Furthermore, the Georgia personal income tax rate (5.39%) is only one percent higher than Michigan’s rate (4.25%). Accordingly, the domicile of the newly established company should be Georgia. </w:t>
      </w:r>
    </w:p>
    <w:p w14:paraId="441B4D91" w14:textId="77777777" w:rsidR="00BB43EC" w:rsidRDefault="00BB43EC" w:rsidP="00BB43EC">
      <w:pPr>
        <w:spacing w:after="0" w:line="240" w:lineRule="auto"/>
        <w:ind w:left="2880"/>
        <w:rPr>
          <w:rFonts w:ascii="Times New Roman" w:hAnsi="Times New Roman" w:cs="Times New Roman"/>
        </w:rPr>
      </w:pPr>
    </w:p>
    <w:p w14:paraId="7331257D" w14:textId="00ADF87B" w:rsidR="00BB43EC" w:rsidRPr="00BB43EC" w:rsidRDefault="00BB43EC" w:rsidP="00BB43EC">
      <w:pPr>
        <w:spacing w:after="0" w:line="240" w:lineRule="auto"/>
        <w:ind w:left="2880"/>
        <w:rPr>
          <w:rFonts w:ascii="Times New Roman" w:hAnsi="Times New Roman" w:cs="Times New Roman"/>
        </w:rPr>
      </w:pPr>
      <w:r>
        <w:rPr>
          <w:rFonts w:ascii="Times New Roman" w:hAnsi="Times New Roman" w:cs="Times New Roman"/>
        </w:rPr>
        <w:t>Patent Holder and Financier can share the cost of creating/establishing the Company.</w:t>
      </w:r>
      <w:r w:rsidR="00B832F5">
        <w:rPr>
          <w:rFonts w:ascii="Times New Roman" w:hAnsi="Times New Roman" w:cs="Times New Roman"/>
        </w:rPr>
        <w:t xml:space="preserve"> The Financier and Patent Holder will own an equal share (50%) of the Company.</w:t>
      </w:r>
    </w:p>
    <w:p w14:paraId="3419AF68" w14:textId="77777777" w:rsidR="00D13070" w:rsidRDefault="00D13070" w:rsidP="00B2578B">
      <w:pPr>
        <w:spacing w:after="0" w:line="240" w:lineRule="auto"/>
        <w:ind w:left="2880" w:hanging="2880"/>
        <w:rPr>
          <w:rFonts w:ascii="Times New Roman" w:hAnsi="Times New Roman" w:cs="Times New Roman"/>
        </w:rPr>
      </w:pPr>
    </w:p>
    <w:p w14:paraId="1B536AD1" w14:textId="02A3183A" w:rsidR="00D13070" w:rsidRPr="00B2578B" w:rsidRDefault="00D13070" w:rsidP="00B2578B">
      <w:pPr>
        <w:spacing w:after="0" w:line="240" w:lineRule="auto"/>
        <w:ind w:left="2880" w:hanging="2880"/>
        <w:rPr>
          <w:rFonts w:ascii="Times New Roman" w:hAnsi="Times New Roman" w:cs="Times New Roman"/>
        </w:rPr>
      </w:pPr>
      <w:r w:rsidRPr="00D13070">
        <w:rPr>
          <w:rFonts w:ascii="Times New Roman" w:hAnsi="Times New Roman" w:cs="Times New Roman"/>
          <w:u w:val="single"/>
        </w:rPr>
        <w:t>KEY PERSONS</w:t>
      </w:r>
      <w:r>
        <w:rPr>
          <w:rFonts w:ascii="Times New Roman" w:hAnsi="Times New Roman" w:cs="Times New Roman"/>
        </w:rPr>
        <w:tab/>
        <w:t>In addition to the Patent Holder and the Financier, other key roles within the JV will be filled by</w:t>
      </w:r>
      <w:r w:rsidR="001D63D0">
        <w:rPr>
          <w:rFonts w:ascii="Times New Roman" w:hAnsi="Times New Roman" w:cs="Times New Roman"/>
        </w:rPr>
        <w:t xml:space="preserve"> relatives of the Financier, </w:t>
      </w:r>
      <w:r>
        <w:rPr>
          <w:rFonts w:ascii="Times New Roman" w:hAnsi="Times New Roman" w:cs="Times New Roman"/>
        </w:rPr>
        <w:t>Apollo Braganini and Sarah Braganini</w:t>
      </w:r>
      <w:r w:rsidR="00BB43EC">
        <w:rPr>
          <w:rFonts w:ascii="Times New Roman" w:hAnsi="Times New Roman" w:cs="Times New Roman"/>
        </w:rPr>
        <w:t>.</w:t>
      </w:r>
    </w:p>
    <w:p w14:paraId="5BFDF0F1" w14:textId="77777777" w:rsidR="00B2578B" w:rsidRDefault="00B2578B" w:rsidP="00624D09">
      <w:pPr>
        <w:spacing w:after="0" w:line="240" w:lineRule="auto"/>
        <w:rPr>
          <w:rFonts w:ascii="Times New Roman" w:hAnsi="Times New Roman" w:cs="Times New Roman"/>
          <w:u w:val="single"/>
        </w:rPr>
      </w:pPr>
    </w:p>
    <w:p w14:paraId="23089933" w14:textId="6B5DC130" w:rsidR="00624D09" w:rsidRDefault="00BB43EC" w:rsidP="00BB43EC">
      <w:pPr>
        <w:spacing w:after="0" w:line="240" w:lineRule="auto"/>
        <w:ind w:left="2880" w:hanging="2880"/>
        <w:rPr>
          <w:rFonts w:ascii="Times New Roman" w:hAnsi="Times New Roman" w:cs="Times New Roman"/>
        </w:rPr>
      </w:pPr>
      <w:r w:rsidRPr="00170381">
        <w:rPr>
          <w:rFonts w:ascii="Times New Roman" w:hAnsi="Times New Roman" w:cs="Times New Roman"/>
          <w:u w:val="single"/>
        </w:rPr>
        <w:t>RESPONSIBILITIES</w:t>
      </w:r>
      <w:r w:rsidR="00624D09" w:rsidRPr="00170381">
        <w:rPr>
          <w:rFonts w:ascii="Times New Roman" w:hAnsi="Times New Roman" w:cs="Times New Roman"/>
        </w:rPr>
        <w:tab/>
      </w:r>
      <w:r w:rsidR="00D13070">
        <w:rPr>
          <w:rFonts w:ascii="Times New Roman" w:hAnsi="Times New Roman" w:cs="Times New Roman"/>
        </w:rPr>
        <w:t xml:space="preserve">Once the </w:t>
      </w:r>
      <w:r>
        <w:rPr>
          <w:rFonts w:ascii="Times New Roman" w:hAnsi="Times New Roman" w:cs="Times New Roman"/>
        </w:rPr>
        <w:t>C</w:t>
      </w:r>
      <w:r w:rsidR="00D13070">
        <w:rPr>
          <w:rFonts w:ascii="Times New Roman" w:hAnsi="Times New Roman" w:cs="Times New Roman"/>
        </w:rPr>
        <w:t xml:space="preserve">ompany is created, </w:t>
      </w:r>
      <w:r>
        <w:rPr>
          <w:rFonts w:ascii="Times New Roman" w:hAnsi="Times New Roman" w:cs="Times New Roman"/>
        </w:rPr>
        <w:t>the key persons will have the following roles, responsibilities and titles in the Company:</w:t>
      </w:r>
    </w:p>
    <w:p w14:paraId="28DDEF5F" w14:textId="627837C9" w:rsidR="00624D09" w:rsidRDefault="00BB43EC" w:rsidP="00BB43EC">
      <w:pPr>
        <w:pStyle w:val="ListParagraph"/>
        <w:numPr>
          <w:ilvl w:val="0"/>
          <w:numId w:val="3"/>
        </w:numPr>
        <w:spacing w:after="0" w:line="240" w:lineRule="auto"/>
        <w:rPr>
          <w:rFonts w:ascii="Times New Roman" w:hAnsi="Times New Roman" w:cs="Times New Roman"/>
        </w:rPr>
      </w:pPr>
      <w:r>
        <w:rPr>
          <w:rFonts w:ascii="Times New Roman" w:hAnsi="Times New Roman" w:cs="Times New Roman"/>
        </w:rPr>
        <w:t>John Braganini will serve as the Managing Director (if the Company is structured as an S corporation) or Managing Member (if the Company is structured as a</w:t>
      </w:r>
      <w:r w:rsidR="00B832F5">
        <w:rPr>
          <w:rFonts w:ascii="Times New Roman" w:hAnsi="Times New Roman" w:cs="Times New Roman"/>
        </w:rPr>
        <w:t>n</w:t>
      </w:r>
      <w:r>
        <w:rPr>
          <w:rFonts w:ascii="Times New Roman" w:hAnsi="Times New Roman" w:cs="Times New Roman"/>
        </w:rPr>
        <w:t xml:space="preserve"> LLC). Specifically, John will serve as the business</w:t>
      </w:r>
      <w:r w:rsidR="005E6611">
        <w:rPr>
          <w:rFonts w:ascii="Times New Roman" w:hAnsi="Times New Roman" w:cs="Times New Roman"/>
        </w:rPr>
        <w:t xml:space="preserve"> lead for the organization and is responsible for developing a clear direction for the Company</w:t>
      </w:r>
      <w:r>
        <w:rPr>
          <w:rFonts w:ascii="Times New Roman" w:hAnsi="Times New Roman" w:cs="Times New Roman"/>
        </w:rPr>
        <w:t>;</w:t>
      </w:r>
    </w:p>
    <w:p w14:paraId="2D96E076" w14:textId="280ADFEB" w:rsidR="00BB43EC" w:rsidRDefault="00BB43EC" w:rsidP="00BB43EC">
      <w:pPr>
        <w:pStyle w:val="ListParagraph"/>
        <w:numPr>
          <w:ilvl w:val="0"/>
          <w:numId w:val="3"/>
        </w:numPr>
        <w:spacing w:after="0" w:line="240" w:lineRule="auto"/>
        <w:rPr>
          <w:rFonts w:ascii="Times New Roman" w:hAnsi="Times New Roman" w:cs="Times New Roman"/>
        </w:rPr>
      </w:pPr>
      <w:r>
        <w:rPr>
          <w:rFonts w:ascii="Times New Roman" w:hAnsi="Times New Roman" w:cs="Times New Roman"/>
        </w:rPr>
        <w:t xml:space="preserve">Jacob Bevier will serve as the Chief </w:t>
      </w:r>
      <w:r w:rsidR="002C4A01">
        <w:rPr>
          <w:rFonts w:ascii="Times New Roman" w:hAnsi="Times New Roman" w:cs="Times New Roman"/>
        </w:rPr>
        <w:t>Product</w:t>
      </w:r>
      <w:r>
        <w:rPr>
          <w:rFonts w:ascii="Times New Roman" w:hAnsi="Times New Roman" w:cs="Times New Roman"/>
        </w:rPr>
        <w:t xml:space="preserve"> Officer and will </w:t>
      </w:r>
      <w:r w:rsidR="005E6611">
        <w:rPr>
          <w:rFonts w:ascii="Times New Roman" w:hAnsi="Times New Roman" w:cs="Times New Roman"/>
        </w:rPr>
        <w:t xml:space="preserve">oversee the development, design </w:t>
      </w:r>
      <w:r w:rsidR="002C4A01">
        <w:rPr>
          <w:rFonts w:ascii="Times New Roman" w:hAnsi="Times New Roman" w:cs="Times New Roman"/>
        </w:rPr>
        <w:t xml:space="preserve">strategy </w:t>
      </w:r>
      <w:r w:rsidR="005E6611">
        <w:rPr>
          <w:rFonts w:ascii="Times New Roman" w:hAnsi="Times New Roman" w:cs="Times New Roman"/>
        </w:rPr>
        <w:t xml:space="preserve">and </w:t>
      </w:r>
      <w:r w:rsidR="002C4A01">
        <w:rPr>
          <w:rFonts w:ascii="Times New Roman" w:hAnsi="Times New Roman" w:cs="Times New Roman"/>
        </w:rPr>
        <w:t>launch of the Product</w:t>
      </w:r>
      <w:r>
        <w:rPr>
          <w:rFonts w:ascii="Times New Roman" w:hAnsi="Times New Roman" w:cs="Times New Roman"/>
        </w:rPr>
        <w:t>;</w:t>
      </w:r>
    </w:p>
    <w:p w14:paraId="571A4D40" w14:textId="50ABD675" w:rsidR="00BB43EC" w:rsidRDefault="00BB43EC" w:rsidP="00BB43EC">
      <w:pPr>
        <w:pStyle w:val="ListParagraph"/>
        <w:numPr>
          <w:ilvl w:val="0"/>
          <w:numId w:val="3"/>
        </w:numPr>
        <w:spacing w:after="0" w:line="240" w:lineRule="auto"/>
        <w:rPr>
          <w:rFonts w:ascii="Times New Roman" w:hAnsi="Times New Roman" w:cs="Times New Roman"/>
        </w:rPr>
      </w:pPr>
      <w:r>
        <w:rPr>
          <w:rFonts w:ascii="Times New Roman" w:hAnsi="Times New Roman" w:cs="Times New Roman"/>
        </w:rPr>
        <w:t>Apollo Braganini will serve in a</w:t>
      </w:r>
      <w:r w:rsidR="002C4A01">
        <w:rPr>
          <w:rFonts w:ascii="Times New Roman" w:hAnsi="Times New Roman" w:cs="Times New Roman"/>
        </w:rPr>
        <w:t xml:space="preserve">n undetermined </w:t>
      </w:r>
      <w:r>
        <w:rPr>
          <w:rFonts w:ascii="Times New Roman" w:hAnsi="Times New Roman" w:cs="Times New Roman"/>
        </w:rPr>
        <w:t>logistical/</w:t>
      </w:r>
      <w:r w:rsidR="005E6611">
        <w:rPr>
          <w:rFonts w:ascii="Times New Roman" w:hAnsi="Times New Roman" w:cs="Times New Roman"/>
        </w:rPr>
        <w:t xml:space="preserve">distribution role; </w:t>
      </w:r>
    </w:p>
    <w:p w14:paraId="56AF7518" w14:textId="11D73018" w:rsidR="002C4A01" w:rsidRDefault="002C4A01" w:rsidP="00BB43EC">
      <w:pPr>
        <w:pStyle w:val="ListParagraph"/>
        <w:numPr>
          <w:ilvl w:val="0"/>
          <w:numId w:val="3"/>
        </w:numPr>
        <w:spacing w:after="0" w:line="240" w:lineRule="auto"/>
        <w:rPr>
          <w:rFonts w:ascii="Times New Roman" w:hAnsi="Times New Roman" w:cs="Times New Roman"/>
        </w:rPr>
      </w:pPr>
      <w:r>
        <w:rPr>
          <w:rFonts w:ascii="Times New Roman" w:hAnsi="Times New Roman" w:cs="Times New Roman"/>
        </w:rPr>
        <w:t>Sarah Braganini will serve in an undetermined financial and administrative role;</w:t>
      </w:r>
    </w:p>
    <w:p w14:paraId="0EB1D90D" w14:textId="1E728B2D" w:rsidR="002C4A01" w:rsidRDefault="002C4A01" w:rsidP="00BB43EC">
      <w:pPr>
        <w:pStyle w:val="ListParagraph"/>
        <w:numPr>
          <w:ilvl w:val="0"/>
          <w:numId w:val="3"/>
        </w:numPr>
        <w:spacing w:after="0" w:line="240" w:lineRule="auto"/>
        <w:rPr>
          <w:rFonts w:ascii="Times New Roman" w:hAnsi="Times New Roman" w:cs="Times New Roman"/>
        </w:rPr>
      </w:pPr>
      <w:r>
        <w:rPr>
          <w:rFonts w:ascii="Times New Roman" w:hAnsi="Times New Roman" w:cs="Times New Roman"/>
        </w:rPr>
        <w:t xml:space="preserve">The Company will hire outside counsel, engineers and other necessary contractors to help execute the mission and vision of the Company and specifically get the Product to market. </w:t>
      </w:r>
    </w:p>
    <w:p w14:paraId="3E5098C0" w14:textId="77777777" w:rsidR="00E239A2" w:rsidRDefault="00E239A2" w:rsidP="00E239A2">
      <w:pPr>
        <w:spacing w:after="0" w:line="240" w:lineRule="auto"/>
        <w:rPr>
          <w:rFonts w:ascii="Times New Roman" w:hAnsi="Times New Roman" w:cs="Times New Roman"/>
        </w:rPr>
      </w:pPr>
    </w:p>
    <w:p w14:paraId="1FEAB937" w14:textId="46C2CC46" w:rsidR="00E239A2" w:rsidRPr="00E239A2" w:rsidRDefault="00E239A2" w:rsidP="00E239A2">
      <w:pPr>
        <w:spacing w:after="0" w:line="240" w:lineRule="auto"/>
        <w:ind w:left="2880"/>
        <w:rPr>
          <w:rFonts w:ascii="Times New Roman" w:hAnsi="Times New Roman" w:cs="Times New Roman"/>
        </w:rPr>
      </w:pPr>
      <w:r>
        <w:rPr>
          <w:rFonts w:ascii="Times New Roman" w:hAnsi="Times New Roman" w:cs="Times New Roman"/>
        </w:rPr>
        <w:t xml:space="preserve">Each Key Person shall enter into fulltime employment agreements with the Company </w:t>
      </w:r>
      <w:r w:rsidR="003D272A">
        <w:rPr>
          <w:rFonts w:ascii="Times New Roman" w:hAnsi="Times New Roman" w:cs="Times New Roman"/>
        </w:rPr>
        <w:t>and</w:t>
      </w:r>
      <w:r>
        <w:rPr>
          <w:rFonts w:ascii="Times New Roman" w:hAnsi="Times New Roman" w:cs="Times New Roman"/>
        </w:rPr>
        <w:t xml:space="preserve"> will receive a reasonable salary once the Company has positive net income.</w:t>
      </w:r>
    </w:p>
    <w:p w14:paraId="374B3180" w14:textId="61D2531B" w:rsidR="00F46F65" w:rsidRPr="00170381" w:rsidRDefault="00624D09" w:rsidP="00F46F65">
      <w:pPr>
        <w:spacing w:after="0" w:line="240" w:lineRule="auto"/>
        <w:ind w:left="2880" w:hanging="2880"/>
        <w:rPr>
          <w:rFonts w:ascii="Times New Roman" w:hAnsi="Times New Roman" w:cs="Times New Roman"/>
        </w:rPr>
      </w:pPr>
      <w:r w:rsidRPr="00170381">
        <w:rPr>
          <w:rFonts w:ascii="Times New Roman" w:hAnsi="Times New Roman" w:cs="Times New Roman"/>
        </w:rPr>
        <w:tab/>
      </w:r>
    </w:p>
    <w:p w14:paraId="5F4555C0" w14:textId="181844AA" w:rsidR="00BC48CF" w:rsidRDefault="00BC48CF" w:rsidP="00CB1A92">
      <w:pPr>
        <w:spacing w:after="0" w:line="240" w:lineRule="auto"/>
        <w:ind w:left="2880" w:hanging="2880"/>
        <w:rPr>
          <w:rFonts w:ascii="Times New Roman" w:hAnsi="Times New Roman" w:cs="Times New Roman"/>
        </w:rPr>
      </w:pPr>
      <w:r>
        <w:rPr>
          <w:rFonts w:ascii="Times New Roman" w:hAnsi="Times New Roman" w:cs="Times New Roman"/>
          <w:u w:val="single"/>
        </w:rPr>
        <w:t>INVESTMENT</w:t>
      </w:r>
      <w:r>
        <w:rPr>
          <w:rFonts w:ascii="Times New Roman" w:hAnsi="Times New Roman" w:cs="Times New Roman"/>
        </w:rPr>
        <w:tab/>
      </w:r>
      <w:r w:rsidR="001D63D0">
        <w:rPr>
          <w:rFonts w:ascii="Times New Roman" w:hAnsi="Times New Roman" w:cs="Times New Roman"/>
        </w:rPr>
        <w:t>In the form of a loan to the Company, t</w:t>
      </w:r>
      <w:r>
        <w:rPr>
          <w:rFonts w:ascii="Times New Roman" w:hAnsi="Times New Roman" w:cs="Times New Roman"/>
        </w:rPr>
        <w:t>he Financier will invest $300,000</w:t>
      </w:r>
      <w:r w:rsidR="002C4A01">
        <w:rPr>
          <w:rFonts w:ascii="Times New Roman" w:hAnsi="Times New Roman" w:cs="Times New Roman"/>
        </w:rPr>
        <w:t xml:space="preserve"> </w:t>
      </w:r>
      <w:r w:rsidR="00E239A2">
        <w:rPr>
          <w:rFonts w:ascii="Times New Roman" w:hAnsi="Times New Roman" w:cs="Times New Roman"/>
        </w:rPr>
        <w:t xml:space="preserve">(the “Investment”) </w:t>
      </w:r>
      <w:r w:rsidR="002C4A01">
        <w:rPr>
          <w:rFonts w:ascii="Times New Roman" w:hAnsi="Times New Roman" w:cs="Times New Roman"/>
        </w:rPr>
        <w:t>into the Company in the following tranches:</w:t>
      </w:r>
      <w:r>
        <w:rPr>
          <w:rFonts w:ascii="Times New Roman" w:hAnsi="Times New Roman" w:cs="Times New Roman"/>
        </w:rPr>
        <w:t xml:space="preserve"> </w:t>
      </w:r>
    </w:p>
    <w:p w14:paraId="76DAEA74" w14:textId="77777777" w:rsidR="00D3081C" w:rsidRPr="00170381" w:rsidRDefault="00D3081C" w:rsidP="008812F4">
      <w:pPr>
        <w:spacing w:after="0" w:line="240" w:lineRule="auto"/>
        <w:rPr>
          <w:rFonts w:ascii="Times New Roman" w:hAnsi="Times New Roman" w:cs="Times New Roman"/>
        </w:rPr>
      </w:pPr>
    </w:p>
    <w:tbl>
      <w:tblPr>
        <w:tblStyle w:val="TableGrid"/>
        <w:tblW w:w="7199" w:type="dxa"/>
        <w:tblInd w:w="2875" w:type="dxa"/>
        <w:tblLook w:val="04A0" w:firstRow="1" w:lastRow="0" w:firstColumn="1" w:lastColumn="0" w:noHBand="0" w:noVBand="1"/>
      </w:tblPr>
      <w:tblGrid>
        <w:gridCol w:w="4403"/>
        <w:gridCol w:w="1268"/>
        <w:gridCol w:w="1528"/>
      </w:tblGrid>
      <w:tr w:rsidR="002C4A01" w:rsidRPr="00170381" w14:paraId="79635B0E" w14:textId="77777777" w:rsidTr="00B832F5">
        <w:tc>
          <w:tcPr>
            <w:tcW w:w="4410" w:type="dxa"/>
            <w:shd w:val="clear" w:color="auto" w:fill="D9D9D9" w:themeFill="background1" w:themeFillShade="D9"/>
          </w:tcPr>
          <w:p w14:paraId="10AB2053" w14:textId="77777777" w:rsidR="001D63D0" w:rsidRDefault="001D63D0" w:rsidP="001D63D0">
            <w:pPr>
              <w:jc w:val="center"/>
              <w:rPr>
                <w:rFonts w:ascii="Times New Roman" w:hAnsi="Times New Roman" w:cs="Times New Roman"/>
                <w:b/>
                <w:bCs/>
              </w:rPr>
            </w:pPr>
            <w:r>
              <w:rPr>
                <w:rFonts w:ascii="Times New Roman" w:hAnsi="Times New Roman" w:cs="Times New Roman"/>
                <w:b/>
                <w:bCs/>
              </w:rPr>
              <w:t xml:space="preserve">Substantive </w:t>
            </w:r>
            <w:r w:rsidR="002C4A01">
              <w:rPr>
                <w:rFonts w:ascii="Times New Roman" w:hAnsi="Times New Roman" w:cs="Times New Roman"/>
                <w:b/>
                <w:bCs/>
              </w:rPr>
              <w:t xml:space="preserve">Need </w:t>
            </w:r>
          </w:p>
          <w:p w14:paraId="272CC7F8" w14:textId="66100C0C" w:rsidR="002C4A01" w:rsidRPr="00170381" w:rsidRDefault="002C4A01" w:rsidP="001D63D0">
            <w:pPr>
              <w:jc w:val="center"/>
              <w:rPr>
                <w:rFonts w:ascii="Times New Roman" w:hAnsi="Times New Roman" w:cs="Times New Roman"/>
                <w:b/>
                <w:bCs/>
              </w:rPr>
            </w:pPr>
            <w:r>
              <w:rPr>
                <w:rFonts w:ascii="Times New Roman" w:hAnsi="Times New Roman" w:cs="Times New Roman"/>
                <w:b/>
                <w:bCs/>
              </w:rPr>
              <w:t>for the Investment</w:t>
            </w:r>
          </w:p>
        </w:tc>
        <w:tc>
          <w:tcPr>
            <w:tcW w:w="1260" w:type="dxa"/>
            <w:shd w:val="clear" w:color="auto" w:fill="D9D9D9" w:themeFill="background1" w:themeFillShade="D9"/>
          </w:tcPr>
          <w:p w14:paraId="2D66379C" w14:textId="14455F34" w:rsidR="002C4A01" w:rsidRPr="00170381" w:rsidRDefault="002C4A01" w:rsidP="00CB1A92">
            <w:pPr>
              <w:jc w:val="center"/>
              <w:rPr>
                <w:rFonts w:ascii="Times New Roman" w:hAnsi="Times New Roman" w:cs="Times New Roman"/>
                <w:b/>
                <w:bCs/>
              </w:rPr>
            </w:pPr>
            <w:r>
              <w:rPr>
                <w:rFonts w:ascii="Times New Roman" w:hAnsi="Times New Roman" w:cs="Times New Roman"/>
                <w:b/>
                <w:bCs/>
              </w:rPr>
              <w:t>Investment Amount</w:t>
            </w:r>
          </w:p>
        </w:tc>
        <w:tc>
          <w:tcPr>
            <w:tcW w:w="1529" w:type="dxa"/>
            <w:shd w:val="clear" w:color="auto" w:fill="D9D9D9" w:themeFill="background1" w:themeFillShade="D9"/>
          </w:tcPr>
          <w:p w14:paraId="3DC1B45B" w14:textId="77777777" w:rsidR="002C4A01" w:rsidRDefault="002C4A01" w:rsidP="00CB1A92">
            <w:pPr>
              <w:jc w:val="center"/>
              <w:rPr>
                <w:rFonts w:ascii="Times New Roman" w:hAnsi="Times New Roman" w:cs="Times New Roman"/>
                <w:b/>
                <w:bCs/>
              </w:rPr>
            </w:pPr>
            <w:r>
              <w:rPr>
                <w:rFonts w:ascii="Times New Roman" w:hAnsi="Times New Roman" w:cs="Times New Roman"/>
                <w:b/>
                <w:bCs/>
              </w:rPr>
              <w:t xml:space="preserve">Proposed </w:t>
            </w:r>
          </w:p>
          <w:p w14:paraId="45701F08" w14:textId="2A814F08" w:rsidR="002C4A01" w:rsidRPr="00170381" w:rsidRDefault="002C4A01" w:rsidP="00CB1A92">
            <w:pPr>
              <w:jc w:val="center"/>
              <w:rPr>
                <w:rFonts w:ascii="Times New Roman" w:hAnsi="Times New Roman" w:cs="Times New Roman"/>
                <w:b/>
                <w:bCs/>
              </w:rPr>
            </w:pPr>
            <w:r>
              <w:rPr>
                <w:rFonts w:ascii="Times New Roman" w:hAnsi="Times New Roman" w:cs="Times New Roman"/>
                <w:b/>
                <w:bCs/>
              </w:rPr>
              <w:t>Date</w:t>
            </w:r>
          </w:p>
        </w:tc>
      </w:tr>
      <w:tr w:rsidR="002C4A01" w:rsidRPr="00170381" w14:paraId="5927D8B2" w14:textId="533D0034" w:rsidTr="00B832F5">
        <w:tc>
          <w:tcPr>
            <w:tcW w:w="4410" w:type="dxa"/>
            <w:shd w:val="clear" w:color="auto" w:fill="auto"/>
          </w:tcPr>
          <w:p w14:paraId="1D6A7859" w14:textId="12A0BC35" w:rsidR="002C4A01" w:rsidRPr="001D63D0" w:rsidRDefault="001D63D0" w:rsidP="00CB1A92">
            <w:pPr>
              <w:jc w:val="center"/>
              <w:rPr>
                <w:rFonts w:ascii="Times New Roman" w:hAnsi="Times New Roman" w:cs="Times New Roman"/>
              </w:rPr>
            </w:pPr>
            <w:r>
              <w:rPr>
                <w:rFonts w:ascii="Times New Roman" w:hAnsi="Times New Roman" w:cs="Times New Roman"/>
              </w:rPr>
              <w:t xml:space="preserve">Prototype </w:t>
            </w:r>
            <w:r w:rsidRPr="001D63D0">
              <w:rPr>
                <w:rFonts w:ascii="Times New Roman" w:hAnsi="Times New Roman" w:cs="Times New Roman"/>
              </w:rPr>
              <w:t>Engi</w:t>
            </w:r>
            <w:r>
              <w:rPr>
                <w:rFonts w:ascii="Times New Roman" w:hAnsi="Times New Roman" w:cs="Times New Roman"/>
              </w:rPr>
              <w:t>neering and Design</w:t>
            </w:r>
          </w:p>
        </w:tc>
        <w:tc>
          <w:tcPr>
            <w:tcW w:w="1260" w:type="dxa"/>
            <w:shd w:val="clear" w:color="auto" w:fill="FFFF00"/>
          </w:tcPr>
          <w:p w14:paraId="1020E618" w14:textId="02CE8A35" w:rsidR="002C4A01" w:rsidRPr="00170381" w:rsidRDefault="002C4A01" w:rsidP="00CB1A92">
            <w:pPr>
              <w:jc w:val="center"/>
              <w:rPr>
                <w:rFonts w:ascii="Times New Roman" w:hAnsi="Times New Roman" w:cs="Times New Roman"/>
              </w:rPr>
            </w:pPr>
            <w:r w:rsidRPr="00170381">
              <w:rPr>
                <w:rFonts w:ascii="Times New Roman" w:hAnsi="Times New Roman" w:cs="Times New Roman"/>
              </w:rPr>
              <w:t>$</w:t>
            </w:r>
            <w:r w:rsidR="00B832F5">
              <w:rPr>
                <w:rFonts w:ascii="Times New Roman" w:hAnsi="Times New Roman" w:cs="Times New Roman"/>
              </w:rPr>
              <w:t>25</w:t>
            </w:r>
            <w:r w:rsidRPr="00170381">
              <w:rPr>
                <w:rFonts w:ascii="Times New Roman" w:hAnsi="Times New Roman" w:cs="Times New Roman"/>
              </w:rPr>
              <w:t>,000</w:t>
            </w:r>
          </w:p>
        </w:tc>
        <w:tc>
          <w:tcPr>
            <w:tcW w:w="1529" w:type="dxa"/>
            <w:shd w:val="clear" w:color="auto" w:fill="FFFF00"/>
          </w:tcPr>
          <w:p w14:paraId="663DA853" w14:textId="6EBDEA60" w:rsidR="002C4A01" w:rsidRPr="00170381" w:rsidRDefault="001D63D0" w:rsidP="00CB1A92">
            <w:pPr>
              <w:jc w:val="center"/>
              <w:rPr>
                <w:rFonts w:ascii="Times New Roman" w:hAnsi="Times New Roman" w:cs="Times New Roman"/>
              </w:rPr>
            </w:pPr>
            <w:r>
              <w:rPr>
                <w:rFonts w:ascii="Times New Roman" w:hAnsi="Times New Roman" w:cs="Times New Roman"/>
              </w:rPr>
              <w:t>Mar</w:t>
            </w:r>
            <w:r w:rsidR="00B832F5">
              <w:rPr>
                <w:rFonts w:ascii="Times New Roman" w:hAnsi="Times New Roman" w:cs="Times New Roman"/>
              </w:rPr>
              <w:t>.</w:t>
            </w:r>
            <w:r w:rsidR="002C4A01" w:rsidRPr="00170381">
              <w:rPr>
                <w:rFonts w:ascii="Times New Roman" w:hAnsi="Times New Roman" w:cs="Times New Roman"/>
              </w:rPr>
              <w:t xml:space="preserve"> </w:t>
            </w:r>
            <w:r>
              <w:rPr>
                <w:rFonts w:ascii="Times New Roman" w:hAnsi="Times New Roman" w:cs="Times New Roman"/>
              </w:rPr>
              <w:t xml:space="preserve">15, </w:t>
            </w:r>
            <w:r w:rsidR="002C4A01" w:rsidRPr="00170381">
              <w:rPr>
                <w:rFonts w:ascii="Times New Roman" w:hAnsi="Times New Roman" w:cs="Times New Roman"/>
              </w:rPr>
              <w:t>2025</w:t>
            </w:r>
          </w:p>
        </w:tc>
      </w:tr>
      <w:tr w:rsidR="002C4A01" w:rsidRPr="00170381" w14:paraId="037C732B" w14:textId="666F6565" w:rsidTr="00B832F5">
        <w:tc>
          <w:tcPr>
            <w:tcW w:w="4410" w:type="dxa"/>
            <w:shd w:val="clear" w:color="auto" w:fill="FFFF00"/>
          </w:tcPr>
          <w:p w14:paraId="6A038251" w14:textId="0F8498AE" w:rsidR="002C4A01" w:rsidRPr="001D63D0" w:rsidRDefault="002C4A01" w:rsidP="00CB1A92">
            <w:pPr>
              <w:jc w:val="center"/>
              <w:rPr>
                <w:rFonts w:ascii="Times New Roman" w:hAnsi="Times New Roman" w:cs="Times New Roman"/>
              </w:rPr>
            </w:pPr>
          </w:p>
        </w:tc>
        <w:tc>
          <w:tcPr>
            <w:tcW w:w="1260" w:type="dxa"/>
            <w:shd w:val="clear" w:color="auto" w:fill="FFFF00"/>
          </w:tcPr>
          <w:p w14:paraId="7D56BC23" w14:textId="18EB8884" w:rsidR="002C4A01" w:rsidRPr="00170381" w:rsidRDefault="002C4A01" w:rsidP="00CB1A92">
            <w:pPr>
              <w:jc w:val="center"/>
              <w:rPr>
                <w:rFonts w:ascii="Times New Roman" w:hAnsi="Times New Roman" w:cs="Times New Roman"/>
              </w:rPr>
            </w:pPr>
            <w:r w:rsidRPr="00170381">
              <w:rPr>
                <w:rFonts w:ascii="Times New Roman" w:hAnsi="Times New Roman" w:cs="Times New Roman"/>
              </w:rPr>
              <w:t>$</w:t>
            </w:r>
            <w:r w:rsidR="00B832F5">
              <w:rPr>
                <w:rFonts w:ascii="Times New Roman" w:hAnsi="Times New Roman" w:cs="Times New Roman"/>
              </w:rPr>
              <w:t>25</w:t>
            </w:r>
            <w:r w:rsidRPr="00170381">
              <w:rPr>
                <w:rFonts w:ascii="Times New Roman" w:hAnsi="Times New Roman" w:cs="Times New Roman"/>
              </w:rPr>
              <w:t>,000</w:t>
            </w:r>
          </w:p>
        </w:tc>
        <w:tc>
          <w:tcPr>
            <w:tcW w:w="1529" w:type="dxa"/>
            <w:shd w:val="clear" w:color="auto" w:fill="FFFF00"/>
          </w:tcPr>
          <w:p w14:paraId="5A91CD73" w14:textId="40BF229A" w:rsidR="002C4A01" w:rsidRPr="00170381" w:rsidRDefault="002C4A01" w:rsidP="00CB1A92">
            <w:pPr>
              <w:jc w:val="center"/>
              <w:rPr>
                <w:rFonts w:ascii="Times New Roman" w:hAnsi="Times New Roman" w:cs="Times New Roman"/>
              </w:rPr>
            </w:pPr>
            <w:r>
              <w:rPr>
                <w:rFonts w:ascii="Times New Roman" w:hAnsi="Times New Roman" w:cs="Times New Roman"/>
              </w:rPr>
              <w:t>Ju</w:t>
            </w:r>
            <w:r w:rsidR="001D63D0">
              <w:rPr>
                <w:rFonts w:ascii="Times New Roman" w:hAnsi="Times New Roman" w:cs="Times New Roman"/>
              </w:rPr>
              <w:t>l</w:t>
            </w:r>
            <w:r w:rsidR="00B832F5">
              <w:rPr>
                <w:rFonts w:ascii="Times New Roman" w:hAnsi="Times New Roman" w:cs="Times New Roman"/>
              </w:rPr>
              <w:t>.</w:t>
            </w:r>
            <w:r w:rsidR="001D63D0">
              <w:rPr>
                <w:rFonts w:ascii="Times New Roman" w:hAnsi="Times New Roman" w:cs="Times New Roman"/>
              </w:rPr>
              <w:t xml:space="preserve"> 15,</w:t>
            </w:r>
            <w:r w:rsidRPr="00170381">
              <w:rPr>
                <w:rFonts w:ascii="Times New Roman" w:hAnsi="Times New Roman" w:cs="Times New Roman"/>
              </w:rPr>
              <w:t xml:space="preserve"> 2025</w:t>
            </w:r>
          </w:p>
        </w:tc>
      </w:tr>
      <w:tr w:rsidR="002C4A01" w:rsidRPr="00170381" w14:paraId="0B07F9F7" w14:textId="268394FD" w:rsidTr="00B832F5">
        <w:tc>
          <w:tcPr>
            <w:tcW w:w="4410" w:type="dxa"/>
            <w:shd w:val="clear" w:color="auto" w:fill="FFFF00"/>
          </w:tcPr>
          <w:p w14:paraId="3456BECA" w14:textId="6CE20521" w:rsidR="002C4A01" w:rsidRPr="001D63D0" w:rsidRDefault="002C4A01" w:rsidP="00CB1343">
            <w:pPr>
              <w:jc w:val="center"/>
              <w:rPr>
                <w:rFonts w:ascii="Times New Roman" w:hAnsi="Times New Roman" w:cs="Times New Roman"/>
              </w:rPr>
            </w:pPr>
          </w:p>
        </w:tc>
        <w:tc>
          <w:tcPr>
            <w:tcW w:w="1260" w:type="dxa"/>
            <w:shd w:val="clear" w:color="auto" w:fill="FFFF00"/>
          </w:tcPr>
          <w:p w14:paraId="413435FD" w14:textId="0531C3BF" w:rsidR="002C4A01" w:rsidRPr="00170381" w:rsidRDefault="002C4A01" w:rsidP="00CB1343">
            <w:pPr>
              <w:jc w:val="center"/>
              <w:rPr>
                <w:rFonts w:ascii="Times New Roman" w:hAnsi="Times New Roman" w:cs="Times New Roman"/>
              </w:rPr>
            </w:pPr>
            <w:r w:rsidRPr="00170381">
              <w:rPr>
                <w:rFonts w:ascii="Times New Roman" w:hAnsi="Times New Roman" w:cs="Times New Roman"/>
              </w:rPr>
              <w:t>$</w:t>
            </w:r>
            <w:r w:rsidR="00B832F5">
              <w:rPr>
                <w:rFonts w:ascii="Times New Roman" w:hAnsi="Times New Roman" w:cs="Times New Roman"/>
              </w:rPr>
              <w:t>5</w:t>
            </w:r>
            <w:r>
              <w:rPr>
                <w:rFonts w:ascii="Times New Roman" w:hAnsi="Times New Roman" w:cs="Times New Roman"/>
              </w:rPr>
              <w:t>0</w:t>
            </w:r>
            <w:r w:rsidRPr="00170381">
              <w:rPr>
                <w:rFonts w:ascii="Times New Roman" w:hAnsi="Times New Roman" w:cs="Times New Roman"/>
              </w:rPr>
              <w:t>,000</w:t>
            </w:r>
          </w:p>
        </w:tc>
        <w:tc>
          <w:tcPr>
            <w:tcW w:w="1529" w:type="dxa"/>
            <w:shd w:val="clear" w:color="auto" w:fill="FFFF00"/>
          </w:tcPr>
          <w:p w14:paraId="20F76A14" w14:textId="55DCDA3B" w:rsidR="002C4A01" w:rsidRPr="00170381" w:rsidRDefault="001D63D0" w:rsidP="00CB1343">
            <w:pPr>
              <w:jc w:val="center"/>
              <w:rPr>
                <w:rFonts w:ascii="Times New Roman" w:hAnsi="Times New Roman" w:cs="Times New Roman"/>
              </w:rPr>
            </w:pPr>
            <w:r>
              <w:rPr>
                <w:rFonts w:ascii="Times New Roman" w:hAnsi="Times New Roman" w:cs="Times New Roman"/>
              </w:rPr>
              <w:t>De</w:t>
            </w:r>
            <w:r w:rsidR="00B832F5">
              <w:rPr>
                <w:rFonts w:ascii="Times New Roman" w:hAnsi="Times New Roman" w:cs="Times New Roman"/>
              </w:rPr>
              <w:t>c.</w:t>
            </w:r>
            <w:r>
              <w:rPr>
                <w:rFonts w:ascii="Times New Roman" w:hAnsi="Times New Roman" w:cs="Times New Roman"/>
              </w:rPr>
              <w:t xml:space="preserve"> 15, </w:t>
            </w:r>
            <w:r w:rsidR="002C4A01" w:rsidRPr="00170381">
              <w:rPr>
                <w:rFonts w:ascii="Times New Roman" w:hAnsi="Times New Roman" w:cs="Times New Roman"/>
              </w:rPr>
              <w:t>2025</w:t>
            </w:r>
          </w:p>
        </w:tc>
      </w:tr>
      <w:tr w:rsidR="002C4A01" w:rsidRPr="00170381" w14:paraId="383FB83A" w14:textId="4EAD55A2" w:rsidTr="00B832F5">
        <w:tc>
          <w:tcPr>
            <w:tcW w:w="4410" w:type="dxa"/>
            <w:shd w:val="clear" w:color="auto" w:fill="FFFF00"/>
          </w:tcPr>
          <w:p w14:paraId="2E46775F" w14:textId="35EBAC7D" w:rsidR="002C4A01" w:rsidRPr="001D63D0" w:rsidRDefault="002C4A01" w:rsidP="00CB1343">
            <w:pPr>
              <w:jc w:val="center"/>
              <w:rPr>
                <w:rFonts w:ascii="Times New Roman" w:hAnsi="Times New Roman" w:cs="Times New Roman"/>
              </w:rPr>
            </w:pPr>
          </w:p>
        </w:tc>
        <w:tc>
          <w:tcPr>
            <w:tcW w:w="1260" w:type="dxa"/>
            <w:shd w:val="clear" w:color="auto" w:fill="FFFF00"/>
          </w:tcPr>
          <w:p w14:paraId="19504A51" w14:textId="1A4D4CC2" w:rsidR="002C4A01" w:rsidRPr="00170381" w:rsidRDefault="002C4A01" w:rsidP="00CB1343">
            <w:pPr>
              <w:jc w:val="center"/>
              <w:rPr>
                <w:rFonts w:ascii="Times New Roman" w:hAnsi="Times New Roman" w:cs="Times New Roman"/>
              </w:rPr>
            </w:pPr>
            <w:r w:rsidRPr="00170381">
              <w:rPr>
                <w:rFonts w:ascii="Times New Roman" w:hAnsi="Times New Roman" w:cs="Times New Roman"/>
              </w:rPr>
              <w:t>$</w:t>
            </w:r>
            <w:r>
              <w:rPr>
                <w:rFonts w:ascii="Times New Roman" w:hAnsi="Times New Roman" w:cs="Times New Roman"/>
              </w:rPr>
              <w:t>100</w:t>
            </w:r>
            <w:r w:rsidRPr="00170381">
              <w:rPr>
                <w:rFonts w:ascii="Times New Roman" w:hAnsi="Times New Roman" w:cs="Times New Roman"/>
              </w:rPr>
              <w:t>,000</w:t>
            </w:r>
          </w:p>
        </w:tc>
        <w:tc>
          <w:tcPr>
            <w:tcW w:w="1529" w:type="dxa"/>
            <w:shd w:val="clear" w:color="auto" w:fill="FFFF00"/>
          </w:tcPr>
          <w:p w14:paraId="6ABB15EB" w14:textId="6AE273BC" w:rsidR="002C4A01" w:rsidRPr="00170381" w:rsidRDefault="001D63D0" w:rsidP="00CB1343">
            <w:pPr>
              <w:jc w:val="center"/>
              <w:rPr>
                <w:rFonts w:ascii="Times New Roman" w:hAnsi="Times New Roman" w:cs="Times New Roman"/>
              </w:rPr>
            </w:pPr>
            <w:r>
              <w:rPr>
                <w:rFonts w:ascii="Times New Roman" w:hAnsi="Times New Roman" w:cs="Times New Roman"/>
              </w:rPr>
              <w:t>Apr</w:t>
            </w:r>
            <w:r w:rsidR="00B832F5">
              <w:rPr>
                <w:rFonts w:ascii="Times New Roman" w:hAnsi="Times New Roman" w:cs="Times New Roman"/>
              </w:rPr>
              <w:t>.</w:t>
            </w:r>
            <w:r>
              <w:rPr>
                <w:rFonts w:ascii="Times New Roman" w:hAnsi="Times New Roman" w:cs="Times New Roman"/>
              </w:rPr>
              <w:t xml:space="preserve"> 15,</w:t>
            </w:r>
            <w:r w:rsidR="002C4A01" w:rsidRPr="00170381">
              <w:rPr>
                <w:rFonts w:ascii="Times New Roman" w:hAnsi="Times New Roman" w:cs="Times New Roman"/>
              </w:rPr>
              <w:t xml:space="preserve"> 202</w:t>
            </w:r>
            <w:r>
              <w:rPr>
                <w:rFonts w:ascii="Times New Roman" w:hAnsi="Times New Roman" w:cs="Times New Roman"/>
              </w:rPr>
              <w:t>6</w:t>
            </w:r>
          </w:p>
        </w:tc>
      </w:tr>
      <w:tr w:rsidR="00B832F5" w:rsidRPr="00170381" w14:paraId="7ADB0322" w14:textId="77777777" w:rsidTr="00B832F5">
        <w:tc>
          <w:tcPr>
            <w:tcW w:w="4410" w:type="dxa"/>
            <w:shd w:val="clear" w:color="auto" w:fill="FFFF00"/>
          </w:tcPr>
          <w:p w14:paraId="1122534D" w14:textId="5CBCF7DE" w:rsidR="00B832F5" w:rsidRPr="001D63D0" w:rsidRDefault="00B832F5" w:rsidP="00CB1343">
            <w:pPr>
              <w:jc w:val="center"/>
              <w:rPr>
                <w:rFonts w:ascii="Times New Roman" w:hAnsi="Times New Roman" w:cs="Times New Roman"/>
              </w:rPr>
            </w:pPr>
            <w:r>
              <w:rPr>
                <w:rFonts w:ascii="Times New Roman" w:hAnsi="Times New Roman" w:cs="Times New Roman"/>
              </w:rPr>
              <w:t>Operating Expenses x Other Business Needs</w:t>
            </w:r>
          </w:p>
        </w:tc>
        <w:tc>
          <w:tcPr>
            <w:tcW w:w="1260" w:type="dxa"/>
            <w:shd w:val="clear" w:color="auto" w:fill="FFFF00"/>
          </w:tcPr>
          <w:p w14:paraId="6CE27455" w14:textId="52CD0560" w:rsidR="00B832F5" w:rsidRPr="00170381" w:rsidRDefault="00B832F5" w:rsidP="00CB1343">
            <w:pPr>
              <w:jc w:val="center"/>
              <w:rPr>
                <w:rFonts w:ascii="Times New Roman" w:hAnsi="Times New Roman" w:cs="Times New Roman"/>
              </w:rPr>
            </w:pPr>
            <w:r>
              <w:rPr>
                <w:rFonts w:ascii="Times New Roman" w:hAnsi="Times New Roman" w:cs="Times New Roman"/>
              </w:rPr>
              <w:t>$100,000</w:t>
            </w:r>
          </w:p>
        </w:tc>
        <w:tc>
          <w:tcPr>
            <w:tcW w:w="1529" w:type="dxa"/>
            <w:shd w:val="clear" w:color="auto" w:fill="FFFF00"/>
          </w:tcPr>
          <w:p w14:paraId="4695C608" w14:textId="002289A7" w:rsidR="00B832F5" w:rsidRDefault="00B832F5" w:rsidP="00CB1343">
            <w:pPr>
              <w:jc w:val="center"/>
              <w:rPr>
                <w:rFonts w:ascii="Times New Roman" w:hAnsi="Times New Roman" w:cs="Times New Roman"/>
              </w:rPr>
            </w:pPr>
            <w:r>
              <w:rPr>
                <w:rFonts w:ascii="Times New Roman" w:hAnsi="Times New Roman" w:cs="Times New Roman"/>
              </w:rPr>
              <w:t>TBD</w:t>
            </w:r>
          </w:p>
        </w:tc>
      </w:tr>
    </w:tbl>
    <w:p w14:paraId="486FE340" w14:textId="77777777" w:rsidR="00367744" w:rsidRDefault="00367744" w:rsidP="00CB1343">
      <w:pPr>
        <w:spacing w:after="0" w:line="240" w:lineRule="auto"/>
        <w:ind w:left="2880" w:hanging="2880"/>
        <w:rPr>
          <w:rFonts w:ascii="Times New Roman" w:hAnsi="Times New Roman" w:cs="Times New Roman"/>
          <w:u w:val="single"/>
        </w:rPr>
      </w:pPr>
    </w:p>
    <w:p w14:paraId="6A28D6AC" w14:textId="5D011B8B" w:rsidR="00624D09" w:rsidRDefault="001D63D0" w:rsidP="00CB1343">
      <w:pPr>
        <w:spacing w:after="0" w:line="240" w:lineRule="auto"/>
        <w:ind w:left="2880" w:hanging="2880"/>
        <w:rPr>
          <w:rFonts w:ascii="Times New Roman" w:hAnsi="Times New Roman" w:cs="Times New Roman"/>
        </w:rPr>
      </w:pPr>
      <w:r>
        <w:rPr>
          <w:rFonts w:ascii="Times New Roman" w:hAnsi="Times New Roman" w:cs="Times New Roman"/>
          <w:u w:val="single"/>
        </w:rPr>
        <w:t>CONDITIONS</w:t>
      </w:r>
      <w:r w:rsidR="00CB1343" w:rsidRPr="00170381">
        <w:rPr>
          <w:rFonts w:ascii="Times New Roman" w:hAnsi="Times New Roman" w:cs="Times New Roman"/>
        </w:rPr>
        <w:tab/>
      </w:r>
      <w:r>
        <w:rPr>
          <w:rFonts w:ascii="Times New Roman" w:hAnsi="Times New Roman" w:cs="Times New Roman"/>
        </w:rPr>
        <w:t>This Term Sheet is neither an offer nor a binding commitment to invest in the JV</w:t>
      </w:r>
      <w:r w:rsidR="00CB1343" w:rsidRPr="00170381">
        <w:rPr>
          <w:rFonts w:ascii="Times New Roman" w:hAnsi="Times New Roman" w:cs="Times New Roman"/>
        </w:rPr>
        <w:t xml:space="preserve">. </w:t>
      </w:r>
      <w:r>
        <w:rPr>
          <w:rFonts w:ascii="Times New Roman" w:hAnsi="Times New Roman" w:cs="Times New Roman"/>
        </w:rPr>
        <w:t xml:space="preserve">Such a binding commitment will only be made pursuant to the execution of </w:t>
      </w:r>
      <w:r w:rsidR="00B832F5">
        <w:rPr>
          <w:rFonts w:ascii="Times New Roman" w:hAnsi="Times New Roman" w:cs="Times New Roman"/>
        </w:rPr>
        <w:t>the Agreement</w:t>
      </w:r>
      <w:r>
        <w:rPr>
          <w:rFonts w:ascii="Times New Roman" w:hAnsi="Times New Roman" w:cs="Times New Roman"/>
        </w:rPr>
        <w:t xml:space="preserve"> mutually acceptable to all parties and only upon satisfaction of the following conditions:</w:t>
      </w:r>
    </w:p>
    <w:p w14:paraId="6891B216" w14:textId="77777777" w:rsidR="00E239A2" w:rsidRDefault="00E239A2" w:rsidP="00E239A2">
      <w:pPr>
        <w:pStyle w:val="ListParagraph"/>
        <w:numPr>
          <w:ilvl w:val="0"/>
          <w:numId w:val="4"/>
        </w:numPr>
        <w:spacing w:after="0" w:line="240" w:lineRule="auto"/>
        <w:rPr>
          <w:rFonts w:ascii="Times New Roman" w:hAnsi="Times New Roman" w:cs="Times New Roman"/>
        </w:rPr>
      </w:pPr>
      <w:r>
        <w:rPr>
          <w:rFonts w:ascii="Times New Roman" w:hAnsi="Times New Roman" w:cs="Times New Roman"/>
        </w:rPr>
        <w:t xml:space="preserve">Upon full execution of the Agreement, the Patent Holder shall license the patent to the Company for a nominal fee; </w:t>
      </w:r>
    </w:p>
    <w:p w14:paraId="3EC70FA0" w14:textId="669AC29B" w:rsidR="00B832F5" w:rsidRDefault="00E239A2" w:rsidP="001D63D0">
      <w:pPr>
        <w:pStyle w:val="ListParagraph"/>
        <w:numPr>
          <w:ilvl w:val="0"/>
          <w:numId w:val="4"/>
        </w:numPr>
        <w:spacing w:after="0" w:line="240" w:lineRule="auto"/>
        <w:rPr>
          <w:rFonts w:ascii="Times New Roman" w:hAnsi="Times New Roman" w:cs="Times New Roman"/>
        </w:rPr>
      </w:pPr>
      <w:r>
        <w:rPr>
          <w:rFonts w:ascii="Times New Roman" w:hAnsi="Times New Roman" w:cs="Times New Roman"/>
        </w:rPr>
        <w:t>In addition to 5% interest on the total amount of the Investment, t</w:t>
      </w:r>
      <w:r w:rsidR="00B832F5">
        <w:rPr>
          <w:rFonts w:ascii="Times New Roman" w:hAnsi="Times New Roman" w:cs="Times New Roman"/>
        </w:rPr>
        <w:t>he loan will be repaid by the first royalt</w:t>
      </w:r>
      <w:r>
        <w:rPr>
          <w:rFonts w:ascii="Times New Roman" w:hAnsi="Times New Roman" w:cs="Times New Roman"/>
        </w:rPr>
        <w:t>ies</w:t>
      </w:r>
      <w:r w:rsidR="00B832F5">
        <w:rPr>
          <w:rFonts w:ascii="Times New Roman" w:hAnsi="Times New Roman" w:cs="Times New Roman"/>
        </w:rPr>
        <w:t xml:space="preserve"> </w:t>
      </w:r>
      <w:r>
        <w:rPr>
          <w:rFonts w:ascii="Times New Roman" w:hAnsi="Times New Roman" w:cs="Times New Roman"/>
        </w:rPr>
        <w:t xml:space="preserve">that the Company collects for the license of the Product to distributors and/or the revenue collected from the sale of the Product to individual consumers; </w:t>
      </w:r>
    </w:p>
    <w:p w14:paraId="141B5436" w14:textId="6119FE3F" w:rsidR="00B832F5" w:rsidRDefault="00B832F5" w:rsidP="001D63D0">
      <w:pPr>
        <w:pStyle w:val="ListParagraph"/>
        <w:numPr>
          <w:ilvl w:val="0"/>
          <w:numId w:val="4"/>
        </w:numPr>
        <w:spacing w:after="0" w:line="240" w:lineRule="auto"/>
        <w:rPr>
          <w:rFonts w:ascii="Times New Roman" w:hAnsi="Times New Roman" w:cs="Times New Roman"/>
        </w:rPr>
      </w:pPr>
      <w:r>
        <w:rPr>
          <w:rFonts w:ascii="Times New Roman" w:hAnsi="Times New Roman" w:cs="Times New Roman"/>
        </w:rPr>
        <w:t>Both the Financier and Patent Holder shall enter into fulltime employment agreements with the Company</w:t>
      </w:r>
      <w:r w:rsidR="00E239A2">
        <w:rPr>
          <w:rFonts w:ascii="Times New Roman" w:hAnsi="Times New Roman" w:cs="Times New Roman"/>
        </w:rPr>
        <w:t xml:space="preserve"> for their aforementioned roles. Each will receive a reasonable salary once the Company has positive net income</w:t>
      </w:r>
      <w:r>
        <w:rPr>
          <w:rFonts w:ascii="Times New Roman" w:hAnsi="Times New Roman" w:cs="Times New Roman"/>
        </w:rPr>
        <w:t xml:space="preserve">; </w:t>
      </w:r>
      <w:r w:rsidR="00E239A2">
        <w:rPr>
          <w:rFonts w:ascii="Times New Roman" w:hAnsi="Times New Roman" w:cs="Times New Roman"/>
        </w:rPr>
        <w:t>and</w:t>
      </w:r>
    </w:p>
    <w:p w14:paraId="750B3D07" w14:textId="351444CE" w:rsidR="001D63D0" w:rsidRPr="00E239A2" w:rsidRDefault="00B832F5" w:rsidP="001D63D0">
      <w:pPr>
        <w:pStyle w:val="ListParagraph"/>
        <w:numPr>
          <w:ilvl w:val="0"/>
          <w:numId w:val="4"/>
        </w:numPr>
        <w:spacing w:after="0" w:line="240" w:lineRule="auto"/>
        <w:rPr>
          <w:rFonts w:ascii="Times New Roman" w:hAnsi="Times New Roman" w:cs="Times New Roman"/>
        </w:rPr>
      </w:pPr>
      <w:r w:rsidRPr="00E239A2">
        <w:rPr>
          <w:rFonts w:ascii="Times New Roman" w:hAnsi="Times New Roman" w:cs="Times New Roman"/>
        </w:rPr>
        <w:t>The Financier has performed due diligence on this investment opportunity</w:t>
      </w:r>
      <w:r w:rsidR="00E239A2" w:rsidRPr="00E239A2">
        <w:rPr>
          <w:rFonts w:ascii="Times New Roman" w:hAnsi="Times New Roman" w:cs="Times New Roman"/>
        </w:rPr>
        <w:t xml:space="preserve"> and is fully prepared to fund the Investment in the agreed-upon amounts and at the agreed-upon times</w:t>
      </w:r>
      <w:r w:rsidR="00E239A2">
        <w:rPr>
          <w:rFonts w:ascii="Times New Roman" w:hAnsi="Times New Roman" w:cs="Times New Roman"/>
        </w:rPr>
        <w:t>.</w:t>
      </w:r>
      <w:r w:rsidR="001D63D0" w:rsidRPr="00E239A2">
        <w:rPr>
          <w:rFonts w:ascii="Times New Roman" w:hAnsi="Times New Roman" w:cs="Times New Roman"/>
        </w:rPr>
        <w:t xml:space="preserve"> </w:t>
      </w:r>
    </w:p>
    <w:p w14:paraId="2119BD3A" w14:textId="77777777" w:rsidR="00367744" w:rsidRPr="00170381" w:rsidRDefault="00367744" w:rsidP="00367744">
      <w:pPr>
        <w:spacing w:after="0" w:line="240" w:lineRule="auto"/>
        <w:ind w:left="2880" w:hanging="2880"/>
        <w:rPr>
          <w:rFonts w:ascii="Times New Roman" w:hAnsi="Times New Roman" w:cs="Times New Roman"/>
        </w:rPr>
      </w:pPr>
    </w:p>
    <w:p w14:paraId="737D0DD8" w14:textId="3D4CC0A2" w:rsidR="00367744" w:rsidRDefault="001D63D0" w:rsidP="00367744">
      <w:pPr>
        <w:spacing w:after="0" w:line="240" w:lineRule="auto"/>
        <w:ind w:left="2880" w:hanging="2880"/>
        <w:rPr>
          <w:rFonts w:ascii="Times New Roman" w:hAnsi="Times New Roman" w:cs="Times New Roman"/>
        </w:rPr>
      </w:pPr>
      <w:r>
        <w:rPr>
          <w:rFonts w:ascii="Times New Roman" w:hAnsi="Times New Roman" w:cs="Times New Roman"/>
          <w:u w:val="single"/>
        </w:rPr>
        <w:t>LICENSE OF PATENT</w:t>
      </w:r>
      <w:r w:rsidR="00367744">
        <w:rPr>
          <w:rFonts w:ascii="Times New Roman" w:hAnsi="Times New Roman" w:cs="Times New Roman"/>
        </w:rPr>
        <w:tab/>
      </w:r>
      <w:r>
        <w:rPr>
          <w:rFonts w:ascii="Times New Roman" w:hAnsi="Times New Roman" w:cs="Times New Roman"/>
        </w:rPr>
        <w:t xml:space="preserve">The </w:t>
      </w:r>
      <w:r w:rsidR="00E239A2">
        <w:rPr>
          <w:rFonts w:ascii="Times New Roman" w:hAnsi="Times New Roman" w:cs="Times New Roman"/>
        </w:rPr>
        <w:t>Patent Holder will license the Product’s patent to the Company for $1 per year, automatically renewed, for the first three (3) years following the execution of the Agreement</w:t>
      </w:r>
      <w:r w:rsidR="00367744">
        <w:rPr>
          <w:rFonts w:ascii="Times New Roman" w:hAnsi="Times New Roman" w:cs="Times New Roman"/>
        </w:rPr>
        <w:t>.</w:t>
      </w:r>
      <w:r w:rsidR="00E239A2">
        <w:rPr>
          <w:rFonts w:ascii="Times New Roman" w:hAnsi="Times New Roman" w:cs="Times New Roman"/>
        </w:rPr>
        <w:t xml:space="preserve"> A license agreement will be prepared and executed in tandem with the Agreement. </w:t>
      </w:r>
    </w:p>
    <w:p w14:paraId="04A060E6" w14:textId="77777777" w:rsidR="00E239A2" w:rsidRDefault="00E239A2" w:rsidP="00367744">
      <w:pPr>
        <w:spacing w:after="0" w:line="240" w:lineRule="auto"/>
        <w:ind w:left="2880" w:hanging="2880"/>
        <w:rPr>
          <w:rFonts w:ascii="Times New Roman" w:hAnsi="Times New Roman" w:cs="Times New Roman"/>
        </w:rPr>
      </w:pPr>
    </w:p>
    <w:p w14:paraId="66923382" w14:textId="6C749E4C" w:rsidR="00367744" w:rsidRDefault="00E239A2" w:rsidP="00CB1343">
      <w:pPr>
        <w:spacing w:after="0" w:line="240" w:lineRule="auto"/>
        <w:ind w:left="2880" w:hanging="2880"/>
        <w:rPr>
          <w:rFonts w:ascii="Times New Roman" w:hAnsi="Times New Roman" w:cs="Times New Roman"/>
        </w:rPr>
      </w:pPr>
      <w:r w:rsidRPr="00E239A2">
        <w:rPr>
          <w:rFonts w:ascii="Times New Roman" w:hAnsi="Times New Roman" w:cs="Times New Roman"/>
          <w:u w:val="single"/>
        </w:rPr>
        <w:t>ROYALTIES</w:t>
      </w:r>
      <w:r>
        <w:rPr>
          <w:rFonts w:ascii="Times New Roman" w:hAnsi="Times New Roman" w:cs="Times New Roman"/>
        </w:rPr>
        <w:tab/>
        <w:t>In anticipation of the work to be performed to fulfill the mission, vision and strategy of the Company, the royalties generated by the Company will be divided as follows:</w:t>
      </w:r>
    </w:p>
    <w:p w14:paraId="37477C83" w14:textId="77777777" w:rsidR="00E239A2" w:rsidRPr="00E239A2" w:rsidRDefault="00E239A2" w:rsidP="00CB1343">
      <w:pPr>
        <w:spacing w:after="0" w:line="240" w:lineRule="auto"/>
        <w:ind w:left="2880" w:hanging="2880"/>
        <w:rPr>
          <w:rFonts w:ascii="Times New Roman" w:hAnsi="Times New Roman" w:cs="Times New Roman"/>
        </w:rPr>
      </w:pPr>
      <w:r>
        <w:rPr>
          <w:rFonts w:ascii="Times New Roman" w:hAnsi="Times New Roman" w:cs="Times New Roman"/>
        </w:rPr>
        <w:tab/>
      </w:r>
    </w:p>
    <w:tbl>
      <w:tblPr>
        <w:tblStyle w:val="TableGrid"/>
        <w:tblW w:w="6930" w:type="dxa"/>
        <w:tblInd w:w="2875" w:type="dxa"/>
        <w:tblLook w:val="04A0" w:firstRow="1" w:lastRow="0" w:firstColumn="1" w:lastColumn="0" w:noHBand="0" w:noVBand="1"/>
      </w:tblPr>
      <w:tblGrid>
        <w:gridCol w:w="3330"/>
        <w:gridCol w:w="3600"/>
      </w:tblGrid>
      <w:tr w:rsidR="00E239A2" w:rsidRPr="00170381" w14:paraId="0BB73836" w14:textId="77777777" w:rsidTr="00E239A2">
        <w:tc>
          <w:tcPr>
            <w:tcW w:w="3330" w:type="dxa"/>
            <w:shd w:val="clear" w:color="auto" w:fill="D9D9D9" w:themeFill="background1" w:themeFillShade="D9"/>
          </w:tcPr>
          <w:p w14:paraId="7609E479" w14:textId="66B5EC35" w:rsidR="00E239A2" w:rsidRPr="00170381" w:rsidRDefault="00E239A2" w:rsidP="00E239A2">
            <w:pPr>
              <w:jc w:val="center"/>
              <w:rPr>
                <w:rFonts w:ascii="Times New Roman" w:hAnsi="Times New Roman" w:cs="Times New Roman"/>
                <w:b/>
                <w:bCs/>
              </w:rPr>
            </w:pPr>
            <w:r>
              <w:rPr>
                <w:rFonts w:ascii="Times New Roman" w:hAnsi="Times New Roman" w:cs="Times New Roman"/>
                <w:b/>
                <w:bCs/>
              </w:rPr>
              <w:t>Key Person</w:t>
            </w:r>
          </w:p>
        </w:tc>
        <w:tc>
          <w:tcPr>
            <w:tcW w:w="3600" w:type="dxa"/>
            <w:shd w:val="clear" w:color="auto" w:fill="D9D9D9" w:themeFill="background1" w:themeFillShade="D9"/>
          </w:tcPr>
          <w:p w14:paraId="7988AF3A" w14:textId="35781472" w:rsidR="00E239A2" w:rsidRPr="00170381" w:rsidRDefault="00E239A2" w:rsidP="00C64ECA">
            <w:pPr>
              <w:jc w:val="center"/>
              <w:rPr>
                <w:rFonts w:ascii="Times New Roman" w:hAnsi="Times New Roman" w:cs="Times New Roman"/>
                <w:b/>
                <w:bCs/>
              </w:rPr>
            </w:pPr>
            <w:r>
              <w:rPr>
                <w:rFonts w:ascii="Times New Roman" w:hAnsi="Times New Roman" w:cs="Times New Roman"/>
                <w:b/>
                <w:bCs/>
              </w:rPr>
              <w:t>Royalty Amount/Percentage</w:t>
            </w:r>
          </w:p>
        </w:tc>
      </w:tr>
      <w:tr w:rsidR="00E239A2" w:rsidRPr="00170381" w14:paraId="049C63D9" w14:textId="77777777" w:rsidTr="00E239A2">
        <w:tc>
          <w:tcPr>
            <w:tcW w:w="3330" w:type="dxa"/>
            <w:shd w:val="clear" w:color="auto" w:fill="auto"/>
          </w:tcPr>
          <w:p w14:paraId="0EF43813" w14:textId="1B620F0F" w:rsidR="00E239A2" w:rsidRPr="001D63D0" w:rsidRDefault="00E239A2" w:rsidP="00C64ECA">
            <w:pPr>
              <w:jc w:val="center"/>
              <w:rPr>
                <w:rFonts w:ascii="Times New Roman" w:hAnsi="Times New Roman" w:cs="Times New Roman"/>
              </w:rPr>
            </w:pPr>
            <w:r>
              <w:rPr>
                <w:rFonts w:ascii="Times New Roman" w:hAnsi="Times New Roman" w:cs="Times New Roman"/>
              </w:rPr>
              <w:t>Jacob Bevier</w:t>
            </w:r>
          </w:p>
        </w:tc>
        <w:tc>
          <w:tcPr>
            <w:tcW w:w="3600" w:type="dxa"/>
            <w:shd w:val="clear" w:color="auto" w:fill="auto"/>
          </w:tcPr>
          <w:p w14:paraId="1558A41B" w14:textId="6848635C" w:rsidR="00E239A2" w:rsidRPr="00170381" w:rsidRDefault="00E239A2" w:rsidP="00C64ECA">
            <w:pPr>
              <w:jc w:val="center"/>
              <w:rPr>
                <w:rFonts w:ascii="Times New Roman" w:hAnsi="Times New Roman" w:cs="Times New Roman"/>
              </w:rPr>
            </w:pPr>
            <w:r>
              <w:rPr>
                <w:rFonts w:ascii="Times New Roman" w:hAnsi="Times New Roman" w:cs="Times New Roman"/>
              </w:rPr>
              <w:t>45%</w:t>
            </w:r>
          </w:p>
        </w:tc>
      </w:tr>
      <w:tr w:rsidR="00E239A2" w:rsidRPr="00170381" w14:paraId="67F65895" w14:textId="77777777" w:rsidTr="00E239A2">
        <w:tc>
          <w:tcPr>
            <w:tcW w:w="3330" w:type="dxa"/>
            <w:shd w:val="clear" w:color="auto" w:fill="auto"/>
          </w:tcPr>
          <w:p w14:paraId="7EAF2C9B" w14:textId="0856BCDF" w:rsidR="00E239A2" w:rsidRPr="001D63D0" w:rsidRDefault="00E239A2" w:rsidP="00C64ECA">
            <w:pPr>
              <w:jc w:val="center"/>
              <w:rPr>
                <w:rFonts w:ascii="Times New Roman" w:hAnsi="Times New Roman" w:cs="Times New Roman"/>
              </w:rPr>
            </w:pPr>
            <w:r>
              <w:rPr>
                <w:rFonts w:ascii="Times New Roman" w:hAnsi="Times New Roman" w:cs="Times New Roman"/>
              </w:rPr>
              <w:t>John Braganini</w:t>
            </w:r>
          </w:p>
        </w:tc>
        <w:tc>
          <w:tcPr>
            <w:tcW w:w="3600" w:type="dxa"/>
            <w:shd w:val="clear" w:color="auto" w:fill="auto"/>
          </w:tcPr>
          <w:p w14:paraId="785820FC" w14:textId="08521F06" w:rsidR="00E239A2" w:rsidRPr="00170381" w:rsidRDefault="00E239A2" w:rsidP="00C64ECA">
            <w:pPr>
              <w:jc w:val="center"/>
              <w:rPr>
                <w:rFonts w:ascii="Times New Roman" w:hAnsi="Times New Roman" w:cs="Times New Roman"/>
              </w:rPr>
            </w:pPr>
            <w:r>
              <w:rPr>
                <w:rFonts w:ascii="Times New Roman" w:hAnsi="Times New Roman" w:cs="Times New Roman"/>
              </w:rPr>
              <w:t>45%</w:t>
            </w:r>
          </w:p>
        </w:tc>
      </w:tr>
      <w:tr w:rsidR="00E239A2" w:rsidRPr="00170381" w14:paraId="259F049E" w14:textId="77777777" w:rsidTr="00E239A2">
        <w:tc>
          <w:tcPr>
            <w:tcW w:w="3330" w:type="dxa"/>
            <w:shd w:val="clear" w:color="auto" w:fill="auto"/>
          </w:tcPr>
          <w:p w14:paraId="70B141D7" w14:textId="58EA6E4C" w:rsidR="00E239A2" w:rsidRPr="001D63D0" w:rsidRDefault="00E239A2" w:rsidP="00C64ECA">
            <w:pPr>
              <w:jc w:val="center"/>
              <w:rPr>
                <w:rFonts w:ascii="Times New Roman" w:hAnsi="Times New Roman" w:cs="Times New Roman"/>
              </w:rPr>
            </w:pPr>
            <w:r>
              <w:rPr>
                <w:rFonts w:ascii="Times New Roman" w:hAnsi="Times New Roman" w:cs="Times New Roman"/>
              </w:rPr>
              <w:t>Apollo Braganini</w:t>
            </w:r>
          </w:p>
        </w:tc>
        <w:tc>
          <w:tcPr>
            <w:tcW w:w="3600" w:type="dxa"/>
            <w:shd w:val="clear" w:color="auto" w:fill="auto"/>
          </w:tcPr>
          <w:p w14:paraId="044D5413" w14:textId="4B9D8EF7" w:rsidR="00E239A2" w:rsidRPr="00170381" w:rsidRDefault="00E239A2" w:rsidP="00C64ECA">
            <w:pPr>
              <w:jc w:val="center"/>
              <w:rPr>
                <w:rFonts w:ascii="Times New Roman" w:hAnsi="Times New Roman" w:cs="Times New Roman"/>
              </w:rPr>
            </w:pPr>
            <w:r>
              <w:rPr>
                <w:rFonts w:ascii="Times New Roman" w:hAnsi="Times New Roman" w:cs="Times New Roman"/>
              </w:rPr>
              <w:t>5%</w:t>
            </w:r>
          </w:p>
        </w:tc>
      </w:tr>
      <w:tr w:rsidR="00E239A2" w:rsidRPr="00170381" w14:paraId="1AC39FF6" w14:textId="77777777" w:rsidTr="00E239A2">
        <w:tc>
          <w:tcPr>
            <w:tcW w:w="3330" w:type="dxa"/>
            <w:shd w:val="clear" w:color="auto" w:fill="auto"/>
          </w:tcPr>
          <w:p w14:paraId="6080DF36" w14:textId="1515F0C9" w:rsidR="00E239A2" w:rsidRPr="001D63D0" w:rsidRDefault="00E239A2" w:rsidP="00C64ECA">
            <w:pPr>
              <w:jc w:val="center"/>
              <w:rPr>
                <w:rFonts w:ascii="Times New Roman" w:hAnsi="Times New Roman" w:cs="Times New Roman"/>
              </w:rPr>
            </w:pPr>
            <w:r>
              <w:rPr>
                <w:rFonts w:ascii="Times New Roman" w:hAnsi="Times New Roman" w:cs="Times New Roman"/>
              </w:rPr>
              <w:t>Sarah Braganini</w:t>
            </w:r>
          </w:p>
        </w:tc>
        <w:tc>
          <w:tcPr>
            <w:tcW w:w="3600" w:type="dxa"/>
            <w:shd w:val="clear" w:color="auto" w:fill="auto"/>
          </w:tcPr>
          <w:p w14:paraId="5D3A25A9" w14:textId="7A32627B" w:rsidR="00E239A2" w:rsidRPr="00170381" w:rsidRDefault="00E239A2" w:rsidP="00C64ECA">
            <w:pPr>
              <w:jc w:val="center"/>
              <w:rPr>
                <w:rFonts w:ascii="Times New Roman" w:hAnsi="Times New Roman" w:cs="Times New Roman"/>
              </w:rPr>
            </w:pPr>
            <w:r>
              <w:rPr>
                <w:rFonts w:ascii="Times New Roman" w:hAnsi="Times New Roman" w:cs="Times New Roman"/>
              </w:rPr>
              <w:t>5%</w:t>
            </w:r>
          </w:p>
        </w:tc>
      </w:tr>
    </w:tbl>
    <w:p w14:paraId="017C0349" w14:textId="4809B3E7" w:rsidR="00E239A2" w:rsidRPr="00E239A2" w:rsidRDefault="00E239A2" w:rsidP="00CB1343">
      <w:pPr>
        <w:spacing w:after="0" w:line="240" w:lineRule="auto"/>
        <w:ind w:left="2880" w:hanging="2880"/>
        <w:rPr>
          <w:rFonts w:ascii="Times New Roman" w:hAnsi="Times New Roman" w:cs="Times New Roman"/>
        </w:rPr>
      </w:pPr>
    </w:p>
    <w:p w14:paraId="45509F3E" w14:textId="77777777" w:rsidR="00E239A2" w:rsidRDefault="00E239A2" w:rsidP="00CB1343">
      <w:pPr>
        <w:spacing w:after="0" w:line="240" w:lineRule="auto"/>
        <w:ind w:left="2880" w:hanging="2880"/>
        <w:rPr>
          <w:rFonts w:ascii="Times New Roman" w:hAnsi="Times New Roman" w:cs="Times New Roman"/>
          <w:u w:val="single"/>
        </w:rPr>
      </w:pPr>
    </w:p>
    <w:p w14:paraId="7EC49BD2" w14:textId="333464FA" w:rsidR="003D272A" w:rsidRDefault="003D272A" w:rsidP="00CB1343">
      <w:pPr>
        <w:spacing w:after="0" w:line="240" w:lineRule="auto"/>
        <w:ind w:left="2880" w:hanging="2880"/>
        <w:rPr>
          <w:rFonts w:ascii="Times New Roman" w:hAnsi="Times New Roman" w:cs="Times New Roman"/>
        </w:rPr>
      </w:pPr>
      <w:r>
        <w:rPr>
          <w:rFonts w:ascii="Times New Roman" w:hAnsi="Times New Roman" w:cs="Times New Roman"/>
          <w:u w:val="single"/>
        </w:rPr>
        <w:t>MANAGEMENT</w:t>
      </w:r>
      <w:r>
        <w:rPr>
          <w:rFonts w:ascii="Times New Roman" w:hAnsi="Times New Roman" w:cs="Times New Roman"/>
        </w:rPr>
        <w:tab/>
        <w:t xml:space="preserve">For five (5) years following the full execution and closing of the Agreement, neither the Financier nor Patent Holder will be permitted to transfer their ownership interest in the Company, subject to any rights of first refusal established in the Agreement. </w:t>
      </w:r>
    </w:p>
    <w:p w14:paraId="6E92039D" w14:textId="77777777" w:rsidR="003D272A" w:rsidRDefault="003D272A" w:rsidP="00CB1343">
      <w:pPr>
        <w:spacing w:after="0" w:line="240" w:lineRule="auto"/>
        <w:ind w:left="2880" w:hanging="2880"/>
        <w:rPr>
          <w:rFonts w:ascii="Times New Roman" w:hAnsi="Times New Roman" w:cs="Times New Roman"/>
        </w:rPr>
      </w:pPr>
    </w:p>
    <w:p w14:paraId="787EC037" w14:textId="575ECD19" w:rsidR="004D4070" w:rsidRDefault="004D4070" w:rsidP="004D4070">
      <w:pPr>
        <w:spacing w:after="0" w:line="240" w:lineRule="auto"/>
        <w:ind w:left="2880" w:hanging="2880"/>
        <w:rPr>
          <w:rFonts w:ascii="Times New Roman" w:hAnsi="Times New Roman" w:cs="Times New Roman"/>
        </w:rPr>
      </w:pPr>
      <w:r>
        <w:rPr>
          <w:rFonts w:ascii="Times New Roman" w:hAnsi="Times New Roman" w:cs="Times New Roman"/>
          <w:u w:val="single"/>
        </w:rPr>
        <w:t>BUYOUT</w:t>
      </w:r>
      <w:r>
        <w:rPr>
          <w:rFonts w:ascii="Times New Roman" w:hAnsi="Times New Roman" w:cs="Times New Roman"/>
        </w:rPr>
        <w:tab/>
        <w:t xml:space="preserve">Prior to the execution of the first sale and/or license of the Product to non-related third parties, the Founders </w:t>
      </w:r>
      <w:r w:rsidRPr="004D4070">
        <w:rPr>
          <w:rFonts w:ascii="Times New Roman" w:hAnsi="Times New Roman" w:cs="Times New Roman"/>
        </w:rPr>
        <w:t xml:space="preserve">shall have the option to initiate a buyout of </w:t>
      </w:r>
      <w:r>
        <w:rPr>
          <w:rFonts w:ascii="Times New Roman" w:hAnsi="Times New Roman" w:cs="Times New Roman"/>
        </w:rPr>
        <w:t>each Party’s respective ownership interest in the Company</w:t>
      </w:r>
      <w:r w:rsidRPr="004D4070">
        <w:rPr>
          <w:rFonts w:ascii="Times New Roman" w:hAnsi="Times New Roman" w:cs="Times New Roman"/>
        </w:rPr>
        <w:t xml:space="preserve"> upon the occurrence of any of the following events</w:t>
      </w:r>
      <w:r>
        <w:rPr>
          <w:rFonts w:ascii="Times New Roman" w:hAnsi="Times New Roman" w:cs="Times New Roman"/>
        </w:rPr>
        <w:t>:</w:t>
      </w:r>
    </w:p>
    <w:p w14:paraId="35224655" w14:textId="77777777" w:rsidR="004D4070" w:rsidRDefault="004D4070" w:rsidP="004D4070">
      <w:pPr>
        <w:pStyle w:val="ListParagraph"/>
        <w:numPr>
          <w:ilvl w:val="0"/>
          <w:numId w:val="5"/>
        </w:numPr>
        <w:spacing w:after="0" w:line="240" w:lineRule="auto"/>
        <w:rPr>
          <w:rFonts w:ascii="Times New Roman" w:hAnsi="Times New Roman" w:cs="Times New Roman"/>
        </w:rPr>
      </w:pPr>
      <w:r w:rsidRPr="004D4070">
        <w:rPr>
          <w:rFonts w:ascii="Times New Roman" w:hAnsi="Times New Roman" w:cs="Times New Roman"/>
        </w:rPr>
        <w:t>Failure to achieve key milestones as defined in the investment agreement (e.g., product development milestones, fundraising targets, regulatory approvals)</w:t>
      </w:r>
      <w:r>
        <w:rPr>
          <w:rFonts w:ascii="Times New Roman" w:hAnsi="Times New Roman" w:cs="Times New Roman"/>
        </w:rPr>
        <w:t xml:space="preserve">; </w:t>
      </w:r>
    </w:p>
    <w:p w14:paraId="39ADF968" w14:textId="77777777" w:rsidR="004D4070" w:rsidRDefault="004D4070" w:rsidP="004D4070">
      <w:pPr>
        <w:pStyle w:val="ListParagraph"/>
        <w:numPr>
          <w:ilvl w:val="0"/>
          <w:numId w:val="5"/>
        </w:numPr>
        <w:spacing w:after="0" w:line="240" w:lineRule="auto"/>
        <w:rPr>
          <w:rFonts w:ascii="Times New Roman" w:hAnsi="Times New Roman" w:cs="Times New Roman"/>
        </w:rPr>
      </w:pPr>
      <w:r w:rsidRPr="004D4070">
        <w:rPr>
          <w:rFonts w:ascii="Times New Roman" w:hAnsi="Times New Roman" w:cs="Times New Roman"/>
        </w:rPr>
        <w:t xml:space="preserve">Material breach of the </w:t>
      </w:r>
      <w:r>
        <w:rPr>
          <w:rFonts w:ascii="Times New Roman" w:hAnsi="Times New Roman" w:cs="Times New Roman"/>
        </w:rPr>
        <w:t>A</w:t>
      </w:r>
      <w:r w:rsidRPr="004D4070">
        <w:rPr>
          <w:rFonts w:ascii="Times New Roman" w:hAnsi="Times New Roman" w:cs="Times New Roman"/>
        </w:rPr>
        <w:t xml:space="preserve">greement by </w:t>
      </w:r>
      <w:r>
        <w:rPr>
          <w:rFonts w:ascii="Times New Roman" w:hAnsi="Times New Roman" w:cs="Times New Roman"/>
        </w:rPr>
        <w:t>either</w:t>
      </w:r>
      <w:r w:rsidRPr="004D4070">
        <w:rPr>
          <w:rFonts w:ascii="Times New Roman" w:hAnsi="Times New Roman" w:cs="Times New Roman"/>
        </w:rPr>
        <w:t xml:space="preserve"> Founder</w:t>
      </w:r>
      <w:r>
        <w:rPr>
          <w:rFonts w:ascii="Times New Roman" w:hAnsi="Times New Roman" w:cs="Times New Roman"/>
        </w:rPr>
        <w:t>;</w:t>
      </w:r>
    </w:p>
    <w:p w14:paraId="053BA4F9" w14:textId="30C1926E" w:rsidR="004D4070" w:rsidRDefault="004D4070" w:rsidP="004D4070">
      <w:pPr>
        <w:pStyle w:val="ListParagraph"/>
        <w:numPr>
          <w:ilvl w:val="0"/>
          <w:numId w:val="5"/>
        </w:numPr>
        <w:spacing w:after="0" w:line="240" w:lineRule="auto"/>
        <w:rPr>
          <w:rFonts w:ascii="Times New Roman" w:hAnsi="Times New Roman" w:cs="Times New Roman"/>
        </w:rPr>
      </w:pPr>
      <w:r w:rsidRPr="004D4070">
        <w:rPr>
          <w:rFonts w:ascii="Times New Roman" w:hAnsi="Times New Roman" w:cs="Times New Roman"/>
        </w:rPr>
        <w:t xml:space="preserve">Gross negligence or willful misconduct by </w:t>
      </w:r>
      <w:r>
        <w:rPr>
          <w:rFonts w:ascii="Times New Roman" w:hAnsi="Times New Roman" w:cs="Times New Roman"/>
        </w:rPr>
        <w:t>either Founder</w:t>
      </w:r>
      <w:r w:rsidRPr="004D4070">
        <w:rPr>
          <w:rFonts w:ascii="Times New Roman" w:hAnsi="Times New Roman" w:cs="Times New Roman"/>
        </w:rPr>
        <w:t xml:space="preserve"> that materially harms the Company</w:t>
      </w:r>
      <w:r>
        <w:rPr>
          <w:rFonts w:ascii="Times New Roman" w:hAnsi="Times New Roman" w:cs="Times New Roman"/>
        </w:rPr>
        <w:t>; or</w:t>
      </w:r>
    </w:p>
    <w:p w14:paraId="718F30E5" w14:textId="7205A4F6" w:rsidR="004D4070" w:rsidRPr="004D4070" w:rsidRDefault="004D4070" w:rsidP="004D4070">
      <w:pPr>
        <w:pStyle w:val="ListParagraph"/>
        <w:numPr>
          <w:ilvl w:val="0"/>
          <w:numId w:val="5"/>
        </w:numPr>
        <w:spacing w:after="0" w:line="240" w:lineRule="auto"/>
        <w:rPr>
          <w:rFonts w:ascii="Times New Roman" w:hAnsi="Times New Roman" w:cs="Times New Roman"/>
        </w:rPr>
      </w:pPr>
      <w:r w:rsidRPr="004D4070">
        <w:rPr>
          <w:rFonts w:ascii="Times New Roman" w:hAnsi="Times New Roman" w:cs="Times New Roman"/>
        </w:rPr>
        <w:t xml:space="preserve">Death or permanent disability of </w:t>
      </w:r>
      <w:r>
        <w:rPr>
          <w:rFonts w:ascii="Times New Roman" w:hAnsi="Times New Roman" w:cs="Times New Roman"/>
        </w:rPr>
        <w:t>either Founder.</w:t>
      </w:r>
    </w:p>
    <w:p w14:paraId="5EDB3C74" w14:textId="77777777" w:rsidR="004D4070" w:rsidRDefault="004D4070" w:rsidP="00CB1343">
      <w:pPr>
        <w:spacing w:after="0" w:line="240" w:lineRule="auto"/>
        <w:ind w:left="2880" w:hanging="2880"/>
        <w:rPr>
          <w:rFonts w:ascii="Times New Roman" w:hAnsi="Times New Roman" w:cs="Times New Roman"/>
          <w:u w:val="single"/>
        </w:rPr>
      </w:pPr>
    </w:p>
    <w:p w14:paraId="39694823" w14:textId="60776143" w:rsidR="003D272A" w:rsidRPr="003D272A" w:rsidRDefault="003D272A" w:rsidP="00CB1343">
      <w:pPr>
        <w:spacing w:after="0" w:line="240" w:lineRule="auto"/>
        <w:ind w:left="2880" w:hanging="2880"/>
        <w:rPr>
          <w:rFonts w:ascii="Times New Roman" w:hAnsi="Times New Roman" w:cs="Times New Roman"/>
        </w:rPr>
      </w:pPr>
      <w:r w:rsidRPr="003D272A">
        <w:rPr>
          <w:rFonts w:ascii="Times New Roman" w:hAnsi="Times New Roman" w:cs="Times New Roman"/>
          <w:u w:val="single"/>
        </w:rPr>
        <w:t>DEFAULT</w:t>
      </w:r>
      <w:r>
        <w:rPr>
          <w:rFonts w:ascii="Times New Roman" w:hAnsi="Times New Roman" w:cs="Times New Roman"/>
        </w:rPr>
        <w:tab/>
        <w:t>In case there is any breach of the terms laid out in the Agreement and other relevant transaction documents which is not remedied within thirty (30) business days from the date of the occurrence of the breach, the Financier and Patent Holder will be required to acquire the other Party’s interest in the Company. The acquisition mechanism shall be detailed in the Agreement.</w:t>
      </w:r>
    </w:p>
    <w:p w14:paraId="64B3A33F" w14:textId="77777777" w:rsidR="003D272A" w:rsidRDefault="003D272A" w:rsidP="00CB1343">
      <w:pPr>
        <w:spacing w:after="0" w:line="240" w:lineRule="auto"/>
        <w:ind w:left="2880" w:hanging="2880"/>
        <w:rPr>
          <w:rFonts w:ascii="Times New Roman" w:hAnsi="Times New Roman" w:cs="Times New Roman"/>
          <w:u w:val="single"/>
        </w:rPr>
      </w:pPr>
    </w:p>
    <w:p w14:paraId="79A89E4F" w14:textId="1CC5AA98" w:rsidR="003D272A" w:rsidRDefault="003D272A" w:rsidP="00CB1343">
      <w:pPr>
        <w:spacing w:after="0" w:line="240" w:lineRule="auto"/>
        <w:ind w:left="2880" w:hanging="2880"/>
        <w:rPr>
          <w:rFonts w:ascii="Times New Roman" w:hAnsi="Times New Roman" w:cs="Times New Roman"/>
        </w:rPr>
      </w:pPr>
      <w:r>
        <w:rPr>
          <w:rFonts w:ascii="Times New Roman" w:hAnsi="Times New Roman" w:cs="Times New Roman"/>
          <w:u w:val="single"/>
        </w:rPr>
        <w:t>INSURANCE</w:t>
      </w:r>
      <w:r>
        <w:rPr>
          <w:rFonts w:ascii="Times New Roman" w:hAnsi="Times New Roman" w:cs="Times New Roman"/>
        </w:rPr>
        <w:tab/>
        <w:t>In addition to general liability and other required business insurance policies, the Company shall also procure a director and officer liability insurance policy to protect the Company and its key management from liability in association with executing the mission, vision and strategy of the Company.</w:t>
      </w:r>
    </w:p>
    <w:p w14:paraId="1995CAEA" w14:textId="77777777" w:rsidR="003D272A" w:rsidRDefault="003D272A" w:rsidP="00CB1343">
      <w:pPr>
        <w:spacing w:after="0" w:line="240" w:lineRule="auto"/>
        <w:ind w:left="2880" w:hanging="2880"/>
        <w:rPr>
          <w:rFonts w:ascii="Times New Roman" w:hAnsi="Times New Roman" w:cs="Times New Roman"/>
        </w:rPr>
      </w:pPr>
    </w:p>
    <w:p w14:paraId="74A59C59" w14:textId="3C514CAC" w:rsidR="003D272A" w:rsidRPr="003D272A" w:rsidRDefault="003D272A" w:rsidP="00CB1343">
      <w:pPr>
        <w:spacing w:after="0" w:line="240" w:lineRule="auto"/>
        <w:ind w:left="2880" w:hanging="2880"/>
        <w:rPr>
          <w:rFonts w:ascii="Times New Roman" w:hAnsi="Times New Roman" w:cs="Times New Roman"/>
        </w:rPr>
      </w:pPr>
      <w:r>
        <w:rPr>
          <w:rFonts w:ascii="Times New Roman" w:hAnsi="Times New Roman" w:cs="Times New Roman"/>
        </w:rPr>
        <w:tab/>
        <w:t>The Company will also enter into indemnification agreements with key management that will indemnify each Key Person as permitted by applicable law.</w:t>
      </w:r>
    </w:p>
    <w:p w14:paraId="07CC729E" w14:textId="77777777" w:rsidR="003D272A" w:rsidRDefault="003D272A" w:rsidP="00CB1343">
      <w:pPr>
        <w:spacing w:after="0" w:line="240" w:lineRule="auto"/>
        <w:ind w:left="2880" w:hanging="2880"/>
        <w:rPr>
          <w:rFonts w:ascii="Times New Roman" w:hAnsi="Times New Roman" w:cs="Times New Roman"/>
          <w:u w:val="single"/>
        </w:rPr>
      </w:pPr>
    </w:p>
    <w:p w14:paraId="488FF0CC" w14:textId="463B4CAF" w:rsidR="003D272A" w:rsidRPr="003D272A" w:rsidRDefault="003D272A" w:rsidP="00CB1343">
      <w:pPr>
        <w:spacing w:after="0" w:line="240" w:lineRule="auto"/>
        <w:ind w:left="2880" w:hanging="2880"/>
        <w:rPr>
          <w:rFonts w:ascii="Times New Roman" w:hAnsi="Times New Roman" w:cs="Times New Roman"/>
        </w:rPr>
      </w:pPr>
      <w:r>
        <w:rPr>
          <w:rFonts w:ascii="Times New Roman" w:hAnsi="Times New Roman" w:cs="Times New Roman"/>
          <w:u w:val="single"/>
        </w:rPr>
        <w:t>NON-COMPETE</w:t>
      </w:r>
      <w:r>
        <w:rPr>
          <w:rFonts w:ascii="Times New Roman" w:hAnsi="Times New Roman" w:cs="Times New Roman"/>
        </w:rPr>
        <w:tab/>
        <w:t xml:space="preserve">The Financier, Patent Holder and Key Persons shall not directly or indirectly engage in any business activity with or in any way associate with a person or </w:t>
      </w:r>
      <w:r>
        <w:rPr>
          <w:rFonts w:ascii="Times New Roman" w:hAnsi="Times New Roman" w:cs="Times New Roman"/>
        </w:rPr>
        <w:lastRenderedPageBreak/>
        <w:t>Company that directly or indirectly competes with the Company, so long as (i) they are owners or managers of the Company.</w:t>
      </w:r>
    </w:p>
    <w:p w14:paraId="3BB00C8F" w14:textId="77777777" w:rsidR="003D272A" w:rsidRDefault="003D272A" w:rsidP="00CB1343">
      <w:pPr>
        <w:spacing w:after="0" w:line="240" w:lineRule="auto"/>
        <w:ind w:left="2880" w:hanging="2880"/>
        <w:rPr>
          <w:rFonts w:ascii="Times New Roman" w:hAnsi="Times New Roman" w:cs="Times New Roman"/>
          <w:u w:val="single"/>
        </w:rPr>
      </w:pPr>
    </w:p>
    <w:p w14:paraId="01329273" w14:textId="5515AD8E" w:rsidR="00CB1343" w:rsidRPr="00170381" w:rsidRDefault="00CB1343" w:rsidP="00CB1343">
      <w:pPr>
        <w:spacing w:after="0" w:line="240" w:lineRule="auto"/>
        <w:ind w:left="2880" w:hanging="2880"/>
        <w:rPr>
          <w:rFonts w:ascii="Times New Roman" w:hAnsi="Times New Roman" w:cs="Times New Roman"/>
        </w:rPr>
      </w:pPr>
      <w:r w:rsidRPr="00170381">
        <w:rPr>
          <w:rFonts w:ascii="Times New Roman" w:hAnsi="Times New Roman" w:cs="Times New Roman"/>
          <w:u w:val="single"/>
        </w:rPr>
        <w:t>CONFIDENTIALITY</w:t>
      </w:r>
      <w:r w:rsidRPr="00170381">
        <w:rPr>
          <w:rFonts w:ascii="Times New Roman" w:hAnsi="Times New Roman" w:cs="Times New Roman"/>
        </w:rPr>
        <w:tab/>
        <w:t xml:space="preserve">Both parties acknowledge that </w:t>
      </w:r>
      <w:r w:rsidR="00D3081C" w:rsidRPr="00170381">
        <w:rPr>
          <w:rFonts w:ascii="Times New Roman" w:hAnsi="Times New Roman" w:cs="Times New Roman"/>
          <w:b/>
          <w:bCs/>
        </w:rPr>
        <w:t>all</w:t>
      </w:r>
      <w:r w:rsidRPr="00170381">
        <w:rPr>
          <w:rFonts w:ascii="Times New Roman" w:hAnsi="Times New Roman" w:cs="Times New Roman"/>
          <w:b/>
          <w:bCs/>
        </w:rPr>
        <w:t xml:space="preserve"> provisions provided herein</w:t>
      </w:r>
      <w:r w:rsidRPr="00170381">
        <w:rPr>
          <w:rFonts w:ascii="Times New Roman" w:hAnsi="Times New Roman" w:cs="Times New Roman"/>
        </w:rPr>
        <w:t xml:space="preserve"> </w:t>
      </w:r>
      <w:r w:rsidR="00D3081C" w:rsidRPr="00170381">
        <w:rPr>
          <w:rFonts w:ascii="Times New Roman" w:hAnsi="Times New Roman" w:cs="Times New Roman"/>
        </w:rPr>
        <w:t xml:space="preserve">and that the </w:t>
      </w:r>
      <w:r w:rsidR="00D3081C" w:rsidRPr="00170381">
        <w:rPr>
          <w:rFonts w:ascii="Times New Roman" w:hAnsi="Times New Roman" w:cs="Times New Roman"/>
          <w:b/>
          <w:bCs/>
        </w:rPr>
        <w:t>existence of the discussions/negotiations</w:t>
      </w:r>
      <w:r w:rsidR="00D3081C" w:rsidRPr="00170381">
        <w:rPr>
          <w:rFonts w:ascii="Times New Roman" w:hAnsi="Times New Roman" w:cs="Times New Roman"/>
        </w:rPr>
        <w:t xml:space="preserve"> </w:t>
      </w:r>
      <w:r w:rsidR="00F46F65">
        <w:rPr>
          <w:rFonts w:ascii="Times New Roman" w:hAnsi="Times New Roman" w:cs="Times New Roman"/>
        </w:rPr>
        <w:t>for the</w:t>
      </w:r>
      <w:r w:rsidR="00D3081C" w:rsidRPr="00170381">
        <w:rPr>
          <w:rFonts w:ascii="Times New Roman" w:hAnsi="Times New Roman" w:cs="Times New Roman"/>
        </w:rPr>
        <w:t xml:space="preserve"> long-form</w:t>
      </w:r>
      <w:r w:rsidR="00F46F65">
        <w:rPr>
          <w:rFonts w:ascii="Times New Roman" w:hAnsi="Times New Roman" w:cs="Times New Roman"/>
        </w:rPr>
        <w:t>,</w:t>
      </w:r>
      <w:r w:rsidR="00D3081C" w:rsidRPr="00170381">
        <w:rPr>
          <w:rFonts w:ascii="Times New Roman" w:hAnsi="Times New Roman" w:cs="Times New Roman"/>
        </w:rPr>
        <w:t xml:space="preserve"> </w:t>
      </w:r>
      <w:r w:rsidR="00F46F65">
        <w:rPr>
          <w:rFonts w:ascii="Times New Roman" w:hAnsi="Times New Roman" w:cs="Times New Roman"/>
        </w:rPr>
        <w:t xml:space="preserve">operating </w:t>
      </w:r>
      <w:r w:rsidR="00D3081C" w:rsidRPr="00170381">
        <w:rPr>
          <w:rFonts w:ascii="Times New Roman" w:hAnsi="Times New Roman" w:cs="Times New Roman"/>
        </w:rPr>
        <w:t xml:space="preserve">agreement </w:t>
      </w:r>
      <w:r w:rsidRPr="00170381">
        <w:rPr>
          <w:rFonts w:ascii="Times New Roman" w:hAnsi="Times New Roman" w:cs="Times New Roman"/>
        </w:rPr>
        <w:t>shall be kept confidential</w:t>
      </w:r>
      <w:r w:rsidR="00D3081C" w:rsidRPr="00170381">
        <w:rPr>
          <w:rFonts w:ascii="Times New Roman" w:hAnsi="Times New Roman" w:cs="Times New Roman"/>
        </w:rPr>
        <w:t>.</w:t>
      </w:r>
      <w:r w:rsidRPr="00170381">
        <w:rPr>
          <w:rFonts w:ascii="Times New Roman" w:hAnsi="Times New Roman" w:cs="Times New Roman"/>
        </w:rPr>
        <w:t xml:space="preserve"> </w:t>
      </w:r>
      <w:r w:rsidR="00D3081C" w:rsidRPr="00170381">
        <w:rPr>
          <w:rFonts w:ascii="Times New Roman" w:hAnsi="Times New Roman" w:cs="Times New Roman"/>
        </w:rPr>
        <w:t>Additionally, a</w:t>
      </w:r>
      <w:r w:rsidRPr="00170381">
        <w:rPr>
          <w:rFonts w:ascii="Times New Roman" w:hAnsi="Times New Roman" w:cs="Times New Roman"/>
        </w:rPr>
        <w:t xml:space="preserve">ny non-public information obtained during the course of </w:t>
      </w:r>
      <w:r w:rsidR="00D3081C" w:rsidRPr="00170381">
        <w:rPr>
          <w:rFonts w:ascii="Times New Roman" w:hAnsi="Times New Roman" w:cs="Times New Roman"/>
        </w:rPr>
        <w:t>said</w:t>
      </w:r>
      <w:r w:rsidRPr="00170381">
        <w:rPr>
          <w:rFonts w:ascii="Times New Roman" w:hAnsi="Times New Roman" w:cs="Times New Roman"/>
        </w:rPr>
        <w:t xml:space="preserve"> negotiations for the </w:t>
      </w:r>
      <w:r w:rsidR="00D3081C" w:rsidRPr="00170381">
        <w:rPr>
          <w:rFonts w:ascii="Times New Roman" w:hAnsi="Times New Roman" w:cs="Times New Roman"/>
        </w:rPr>
        <w:t>final</w:t>
      </w:r>
      <w:r w:rsidR="00F46F65">
        <w:rPr>
          <w:rFonts w:ascii="Times New Roman" w:hAnsi="Times New Roman" w:cs="Times New Roman"/>
        </w:rPr>
        <w:t xml:space="preserve"> operating</w:t>
      </w:r>
      <w:r w:rsidRPr="00170381">
        <w:rPr>
          <w:rFonts w:ascii="Times New Roman" w:hAnsi="Times New Roman" w:cs="Times New Roman"/>
        </w:rPr>
        <w:t xml:space="preserve"> agreement shall also remain confidential even if a final agreement is not produced. </w:t>
      </w:r>
    </w:p>
    <w:p w14:paraId="3E08F8B7" w14:textId="77777777" w:rsidR="00484312" w:rsidRDefault="00484312" w:rsidP="00B74599">
      <w:pPr>
        <w:spacing w:after="0" w:line="240" w:lineRule="auto"/>
        <w:rPr>
          <w:rFonts w:ascii="Times New Roman" w:hAnsi="Times New Roman" w:cs="Times New Roman"/>
          <w:u w:val="single"/>
        </w:rPr>
      </w:pPr>
    </w:p>
    <w:p w14:paraId="3D047439" w14:textId="1BAFB03E" w:rsidR="00B74599" w:rsidRPr="00170381" w:rsidRDefault="00B74599" w:rsidP="00B74599">
      <w:pPr>
        <w:spacing w:after="0" w:line="240" w:lineRule="auto"/>
        <w:rPr>
          <w:rFonts w:ascii="Times New Roman" w:hAnsi="Times New Roman" w:cs="Times New Roman"/>
        </w:rPr>
      </w:pPr>
      <w:r w:rsidRPr="00170381">
        <w:rPr>
          <w:rFonts w:ascii="Times New Roman" w:hAnsi="Times New Roman" w:cs="Times New Roman"/>
          <w:u w:val="single"/>
        </w:rPr>
        <w:t>NOTICE</w:t>
      </w:r>
      <w:r w:rsidRPr="00170381">
        <w:rPr>
          <w:rFonts w:ascii="Times New Roman" w:hAnsi="Times New Roman" w:cs="Times New Roman"/>
        </w:rPr>
        <w:tab/>
      </w:r>
      <w:r w:rsidRPr="00170381">
        <w:rPr>
          <w:rFonts w:ascii="Times New Roman" w:hAnsi="Times New Roman" w:cs="Times New Roman"/>
        </w:rPr>
        <w:tab/>
      </w:r>
      <w:r w:rsidRPr="00170381">
        <w:rPr>
          <w:rFonts w:ascii="Times New Roman" w:hAnsi="Times New Roman" w:cs="Times New Roman"/>
        </w:rPr>
        <w:tab/>
        <w:t>All notices, requests, demands or other communications to the</w:t>
      </w:r>
    </w:p>
    <w:p w14:paraId="7FF9012D" w14:textId="0C9E0C57" w:rsidR="00D3081C" w:rsidRPr="00170381" w:rsidRDefault="00B74599" w:rsidP="00B74599">
      <w:pPr>
        <w:spacing w:after="0" w:line="240" w:lineRule="auto"/>
        <w:ind w:left="2880"/>
        <w:rPr>
          <w:rFonts w:ascii="Times New Roman" w:hAnsi="Times New Roman" w:cs="Times New Roman"/>
        </w:rPr>
      </w:pPr>
      <w:r w:rsidRPr="00B74599">
        <w:rPr>
          <w:rFonts w:ascii="Times New Roman" w:hAnsi="Times New Roman" w:cs="Times New Roman"/>
        </w:rPr>
        <w:t>respective parties shall be in writing and shall be deemed to have been given when</w:t>
      </w:r>
      <w:r w:rsidRPr="00170381">
        <w:rPr>
          <w:rFonts w:ascii="Times New Roman" w:hAnsi="Times New Roman" w:cs="Times New Roman"/>
        </w:rPr>
        <w:t xml:space="preserve"> </w:t>
      </w:r>
      <w:r w:rsidRPr="00B74599">
        <w:rPr>
          <w:rFonts w:ascii="Times New Roman" w:hAnsi="Times New Roman" w:cs="Times New Roman"/>
        </w:rPr>
        <w:t xml:space="preserve">received by the </w:t>
      </w:r>
      <w:r w:rsidRPr="00170381">
        <w:rPr>
          <w:rFonts w:ascii="Times New Roman" w:hAnsi="Times New Roman" w:cs="Times New Roman"/>
        </w:rPr>
        <w:t xml:space="preserve">opposite </w:t>
      </w:r>
      <w:r w:rsidRPr="00B74599">
        <w:rPr>
          <w:rFonts w:ascii="Times New Roman" w:hAnsi="Times New Roman" w:cs="Times New Roman"/>
        </w:rPr>
        <w:t>party to which sent, as the case</w:t>
      </w:r>
      <w:r w:rsidRPr="00170381">
        <w:rPr>
          <w:rFonts w:ascii="Times New Roman" w:hAnsi="Times New Roman" w:cs="Times New Roman"/>
        </w:rPr>
        <w:t xml:space="preserve"> may be, to their respective addresses shown opposite their signatures hereto. A courtesy copy of each notice shall be sent to the following electronic mail addresses:</w:t>
      </w:r>
    </w:p>
    <w:p w14:paraId="4F207B2C" w14:textId="77777777" w:rsidR="00B74599" w:rsidRPr="00170381" w:rsidRDefault="00B74599" w:rsidP="00B74599">
      <w:pPr>
        <w:spacing w:after="0" w:line="240" w:lineRule="auto"/>
        <w:ind w:left="2880"/>
        <w:rPr>
          <w:rFonts w:ascii="Times New Roman" w:hAnsi="Times New Roman" w:cs="Times New Roman"/>
        </w:rPr>
      </w:pPr>
    </w:p>
    <w:p w14:paraId="364919B1" w14:textId="67FF6C50" w:rsidR="00B74599" w:rsidRPr="00170381" w:rsidRDefault="00B74599" w:rsidP="00B74599">
      <w:pPr>
        <w:spacing w:after="0" w:line="240" w:lineRule="auto"/>
        <w:ind w:left="2880"/>
        <w:rPr>
          <w:rFonts w:ascii="Times New Roman" w:hAnsi="Times New Roman" w:cs="Times New Roman"/>
        </w:rPr>
      </w:pPr>
      <w:r w:rsidRPr="00170381">
        <w:rPr>
          <w:rFonts w:ascii="Times New Roman" w:hAnsi="Times New Roman" w:cs="Times New Roman"/>
        </w:rPr>
        <w:t xml:space="preserve">For </w:t>
      </w:r>
      <w:r w:rsidR="00F46F65">
        <w:rPr>
          <w:rFonts w:ascii="Times New Roman" w:hAnsi="Times New Roman" w:cs="Times New Roman"/>
        </w:rPr>
        <w:t>Mr. Bevier</w:t>
      </w:r>
      <w:r w:rsidRPr="00170381">
        <w:rPr>
          <w:rFonts w:ascii="Times New Roman" w:hAnsi="Times New Roman" w:cs="Times New Roman"/>
        </w:rPr>
        <w:tab/>
      </w:r>
      <w:r w:rsidR="00F46F65">
        <w:rPr>
          <w:rFonts w:ascii="Times New Roman" w:hAnsi="Times New Roman" w:cs="Times New Roman"/>
        </w:rPr>
        <w:tab/>
      </w:r>
      <w:hyperlink r:id="rId7" w:history="1">
        <w:r w:rsidR="00BC48CF" w:rsidRPr="009F32D3">
          <w:rPr>
            <w:rStyle w:val="Hyperlink"/>
            <w:rFonts w:ascii="Times New Roman" w:hAnsi="Times New Roman" w:cs="Times New Roman"/>
          </w:rPr>
          <w:t>bevier19jac@icloud.com</w:t>
        </w:r>
      </w:hyperlink>
      <w:r w:rsidR="00BC48CF">
        <w:rPr>
          <w:rFonts w:ascii="Times New Roman" w:hAnsi="Times New Roman" w:cs="Times New Roman"/>
        </w:rPr>
        <w:t xml:space="preserve"> </w:t>
      </w:r>
      <w:r w:rsidR="00484312">
        <w:rPr>
          <w:rStyle w:val="Hyperlink"/>
          <w:rFonts w:ascii="Times New Roman" w:hAnsi="Times New Roman" w:cs="Times New Roman"/>
        </w:rPr>
        <w:t xml:space="preserve"> </w:t>
      </w:r>
    </w:p>
    <w:p w14:paraId="22D64139" w14:textId="6F01C051" w:rsidR="00B74599" w:rsidRPr="00170381" w:rsidRDefault="00B74599" w:rsidP="00B74599">
      <w:pPr>
        <w:spacing w:after="0" w:line="240" w:lineRule="auto"/>
        <w:ind w:left="2880"/>
        <w:rPr>
          <w:rFonts w:ascii="Times New Roman" w:hAnsi="Times New Roman" w:cs="Times New Roman"/>
        </w:rPr>
      </w:pPr>
      <w:r w:rsidRPr="00170381">
        <w:rPr>
          <w:rFonts w:ascii="Times New Roman" w:hAnsi="Times New Roman" w:cs="Times New Roman"/>
        </w:rPr>
        <w:tab/>
      </w:r>
      <w:r w:rsidRPr="00170381">
        <w:rPr>
          <w:rFonts w:ascii="Times New Roman" w:hAnsi="Times New Roman" w:cs="Times New Roman"/>
        </w:rPr>
        <w:tab/>
      </w:r>
      <w:r w:rsidRPr="00170381">
        <w:rPr>
          <w:rFonts w:ascii="Times New Roman" w:hAnsi="Times New Roman" w:cs="Times New Roman"/>
        </w:rPr>
        <w:tab/>
      </w:r>
      <w:hyperlink r:id="rId8" w:history="1">
        <w:r w:rsidRPr="00170381">
          <w:rPr>
            <w:rStyle w:val="Hyperlink"/>
            <w:rFonts w:ascii="Times New Roman" w:hAnsi="Times New Roman" w:cs="Times New Roman"/>
          </w:rPr>
          <w:t>chiquita@bankableconsultants.com</w:t>
        </w:r>
      </w:hyperlink>
      <w:r w:rsidRPr="00170381">
        <w:rPr>
          <w:rFonts w:ascii="Times New Roman" w:hAnsi="Times New Roman" w:cs="Times New Roman"/>
        </w:rPr>
        <w:t xml:space="preserve"> </w:t>
      </w:r>
    </w:p>
    <w:p w14:paraId="176D38EA" w14:textId="77777777" w:rsidR="00B74599" w:rsidRPr="00170381" w:rsidRDefault="00B74599" w:rsidP="00B74599">
      <w:pPr>
        <w:spacing w:after="0" w:line="240" w:lineRule="auto"/>
        <w:ind w:left="2880"/>
        <w:rPr>
          <w:rFonts w:ascii="Times New Roman" w:hAnsi="Times New Roman" w:cs="Times New Roman"/>
        </w:rPr>
      </w:pPr>
    </w:p>
    <w:p w14:paraId="63DB1980" w14:textId="7C13B8F4" w:rsidR="00B74599" w:rsidRPr="00170381" w:rsidRDefault="00B74599" w:rsidP="00B74599">
      <w:pPr>
        <w:spacing w:after="0" w:line="240" w:lineRule="auto"/>
        <w:ind w:left="2880"/>
        <w:rPr>
          <w:rFonts w:ascii="Times New Roman" w:hAnsi="Times New Roman" w:cs="Times New Roman"/>
        </w:rPr>
      </w:pPr>
      <w:r w:rsidRPr="00170381">
        <w:rPr>
          <w:rFonts w:ascii="Times New Roman" w:hAnsi="Times New Roman" w:cs="Times New Roman"/>
        </w:rPr>
        <w:t xml:space="preserve">For </w:t>
      </w:r>
      <w:r w:rsidR="00BC48CF">
        <w:rPr>
          <w:rFonts w:ascii="Times New Roman" w:hAnsi="Times New Roman" w:cs="Times New Roman"/>
        </w:rPr>
        <w:t>Mr. Braganini</w:t>
      </w:r>
      <w:r w:rsidRPr="00170381">
        <w:rPr>
          <w:rFonts w:ascii="Times New Roman" w:hAnsi="Times New Roman" w:cs="Times New Roman"/>
        </w:rPr>
        <w:t>:</w:t>
      </w:r>
      <w:r w:rsidRPr="00170381">
        <w:rPr>
          <w:rFonts w:ascii="Times New Roman" w:hAnsi="Times New Roman" w:cs="Times New Roman"/>
        </w:rPr>
        <w:tab/>
      </w:r>
      <w:hyperlink r:id="rId9" w:history="1">
        <w:r w:rsidR="00BC48CF" w:rsidRPr="009F32D3">
          <w:rPr>
            <w:rStyle w:val="Hyperlink"/>
            <w:rFonts w:ascii="Times New Roman" w:hAnsi="Times New Roman" w:cs="Times New Roman"/>
          </w:rPr>
          <w:t>jbglm2@gmail.com</w:t>
        </w:r>
      </w:hyperlink>
      <w:r w:rsidR="00BC48CF">
        <w:rPr>
          <w:rFonts w:ascii="Times New Roman" w:hAnsi="Times New Roman" w:cs="Times New Roman"/>
        </w:rPr>
        <w:t xml:space="preserve"> </w:t>
      </w:r>
    </w:p>
    <w:p w14:paraId="60A5A43B" w14:textId="22D0F310" w:rsidR="00B74599" w:rsidRDefault="00B74599" w:rsidP="00B74599">
      <w:pPr>
        <w:spacing w:after="0" w:line="240" w:lineRule="auto"/>
        <w:ind w:left="2880"/>
        <w:rPr>
          <w:rFonts w:ascii="Times New Roman" w:hAnsi="Times New Roman" w:cs="Times New Roman"/>
        </w:rPr>
      </w:pPr>
      <w:r w:rsidRPr="00170381">
        <w:rPr>
          <w:rFonts w:ascii="Times New Roman" w:hAnsi="Times New Roman" w:cs="Times New Roman"/>
        </w:rPr>
        <w:tab/>
      </w:r>
      <w:r w:rsidRPr="00170381">
        <w:rPr>
          <w:rFonts w:ascii="Times New Roman" w:hAnsi="Times New Roman" w:cs="Times New Roman"/>
        </w:rPr>
        <w:tab/>
      </w:r>
      <w:r w:rsidRPr="00170381">
        <w:rPr>
          <w:rFonts w:ascii="Times New Roman" w:hAnsi="Times New Roman" w:cs="Times New Roman"/>
        </w:rPr>
        <w:tab/>
      </w:r>
      <w:hyperlink r:id="rId10" w:history="1">
        <w:r w:rsidR="00BC48CF" w:rsidRPr="009F32D3">
          <w:rPr>
            <w:rStyle w:val="Hyperlink"/>
            <w:rFonts w:ascii="Times New Roman" w:hAnsi="Times New Roman" w:cs="Times New Roman"/>
          </w:rPr>
          <w:t>abraganini@gmail.com</w:t>
        </w:r>
      </w:hyperlink>
    </w:p>
    <w:p w14:paraId="7404F1A4" w14:textId="5B5C5DDB" w:rsidR="00BC48CF" w:rsidRPr="00170381" w:rsidRDefault="00BC48CF" w:rsidP="00B74599">
      <w:pPr>
        <w:spacing w:after="0" w:line="240" w:lineRule="auto"/>
        <w:ind w:left="2880"/>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hyperlink r:id="rId11" w:history="1">
        <w:r w:rsidRPr="009F32D3">
          <w:rPr>
            <w:rStyle w:val="Hyperlink"/>
            <w:rFonts w:ascii="Times New Roman" w:hAnsi="Times New Roman" w:cs="Times New Roman"/>
          </w:rPr>
          <w:t>sarahjbraganini@gmail.com</w:t>
        </w:r>
      </w:hyperlink>
      <w:r>
        <w:rPr>
          <w:rFonts w:ascii="Times New Roman" w:hAnsi="Times New Roman" w:cs="Times New Roman"/>
        </w:rPr>
        <w:t xml:space="preserve"> </w:t>
      </w:r>
    </w:p>
    <w:p w14:paraId="6D6AB148" w14:textId="77777777" w:rsidR="00D3081C" w:rsidRPr="00170381" w:rsidRDefault="00D3081C" w:rsidP="00D3081C">
      <w:pPr>
        <w:spacing w:after="0" w:line="240" w:lineRule="auto"/>
        <w:rPr>
          <w:rFonts w:ascii="Times New Roman" w:hAnsi="Times New Roman" w:cs="Times New Roman"/>
        </w:rPr>
      </w:pPr>
    </w:p>
    <w:p w14:paraId="6305F577" w14:textId="75577657" w:rsidR="00BC48CF" w:rsidRDefault="00D3081C" w:rsidP="00D3081C">
      <w:pPr>
        <w:spacing w:after="0" w:line="240" w:lineRule="auto"/>
        <w:rPr>
          <w:rFonts w:ascii="Times New Roman" w:hAnsi="Times New Roman" w:cs="Times New Roman"/>
        </w:rPr>
      </w:pPr>
      <w:r w:rsidRPr="00170381">
        <w:rPr>
          <w:rFonts w:ascii="Times New Roman" w:hAnsi="Times New Roman" w:cs="Times New Roman"/>
        </w:rPr>
        <w:t xml:space="preserve">The aforementioned represents the terms and conditions of the relationship between the </w:t>
      </w:r>
      <w:r w:rsidR="00BC48CF">
        <w:rPr>
          <w:rFonts w:ascii="Times New Roman" w:hAnsi="Times New Roman" w:cs="Times New Roman"/>
        </w:rPr>
        <w:t xml:space="preserve">Patent Holder </w:t>
      </w:r>
      <w:r w:rsidRPr="00170381">
        <w:rPr>
          <w:rFonts w:ascii="Times New Roman" w:hAnsi="Times New Roman" w:cs="Times New Roman"/>
        </w:rPr>
        <w:t xml:space="preserve">and </w:t>
      </w:r>
      <w:r w:rsidR="009B1E13">
        <w:rPr>
          <w:rFonts w:ascii="Times New Roman" w:hAnsi="Times New Roman" w:cs="Times New Roman"/>
        </w:rPr>
        <w:t xml:space="preserve">the Financier </w:t>
      </w:r>
      <w:r w:rsidRPr="00170381">
        <w:rPr>
          <w:rFonts w:ascii="Times New Roman" w:hAnsi="Times New Roman" w:cs="Times New Roman"/>
        </w:rPr>
        <w:t xml:space="preserve">is binding upon both parties. Furthermore, this Memorandum will govern the future negotiations between the </w:t>
      </w:r>
      <w:r w:rsidR="00BC48CF">
        <w:rPr>
          <w:rFonts w:ascii="Times New Roman" w:hAnsi="Times New Roman" w:cs="Times New Roman"/>
        </w:rPr>
        <w:t>parties</w:t>
      </w:r>
      <w:r w:rsidRPr="00170381">
        <w:rPr>
          <w:rFonts w:ascii="Times New Roman" w:hAnsi="Times New Roman" w:cs="Times New Roman"/>
        </w:rPr>
        <w:t xml:space="preserve"> when working to produce a long-form </w:t>
      </w:r>
      <w:r w:rsidR="00BC48CF">
        <w:rPr>
          <w:rFonts w:ascii="Times New Roman" w:hAnsi="Times New Roman" w:cs="Times New Roman"/>
        </w:rPr>
        <w:t xml:space="preserve">operating </w:t>
      </w:r>
      <w:r w:rsidRPr="00170381">
        <w:rPr>
          <w:rFonts w:ascii="Times New Roman" w:hAnsi="Times New Roman" w:cs="Times New Roman"/>
        </w:rPr>
        <w:t xml:space="preserve">agreement. </w:t>
      </w:r>
      <w:r w:rsidR="00B74599" w:rsidRPr="00170381">
        <w:rPr>
          <w:rFonts w:ascii="Times New Roman" w:hAnsi="Times New Roman" w:cs="Times New Roman"/>
        </w:rPr>
        <w:t xml:space="preserve">The parties hereto </w:t>
      </w:r>
      <w:r w:rsidR="00BC48CF">
        <w:rPr>
          <w:rFonts w:ascii="Times New Roman" w:hAnsi="Times New Roman" w:cs="Times New Roman"/>
        </w:rPr>
        <w:t xml:space="preserve">agree that upon execution, that this Term Sheet and Deal Memorandum shall be effective and binding. </w:t>
      </w:r>
    </w:p>
    <w:p w14:paraId="7538E323" w14:textId="77777777" w:rsidR="00BC48CF" w:rsidRDefault="00BC48CF" w:rsidP="00D3081C">
      <w:pPr>
        <w:spacing w:after="0" w:line="240" w:lineRule="auto"/>
        <w:rPr>
          <w:rFonts w:ascii="Times New Roman" w:hAnsi="Times New Roman" w:cs="Times New Roman"/>
        </w:rPr>
      </w:pPr>
    </w:p>
    <w:p w14:paraId="35B19C0E" w14:textId="77777777" w:rsidR="00B74599" w:rsidRPr="00170381" w:rsidRDefault="00B74599" w:rsidP="00D3081C">
      <w:pPr>
        <w:spacing w:after="0" w:line="240" w:lineRule="auto"/>
        <w:rPr>
          <w:rFonts w:ascii="Times New Roman" w:hAnsi="Times New Roman" w:cs="Times New Roma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855"/>
        <w:gridCol w:w="4495"/>
      </w:tblGrid>
      <w:tr w:rsidR="00B74599" w:rsidRPr="00170381" w14:paraId="0FCA6ED7" w14:textId="77777777" w:rsidTr="003D272A">
        <w:tc>
          <w:tcPr>
            <w:tcW w:w="4855" w:type="dxa"/>
          </w:tcPr>
          <w:p w14:paraId="6593F087" w14:textId="77777777" w:rsidR="00BC48CF" w:rsidRDefault="00BC48CF" w:rsidP="009B1E13">
            <w:pPr>
              <w:rPr>
                <w:rFonts w:ascii="Times New Roman" w:hAnsi="Times New Roman" w:cs="Times New Roman"/>
              </w:rPr>
            </w:pPr>
            <w:r>
              <w:rPr>
                <w:rFonts w:ascii="Times New Roman" w:hAnsi="Times New Roman" w:cs="Times New Roman"/>
              </w:rPr>
              <w:t xml:space="preserve">Mr. </w:t>
            </w:r>
            <w:r w:rsidR="00F46F65">
              <w:rPr>
                <w:rFonts w:ascii="Times New Roman" w:hAnsi="Times New Roman" w:cs="Times New Roman"/>
              </w:rPr>
              <w:t>Jacob Bevier</w:t>
            </w:r>
          </w:p>
          <w:p w14:paraId="4A5CA736" w14:textId="44CA3991" w:rsidR="00B74599" w:rsidRPr="00170381" w:rsidRDefault="009B1E13" w:rsidP="009B1E13">
            <w:pPr>
              <w:rPr>
                <w:rFonts w:ascii="Times New Roman" w:hAnsi="Times New Roman" w:cs="Times New Roman"/>
              </w:rPr>
            </w:pPr>
            <w:r>
              <w:rPr>
                <w:rFonts w:ascii="Times New Roman" w:hAnsi="Times New Roman" w:cs="Times New Roman"/>
              </w:rPr>
              <w:t>a</w:t>
            </w:r>
            <w:r w:rsidR="00BC48CF">
              <w:rPr>
                <w:rFonts w:ascii="Times New Roman" w:hAnsi="Times New Roman" w:cs="Times New Roman"/>
              </w:rPr>
              <w:t>n individual resident of Georgia</w:t>
            </w:r>
          </w:p>
          <w:p w14:paraId="5BBF80D5" w14:textId="77777777" w:rsidR="00170381" w:rsidRPr="00170381" w:rsidRDefault="00170381" w:rsidP="009B1E13">
            <w:pPr>
              <w:rPr>
                <w:rFonts w:ascii="Times New Roman" w:hAnsi="Times New Roman" w:cs="Times New Roman"/>
              </w:rPr>
            </w:pPr>
          </w:p>
          <w:p w14:paraId="4F602F32" w14:textId="5E283F90" w:rsidR="00170381" w:rsidRPr="00BC48CF" w:rsidRDefault="00BC48CF" w:rsidP="009B1E13">
            <w:pPr>
              <w:rPr>
                <w:rFonts w:ascii="Times New Roman" w:hAnsi="Times New Roman" w:cs="Times New Roman"/>
                <w:lang w:val="it-IT"/>
              </w:rPr>
            </w:pPr>
            <w:r w:rsidRPr="00BC48CF">
              <w:rPr>
                <w:rFonts w:ascii="Times New Roman" w:hAnsi="Times New Roman" w:cs="Times New Roman"/>
                <w:lang w:val="it-IT"/>
              </w:rPr>
              <w:t>105 Pendleton T</w:t>
            </w:r>
            <w:r>
              <w:rPr>
                <w:rFonts w:ascii="Times New Roman" w:hAnsi="Times New Roman" w:cs="Times New Roman"/>
                <w:lang w:val="it-IT"/>
              </w:rPr>
              <w:t>rail</w:t>
            </w:r>
          </w:p>
          <w:p w14:paraId="6B101931" w14:textId="7657AC0E" w:rsidR="00170381" w:rsidRPr="00BC48CF" w:rsidRDefault="00BC48CF" w:rsidP="009B1E13">
            <w:pPr>
              <w:rPr>
                <w:rFonts w:ascii="Times New Roman" w:hAnsi="Times New Roman" w:cs="Times New Roman"/>
                <w:lang w:val="it-IT"/>
              </w:rPr>
            </w:pPr>
            <w:r>
              <w:rPr>
                <w:rFonts w:ascii="Times New Roman" w:hAnsi="Times New Roman" w:cs="Times New Roman"/>
                <w:lang w:val="it-IT"/>
              </w:rPr>
              <w:t>Tyrone, Georgia 30290</w:t>
            </w:r>
          </w:p>
        </w:tc>
        <w:tc>
          <w:tcPr>
            <w:tcW w:w="4495" w:type="dxa"/>
          </w:tcPr>
          <w:p w14:paraId="6B6C18AB" w14:textId="77777777" w:rsidR="00BC48CF" w:rsidRDefault="00BC48CF" w:rsidP="00170381">
            <w:pPr>
              <w:rPr>
                <w:rFonts w:ascii="Times New Roman" w:hAnsi="Times New Roman" w:cs="Times New Roman"/>
              </w:rPr>
            </w:pPr>
            <w:r>
              <w:rPr>
                <w:rFonts w:ascii="Times New Roman" w:hAnsi="Times New Roman" w:cs="Times New Roman"/>
              </w:rPr>
              <w:t>Mr. John Braganini</w:t>
            </w:r>
          </w:p>
          <w:p w14:paraId="3EAB0593" w14:textId="6DCC26E6" w:rsidR="00B74599" w:rsidRPr="00AC1A54" w:rsidRDefault="009B1E13" w:rsidP="00170381">
            <w:pPr>
              <w:rPr>
                <w:rFonts w:ascii="Times New Roman" w:hAnsi="Times New Roman" w:cs="Times New Roman"/>
              </w:rPr>
            </w:pPr>
            <w:r>
              <w:rPr>
                <w:rFonts w:ascii="Times New Roman" w:hAnsi="Times New Roman" w:cs="Times New Roman"/>
              </w:rPr>
              <w:t>a</w:t>
            </w:r>
            <w:r w:rsidR="00BC48CF">
              <w:rPr>
                <w:rFonts w:ascii="Times New Roman" w:hAnsi="Times New Roman" w:cs="Times New Roman"/>
              </w:rPr>
              <w:t>n individual resident of Michigan</w:t>
            </w:r>
          </w:p>
          <w:p w14:paraId="6ADD7BBB" w14:textId="77777777" w:rsidR="00170381" w:rsidRPr="00AC1A54" w:rsidRDefault="00170381" w:rsidP="00170381">
            <w:pPr>
              <w:rPr>
                <w:rFonts w:ascii="Times New Roman" w:hAnsi="Times New Roman" w:cs="Times New Roman"/>
              </w:rPr>
            </w:pPr>
          </w:p>
          <w:p w14:paraId="27A997E7" w14:textId="559D0459" w:rsidR="00170381" w:rsidRPr="00AC1A54" w:rsidRDefault="002829BA" w:rsidP="00170381">
            <w:pPr>
              <w:rPr>
                <w:rFonts w:ascii="Times New Roman" w:hAnsi="Times New Roman" w:cs="Times New Roman"/>
              </w:rPr>
            </w:pPr>
            <w:r>
              <w:rPr>
                <w:rFonts w:ascii="Times New Roman" w:hAnsi="Times New Roman" w:cs="Times New Roman"/>
              </w:rPr>
              <w:t>8180 Slate Stone Circle</w:t>
            </w:r>
          </w:p>
          <w:p w14:paraId="63A36E46" w14:textId="6B5BE271" w:rsidR="00AC1A54" w:rsidRPr="00AC1A54" w:rsidRDefault="00BC48CF" w:rsidP="00170381">
            <w:pPr>
              <w:rPr>
                <w:rFonts w:ascii="Times New Roman" w:hAnsi="Times New Roman" w:cs="Times New Roman"/>
              </w:rPr>
            </w:pPr>
            <w:r>
              <w:rPr>
                <w:rFonts w:ascii="Times New Roman" w:hAnsi="Times New Roman" w:cs="Times New Roman"/>
              </w:rPr>
              <w:t>P</w:t>
            </w:r>
            <w:r w:rsidR="002829BA">
              <w:rPr>
                <w:rFonts w:ascii="Times New Roman" w:hAnsi="Times New Roman" w:cs="Times New Roman"/>
              </w:rPr>
              <w:t>ortage, Michigan 49024</w:t>
            </w:r>
          </w:p>
        </w:tc>
      </w:tr>
      <w:tr w:rsidR="00B74599" w:rsidRPr="00170381" w14:paraId="62EA00C9" w14:textId="77777777" w:rsidTr="003D272A">
        <w:tc>
          <w:tcPr>
            <w:tcW w:w="4855" w:type="dxa"/>
          </w:tcPr>
          <w:p w14:paraId="45F4A732" w14:textId="77777777" w:rsidR="00170381" w:rsidRPr="00170381" w:rsidRDefault="00170381" w:rsidP="00D3081C">
            <w:pPr>
              <w:rPr>
                <w:rFonts w:ascii="Times New Roman" w:hAnsi="Times New Roman" w:cs="Times New Roman"/>
              </w:rPr>
            </w:pPr>
          </w:p>
          <w:p w14:paraId="03B338F1" w14:textId="77777777" w:rsidR="00170381" w:rsidRPr="00170381" w:rsidRDefault="00170381" w:rsidP="00D3081C">
            <w:pPr>
              <w:rPr>
                <w:rFonts w:ascii="Times New Roman" w:hAnsi="Times New Roman" w:cs="Times New Roman"/>
              </w:rPr>
            </w:pPr>
          </w:p>
          <w:p w14:paraId="1E5B7296" w14:textId="77777777" w:rsidR="00170381" w:rsidRPr="00170381" w:rsidRDefault="00170381" w:rsidP="00D3081C">
            <w:pPr>
              <w:rPr>
                <w:rFonts w:ascii="Times New Roman" w:hAnsi="Times New Roman" w:cs="Times New Roman"/>
              </w:rPr>
            </w:pPr>
          </w:p>
          <w:p w14:paraId="7AE508FF" w14:textId="77777777" w:rsidR="00170381" w:rsidRPr="00170381" w:rsidRDefault="00170381" w:rsidP="00170381">
            <w:pPr>
              <w:pStyle w:val="Style11"/>
              <w:spacing w:before="0"/>
              <w:ind w:hanging="4320"/>
              <w:jc w:val="left"/>
              <w:rPr>
                <w:sz w:val="22"/>
                <w:szCs w:val="22"/>
              </w:rPr>
            </w:pPr>
            <w:r w:rsidRPr="00170381">
              <w:rPr>
                <w:sz w:val="22"/>
                <w:szCs w:val="22"/>
              </w:rPr>
              <w:t>By: ______________________________</w:t>
            </w:r>
          </w:p>
          <w:p w14:paraId="6AB10010" w14:textId="4088607D" w:rsidR="00170381" w:rsidRDefault="00170381" w:rsidP="00170381">
            <w:pPr>
              <w:pStyle w:val="Style11"/>
              <w:spacing w:before="0"/>
              <w:ind w:hanging="4320"/>
              <w:jc w:val="left"/>
              <w:rPr>
                <w:sz w:val="22"/>
                <w:szCs w:val="22"/>
              </w:rPr>
            </w:pPr>
            <w:r w:rsidRPr="00170381">
              <w:rPr>
                <w:sz w:val="22"/>
                <w:szCs w:val="22"/>
              </w:rPr>
              <w:t xml:space="preserve">       </w:t>
            </w:r>
            <w:r w:rsidR="00BC48CF" w:rsidRPr="003D272A">
              <w:rPr>
                <w:b/>
                <w:bCs/>
                <w:sz w:val="22"/>
                <w:szCs w:val="22"/>
              </w:rPr>
              <w:t>Jacob Bevier</w:t>
            </w:r>
            <w:r w:rsidR="00E239A2">
              <w:rPr>
                <w:sz w:val="22"/>
                <w:szCs w:val="22"/>
              </w:rPr>
              <w:t>, Patent Holder</w:t>
            </w:r>
          </w:p>
          <w:p w14:paraId="21E57401" w14:textId="77777777" w:rsidR="00E239A2" w:rsidRPr="00170381" w:rsidRDefault="00E239A2" w:rsidP="00170381">
            <w:pPr>
              <w:pStyle w:val="Style11"/>
              <w:spacing w:before="0"/>
              <w:ind w:hanging="4320"/>
              <w:jc w:val="left"/>
              <w:rPr>
                <w:sz w:val="22"/>
                <w:szCs w:val="22"/>
              </w:rPr>
            </w:pPr>
          </w:p>
          <w:p w14:paraId="640AE7CC" w14:textId="2D9742D9" w:rsidR="00B74599" w:rsidRPr="00170381" w:rsidRDefault="00B74599" w:rsidP="00D3081C">
            <w:pPr>
              <w:rPr>
                <w:rFonts w:ascii="Times New Roman" w:hAnsi="Times New Roman" w:cs="Times New Roman"/>
              </w:rPr>
            </w:pPr>
          </w:p>
        </w:tc>
        <w:tc>
          <w:tcPr>
            <w:tcW w:w="4495" w:type="dxa"/>
          </w:tcPr>
          <w:p w14:paraId="31D657FF" w14:textId="77777777" w:rsidR="00B74599" w:rsidRPr="00170381" w:rsidRDefault="00B74599" w:rsidP="00D3081C">
            <w:pPr>
              <w:rPr>
                <w:rFonts w:ascii="Times New Roman" w:hAnsi="Times New Roman" w:cs="Times New Roman"/>
              </w:rPr>
            </w:pPr>
          </w:p>
          <w:p w14:paraId="3D4027CC" w14:textId="77777777" w:rsidR="00170381" w:rsidRPr="00170381" w:rsidRDefault="00170381" w:rsidP="00D3081C">
            <w:pPr>
              <w:rPr>
                <w:rFonts w:ascii="Times New Roman" w:hAnsi="Times New Roman" w:cs="Times New Roman"/>
              </w:rPr>
            </w:pPr>
          </w:p>
          <w:p w14:paraId="5A51D053" w14:textId="77777777" w:rsidR="00170381" w:rsidRPr="00170381" w:rsidRDefault="00170381" w:rsidP="00D3081C">
            <w:pPr>
              <w:rPr>
                <w:rFonts w:ascii="Times New Roman" w:hAnsi="Times New Roman" w:cs="Times New Roman"/>
              </w:rPr>
            </w:pPr>
          </w:p>
          <w:p w14:paraId="66FE930D" w14:textId="77777777" w:rsidR="00170381" w:rsidRPr="00170381" w:rsidRDefault="00170381" w:rsidP="00170381">
            <w:pPr>
              <w:pStyle w:val="Style11"/>
              <w:spacing w:before="0"/>
              <w:ind w:hanging="4320"/>
              <w:jc w:val="left"/>
              <w:rPr>
                <w:sz w:val="22"/>
                <w:szCs w:val="22"/>
              </w:rPr>
            </w:pPr>
            <w:r w:rsidRPr="00170381">
              <w:rPr>
                <w:sz w:val="22"/>
                <w:szCs w:val="22"/>
              </w:rPr>
              <w:t>By: ______________________________</w:t>
            </w:r>
          </w:p>
          <w:p w14:paraId="4F5C550E" w14:textId="474A0743" w:rsidR="00170381" w:rsidRPr="00170381" w:rsidRDefault="00170381" w:rsidP="00170381">
            <w:pPr>
              <w:pStyle w:val="Style11"/>
              <w:spacing w:before="0"/>
              <w:ind w:hanging="4320"/>
              <w:jc w:val="left"/>
              <w:rPr>
                <w:sz w:val="22"/>
                <w:szCs w:val="22"/>
              </w:rPr>
            </w:pPr>
            <w:r w:rsidRPr="00170381">
              <w:rPr>
                <w:sz w:val="22"/>
                <w:szCs w:val="22"/>
              </w:rPr>
              <w:t xml:space="preserve">       </w:t>
            </w:r>
            <w:r w:rsidR="00BC48CF" w:rsidRPr="003D272A">
              <w:rPr>
                <w:b/>
                <w:bCs/>
                <w:sz w:val="22"/>
                <w:szCs w:val="22"/>
              </w:rPr>
              <w:t>John Braganini</w:t>
            </w:r>
            <w:r w:rsidR="00E239A2">
              <w:rPr>
                <w:sz w:val="22"/>
                <w:szCs w:val="22"/>
              </w:rPr>
              <w:t>, Financier</w:t>
            </w:r>
          </w:p>
          <w:p w14:paraId="116B7812" w14:textId="6326DF42" w:rsidR="00170381" w:rsidRPr="00170381" w:rsidRDefault="00170381" w:rsidP="00D3081C">
            <w:pPr>
              <w:rPr>
                <w:rFonts w:ascii="Times New Roman" w:hAnsi="Times New Roman" w:cs="Times New Roman"/>
              </w:rPr>
            </w:pPr>
          </w:p>
        </w:tc>
      </w:tr>
      <w:tr w:rsidR="003D272A" w:rsidRPr="00170381" w14:paraId="14B8DD1F" w14:textId="77777777" w:rsidTr="003D272A">
        <w:tc>
          <w:tcPr>
            <w:tcW w:w="4855" w:type="dxa"/>
            <w:shd w:val="clear" w:color="auto" w:fill="auto"/>
          </w:tcPr>
          <w:p w14:paraId="51F52C2F" w14:textId="77777777" w:rsidR="003D272A" w:rsidRDefault="003D272A" w:rsidP="00D3081C">
            <w:pPr>
              <w:rPr>
                <w:rFonts w:ascii="Times New Roman" w:hAnsi="Times New Roman" w:cs="Times New Roman"/>
              </w:rPr>
            </w:pPr>
          </w:p>
        </w:tc>
        <w:tc>
          <w:tcPr>
            <w:tcW w:w="4495" w:type="dxa"/>
            <w:shd w:val="clear" w:color="auto" w:fill="auto"/>
          </w:tcPr>
          <w:p w14:paraId="45ACE423" w14:textId="77777777" w:rsidR="003D272A" w:rsidRDefault="003D272A" w:rsidP="00D3081C">
            <w:pPr>
              <w:rPr>
                <w:rFonts w:ascii="Times New Roman" w:hAnsi="Times New Roman" w:cs="Times New Roman"/>
              </w:rPr>
            </w:pPr>
          </w:p>
        </w:tc>
      </w:tr>
      <w:tr w:rsidR="00E239A2" w:rsidRPr="00170381" w14:paraId="7C31BBE0" w14:textId="77777777" w:rsidTr="003D272A">
        <w:tc>
          <w:tcPr>
            <w:tcW w:w="4855" w:type="dxa"/>
            <w:shd w:val="clear" w:color="auto" w:fill="auto"/>
          </w:tcPr>
          <w:p w14:paraId="30D1F188" w14:textId="55B35FD6" w:rsidR="00E239A2" w:rsidRDefault="00E239A2" w:rsidP="00D3081C">
            <w:pPr>
              <w:rPr>
                <w:rFonts w:ascii="Times New Roman" w:hAnsi="Times New Roman" w:cs="Times New Roman"/>
              </w:rPr>
            </w:pPr>
            <w:r>
              <w:rPr>
                <w:rFonts w:ascii="Times New Roman" w:hAnsi="Times New Roman" w:cs="Times New Roman"/>
              </w:rPr>
              <w:t>Mr. Apollo Braganini</w:t>
            </w:r>
          </w:p>
          <w:p w14:paraId="7CE7DEF9" w14:textId="4969B08B" w:rsidR="00E239A2" w:rsidRDefault="00E239A2" w:rsidP="00D3081C">
            <w:pPr>
              <w:rPr>
                <w:rFonts w:ascii="Times New Roman" w:hAnsi="Times New Roman" w:cs="Times New Roman"/>
              </w:rPr>
            </w:pPr>
            <w:r>
              <w:rPr>
                <w:rFonts w:ascii="Times New Roman" w:hAnsi="Times New Roman" w:cs="Times New Roman"/>
              </w:rPr>
              <w:t>an individual resident of Michigan</w:t>
            </w:r>
          </w:p>
          <w:p w14:paraId="705D2330" w14:textId="77777777" w:rsidR="00E239A2" w:rsidRDefault="00E239A2" w:rsidP="00D3081C">
            <w:pPr>
              <w:rPr>
                <w:rFonts w:ascii="Times New Roman" w:hAnsi="Times New Roman" w:cs="Times New Roman"/>
              </w:rPr>
            </w:pPr>
          </w:p>
          <w:p w14:paraId="08F5361F" w14:textId="546575C6" w:rsidR="00E239A2" w:rsidRDefault="00E239A2" w:rsidP="00D3081C">
            <w:pPr>
              <w:rPr>
                <w:rFonts w:ascii="Times New Roman" w:hAnsi="Times New Roman" w:cs="Times New Roman"/>
              </w:rPr>
            </w:pPr>
            <w:r>
              <w:rPr>
                <w:rFonts w:ascii="Times New Roman" w:hAnsi="Times New Roman" w:cs="Times New Roman"/>
              </w:rPr>
              <w:t>{</w:t>
            </w:r>
            <w:r w:rsidRPr="003D272A">
              <w:rPr>
                <w:rFonts w:ascii="Times New Roman" w:hAnsi="Times New Roman" w:cs="Times New Roman"/>
                <w:color w:val="FF0000"/>
              </w:rPr>
              <w:t>Insert Address Line 1</w:t>
            </w:r>
            <w:r>
              <w:rPr>
                <w:rFonts w:ascii="Times New Roman" w:hAnsi="Times New Roman" w:cs="Times New Roman"/>
              </w:rPr>
              <w:t>}</w:t>
            </w:r>
          </w:p>
          <w:p w14:paraId="34EBEDA0" w14:textId="734D2E6A" w:rsidR="00E239A2" w:rsidRPr="00170381" w:rsidRDefault="00E239A2" w:rsidP="00E239A2">
            <w:pPr>
              <w:rPr>
                <w:rFonts w:ascii="Times New Roman" w:hAnsi="Times New Roman" w:cs="Times New Roman"/>
              </w:rPr>
            </w:pPr>
            <w:r>
              <w:rPr>
                <w:rFonts w:ascii="Times New Roman" w:hAnsi="Times New Roman" w:cs="Times New Roman"/>
              </w:rPr>
              <w:t>{</w:t>
            </w:r>
            <w:r w:rsidRPr="003D272A">
              <w:rPr>
                <w:rFonts w:ascii="Times New Roman" w:hAnsi="Times New Roman" w:cs="Times New Roman"/>
                <w:color w:val="FF0000"/>
              </w:rPr>
              <w:t>Insert Address Line 2</w:t>
            </w:r>
            <w:r>
              <w:rPr>
                <w:rFonts w:ascii="Times New Roman" w:hAnsi="Times New Roman" w:cs="Times New Roman"/>
              </w:rPr>
              <w:t>}</w:t>
            </w:r>
          </w:p>
        </w:tc>
        <w:tc>
          <w:tcPr>
            <w:tcW w:w="4495" w:type="dxa"/>
            <w:shd w:val="clear" w:color="auto" w:fill="auto"/>
          </w:tcPr>
          <w:p w14:paraId="1408D338" w14:textId="77777777" w:rsidR="00E239A2" w:rsidRDefault="00E239A2" w:rsidP="00D3081C">
            <w:pPr>
              <w:rPr>
                <w:rFonts w:ascii="Times New Roman" w:hAnsi="Times New Roman" w:cs="Times New Roman"/>
              </w:rPr>
            </w:pPr>
            <w:r>
              <w:rPr>
                <w:rFonts w:ascii="Times New Roman" w:hAnsi="Times New Roman" w:cs="Times New Roman"/>
              </w:rPr>
              <w:t>Ms. Sarah Braganini</w:t>
            </w:r>
          </w:p>
          <w:p w14:paraId="27052029" w14:textId="77777777" w:rsidR="00E239A2" w:rsidRDefault="00E239A2" w:rsidP="00D3081C">
            <w:pPr>
              <w:rPr>
                <w:rFonts w:ascii="Times New Roman" w:hAnsi="Times New Roman" w:cs="Times New Roman"/>
              </w:rPr>
            </w:pPr>
            <w:r>
              <w:rPr>
                <w:rFonts w:ascii="Times New Roman" w:hAnsi="Times New Roman" w:cs="Times New Roman"/>
              </w:rPr>
              <w:t>an individual resident of Michigan</w:t>
            </w:r>
          </w:p>
          <w:p w14:paraId="0A2AD4DC" w14:textId="77777777" w:rsidR="00E239A2" w:rsidRDefault="00E239A2" w:rsidP="00D3081C">
            <w:pPr>
              <w:rPr>
                <w:rFonts w:ascii="Times New Roman" w:hAnsi="Times New Roman" w:cs="Times New Roman"/>
              </w:rPr>
            </w:pPr>
          </w:p>
          <w:p w14:paraId="28349FD0" w14:textId="77777777" w:rsidR="00E239A2" w:rsidRPr="00AC1A54" w:rsidRDefault="00E239A2" w:rsidP="00E239A2">
            <w:pPr>
              <w:rPr>
                <w:rFonts w:ascii="Times New Roman" w:hAnsi="Times New Roman" w:cs="Times New Roman"/>
              </w:rPr>
            </w:pPr>
            <w:r>
              <w:rPr>
                <w:rFonts w:ascii="Times New Roman" w:hAnsi="Times New Roman" w:cs="Times New Roman"/>
              </w:rPr>
              <w:t>8180 Slate Stone Circle</w:t>
            </w:r>
          </w:p>
          <w:p w14:paraId="5A07E6E5" w14:textId="05E3C8A1" w:rsidR="00E239A2" w:rsidRPr="00170381" w:rsidRDefault="00E239A2" w:rsidP="00E239A2">
            <w:pPr>
              <w:rPr>
                <w:rFonts w:ascii="Times New Roman" w:hAnsi="Times New Roman" w:cs="Times New Roman"/>
              </w:rPr>
            </w:pPr>
            <w:r>
              <w:rPr>
                <w:rFonts w:ascii="Times New Roman" w:hAnsi="Times New Roman" w:cs="Times New Roman"/>
              </w:rPr>
              <w:t>Portage, Michigan 49024</w:t>
            </w:r>
          </w:p>
        </w:tc>
      </w:tr>
      <w:tr w:rsidR="00E239A2" w:rsidRPr="00170381" w14:paraId="01E9DBA8" w14:textId="77777777" w:rsidTr="003D272A">
        <w:tc>
          <w:tcPr>
            <w:tcW w:w="4855" w:type="dxa"/>
          </w:tcPr>
          <w:p w14:paraId="5BAB0927" w14:textId="77777777" w:rsidR="00E239A2" w:rsidRPr="00170381" w:rsidRDefault="00E239A2" w:rsidP="00E239A2">
            <w:pPr>
              <w:rPr>
                <w:rFonts w:ascii="Times New Roman" w:hAnsi="Times New Roman" w:cs="Times New Roman"/>
              </w:rPr>
            </w:pPr>
          </w:p>
          <w:p w14:paraId="4B8B0851" w14:textId="77777777" w:rsidR="00E239A2" w:rsidRPr="00170381" w:rsidRDefault="00E239A2" w:rsidP="00E239A2">
            <w:pPr>
              <w:rPr>
                <w:rFonts w:ascii="Times New Roman" w:hAnsi="Times New Roman" w:cs="Times New Roman"/>
              </w:rPr>
            </w:pPr>
          </w:p>
          <w:p w14:paraId="2FCADB87" w14:textId="77777777" w:rsidR="00E239A2" w:rsidRPr="00170381" w:rsidRDefault="00E239A2" w:rsidP="00E239A2">
            <w:pPr>
              <w:rPr>
                <w:rFonts w:ascii="Times New Roman" w:hAnsi="Times New Roman" w:cs="Times New Roman"/>
              </w:rPr>
            </w:pPr>
          </w:p>
          <w:p w14:paraId="14548431" w14:textId="77777777" w:rsidR="00E239A2" w:rsidRPr="00170381" w:rsidRDefault="00E239A2" w:rsidP="00E239A2">
            <w:pPr>
              <w:pStyle w:val="Style11"/>
              <w:spacing w:before="0"/>
              <w:ind w:hanging="4320"/>
              <w:jc w:val="left"/>
              <w:rPr>
                <w:sz w:val="22"/>
                <w:szCs w:val="22"/>
              </w:rPr>
            </w:pPr>
            <w:r w:rsidRPr="00170381">
              <w:rPr>
                <w:sz w:val="22"/>
                <w:szCs w:val="22"/>
              </w:rPr>
              <w:t>By: ______________________________</w:t>
            </w:r>
          </w:p>
          <w:p w14:paraId="095FFD7B" w14:textId="2CAC3F45" w:rsidR="00E239A2" w:rsidRDefault="00E239A2" w:rsidP="00E239A2">
            <w:pPr>
              <w:pStyle w:val="Style11"/>
              <w:spacing w:before="0"/>
              <w:ind w:hanging="4320"/>
              <w:jc w:val="left"/>
              <w:rPr>
                <w:sz w:val="22"/>
                <w:szCs w:val="22"/>
              </w:rPr>
            </w:pPr>
            <w:r w:rsidRPr="00170381">
              <w:rPr>
                <w:sz w:val="22"/>
                <w:szCs w:val="22"/>
              </w:rPr>
              <w:t xml:space="preserve">       </w:t>
            </w:r>
            <w:r w:rsidRPr="003D272A">
              <w:rPr>
                <w:b/>
                <w:bCs/>
                <w:sz w:val="22"/>
                <w:szCs w:val="22"/>
              </w:rPr>
              <w:t>Apollo Braganini</w:t>
            </w:r>
            <w:r w:rsidR="003D272A">
              <w:rPr>
                <w:sz w:val="22"/>
                <w:szCs w:val="22"/>
              </w:rPr>
              <w:t>, Key Person</w:t>
            </w:r>
          </w:p>
          <w:p w14:paraId="428C1B92" w14:textId="77777777" w:rsidR="00E239A2" w:rsidRPr="00170381" w:rsidRDefault="00E239A2" w:rsidP="00E239A2">
            <w:pPr>
              <w:pStyle w:val="Style11"/>
              <w:spacing w:before="0"/>
              <w:ind w:hanging="4320"/>
              <w:jc w:val="left"/>
              <w:rPr>
                <w:sz w:val="22"/>
                <w:szCs w:val="22"/>
              </w:rPr>
            </w:pPr>
          </w:p>
          <w:p w14:paraId="692079C2" w14:textId="77777777" w:rsidR="00E239A2" w:rsidRDefault="00E239A2" w:rsidP="00E239A2">
            <w:pPr>
              <w:rPr>
                <w:rFonts w:ascii="Times New Roman" w:hAnsi="Times New Roman" w:cs="Times New Roman"/>
              </w:rPr>
            </w:pPr>
          </w:p>
        </w:tc>
        <w:tc>
          <w:tcPr>
            <w:tcW w:w="4495" w:type="dxa"/>
          </w:tcPr>
          <w:p w14:paraId="544C5090" w14:textId="77777777" w:rsidR="00E239A2" w:rsidRPr="00170381" w:rsidRDefault="00E239A2" w:rsidP="00E239A2">
            <w:pPr>
              <w:rPr>
                <w:rFonts w:ascii="Times New Roman" w:hAnsi="Times New Roman" w:cs="Times New Roman"/>
              </w:rPr>
            </w:pPr>
          </w:p>
          <w:p w14:paraId="0EBB81E7" w14:textId="77777777" w:rsidR="00E239A2" w:rsidRPr="00170381" w:rsidRDefault="00E239A2" w:rsidP="00E239A2">
            <w:pPr>
              <w:rPr>
                <w:rFonts w:ascii="Times New Roman" w:hAnsi="Times New Roman" w:cs="Times New Roman"/>
              </w:rPr>
            </w:pPr>
          </w:p>
          <w:p w14:paraId="4A732960" w14:textId="77777777" w:rsidR="00E239A2" w:rsidRPr="00170381" w:rsidRDefault="00E239A2" w:rsidP="00E239A2">
            <w:pPr>
              <w:rPr>
                <w:rFonts w:ascii="Times New Roman" w:hAnsi="Times New Roman" w:cs="Times New Roman"/>
              </w:rPr>
            </w:pPr>
          </w:p>
          <w:p w14:paraId="3F071307" w14:textId="77777777" w:rsidR="00E239A2" w:rsidRPr="00170381" w:rsidRDefault="00E239A2" w:rsidP="00E239A2">
            <w:pPr>
              <w:pStyle w:val="Style11"/>
              <w:spacing w:before="0"/>
              <w:ind w:hanging="4320"/>
              <w:jc w:val="left"/>
              <w:rPr>
                <w:sz w:val="22"/>
                <w:szCs w:val="22"/>
              </w:rPr>
            </w:pPr>
            <w:r w:rsidRPr="00170381">
              <w:rPr>
                <w:sz w:val="22"/>
                <w:szCs w:val="22"/>
              </w:rPr>
              <w:t>By: ______________________________</w:t>
            </w:r>
          </w:p>
          <w:p w14:paraId="0D71D481" w14:textId="59540105" w:rsidR="00E239A2" w:rsidRDefault="00E239A2" w:rsidP="00E239A2">
            <w:pPr>
              <w:pStyle w:val="Style11"/>
              <w:spacing w:before="0"/>
              <w:ind w:hanging="4320"/>
              <w:jc w:val="left"/>
              <w:rPr>
                <w:sz w:val="22"/>
                <w:szCs w:val="22"/>
              </w:rPr>
            </w:pPr>
            <w:r w:rsidRPr="00170381">
              <w:rPr>
                <w:sz w:val="22"/>
                <w:szCs w:val="22"/>
              </w:rPr>
              <w:t xml:space="preserve">       </w:t>
            </w:r>
            <w:r w:rsidRPr="003D272A">
              <w:rPr>
                <w:b/>
                <w:bCs/>
                <w:sz w:val="22"/>
                <w:szCs w:val="22"/>
              </w:rPr>
              <w:t>Sarah Braganini</w:t>
            </w:r>
            <w:r w:rsidR="003D272A">
              <w:rPr>
                <w:sz w:val="22"/>
                <w:szCs w:val="22"/>
              </w:rPr>
              <w:t>, Key Person</w:t>
            </w:r>
          </w:p>
          <w:p w14:paraId="62F20DFC" w14:textId="77777777" w:rsidR="00E239A2" w:rsidRPr="00170381" w:rsidRDefault="00E239A2" w:rsidP="00E239A2">
            <w:pPr>
              <w:pStyle w:val="Style11"/>
              <w:spacing w:before="0"/>
              <w:ind w:hanging="4320"/>
              <w:jc w:val="left"/>
              <w:rPr>
                <w:sz w:val="22"/>
                <w:szCs w:val="22"/>
              </w:rPr>
            </w:pPr>
          </w:p>
          <w:p w14:paraId="1DEC00DD" w14:textId="77777777" w:rsidR="00E239A2" w:rsidRPr="00170381" w:rsidRDefault="00E239A2" w:rsidP="00E239A2">
            <w:pPr>
              <w:rPr>
                <w:rFonts w:ascii="Times New Roman" w:hAnsi="Times New Roman" w:cs="Times New Roman"/>
              </w:rPr>
            </w:pPr>
          </w:p>
        </w:tc>
      </w:tr>
    </w:tbl>
    <w:p w14:paraId="00AEC5AA" w14:textId="77777777" w:rsidR="00B74599" w:rsidRPr="00624D09" w:rsidRDefault="00B74599" w:rsidP="00D3081C">
      <w:pPr>
        <w:spacing w:after="0" w:line="240" w:lineRule="auto"/>
        <w:rPr>
          <w:rFonts w:ascii="Times New Roman" w:hAnsi="Times New Roman" w:cs="Times New Roman"/>
        </w:rPr>
      </w:pPr>
    </w:p>
    <w:sectPr w:rsidR="00B74599" w:rsidRPr="00624D09" w:rsidSect="00367744">
      <w:footerReference w:type="default" r:id="rId12"/>
      <w:headerReference w:type="first" r:id="rId13"/>
      <w:pgSz w:w="12240" w:h="15840"/>
      <w:pgMar w:top="1080" w:right="1080" w:bottom="1080"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91FEEB" w14:textId="77777777" w:rsidR="008C70D1" w:rsidRDefault="008C70D1" w:rsidP="00484312">
      <w:pPr>
        <w:spacing w:after="0" w:line="240" w:lineRule="auto"/>
      </w:pPr>
      <w:r>
        <w:separator/>
      </w:r>
    </w:p>
  </w:endnote>
  <w:endnote w:type="continuationSeparator" w:id="0">
    <w:p w14:paraId="08E80CF9" w14:textId="77777777" w:rsidR="008C70D1" w:rsidRDefault="008C70D1" w:rsidP="004843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16"/>
        <w:szCs w:val="16"/>
      </w:rPr>
      <w:id w:val="2115399144"/>
      <w:docPartObj>
        <w:docPartGallery w:val="Page Numbers (Bottom of Page)"/>
        <w:docPartUnique/>
      </w:docPartObj>
    </w:sdtPr>
    <w:sdtEndPr>
      <w:rPr>
        <w:noProof/>
        <w:sz w:val="18"/>
        <w:szCs w:val="18"/>
      </w:rPr>
    </w:sdtEndPr>
    <w:sdtContent>
      <w:p w14:paraId="340EB92D" w14:textId="77777777" w:rsidR="005E6611" w:rsidRDefault="005E6611">
        <w:pPr>
          <w:pStyle w:val="Footer"/>
          <w:jc w:val="right"/>
          <w:rPr>
            <w:rFonts w:ascii="Times New Roman" w:hAnsi="Times New Roman" w:cs="Times New Roman"/>
            <w:sz w:val="16"/>
            <w:szCs w:val="16"/>
          </w:rPr>
        </w:pPr>
      </w:p>
      <w:p w14:paraId="0017F9F9" w14:textId="26D427FC" w:rsidR="005E6611" w:rsidRPr="00CD7C90" w:rsidRDefault="005E6611">
        <w:pPr>
          <w:pStyle w:val="Footer"/>
          <w:jc w:val="right"/>
          <w:rPr>
            <w:rFonts w:ascii="Times New Roman" w:hAnsi="Times New Roman" w:cs="Times New Roman"/>
            <w:sz w:val="18"/>
            <w:szCs w:val="18"/>
          </w:rPr>
        </w:pPr>
        <w:r w:rsidRPr="00CD7C90">
          <w:rPr>
            <w:rFonts w:ascii="Times New Roman" w:hAnsi="Times New Roman" w:cs="Times New Roman"/>
            <w:sz w:val="18"/>
            <w:szCs w:val="18"/>
          </w:rPr>
          <w:fldChar w:fldCharType="begin"/>
        </w:r>
        <w:r w:rsidRPr="00CD7C90">
          <w:rPr>
            <w:rFonts w:ascii="Times New Roman" w:hAnsi="Times New Roman" w:cs="Times New Roman"/>
            <w:sz w:val="18"/>
            <w:szCs w:val="18"/>
          </w:rPr>
          <w:instrText xml:space="preserve"> PAGE   \* MERGEFORMAT </w:instrText>
        </w:r>
        <w:r w:rsidRPr="00CD7C90">
          <w:rPr>
            <w:rFonts w:ascii="Times New Roman" w:hAnsi="Times New Roman" w:cs="Times New Roman"/>
            <w:sz w:val="18"/>
            <w:szCs w:val="18"/>
          </w:rPr>
          <w:fldChar w:fldCharType="separate"/>
        </w:r>
        <w:r w:rsidRPr="00CD7C90">
          <w:rPr>
            <w:rFonts w:ascii="Times New Roman" w:hAnsi="Times New Roman" w:cs="Times New Roman"/>
            <w:noProof/>
            <w:sz w:val="18"/>
            <w:szCs w:val="18"/>
          </w:rPr>
          <w:t>2</w:t>
        </w:r>
        <w:r w:rsidRPr="00CD7C90">
          <w:rPr>
            <w:rFonts w:ascii="Times New Roman" w:hAnsi="Times New Roman" w:cs="Times New Roman"/>
            <w:noProof/>
            <w:sz w:val="18"/>
            <w:szCs w:val="18"/>
          </w:rPr>
          <w:fldChar w:fldCharType="end"/>
        </w:r>
      </w:p>
    </w:sdtContent>
  </w:sdt>
  <w:p w14:paraId="1B7A512F" w14:textId="77777777" w:rsidR="005E6611" w:rsidRDefault="005E6611" w:rsidP="005E6611">
    <w:pPr>
      <w:pStyle w:val="Footer"/>
      <w:jc w:val="right"/>
    </w:pPr>
  </w:p>
  <w:p w14:paraId="3E946536" w14:textId="77777777" w:rsidR="005E6611" w:rsidRDefault="005E6611" w:rsidP="005E6611">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F9816F" w14:textId="77777777" w:rsidR="008C70D1" w:rsidRDefault="008C70D1" w:rsidP="00484312">
      <w:pPr>
        <w:spacing w:after="0" w:line="240" w:lineRule="auto"/>
      </w:pPr>
      <w:r>
        <w:separator/>
      </w:r>
    </w:p>
  </w:footnote>
  <w:footnote w:type="continuationSeparator" w:id="0">
    <w:p w14:paraId="28852439" w14:textId="77777777" w:rsidR="008C70D1" w:rsidRDefault="008C70D1" w:rsidP="004843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C89F0" w14:textId="77777777" w:rsidR="00484312" w:rsidRPr="00461877" w:rsidRDefault="00484312" w:rsidP="00484312">
    <w:pPr>
      <w:spacing w:after="0" w:line="240" w:lineRule="auto"/>
      <w:jc w:val="center"/>
      <w:rPr>
        <w:rFonts w:ascii="Times New Roman" w:hAnsi="Times New Roman" w:cs="Times New Roman"/>
        <w:b/>
        <w:bCs/>
        <w:sz w:val="28"/>
        <w:szCs w:val="28"/>
      </w:rPr>
    </w:pPr>
    <w:r w:rsidRPr="00461877">
      <w:rPr>
        <w:rFonts w:ascii="Times New Roman" w:hAnsi="Times New Roman" w:cs="Times New Roman"/>
        <w:b/>
        <w:bCs/>
        <w:sz w:val="28"/>
        <w:szCs w:val="28"/>
      </w:rPr>
      <w:t>TERM SHEET/DEAL MEMORANDUM</w:t>
    </w:r>
  </w:p>
  <w:p w14:paraId="53A37994" w14:textId="77777777" w:rsidR="00484312" w:rsidRDefault="0048431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D5611"/>
    <w:multiLevelType w:val="hybridMultilevel"/>
    <w:tmpl w:val="27C05D04"/>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 w15:restartNumberingAfterBreak="0">
    <w:nsid w:val="48E410DB"/>
    <w:multiLevelType w:val="hybridMultilevel"/>
    <w:tmpl w:val="845A00F6"/>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 w15:restartNumberingAfterBreak="0">
    <w:nsid w:val="5465713B"/>
    <w:multiLevelType w:val="hybridMultilevel"/>
    <w:tmpl w:val="6E78523C"/>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3" w15:restartNumberingAfterBreak="0">
    <w:nsid w:val="74372F9C"/>
    <w:multiLevelType w:val="hybridMultilevel"/>
    <w:tmpl w:val="3EC6A580"/>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4" w15:restartNumberingAfterBreak="0">
    <w:nsid w:val="75440609"/>
    <w:multiLevelType w:val="hybridMultilevel"/>
    <w:tmpl w:val="7980AA74"/>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num w:numId="1" w16cid:durableId="743574181">
    <w:abstractNumId w:val="0"/>
  </w:num>
  <w:num w:numId="2" w16cid:durableId="1999574863">
    <w:abstractNumId w:val="2"/>
  </w:num>
  <w:num w:numId="3" w16cid:durableId="1745906359">
    <w:abstractNumId w:val="1"/>
  </w:num>
  <w:num w:numId="4" w16cid:durableId="2102994055">
    <w:abstractNumId w:val="4"/>
  </w:num>
  <w:num w:numId="5" w16cid:durableId="7356671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4D09"/>
    <w:rsid w:val="000953F2"/>
    <w:rsid w:val="000E767C"/>
    <w:rsid w:val="00127588"/>
    <w:rsid w:val="00137CE0"/>
    <w:rsid w:val="00150BD8"/>
    <w:rsid w:val="00170381"/>
    <w:rsid w:val="00173B62"/>
    <w:rsid w:val="001D63D0"/>
    <w:rsid w:val="001E5207"/>
    <w:rsid w:val="00262CAE"/>
    <w:rsid w:val="002829BA"/>
    <w:rsid w:val="002C4A01"/>
    <w:rsid w:val="002F4932"/>
    <w:rsid w:val="00367744"/>
    <w:rsid w:val="00384D8B"/>
    <w:rsid w:val="003C151F"/>
    <w:rsid w:val="003D272A"/>
    <w:rsid w:val="003E2354"/>
    <w:rsid w:val="00461877"/>
    <w:rsid w:val="00484312"/>
    <w:rsid w:val="00486C65"/>
    <w:rsid w:val="004C3D51"/>
    <w:rsid w:val="004D4070"/>
    <w:rsid w:val="004F1E69"/>
    <w:rsid w:val="005E6611"/>
    <w:rsid w:val="0061653E"/>
    <w:rsid w:val="00624D09"/>
    <w:rsid w:val="00625D93"/>
    <w:rsid w:val="00813D54"/>
    <w:rsid w:val="00825F0D"/>
    <w:rsid w:val="00852E45"/>
    <w:rsid w:val="008812F4"/>
    <w:rsid w:val="008C70D1"/>
    <w:rsid w:val="00973A00"/>
    <w:rsid w:val="009B1E13"/>
    <w:rsid w:val="009E13B8"/>
    <w:rsid w:val="00A7780A"/>
    <w:rsid w:val="00A90ECB"/>
    <w:rsid w:val="00AC1A54"/>
    <w:rsid w:val="00AD46D6"/>
    <w:rsid w:val="00B2578B"/>
    <w:rsid w:val="00B74599"/>
    <w:rsid w:val="00B807F7"/>
    <w:rsid w:val="00B832F5"/>
    <w:rsid w:val="00B83C15"/>
    <w:rsid w:val="00BA78E9"/>
    <w:rsid w:val="00BB43EC"/>
    <w:rsid w:val="00BC48CF"/>
    <w:rsid w:val="00CB006B"/>
    <w:rsid w:val="00CB1343"/>
    <w:rsid w:val="00CB1A92"/>
    <w:rsid w:val="00CD7C90"/>
    <w:rsid w:val="00D0435F"/>
    <w:rsid w:val="00D13070"/>
    <w:rsid w:val="00D3081C"/>
    <w:rsid w:val="00D549F5"/>
    <w:rsid w:val="00D57200"/>
    <w:rsid w:val="00D76D38"/>
    <w:rsid w:val="00E239A2"/>
    <w:rsid w:val="00ED4D60"/>
    <w:rsid w:val="00F21007"/>
    <w:rsid w:val="00F46F65"/>
    <w:rsid w:val="00F77F0F"/>
    <w:rsid w:val="00FC4440"/>
    <w:rsid w:val="00FE09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6C1044"/>
  <w15:chartTrackingRefBased/>
  <w15:docId w15:val="{52295BFE-66DC-4345-97B9-B0FA9D350A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24D09"/>
    <w:pPr>
      <w:ind w:left="720"/>
      <w:contextualSpacing/>
    </w:pPr>
  </w:style>
  <w:style w:type="table" w:styleId="TableGrid">
    <w:name w:val="Table Grid"/>
    <w:basedOn w:val="TableNormal"/>
    <w:uiPriority w:val="39"/>
    <w:rsid w:val="00CB1A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74599"/>
    <w:rPr>
      <w:color w:val="0563C1" w:themeColor="hyperlink"/>
      <w:u w:val="single"/>
    </w:rPr>
  </w:style>
  <w:style w:type="character" w:styleId="UnresolvedMention">
    <w:name w:val="Unresolved Mention"/>
    <w:basedOn w:val="DefaultParagraphFont"/>
    <w:uiPriority w:val="99"/>
    <w:semiHidden/>
    <w:unhideWhenUsed/>
    <w:rsid w:val="00B74599"/>
    <w:rPr>
      <w:color w:val="605E5C"/>
      <w:shd w:val="clear" w:color="auto" w:fill="E1DFDD"/>
    </w:rPr>
  </w:style>
  <w:style w:type="paragraph" w:customStyle="1" w:styleId="Style11">
    <w:name w:val="Style 11"/>
    <w:basedOn w:val="Normal"/>
    <w:rsid w:val="00170381"/>
    <w:pPr>
      <w:spacing w:before="240" w:after="0" w:line="240" w:lineRule="auto"/>
      <w:ind w:left="4320"/>
      <w:jc w:val="both"/>
    </w:pPr>
    <w:rPr>
      <w:rFonts w:ascii="Times New Roman" w:eastAsia="Times New Roman" w:hAnsi="Times New Roman" w:cs="Times New Roman"/>
      <w:sz w:val="24"/>
      <w:szCs w:val="20"/>
    </w:rPr>
  </w:style>
  <w:style w:type="paragraph" w:styleId="Header">
    <w:name w:val="header"/>
    <w:basedOn w:val="Normal"/>
    <w:link w:val="HeaderChar"/>
    <w:uiPriority w:val="99"/>
    <w:unhideWhenUsed/>
    <w:rsid w:val="00484312"/>
    <w:pPr>
      <w:tabs>
        <w:tab w:val="center" w:pos="4680"/>
        <w:tab w:val="right" w:pos="9360"/>
      </w:tabs>
      <w:spacing w:after="0" w:line="240" w:lineRule="auto"/>
    </w:pPr>
  </w:style>
  <w:style w:type="character" w:customStyle="1" w:styleId="HeaderChar">
    <w:name w:val="Header Char"/>
    <w:basedOn w:val="DefaultParagraphFont"/>
    <w:link w:val="Header"/>
    <w:uiPriority w:val="99"/>
    <w:rsid w:val="00484312"/>
  </w:style>
  <w:style w:type="paragraph" w:styleId="Footer">
    <w:name w:val="footer"/>
    <w:basedOn w:val="Normal"/>
    <w:link w:val="FooterChar"/>
    <w:uiPriority w:val="99"/>
    <w:unhideWhenUsed/>
    <w:rsid w:val="00484312"/>
    <w:pPr>
      <w:tabs>
        <w:tab w:val="center" w:pos="4680"/>
        <w:tab w:val="right" w:pos="9360"/>
      </w:tabs>
      <w:spacing w:after="0" w:line="240" w:lineRule="auto"/>
    </w:pPr>
  </w:style>
  <w:style w:type="character" w:customStyle="1" w:styleId="FooterChar">
    <w:name w:val="Footer Char"/>
    <w:basedOn w:val="DefaultParagraphFont"/>
    <w:link w:val="Footer"/>
    <w:uiPriority w:val="99"/>
    <w:rsid w:val="004843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hiquita@bankableconsultants.com"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bevier19jac@icloud.com"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sarahjbraganini@gmail.com"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mailto:abraganini@gmail.com" TargetMode="External"/><Relationship Id="rId4" Type="http://schemas.openxmlformats.org/officeDocument/2006/relationships/webSettings" Target="webSettings.xml"/><Relationship Id="rId9" Type="http://schemas.openxmlformats.org/officeDocument/2006/relationships/hyperlink" Target="mailto:jbglm2@gmail.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308</TotalTime>
  <Pages>5</Pages>
  <Words>1506</Words>
  <Characters>8587</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Chiquita Banks</dc:creator>
  <cp:keywords/>
  <dc:description/>
  <cp:lastModifiedBy>Chiquita Banks</cp:lastModifiedBy>
  <cp:revision>9</cp:revision>
  <dcterms:created xsi:type="dcterms:W3CDTF">2025-02-05T03:43:00Z</dcterms:created>
  <dcterms:modified xsi:type="dcterms:W3CDTF">2025-02-16T20:52:00Z</dcterms:modified>
</cp:coreProperties>
</file>