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88B72" w14:textId="77777777" w:rsidR="006A46EC" w:rsidRPr="006A46EC" w:rsidRDefault="006A46EC" w:rsidP="006A46EC">
      <w:pPr>
        <w:shd w:val="clear" w:color="auto" w:fill="FFFFFF"/>
        <w:spacing w:before="180" w:after="180" w:line="240" w:lineRule="auto"/>
        <w:rPr>
          <w:rFonts w:ascii="Lato" w:eastAsia="Times New Roman" w:hAnsi="Lato" w:cs="Times New Roman"/>
          <w:color w:val="2D3B45"/>
        </w:rPr>
      </w:pPr>
      <w:r w:rsidRPr="006A46EC">
        <w:rPr>
          <w:rFonts w:ascii="Lato" w:eastAsia="Times New Roman" w:hAnsi="Lato" w:cs="Times New Roman"/>
          <w:color w:val="2D3B45"/>
        </w:rPr>
        <w:t>Now that you have identified your research topic you will be given one hour to create a project proposal and submit it for review. Your project proposal will be submitted to your Instructor for review and will need to be 1-2 pages in length. </w:t>
      </w:r>
      <w:r w:rsidRPr="006A46EC">
        <w:rPr>
          <w:rFonts w:ascii="Lato" w:eastAsia="Times New Roman" w:hAnsi="Lato" w:cs="Times New Roman"/>
          <w:b/>
          <w:bCs/>
          <w:color w:val="2D3B45"/>
        </w:rPr>
        <w:t>(Note: following this structure is optional and your grade will not be affected if you choose not to submit anything.)</w:t>
      </w:r>
      <w:r w:rsidRPr="006A46EC">
        <w:rPr>
          <w:rFonts w:ascii="Lato" w:eastAsia="Times New Roman" w:hAnsi="Lato" w:cs="Times New Roman"/>
          <w:color w:val="2D3B45"/>
        </w:rPr>
        <w:t> During this lesson you will want to use the outline you have created to compose your proposal. This will check your understanding and make sure that you are properly guided through the proposal process.</w:t>
      </w:r>
    </w:p>
    <w:p w14:paraId="04FA71C7" w14:textId="77777777" w:rsidR="006A46EC" w:rsidRPr="006A46EC" w:rsidRDefault="006A46EC" w:rsidP="006A46EC">
      <w:pPr>
        <w:shd w:val="clear" w:color="auto" w:fill="FFFFFF"/>
        <w:spacing w:before="180" w:after="180" w:line="240" w:lineRule="auto"/>
        <w:rPr>
          <w:rFonts w:ascii="Lato" w:eastAsia="Times New Roman" w:hAnsi="Lato" w:cs="Times New Roman"/>
          <w:color w:val="2D3B45"/>
        </w:rPr>
      </w:pPr>
      <w:r w:rsidRPr="006A46EC">
        <w:rPr>
          <w:rFonts w:ascii="Lato" w:eastAsia="Times New Roman" w:hAnsi="Lato" w:cs="Times New Roman"/>
          <w:color w:val="2D3B45"/>
        </w:rPr>
        <w:t>When pulling together your proposal submission, start to build your project outline. Below is an example of what your proposal outline should look like:</w:t>
      </w:r>
    </w:p>
    <w:p w14:paraId="16EB9F36" w14:textId="5C1D2537" w:rsidR="006A46EC" w:rsidRDefault="006A46EC" w:rsidP="006A46EC">
      <w:pPr>
        <w:numPr>
          <w:ilvl w:val="0"/>
          <w:numId w:val="1"/>
        </w:numPr>
        <w:shd w:val="clear" w:color="auto" w:fill="FFFFFF"/>
        <w:spacing w:before="100" w:beforeAutospacing="1" w:after="100" w:afterAutospacing="1" w:line="240" w:lineRule="auto"/>
        <w:ind w:left="2980"/>
        <w:rPr>
          <w:rFonts w:ascii="Lato" w:eastAsia="Times New Roman" w:hAnsi="Lato" w:cs="Times New Roman"/>
          <w:color w:val="FF0000"/>
        </w:rPr>
      </w:pPr>
      <w:r w:rsidRPr="006A46EC">
        <w:rPr>
          <w:rFonts w:ascii="Lato" w:eastAsia="Times New Roman" w:hAnsi="Lato" w:cs="Times New Roman"/>
          <w:color w:val="2D3B45"/>
        </w:rPr>
        <w:t>Project topic - identify the topic of your project and why you chose it.</w:t>
      </w:r>
      <w:r w:rsidR="002E5E2E">
        <w:rPr>
          <w:rFonts w:ascii="Lato" w:eastAsia="Times New Roman" w:hAnsi="Lato" w:cs="Times New Roman"/>
          <w:color w:val="2D3B45"/>
        </w:rPr>
        <w:t xml:space="preserve"> </w:t>
      </w:r>
      <w:r w:rsidR="002E5E2E" w:rsidRPr="00106880">
        <w:rPr>
          <w:rFonts w:ascii="Lato" w:eastAsia="Times New Roman" w:hAnsi="Lato" w:cs="Times New Roman"/>
          <w:color w:val="FF0000"/>
        </w:rPr>
        <w:t xml:space="preserve">“The Effectiveness of the </w:t>
      </w:r>
      <w:r w:rsidR="00106880" w:rsidRPr="00106880">
        <w:rPr>
          <w:rFonts w:ascii="Lato" w:eastAsia="Times New Roman" w:hAnsi="Lato" w:cs="Times New Roman"/>
          <w:color w:val="FF0000"/>
        </w:rPr>
        <w:t>PPP Loan Program”</w:t>
      </w:r>
    </w:p>
    <w:p w14:paraId="27F42B65" w14:textId="366C052E" w:rsidR="00D94A47" w:rsidRDefault="0089209C" w:rsidP="002170E2">
      <w:pPr>
        <w:shd w:val="clear" w:color="auto" w:fill="FFFFFF"/>
        <w:spacing w:before="100" w:beforeAutospacing="1" w:after="100" w:afterAutospacing="1" w:line="240" w:lineRule="auto"/>
        <w:ind w:left="2980"/>
        <w:rPr>
          <w:rFonts w:ascii="Lato" w:eastAsia="Times New Roman" w:hAnsi="Lato" w:cs="Times New Roman"/>
          <w:color w:val="FF0000"/>
        </w:rPr>
      </w:pPr>
      <w:r>
        <w:rPr>
          <w:rFonts w:ascii="Lato" w:eastAsia="Times New Roman" w:hAnsi="Lato" w:cs="Times New Roman"/>
          <w:color w:val="FF0000"/>
        </w:rPr>
        <w:t xml:space="preserve">What could be done differently to </w:t>
      </w:r>
      <w:r w:rsidR="00D94A47">
        <w:rPr>
          <w:rFonts w:ascii="Lato" w:eastAsia="Times New Roman" w:hAnsi="Lato" w:cs="Times New Roman"/>
          <w:color w:val="FF0000"/>
        </w:rPr>
        <w:t>mitigate fraud</w:t>
      </w:r>
      <w:r w:rsidR="00DE36E3">
        <w:rPr>
          <w:rFonts w:ascii="Lato" w:eastAsia="Times New Roman" w:hAnsi="Lato" w:cs="Times New Roman"/>
          <w:color w:val="FF0000"/>
        </w:rPr>
        <w:t>.</w:t>
      </w:r>
    </w:p>
    <w:p w14:paraId="6060CEC4" w14:textId="69A08BAB" w:rsidR="00526EB2" w:rsidRDefault="002170E2" w:rsidP="00526EB2">
      <w:pPr>
        <w:shd w:val="clear" w:color="auto" w:fill="FFFFFF"/>
        <w:spacing w:before="100" w:beforeAutospacing="1" w:after="100" w:afterAutospacing="1" w:line="240" w:lineRule="auto"/>
        <w:ind w:left="2980"/>
        <w:rPr>
          <w:rFonts w:ascii="Lato" w:eastAsia="Times New Roman" w:hAnsi="Lato" w:cs="Times New Roman"/>
          <w:color w:val="FF0000"/>
        </w:rPr>
      </w:pPr>
      <w:r>
        <w:rPr>
          <w:rFonts w:ascii="Lato" w:eastAsia="Times New Roman" w:hAnsi="Lato" w:cs="Times New Roman"/>
          <w:color w:val="FF0000"/>
        </w:rPr>
        <w:t xml:space="preserve">Have </w:t>
      </w:r>
      <w:r w:rsidR="00DE36E3">
        <w:rPr>
          <w:rFonts w:ascii="Lato" w:eastAsia="Times New Roman" w:hAnsi="Lato" w:cs="Times New Roman"/>
          <w:color w:val="FF0000"/>
        </w:rPr>
        <w:t xml:space="preserve">preset </w:t>
      </w:r>
      <w:r>
        <w:rPr>
          <w:rFonts w:ascii="Lato" w:eastAsia="Times New Roman" w:hAnsi="Lato" w:cs="Times New Roman"/>
          <w:color w:val="FF0000"/>
        </w:rPr>
        <w:t>parameters in</w:t>
      </w:r>
      <w:r w:rsidR="00DE36E3">
        <w:rPr>
          <w:rFonts w:ascii="Lato" w:eastAsia="Times New Roman" w:hAnsi="Lato" w:cs="Times New Roman"/>
          <w:color w:val="FF0000"/>
        </w:rPr>
        <w:t xml:space="preserve"> </w:t>
      </w:r>
      <w:r>
        <w:rPr>
          <w:rFonts w:ascii="Lato" w:eastAsia="Times New Roman" w:hAnsi="Lato" w:cs="Times New Roman"/>
          <w:color w:val="FF0000"/>
        </w:rPr>
        <w:t xml:space="preserve">place </w:t>
      </w:r>
      <w:r w:rsidR="00DE36E3">
        <w:rPr>
          <w:rFonts w:ascii="Lato" w:eastAsia="Times New Roman" w:hAnsi="Lato" w:cs="Times New Roman"/>
          <w:color w:val="FF0000"/>
        </w:rPr>
        <w:t xml:space="preserve">for future </w:t>
      </w:r>
      <w:r w:rsidR="00895123">
        <w:rPr>
          <w:rFonts w:ascii="Lato" w:eastAsia="Times New Roman" w:hAnsi="Lato" w:cs="Times New Roman"/>
          <w:color w:val="FF0000"/>
        </w:rPr>
        <w:t>needs.</w:t>
      </w:r>
    </w:p>
    <w:p w14:paraId="1475B4D3" w14:textId="0E5034E2" w:rsidR="00526EB2" w:rsidRDefault="00526EB2" w:rsidP="00526EB2">
      <w:pPr>
        <w:shd w:val="clear" w:color="auto" w:fill="FFFFFF"/>
        <w:spacing w:before="100" w:beforeAutospacing="1" w:after="100" w:afterAutospacing="1" w:line="240" w:lineRule="auto"/>
        <w:ind w:left="2980"/>
        <w:rPr>
          <w:rFonts w:ascii="Lato" w:eastAsia="Times New Roman" w:hAnsi="Lato" w:cs="Times New Roman"/>
          <w:color w:val="FF0000"/>
        </w:rPr>
      </w:pPr>
      <w:r>
        <w:rPr>
          <w:rFonts w:ascii="Lato" w:eastAsia="Times New Roman" w:hAnsi="Lato" w:cs="Times New Roman"/>
          <w:color w:val="FF0000"/>
        </w:rPr>
        <w:t xml:space="preserve">Look for additional info </w:t>
      </w:r>
      <w:r w:rsidR="004A359F">
        <w:rPr>
          <w:rFonts w:ascii="Lato" w:eastAsia="Times New Roman" w:hAnsi="Lato" w:cs="Times New Roman"/>
          <w:color w:val="FF0000"/>
        </w:rPr>
        <w:t>for PPP Loans in Texas</w:t>
      </w:r>
    </w:p>
    <w:p w14:paraId="68478BC5" w14:textId="18647172" w:rsidR="006A46EC" w:rsidRPr="006A46EC" w:rsidRDefault="006A46EC" w:rsidP="00526EB2">
      <w:pPr>
        <w:shd w:val="clear" w:color="auto" w:fill="FFFFFF"/>
        <w:spacing w:before="100" w:beforeAutospacing="1" w:after="100" w:afterAutospacing="1" w:line="240" w:lineRule="auto"/>
        <w:ind w:left="2980"/>
        <w:rPr>
          <w:rFonts w:ascii="Lato" w:eastAsia="Times New Roman" w:hAnsi="Lato" w:cs="Times New Roman"/>
          <w:color w:val="2D3B45"/>
        </w:rPr>
      </w:pPr>
      <w:r w:rsidRPr="006A46EC">
        <w:rPr>
          <w:rFonts w:ascii="Lato" w:eastAsia="Times New Roman" w:hAnsi="Lato" w:cs="Times New Roman"/>
          <w:color w:val="2D3B45"/>
        </w:rPr>
        <w:t>Business objective - identify what problem you are trying to solve or the objective you want to support. </w:t>
      </w:r>
      <w:r w:rsidR="009030B0">
        <w:rPr>
          <w:rFonts w:ascii="Lato" w:eastAsia="Times New Roman" w:hAnsi="Lato" w:cs="Times New Roman"/>
          <w:color w:val="2D3B45"/>
        </w:rPr>
        <w:t>(</w:t>
      </w:r>
      <w:r w:rsidR="009030B0" w:rsidRPr="009030B0">
        <w:rPr>
          <w:rFonts w:ascii="Lato" w:eastAsia="Times New Roman" w:hAnsi="Lato" w:cs="Times New Roman"/>
          <w:color w:val="2D3B45"/>
        </w:rPr>
        <w:t>https://www.stlouisfed.org/publications/regional-economist/2022/jul/was-paycheck-protection-program-effective</w:t>
      </w:r>
      <w:r w:rsidR="009030B0">
        <w:rPr>
          <w:rFonts w:ascii="Lato" w:eastAsia="Times New Roman" w:hAnsi="Lato" w:cs="Times New Roman"/>
          <w:color w:val="2D3B45"/>
        </w:rPr>
        <w:t>)</w:t>
      </w:r>
    </w:p>
    <w:p w14:paraId="1BC9E467" w14:textId="223968E4" w:rsidR="006A46EC" w:rsidRPr="008F075A" w:rsidRDefault="006A46EC" w:rsidP="006A46EC">
      <w:pPr>
        <w:numPr>
          <w:ilvl w:val="0"/>
          <w:numId w:val="1"/>
        </w:numPr>
        <w:shd w:val="clear" w:color="auto" w:fill="FFFFFF"/>
        <w:spacing w:before="100" w:beforeAutospacing="1" w:after="100" w:afterAutospacing="1" w:line="240" w:lineRule="auto"/>
        <w:ind w:left="2980"/>
        <w:rPr>
          <w:rFonts w:ascii="Lato" w:eastAsia="Times New Roman" w:hAnsi="Lato" w:cs="Times New Roman"/>
          <w:color w:val="538135" w:themeColor="accent6" w:themeShade="BF"/>
        </w:rPr>
      </w:pPr>
      <w:r w:rsidRPr="006A46EC">
        <w:rPr>
          <w:rFonts w:ascii="Lato" w:eastAsia="Times New Roman" w:hAnsi="Lato" w:cs="Times New Roman"/>
          <w:color w:val="2D3B45"/>
        </w:rPr>
        <w:t>Intended audience - identify who will benefit from this proposal and how they can make decisions based on your analysis.</w:t>
      </w:r>
      <w:r w:rsidR="00411309">
        <w:rPr>
          <w:rFonts w:ascii="Lato" w:eastAsia="Times New Roman" w:hAnsi="Lato" w:cs="Times New Roman"/>
          <w:color w:val="2D3B45"/>
        </w:rPr>
        <w:t xml:space="preserve"> </w:t>
      </w:r>
      <w:r w:rsidR="00411309" w:rsidRPr="008F075A">
        <w:rPr>
          <w:rFonts w:ascii="Lato" w:eastAsia="Times New Roman" w:hAnsi="Lato" w:cs="Times New Roman"/>
          <w:color w:val="538135" w:themeColor="accent6" w:themeShade="BF"/>
        </w:rPr>
        <w:t xml:space="preserve">Bank </w:t>
      </w:r>
      <w:r w:rsidR="008F075A" w:rsidRPr="008F075A">
        <w:rPr>
          <w:rFonts w:ascii="Lato" w:eastAsia="Times New Roman" w:hAnsi="Lato" w:cs="Times New Roman"/>
          <w:color w:val="538135" w:themeColor="accent6" w:themeShade="BF"/>
        </w:rPr>
        <w:t>Stakeholders</w:t>
      </w:r>
    </w:p>
    <w:p w14:paraId="2B4C031C" w14:textId="55181136" w:rsidR="006A46EC" w:rsidRPr="006A46EC" w:rsidRDefault="006A46EC" w:rsidP="006A46EC">
      <w:pPr>
        <w:numPr>
          <w:ilvl w:val="0"/>
          <w:numId w:val="1"/>
        </w:numPr>
        <w:shd w:val="clear" w:color="auto" w:fill="FFFFFF"/>
        <w:spacing w:before="100" w:beforeAutospacing="1" w:after="100" w:afterAutospacing="1" w:line="240" w:lineRule="auto"/>
        <w:ind w:left="2980"/>
        <w:rPr>
          <w:rFonts w:ascii="Lato" w:eastAsia="Times New Roman" w:hAnsi="Lato" w:cs="Times New Roman"/>
          <w:color w:val="2D3B45"/>
        </w:rPr>
      </w:pPr>
      <w:r w:rsidRPr="006A46EC">
        <w:rPr>
          <w:rFonts w:ascii="Lato" w:eastAsia="Times New Roman" w:hAnsi="Lato" w:cs="Times New Roman"/>
          <w:color w:val="2D3B45"/>
        </w:rPr>
        <w:t>Previous research or current knowledge - identify if you have worked on previous analysis or have current knowledge of your topic.</w:t>
      </w:r>
      <w:r w:rsidR="007B0E34">
        <w:rPr>
          <w:rFonts w:ascii="Lato" w:eastAsia="Times New Roman" w:hAnsi="Lato" w:cs="Times New Roman"/>
          <w:color w:val="2D3B45"/>
        </w:rPr>
        <w:t xml:space="preserve"> </w:t>
      </w:r>
      <w:r w:rsidR="007B0E34" w:rsidRPr="00B64469">
        <w:rPr>
          <w:rFonts w:ascii="Lato" w:eastAsia="Times New Roman" w:hAnsi="Lato" w:cs="Times New Roman"/>
          <w:color w:val="538135" w:themeColor="accent6" w:themeShade="BF"/>
        </w:rPr>
        <w:t xml:space="preserve">I </w:t>
      </w:r>
      <w:r w:rsidR="00B64469" w:rsidRPr="00B64469">
        <w:rPr>
          <w:rFonts w:ascii="Lato" w:eastAsia="Times New Roman" w:hAnsi="Lato" w:cs="Times New Roman"/>
          <w:color w:val="538135" w:themeColor="accent6" w:themeShade="BF"/>
        </w:rPr>
        <w:t>have current knowledge of my topic</w:t>
      </w:r>
      <w:r w:rsidR="00B64469">
        <w:rPr>
          <w:rFonts w:ascii="Lato" w:eastAsia="Times New Roman" w:hAnsi="Lato" w:cs="Times New Roman"/>
          <w:color w:val="538135" w:themeColor="accent6" w:themeShade="BF"/>
        </w:rPr>
        <w:t>.</w:t>
      </w:r>
    </w:p>
    <w:p w14:paraId="1E200BC9" w14:textId="60E4BB3B" w:rsidR="006A46EC" w:rsidRDefault="006A46EC" w:rsidP="006A46EC">
      <w:pPr>
        <w:numPr>
          <w:ilvl w:val="0"/>
          <w:numId w:val="1"/>
        </w:numPr>
        <w:shd w:val="clear" w:color="auto" w:fill="FFFFFF"/>
        <w:spacing w:before="100" w:beforeAutospacing="1" w:after="100" w:afterAutospacing="1" w:line="240" w:lineRule="auto"/>
        <w:ind w:left="2980"/>
        <w:rPr>
          <w:rFonts w:ascii="Lato" w:eastAsia="Times New Roman" w:hAnsi="Lato" w:cs="Times New Roman"/>
          <w:color w:val="2D3B45"/>
        </w:rPr>
      </w:pPr>
      <w:r w:rsidRPr="006A46EC">
        <w:rPr>
          <w:rFonts w:ascii="Lato" w:eastAsia="Times New Roman" w:hAnsi="Lato" w:cs="Times New Roman"/>
          <w:color w:val="2D3B45"/>
        </w:rPr>
        <w:t>Project design - identify your project workflow.</w:t>
      </w:r>
    </w:p>
    <w:p w14:paraId="185CA021" w14:textId="62199663" w:rsidR="00BF67D7" w:rsidRDefault="00F7235D" w:rsidP="00734DE3">
      <w:pPr>
        <w:shd w:val="clear" w:color="auto" w:fill="FFFFFF"/>
        <w:spacing w:before="100" w:beforeAutospacing="1" w:after="100" w:afterAutospacing="1" w:line="240" w:lineRule="auto"/>
        <w:ind w:left="2980"/>
        <w:rPr>
          <w:rFonts w:ascii="Lato" w:eastAsia="Times New Roman" w:hAnsi="Lato" w:cs="Times New Roman"/>
          <w:color w:val="538135" w:themeColor="accent6" w:themeShade="BF"/>
        </w:rPr>
      </w:pPr>
      <w:r w:rsidRPr="00EF08B6">
        <w:rPr>
          <w:rFonts w:ascii="Lato" w:eastAsia="Times New Roman" w:hAnsi="Lato" w:cs="Times New Roman"/>
          <w:color w:val="538135" w:themeColor="accent6" w:themeShade="BF"/>
        </w:rPr>
        <w:t>a. Identify overall loans</w:t>
      </w:r>
      <w:r w:rsidR="00777C37" w:rsidRPr="00EF08B6">
        <w:rPr>
          <w:rFonts w:ascii="Lato" w:eastAsia="Times New Roman" w:hAnsi="Lato" w:cs="Times New Roman"/>
          <w:color w:val="538135" w:themeColor="accent6" w:themeShade="BF"/>
        </w:rPr>
        <w:t>,</w:t>
      </w:r>
      <w:r w:rsidR="003E6E13" w:rsidRPr="00EF08B6">
        <w:rPr>
          <w:rFonts w:ascii="Lato" w:eastAsia="Times New Roman" w:hAnsi="Lato" w:cs="Times New Roman"/>
          <w:color w:val="538135" w:themeColor="accent6" w:themeShade="BF"/>
        </w:rPr>
        <w:t xml:space="preserve"> </w:t>
      </w:r>
      <w:r w:rsidR="007F7A80" w:rsidRPr="00EF08B6">
        <w:rPr>
          <w:rFonts w:ascii="Lato" w:eastAsia="Times New Roman" w:hAnsi="Lato" w:cs="Times New Roman"/>
          <w:color w:val="538135" w:themeColor="accent6" w:themeShade="BF"/>
        </w:rPr>
        <w:t>lenders, average</w:t>
      </w:r>
      <w:r w:rsidR="00BF67D7" w:rsidRPr="00EF08B6">
        <w:rPr>
          <w:rFonts w:ascii="Lato" w:eastAsia="Times New Roman" w:hAnsi="Lato" w:cs="Times New Roman"/>
          <w:color w:val="538135" w:themeColor="accent6" w:themeShade="BF"/>
        </w:rPr>
        <w:t xml:space="preserve"> PPP loan, average company size. </w:t>
      </w:r>
      <w:r w:rsidR="00E26F8B" w:rsidRPr="00EF08B6">
        <w:rPr>
          <w:rFonts w:ascii="Lato" w:eastAsia="Times New Roman" w:hAnsi="Lato" w:cs="Times New Roman"/>
          <w:color w:val="538135" w:themeColor="accent6" w:themeShade="BF"/>
        </w:rPr>
        <w:t>(loans=11,460,474</w:t>
      </w:r>
      <w:r w:rsidR="00C67B8A" w:rsidRPr="00EF08B6">
        <w:rPr>
          <w:rFonts w:ascii="Lato" w:eastAsia="Times New Roman" w:hAnsi="Lato" w:cs="Times New Roman"/>
          <w:color w:val="538135" w:themeColor="accent6" w:themeShade="BF"/>
        </w:rPr>
        <w:t>/lenders=4,318/average loan amount=$68,903</w:t>
      </w:r>
      <w:r w:rsidR="00950607" w:rsidRPr="00EF08B6">
        <w:rPr>
          <w:rFonts w:ascii="Lato" w:eastAsia="Times New Roman" w:hAnsi="Lato" w:cs="Times New Roman"/>
          <w:color w:val="538135" w:themeColor="accent6" w:themeShade="BF"/>
        </w:rPr>
        <w:t>/average company size=8)</w:t>
      </w:r>
      <w:r w:rsidR="000B5780" w:rsidRPr="00EF08B6">
        <w:rPr>
          <w:rFonts w:ascii="Lato" w:eastAsia="Times New Roman" w:hAnsi="Lato" w:cs="Times New Roman"/>
          <w:color w:val="538135" w:themeColor="accent6" w:themeShade="BF"/>
        </w:rPr>
        <w:t xml:space="preserve"> </w:t>
      </w:r>
      <w:hyperlink r:id="rId5" w:history="1">
        <w:r w:rsidR="008E6635" w:rsidRPr="00155D3C">
          <w:rPr>
            <w:rStyle w:val="Hyperlink"/>
            <w:rFonts w:ascii="Lato" w:eastAsia="Times New Roman" w:hAnsi="Lato" w:cs="Times New Roman"/>
            <w:color w:val="034990" w:themeColor="hyperlink" w:themeShade="BF"/>
          </w:rPr>
          <w:t>https://www.federalpay.org/paycheck-protection-program</w:t>
        </w:r>
      </w:hyperlink>
    </w:p>
    <w:p w14:paraId="023E0872" w14:textId="065F7947" w:rsidR="00BF67D7" w:rsidRDefault="00BF67D7" w:rsidP="00BF67D7">
      <w:pPr>
        <w:shd w:val="clear" w:color="auto" w:fill="FFFFFF"/>
        <w:spacing w:before="100" w:beforeAutospacing="1" w:after="100" w:afterAutospacing="1" w:line="240" w:lineRule="auto"/>
        <w:ind w:left="2980"/>
        <w:rPr>
          <w:rFonts w:ascii="Lato" w:eastAsia="Times New Roman" w:hAnsi="Lato" w:cs="Times New Roman"/>
          <w:color w:val="538135" w:themeColor="accent6" w:themeShade="BF"/>
        </w:rPr>
      </w:pPr>
      <w:r w:rsidRPr="00EF08B6">
        <w:rPr>
          <w:rFonts w:ascii="Lato" w:eastAsia="Times New Roman" w:hAnsi="Lato" w:cs="Times New Roman"/>
          <w:color w:val="538135" w:themeColor="accent6" w:themeShade="BF"/>
        </w:rPr>
        <w:t xml:space="preserve">b. </w:t>
      </w:r>
      <w:bookmarkStart w:id="0" w:name="_Hlk132205173"/>
      <w:r w:rsidRPr="00EF08B6">
        <w:rPr>
          <w:rFonts w:ascii="Lato" w:eastAsia="Times New Roman" w:hAnsi="Lato" w:cs="Times New Roman"/>
          <w:color w:val="538135" w:themeColor="accent6" w:themeShade="BF"/>
        </w:rPr>
        <w:t>Identify overall loans, lenders, average PPP loan, average company size</w:t>
      </w:r>
      <w:r w:rsidR="00E26F8B" w:rsidRPr="00EF08B6">
        <w:rPr>
          <w:rFonts w:ascii="Lato" w:eastAsia="Times New Roman" w:hAnsi="Lato" w:cs="Times New Roman"/>
          <w:color w:val="538135" w:themeColor="accent6" w:themeShade="BF"/>
        </w:rPr>
        <w:t xml:space="preserve"> for Texas</w:t>
      </w:r>
      <w:r w:rsidRPr="00EF08B6">
        <w:rPr>
          <w:rFonts w:ascii="Lato" w:eastAsia="Times New Roman" w:hAnsi="Lato" w:cs="Times New Roman"/>
          <w:color w:val="538135" w:themeColor="accent6" w:themeShade="BF"/>
        </w:rPr>
        <w:t xml:space="preserve">. </w:t>
      </w:r>
      <w:r w:rsidR="007F11BF" w:rsidRPr="00EF08B6">
        <w:rPr>
          <w:rFonts w:ascii="Lato" w:eastAsia="Times New Roman" w:hAnsi="Lato" w:cs="Times New Roman"/>
          <w:color w:val="538135" w:themeColor="accent6" w:themeShade="BF"/>
        </w:rPr>
        <w:t>(loans=938,289/</w:t>
      </w:r>
      <w:r w:rsidR="001930D7" w:rsidRPr="00EF08B6">
        <w:rPr>
          <w:rFonts w:ascii="Lato" w:eastAsia="Times New Roman" w:hAnsi="Lato" w:cs="Times New Roman"/>
          <w:color w:val="538135" w:themeColor="accent6" w:themeShade="BF"/>
        </w:rPr>
        <w:t>total loan amount=$62.6B/average loan amount=$66,767/</w:t>
      </w:r>
      <w:r w:rsidR="00EF08B6" w:rsidRPr="00EF08B6">
        <w:rPr>
          <w:rFonts w:ascii="Lato" w:eastAsia="Times New Roman" w:hAnsi="Lato" w:cs="Times New Roman"/>
          <w:color w:val="538135" w:themeColor="accent6" w:themeShade="BF"/>
        </w:rPr>
        <w:t xml:space="preserve">average company size=8) </w:t>
      </w:r>
      <w:hyperlink r:id="rId6" w:history="1">
        <w:r w:rsidR="008E6635" w:rsidRPr="00155D3C">
          <w:rPr>
            <w:rStyle w:val="Hyperlink"/>
            <w:rFonts w:ascii="Lato" w:eastAsia="Times New Roman" w:hAnsi="Lato" w:cs="Times New Roman"/>
            <w:color w:val="034990" w:themeColor="hyperlink" w:themeShade="BF"/>
          </w:rPr>
          <w:t>https://www.federalpay.org/paycheck-protection-program</w:t>
        </w:r>
      </w:hyperlink>
    </w:p>
    <w:bookmarkEnd w:id="0"/>
    <w:p w14:paraId="425C02A5" w14:textId="39F56EB4" w:rsidR="008E6635" w:rsidRPr="00EF08B6" w:rsidRDefault="008E6635" w:rsidP="00BF67D7">
      <w:pPr>
        <w:shd w:val="clear" w:color="auto" w:fill="FFFFFF"/>
        <w:spacing w:before="100" w:beforeAutospacing="1" w:after="100" w:afterAutospacing="1" w:line="240" w:lineRule="auto"/>
        <w:ind w:left="2980"/>
        <w:rPr>
          <w:rFonts w:ascii="Lato" w:eastAsia="Times New Roman" w:hAnsi="Lato" w:cs="Times New Roman"/>
          <w:color w:val="538135" w:themeColor="accent6" w:themeShade="BF"/>
        </w:rPr>
      </w:pPr>
      <w:r>
        <w:rPr>
          <w:rFonts w:ascii="Lato" w:eastAsia="Times New Roman" w:hAnsi="Lato" w:cs="Times New Roman"/>
          <w:color w:val="538135" w:themeColor="accent6" w:themeShade="BF"/>
        </w:rPr>
        <w:t>c. What funds were used for (</w:t>
      </w:r>
      <w:r w:rsidR="004934D1">
        <w:rPr>
          <w:rFonts w:ascii="Lato" w:eastAsia="Times New Roman" w:hAnsi="Lato" w:cs="Times New Roman"/>
          <w:color w:val="538135" w:themeColor="accent6" w:themeShade="BF"/>
        </w:rPr>
        <w:t xml:space="preserve">by category, by business type, by </w:t>
      </w:r>
    </w:p>
    <w:p w14:paraId="4E70E3DA" w14:textId="77777777" w:rsidR="006A46EC" w:rsidRPr="006A46EC" w:rsidRDefault="006A46EC" w:rsidP="006A46EC">
      <w:pPr>
        <w:numPr>
          <w:ilvl w:val="0"/>
          <w:numId w:val="1"/>
        </w:numPr>
        <w:shd w:val="clear" w:color="auto" w:fill="FFFFFF"/>
        <w:spacing w:before="100" w:beforeAutospacing="1" w:after="100" w:afterAutospacing="1" w:line="240" w:lineRule="auto"/>
        <w:ind w:left="2980"/>
        <w:rPr>
          <w:rFonts w:ascii="Lato" w:eastAsia="Times New Roman" w:hAnsi="Lato" w:cs="Times New Roman"/>
          <w:color w:val="2D3B45"/>
        </w:rPr>
      </w:pPr>
      <w:r w:rsidRPr="006A46EC">
        <w:rPr>
          <w:rFonts w:ascii="Lato" w:eastAsia="Times New Roman" w:hAnsi="Lato" w:cs="Times New Roman"/>
          <w:color w:val="2D3B45"/>
        </w:rPr>
        <w:t>Analysis - identify how you plan to conduct the analysis.</w:t>
      </w:r>
    </w:p>
    <w:p w14:paraId="5BE2071F" w14:textId="77777777" w:rsidR="006A46EC" w:rsidRPr="006A46EC" w:rsidRDefault="006A46EC" w:rsidP="006A46EC">
      <w:pPr>
        <w:numPr>
          <w:ilvl w:val="0"/>
          <w:numId w:val="1"/>
        </w:numPr>
        <w:shd w:val="clear" w:color="auto" w:fill="FFFFFF"/>
        <w:spacing w:before="100" w:beforeAutospacing="1" w:after="100" w:afterAutospacing="1" w:line="240" w:lineRule="auto"/>
        <w:ind w:left="2980"/>
        <w:rPr>
          <w:rFonts w:ascii="Lato" w:eastAsia="Times New Roman" w:hAnsi="Lato" w:cs="Times New Roman"/>
          <w:color w:val="2D3B45"/>
        </w:rPr>
      </w:pPr>
      <w:r w:rsidRPr="006A46EC">
        <w:rPr>
          <w:rFonts w:ascii="Lato" w:eastAsia="Times New Roman" w:hAnsi="Lato" w:cs="Times New Roman"/>
          <w:color w:val="2D3B45"/>
        </w:rPr>
        <w:lastRenderedPageBreak/>
        <w:t>Data collection - identify what data you plan to use to meet the business objective and include a link to access the data. </w:t>
      </w:r>
    </w:p>
    <w:p w14:paraId="093823CE" w14:textId="77777777" w:rsidR="006A46EC" w:rsidRPr="006A46EC" w:rsidRDefault="006A46EC" w:rsidP="006A46EC">
      <w:pPr>
        <w:numPr>
          <w:ilvl w:val="0"/>
          <w:numId w:val="1"/>
        </w:numPr>
        <w:shd w:val="clear" w:color="auto" w:fill="FFFFFF"/>
        <w:spacing w:before="100" w:beforeAutospacing="1" w:after="100" w:afterAutospacing="1" w:line="240" w:lineRule="auto"/>
        <w:ind w:left="2980"/>
        <w:rPr>
          <w:rFonts w:ascii="Lato" w:eastAsia="Times New Roman" w:hAnsi="Lato" w:cs="Times New Roman"/>
          <w:color w:val="2D3B45"/>
        </w:rPr>
      </w:pPr>
      <w:r w:rsidRPr="006A46EC">
        <w:rPr>
          <w:rFonts w:ascii="Lato" w:eastAsia="Times New Roman" w:hAnsi="Lato" w:cs="Times New Roman"/>
          <w:color w:val="2D3B45"/>
        </w:rPr>
        <w:t>Intended outcome - identify what you think the outcome of the analysis will be.</w:t>
      </w:r>
    </w:p>
    <w:p w14:paraId="49C24CC2" w14:textId="77777777" w:rsidR="006A46EC" w:rsidRPr="006A46EC" w:rsidRDefault="006A46EC" w:rsidP="006A46EC">
      <w:pPr>
        <w:shd w:val="clear" w:color="auto" w:fill="FFFFFF"/>
        <w:spacing w:before="180" w:after="180" w:line="240" w:lineRule="auto"/>
        <w:rPr>
          <w:rFonts w:ascii="Lato" w:eastAsia="Times New Roman" w:hAnsi="Lato" w:cs="Times New Roman"/>
          <w:color w:val="2D3B45"/>
        </w:rPr>
      </w:pPr>
      <w:r w:rsidRPr="006A46EC">
        <w:rPr>
          <w:rFonts w:ascii="Lato" w:eastAsia="Times New Roman" w:hAnsi="Lato" w:cs="Times New Roman"/>
          <w:color w:val="2D3B45"/>
        </w:rPr>
        <w:t>As you are reviewing your proposal are you able to say ‘yes’ to the following:</w:t>
      </w:r>
    </w:p>
    <w:p w14:paraId="3E078DC9" w14:textId="77777777" w:rsidR="006A46EC" w:rsidRPr="006A46EC" w:rsidRDefault="006A46EC" w:rsidP="006A46EC">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rPr>
      </w:pPr>
      <w:r w:rsidRPr="006A46EC">
        <w:rPr>
          <w:rFonts w:ascii="Lato" w:eastAsia="Times New Roman" w:hAnsi="Lato" w:cs="Times New Roman"/>
          <w:color w:val="2D3B45"/>
        </w:rPr>
        <w:t>Is it appropriate for the intended audience?</w:t>
      </w:r>
    </w:p>
    <w:p w14:paraId="42D733A8" w14:textId="77777777" w:rsidR="006A46EC" w:rsidRPr="006A46EC" w:rsidRDefault="006A46EC" w:rsidP="006A46EC">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rPr>
      </w:pPr>
      <w:r w:rsidRPr="006A46EC">
        <w:rPr>
          <w:rFonts w:ascii="Lato" w:eastAsia="Times New Roman" w:hAnsi="Lato" w:cs="Times New Roman"/>
          <w:color w:val="2D3B45"/>
        </w:rPr>
        <w:t>Does the story make sense?</w:t>
      </w:r>
    </w:p>
    <w:p w14:paraId="54E5937D" w14:textId="77777777" w:rsidR="006A46EC" w:rsidRPr="006A46EC" w:rsidRDefault="006A46EC" w:rsidP="006A46EC">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rPr>
      </w:pPr>
      <w:r w:rsidRPr="006A46EC">
        <w:rPr>
          <w:rFonts w:ascii="Lato" w:eastAsia="Times New Roman" w:hAnsi="Lato" w:cs="Times New Roman"/>
          <w:color w:val="2D3B45"/>
        </w:rPr>
        <w:t>Does it clearly communicate some insights that can inform decision-making?</w:t>
      </w:r>
    </w:p>
    <w:p w14:paraId="06580BFD" w14:textId="77777777" w:rsidR="006A46EC" w:rsidRPr="006A46EC" w:rsidRDefault="006A46EC" w:rsidP="006A46EC">
      <w:pPr>
        <w:shd w:val="clear" w:color="auto" w:fill="FFFFFF"/>
        <w:spacing w:before="180" w:after="180" w:line="240" w:lineRule="auto"/>
        <w:rPr>
          <w:rFonts w:ascii="Lato" w:eastAsia="Times New Roman" w:hAnsi="Lato" w:cs="Times New Roman"/>
          <w:color w:val="2D3B45"/>
        </w:rPr>
      </w:pPr>
      <w:r w:rsidRPr="006A46EC">
        <w:rPr>
          <w:rFonts w:ascii="Lato" w:eastAsia="Times New Roman" w:hAnsi="Lato" w:cs="Times New Roman"/>
          <w:color w:val="2D3B45"/>
        </w:rPr>
        <w:t>If you cannot say ‘yes’ or are borderline, go back and make revisions. Your proposal is the foundation of your final project. You want it to be as clear and easy to understand as possible. Before submitting your proposal use the checklist below to ensure your proposal is ready to go:</w:t>
      </w:r>
    </w:p>
    <w:p w14:paraId="7AD099C3" w14:textId="77777777" w:rsidR="006A46EC" w:rsidRPr="006A46EC" w:rsidRDefault="006A46EC" w:rsidP="006A46EC">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rPr>
      </w:pPr>
      <w:r w:rsidRPr="006A46EC">
        <w:rPr>
          <w:rFonts w:ascii="Lato" w:eastAsia="Times New Roman" w:hAnsi="Lato" w:cs="Times New Roman"/>
          <w:color w:val="2D3B45"/>
        </w:rPr>
        <w:t>Avoid repetition and self-plagiarism.</w:t>
      </w:r>
    </w:p>
    <w:p w14:paraId="2FA7B82A" w14:textId="77777777" w:rsidR="006A46EC" w:rsidRPr="006A46EC" w:rsidRDefault="006A46EC" w:rsidP="006A46EC">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rPr>
      </w:pPr>
      <w:r w:rsidRPr="006A46EC">
        <w:rPr>
          <w:rFonts w:ascii="Lato" w:eastAsia="Times New Roman" w:hAnsi="Lato" w:cs="Times New Roman"/>
          <w:color w:val="2D3B45"/>
        </w:rPr>
        <w:t>Don’t use long sentences. Only include relevant talking points about your topic.</w:t>
      </w:r>
    </w:p>
    <w:p w14:paraId="5050F381" w14:textId="77777777" w:rsidR="006A46EC" w:rsidRPr="006A46EC" w:rsidRDefault="006A46EC" w:rsidP="006A46EC">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rPr>
      </w:pPr>
      <w:r w:rsidRPr="006A46EC">
        <w:rPr>
          <w:rFonts w:ascii="Lato" w:eastAsia="Times New Roman" w:hAnsi="Lato" w:cs="Times New Roman"/>
          <w:color w:val="2D3B45"/>
        </w:rPr>
        <w:t>Proofread your proposal. Even a single grammatical or punctuation error may spoil the impression from a good capstone project. </w:t>
      </w:r>
    </w:p>
    <w:p w14:paraId="4C9A8A4F" w14:textId="77777777" w:rsidR="006A46EC" w:rsidRPr="006A46EC" w:rsidRDefault="006A46EC" w:rsidP="006A46EC">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rPr>
      </w:pPr>
      <w:r w:rsidRPr="006A46EC">
        <w:rPr>
          <w:rFonts w:ascii="Lato" w:eastAsia="Times New Roman" w:hAnsi="Lato" w:cs="Times New Roman"/>
          <w:color w:val="2D3B45"/>
        </w:rPr>
        <w:t>Make sure your business objective is easy to understand and your intended audience is identified. </w:t>
      </w:r>
    </w:p>
    <w:p w14:paraId="3391C32C" w14:textId="7AA84971" w:rsidR="002F6DD5" w:rsidRDefault="00132E53">
      <w:pPr>
        <w:rPr>
          <w:color w:val="538135" w:themeColor="accent6" w:themeShade="BF"/>
        </w:rPr>
      </w:pPr>
      <w:r>
        <w:rPr>
          <w:color w:val="538135" w:themeColor="accent6" w:themeShade="BF"/>
        </w:rPr>
        <w:t xml:space="preserve">The Paycheck Protection Program (PPP) was a business relief </w:t>
      </w:r>
      <w:r w:rsidR="00193EA0">
        <w:rPr>
          <w:color w:val="538135" w:themeColor="accent6" w:themeShade="BF"/>
        </w:rPr>
        <w:t xml:space="preserve">program that was implemented during Covid-19 to assist failing </w:t>
      </w:r>
      <w:r w:rsidR="00AB2531">
        <w:rPr>
          <w:color w:val="538135" w:themeColor="accent6" w:themeShade="BF"/>
        </w:rPr>
        <w:t>businesses</w:t>
      </w:r>
      <w:r w:rsidR="003E2B63">
        <w:rPr>
          <w:color w:val="538135" w:themeColor="accent6" w:themeShade="BF"/>
        </w:rPr>
        <w:t xml:space="preserve">. </w:t>
      </w:r>
      <w:r w:rsidR="003A6A25">
        <w:rPr>
          <w:color w:val="538135" w:themeColor="accent6" w:themeShade="BF"/>
        </w:rPr>
        <w:t>Th</w:t>
      </w:r>
      <w:r w:rsidR="00DF50CC">
        <w:rPr>
          <w:color w:val="538135" w:themeColor="accent6" w:themeShade="BF"/>
        </w:rPr>
        <w:t xml:space="preserve">e program was part of the CARES Act passed by the House and Senate </w:t>
      </w:r>
      <w:r w:rsidR="00E85F4C">
        <w:rPr>
          <w:color w:val="538135" w:themeColor="accent6" w:themeShade="BF"/>
        </w:rPr>
        <w:t>which included billion</w:t>
      </w:r>
      <w:r w:rsidR="00B6532A">
        <w:rPr>
          <w:color w:val="538135" w:themeColor="accent6" w:themeShade="BF"/>
        </w:rPr>
        <w:t>s</w:t>
      </w:r>
      <w:r w:rsidR="00E85F4C">
        <w:rPr>
          <w:color w:val="538135" w:themeColor="accent6" w:themeShade="BF"/>
        </w:rPr>
        <w:t xml:space="preserve"> in </w:t>
      </w:r>
      <w:r w:rsidR="005D3BDF">
        <w:rPr>
          <w:color w:val="538135" w:themeColor="accent6" w:themeShade="BF"/>
        </w:rPr>
        <w:t>forgivable</w:t>
      </w:r>
      <w:r w:rsidR="00E85F4C">
        <w:rPr>
          <w:color w:val="538135" w:themeColor="accent6" w:themeShade="BF"/>
        </w:rPr>
        <w:t xml:space="preserve"> funds to small businesses. </w:t>
      </w:r>
      <w:r w:rsidR="00FF2B90">
        <w:rPr>
          <w:color w:val="538135" w:themeColor="accent6" w:themeShade="BF"/>
        </w:rPr>
        <w:t>Overall, there</w:t>
      </w:r>
      <w:r w:rsidR="004B530C">
        <w:rPr>
          <w:color w:val="538135" w:themeColor="accent6" w:themeShade="BF"/>
        </w:rPr>
        <w:t xml:space="preserve"> were 4,885,388 loans totaling $521,483,817,756 </w:t>
      </w:r>
      <w:r w:rsidR="00025525">
        <w:rPr>
          <w:color w:val="538135" w:themeColor="accent6" w:themeShade="BF"/>
        </w:rPr>
        <w:t>approved</w:t>
      </w:r>
      <w:r w:rsidR="0019094D">
        <w:rPr>
          <w:color w:val="538135" w:themeColor="accent6" w:themeShade="BF"/>
        </w:rPr>
        <w:t xml:space="preserve"> and disbursed </w:t>
      </w:r>
      <w:r w:rsidR="00094B0C">
        <w:rPr>
          <w:color w:val="538135" w:themeColor="accent6" w:themeShade="BF"/>
        </w:rPr>
        <w:t xml:space="preserve">to </w:t>
      </w:r>
      <w:r w:rsidR="0081165E">
        <w:rPr>
          <w:color w:val="538135" w:themeColor="accent6" w:themeShade="BF"/>
        </w:rPr>
        <w:t xml:space="preserve">struggling businesses. </w:t>
      </w:r>
      <w:r w:rsidR="00625EA2">
        <w:rPr>
          <w:color w:val="538135" w:themeColor="accent6" w:themeShade="BF"/>
        </w:rPr>
        <w:t xml:space="preserve">There were 5,461 lenders who participated </w:t>
      </w:r>
      <w:r w:rsidR="00CA4F9E">
        <w:rPr>
          <w:color w:val="538135" w:themeColor="accent6" w:themeShade="BF"/>
        </w:rPr>
        <w:t>in</w:t>
      </w:r>
      <w:r w:rsidR="00D36FA8">
        <w:rPr>
          <w:color w:val="538135" w:themeColor="accent6" w:themeShade="BF"/>
        </w:rPr>
        <w:t xml:space="preserve"> the disbursement of funds that were to be used </w:t>
      </w:r>
      <w:r w:rsidR="004E4C3B">
        <w:rPr>
          <w:color w:val="538135" w:themeColor="accent6" w:themeShade="BF"/>
        </w:rPr>
        <w:t xml:space="preserve">to cover payroll costs and other </w:t>
      </w:r>
      <w:r w:rsidR="001A6C16">
        <w:rPr>
          <w:color w:val="538135" w:themeColor="accent6" w:themeShade="BF"/>
        </w:rPr>
        <w:t xml:space="preserve">crucial </w:t>
      </w:r>
      <w:r w:rsidR="004E4C3B">
        <w:rPr>
          <w:color w:val="538135" w:themeColor="accent6" w:themeShade="BF"/>
        </w:rPr>
        <w:t xml:space="preserve">business </w:t>
      </w:r>
      <w:r w:rsidR="001A6C16">
        <w:rPr>
          <w:color w:val="538135" w:themeColor="accent6" w:themeShade="BF"/>
        </w:rPr>
        <w:t>expenses such as utilities</w:t>
      </w:r>
      <w:r w:rsidR="00AB2531">
        <w:rPr>
          <w:color w:val="538135" w:themeColor="accent6" w:themeShade="BF"/>
        </w:rPr>
        <w:t xml:space="preserve">, insurance, </w:t>
      </w:r>
      <w:r w:rsidR="000540A5">
        <w:rPr>
          <w:color w:val="538135" w:themeColor="accent6" w:themeShade="BF"/>
        </w:rPr>
        <w:t xml:space="preserve">business debt </w:t>
      </w:r>
      <w:r w:rsidR="00AB2531">
        <w:rPr>
          <w:color w:val="538135" w:themeColor="accent6" w:themeShade="BF"/>
        </w:rPr>
        <w:t xml:space="preserve">and taxes. </w:t>
      </w:r>
      <w:r w:rsidR="001A6C16">
        <w:rPr>
          <w:color w:val="538135" w:themeColor="accent6" w:themeShade="BF"/>
        </w:rPr>
        <w:t xml:space="preserve"> </w:t>
      </w:r>
      <w:r w:rsidR="00630DB1">
        <w:rPr>
          <w:color w:val="538135" w:themeColor="accent6" w:themeShade="BF"/>
        </w:rPr>
        <w:t xml:space="preserve">A total of </w:t>
      </w:r>
      <w:r w:rsidR="00630DB1" w:rsidRPr="005A62F9">
        <w:rPr>
          <w:color w:val="538135" w:themeColor="accent6" w:themeShade="BF"/>
        </w:rPr>
        <w:t>$62.6</w:t>
      </w:r>
      <w:r w:rsidR="00630DB1">
        <w:rPr>
          <w:color w:val="538135" w:themeColor="accent6" w:themeShade="BF"/>
        </w:rPr>
        <w:t xml:space="preserve"> </w:t>
      </w:r>
      <w:r w:rsidR="00971ECD">
        <w:rPr>
          <w:color w:val="538135" w:themeColor="accent6" w:themeShade="BF"/>
        </w:rPr>
        <w:t>b</w:t>
      </w:r>
      <w:r w:rsidR="00630DB1">
        <w:rPr>
          <w:color w:val="538135" w:themeColor="accent6" w:themeShade="BF"/>
        </w:rPr>
        <w:t xml:space="preserve">illion was disbursed for Texas for an </w:t>
      </w:r>
      <w:r w:rsidR="00630DB1" w:rsidRPr="005A62F9">
        <w:rPr>
          <w:color w:val="538135" w:themeColor="accent6" w:themeShade="BF"/>
        </w:rPr>
        <w:t xml:space="preserve">average loan </w:t>
      </w:r>
      <w:r w:rsidR="00630DB1">
        <w:rPr>
          <w:color w:val="538135" w:themeColor="accent6" w:themeShade="BF"/>
        </w:rPr>
        <w:t xml:space="preserve">amount of </w:t>
      </w:r>
      <w:r w:rsidR="00630DB1" w:rsidRPr="005A62F9">
        <w:rPr>
          <w:color w:val="538135" w:themeColor="accent6" w:themeShade="BF"/>
        </w:rPr>
        <w:t>$66,767</w:t>
      </w:r>
      <w:r w:rsidR="00630DB1">
        <w:rPr>
          <w:color w:val="538135" w:themeColor="accent6" w:themeShade="BF"/>
        </w:rPr>
        <w:t xml:space="preserve"> with an average</w:t>
      </w:r>
      <w:r w:rsidR="00630DB1" w:rsidRPr="005A62F9">
        <w:rPr>
          <w:color w:val="538135" w:themeColor="accent6" w:themeShade="BF"/>
        </w:rPr>
        <w:t xml:space="preserve"> company size</w:t>
      </w:r>
      <w:r w:rsidR="00630DB1">
        <w:rPr>
          <w:color w:val="538135" w:themeColor="accent6" w:themeShade="BF"/>
        </w:rPr>
        <w:t xml:space="preserve"> of </w:t>
      </w:r>
      <w:r w:rsidR="00630DB1" w:rsidRPr="005A62F9">
        <w:rPr>
          <w:color w:val="538135" w:themeColor="accent6" w:themeShade="BF"/>
        </w:rPr>
        <w:t>8</w:t>
      </w:r>
      <w:r w:rsidR="00630DB1">
        <w:rPr>
          <w:color w:val="538135" w:themeColor="accent6" w:themeShade="BF"/>
        </w:rPr>
        <w:t>.</w:t>
      </w:r>
    </w:p>
    <w:p w14:paraId="6187FF0A" w14:textId="3022A472" w:rsidR="00467152" w:rsidRDefault="00091D2B" w:rsidP="00874017">
      <w:pPr>
        <w:rPr>
          <w:color w:val="538135" w:themeColor="accent6" w:themeShade="BF"/>
        </w:rPr>
      </w:pPr>
      <w:r>
        <w:rPr>
          <w:color w:val="538135" w:themeColor="accent6" w:themeShade="BF"/>
        </w:rPr>
        <w:t xml:space="preserve">My </w:t>
      </w:r>
      <w:r w:rsidR="00927D28">
        <w:rPr>
          <w:color w:val="538135" w:themeColor="accent6" w:themeShade="BF"/>
        </w:rPr>
        <w:t>overall o</w:t>
      </w:r>
      <w:r w:rsidR="00E1113E">
        <w:rPr>
          <w:color w:val="538135" w:themeColor="accent6" w:themeShade="BF"/>
        </w:rPr>
        <w:t>bjective</w:t>
      </w:r>
      <w:r w:rsidR="00927D28">
        <w:rPr>
          <w:color w:val="538135" w:themeColor="accent6" w:themeShade="BF"/>
        </w:rPr>
        <w:t xml:space="preserve"> is to i</w:t>
      </w:r>
      <w:r w:rsidR="00555432">
        <w:rPr>
          <w:color w:val="538135" w:themeColor="accent6" w:themeShade="BF"/>
        </w:rPr>
        <w:t xml:space="preserve">dentify the </w:t>
      </w:r>
      <w:r w:rsidR="005A62F9">
        <w:rPr>
          <w:color w:val="538135" w:themeColor="accent6" w:themeShade="BF"/>
        </w:rPr>
        <w:t>program’s</w:t>
      </w:r>
      <w:r w:rsidR="00555432">
        <w:rPr>
          <w:color w:val="538135" w:themeColor="accent6" w:themeShade="BF"/>
        </w:rPr>
        <w:t xml:space="preserve"> effectiveness</w:t>
      </w:r>
      <w:r w:rsidR="00856F29">
        <w:rPr>
          <w:color w:val="538135" w:themeColor="accent6" w:themeShade="BF"/>
        </w:rPr>
        <w:t xml:space="preserve"> </w:t>
      </w:r>
      <w:r w:rsidR="00927D28">
        <w:rPr>
          <w:color w:val="538135" w:themeColor="accent6" w:themeShade="BF"/>
        </w:rPr>
        <w:t>for the</w:t>
      </w:r>
      <w:r w:rsidR="00856F29">
        <w:rPr>
          <w:color w:val="538135" w:themeColor="accent6" w:themeShade="BF"/>
        </w:rPr>
        <w:t xml:space="preserve"> state of Texas</w:t>
      </w:r>
      <w:r w:rsidR="00B76344">
        <w:rPr>
          <w:color w:val="538135" w:themeColor="accent6" w:themeShade="BF"/>
        </w:rPr>
        <w:t xml:space="preserve"> by analyzing </w:t>
      </w:r>
      <w:r w:rsidR="00A91AEE">
        <w:rPr>
          <w:color w:val="538135" w:themeColor="accent6" w:themeShade="BF"/>
        </w:rPr>
        <w:t xml:space="preserve">total loan proceeds per business type, </w:t>
      </w:r>
      <w:r w:rsidR="0009601C">
        <w:rPr>
          <w:color w:val="538135" w:themeColor="accent6" w:themeShade="BF"/>
        </w:rPr>
        <w:t xml:space="preserve">what proceeds were used for (payroll, insurance, utilities, mortgage </w:t>
      </w:r>
      <w:r w:rsidR="00AC4F35">
        <w:rPr>
          <w:color w:val="538135" w:themeColor="accent6" w:themeShade="BF"/>
        </w:rPr>
        <w:t>etc....)</w:t>
      </w:r>
      <w:r w:rsidR="00BF1C6F">
        <w:rPr>
          <w:color w:val="538135" w:themeColor="accent6" w:themeShade="BF"/>
        </w:rPr>
        <w:t>, average business age</w:t>
      </w:r>
      <w:r w:rsidR="000921AA">
        <w:rPr>
          <w:color w:val="538135" w:themeColor="accent6" w:themeShade="BF"/>
        </w:rPr>
        <w:t xml:space="preserve"> and current loan status.</w:t>
      </w:r>
    </w:p>
    <w:p w14:paraId="78E4EE45" w14:textId="3C0B771E" w:rsidR="004910A0" w:rsidRDefault="007E0DCE" w:rsidP="00A76527">
      <w:pPr>
        <w:rPr>
          <w:color w:val="FF0000"/>
        </w:rPr>
      </w:pPr>
      <w:r>
        <w:rPr>
          <w:color w:val="538135" w:themeColor="accent6" w:themeShade="BF"/>
        </w:rPr>
        <w:t xml:space="preserve">There were </w:t>
      </w:r>
      <w:r w:rsidR="008F5AC1">
        <w:rPr>
          <w:color w:val="538135" w:themeColor="accent6" w:themeShade="BF"/>
        </w:rPr>
        <w:t xml:space="preserve">938,531 Texas </w:t>
      </w:r>
      <w:r w:rsidR="000540A5">
        <w:rPr>
          <w:color w:val="538135" w:themeColor="accent6" w:themeShade="BF"/>
        </w:rPr>
        <w:t>businesses who</w:t>
      </w:r>
      <w:r w:rsidR="008F5AC1">
        <w:rPr>
          <w:color w:val="538135" w:themeColor="accent6" w:themeShade="BF"/>
        </w:rPr>
        <w:t xml:space="preserve"> benefited from the </w:t>
      </w:r>
      <w:r w:rsidR="00A76527">
        <w:rPr>
          <w:color w:val="538135" w:themeColor="accent6" w:themeShade="BF"/>
        </w:rPr>
        <w:t>loan</w:t>
      </w:r>
      <w:r w:rsidR="00815D60">
        <w:rPr>
          <w:color w:val="538135" w:themeColor="accent6" w:themeShade="BF"/>
        </w:rPr>
        <w:t xml:space="preserve">. </w:t>
      </w:r>
      <w:r w:rsidR="009742C4">
        <w:rPr>
          <w:color w:val="538135" w:themeColor="accent6" w:themeShade="BF"/>
        </w:rPr>
        <w:t>With a</w:t>
      </w:r>
      <w:r w:rsidR="00874017">
        <w:rPr>
          <w:color w:val="538135" w:themeColor="accent6" w:themeShade="BF"/>
        </w:rPr>
        <w:t xml:space="preserve"> total of </w:t>
      </w:r>
      <w:r w:rsidR="00874017" w:rsidRPr="005A62F9">
        <w:rPr>
          <w:color w:val="538135" w:themeColor="accent6" w:themeShade="BF"/>
        </w:rPr>
        <w:t>$62.6</w:t>
      </w:r>
      <w:r w:rsidR="00874017">
        <w:rPr>
          <w:color w:val="538135" w:themeColor="accent6" w:themeShade="BF"/>
        </w:rPr>
        <w:t xml:space="preserve"> billion </w:t>
      </w:r>
      <w:r w:rsidR="009742C4">
        <w:rPr>
          <w:color w:val="538135" w:themeColor="accent6" w:themeShade="BF"/>
        </w:rPr>
        <w:t>being</w:t>
      </w:r>
      <w:r w:rsidR="00874017">
        <w:rPr>
          <w:color w:val="538135" w:themeColor="accent6" w:themeShade="BF"/>
        </w:rPr>
        <w:t xml:space="preserve"> disbursed for an </w:t>
      </w:r>
      <w:r w:rsidR="00874017" w:rsidRPr="005A62F9">
        <w:rPr>
          <w:color w:val="538135" w:themeColor="accent6" w:themeShade="BF"/>
        </w:rPr>
        <w:t xml:space="preserve">average loan </w:t>
      </w:r>
      <w:r w:rsidR="00874017">
        <w:rPr>
          <w:color w:val="538135" w:themeColor="accent6" w:themeShade="BF"/>
        </w:rPr>
        <w:t xml:space="preserve">amount of </w:t>
      </w:r>
      <w:r w:rsidR="00874017" w:rsidRPr="005A62F9">
        <w:rPr>
          <w:color w:val="538135" w:themeColor="accent6" w:themeShade="BF"/>
        </w:rPr>
        <w:t>$66,767</w:t>
      </w:r>
      <w:r w:rsidR="00874017">
        <w:rPr>
          <w:color w:val="538135" w:themeColor="accent6" w:themeShade="BF"/>
        </w:rPr>
        <w:t xml:space="preserve"> </w:t>
      </w:r>
      <w:r w:rsidR="007022AD">
        <w:rPr>
          <w:color w:val="538135" w:themeColor="accent6" w:themeShade="BF"/>
        </w:rPr>
        <w:t xml:space="preserve">and </w:t>
      </w:r>
      <w:r w:rsidR="00874017">
        <w:rPr>
          <w:color w:val="538135" w:themeColor="accent6" w:themeShade="BF"/>
        </w:rPr>
        <w:t>an average</w:t>
      </w:r>
      <w:r w:rsidR="00874017" w:rsidRPr="005A62F9">
        <w:rPr>
          <w:color w:val="538135" w:themeColor="accent6" w:themeShade="BF"/>
        </w:rPr>
        <w:t xml:space="preserve"> company size</w:t>
      </w:r>
      <w:r w:rsidR="00874017">
        <w:rPr>
          <w:color w:val="538135" w:themeColor="accent6" w:themeShade="BF"/>
        </w:rPr>
        <w:t xml:space="preserve"> of </w:t>
      </w:r>
      <w:r w:rsidR="00874017" w:rsidRPr="005A62F9">
        <w:rPr>
          <w:color w:val="538135" w:themeColor="accent6" w:themeShade="BF"/>
        </w:rPr>
        <w:t>8</w:t>
      </w:r>
      <w:r w:rsidR="00874017">
        <w:rPr>
          <w:color w:val="538135" w:themeColor="accent6" w:themeShade="BF"/>
        </w:rPr>
        <w:t>.</w:t>
      </w:r>
      <w:r w:rsidR="00467152">
        <w:rPr>
          <w:color w:val="538135" w:themeColor="accent6" w:themeShade="BF"/>
        </w:rPr>
        <w:t xml:space="preserve"> </w:t>
      </w:r>
      <w:r w:rsidR="00A76527">
        <w:rPr>
          <w:color w:val="538135" w:themeColor="accent6" w:themeShade="BF"/>
        </w:rPr>
        <w:t xml:space="preserve">Overall, the program was effective and helped businesses in need. </w:t>
      </w:r>
      <w:r w:rsidR="00D879DC">
        <w:rPr>
          <w:color w:val="538135" w:themeColor="accent6" w:themeShade="BF"/>
        </w:rPr>
        <w:t xml:space="preserve"> The</w:t>
      </w:r>
      <w:r w:rsidR="00A76527">
        <w:rPr>
          <w:color w:val="538135" w:themeColor="accent6" w:themeShade="BF"/>
        </w:rPr>
        <w:t xml:space="preserve"> program was initiated </w:t>
      </w:r>
      <w:r w:rsidR="00A76527" w:rsidRPr="00D95741">
        <w:rPr>
          <w:color w:val="538135" w:themeColor="accent6" w:themeShade="BF"/>
        </w:rPr>
        <w:t xml:space="preserve">abruptly </w:t>
      </w:r>
      <w:r w:rsidR="001C6925" w:rsidRPr="00D95741">
        <w:rPr>
          <w:color w:val="538135" w:themeColor="accent6" w:themeShade="BF"/>
        </w:rPr>
        <w:t xml:space="preserve">which </w:t>
      </w:r>
      <w:r w:rsidR="00D879DC" w:rsidRPr="00D95741">
        <w:rPr>
          <w:color w:val="538135" w:themeColor="accent6" w:themeShade="BF"/>
        </w:rPr>
        <w:t>led to an extensive amount of fraud</w:t>
      </w:r>
      <w:r w:rsidR="00D879DC" w:rsidRPr="00D95741">
        <w:rPr>
          <w:color w:val="538135" w:themeColor="accent6" w:themeShade="BF"/>
        </w:rPr>
        <w:t xml:space="preserve"> </w:t>
      </w:r>
      <w:r w:rsidR="0094672C" w:rsidRPr="00D95741">
        <w:rPr>
          <w:color w:val="538135" w:themeColor="accent6" w:themeShade="BF"/>
        </w:rPr>
        <w:t>because of</w:t>
      </w:r>
      <w:r w:rsidR="00D879DC" w:rsidRPr="00D95741">
        <w:rPr>
          <w:color w:val="538135" w:themeColor="accent6" w:themeShade="BF"/>
        </w:rPr>
        <w:t xml:space="preserve"> </w:t>
      </w:r>
      <w:r w:rsidR="00B53BF6">
        <w:rPr>
          <w:color w:val="538135" w:themeColor="accent6" w:themeShade="BF"/>
        </w:rPr>
        <w:t>im</w:t>
      </w:r>
      <w:r w:rsidR="00B53BF6" w:rsidRPr="00D95741">
        <w:rPr>
          <w:color w:val="538135" w:themeColor="accent6" w:themeShade="BF"/>
        </w:rPr>
        <w:t>proper</w:t>
      </w:r>
      <w:r w:rsidR="00A76527" w:rsidRPr="00D95741">
        <w:rPr>
          <w:color w:val="538135" w:themeColor="accent6" w:themeShade="BF"/>
        </w:rPr>
        <w:t xml:space="preserve"> </w:t>
      </w:r>
      <w:r w:rsidR="001C6925" w:rsidRPr="00D95741">
        <w:rPr>
          <w:color w:val="538135" w:themeColor="accent6" w:themeShade="BF"/>
        </w:rPr>
        <w:t xml:space="preserve">preparation and </w:t>
      </w:r>
      <w:r w:rsidR="00B53BF6">
        <w:rPr>
          <w:color w:val="538135" w:themeColor="accent6" w:themeShade="BF"/>
        </w:rPr>
        <w:t xml:space="preserve">lack of internal </w:t>
      </w:r>
      <w:r w:rsidR="006873B0" w:rsidRPr="00D95741">
        <w:rPr>
          <w:color w:val="538135" w:themeColor="accent6" w:themeShade="BF"/>
        </w:rPr>
        <w:t xml:space="preserve">controls. </w:t>
      </w:r>
      <w:r w:rsidR="00D95741" w:rsidRPr="00D95741">
        <w:rPr>
          <w:color w:val="538135" w:themeColor="accent6" w:themeShade="BF"/>
        </w:rPr>
        <w:t>E</w:t>
      </w:r>
      <w:r w:rsidR="00A76527" w:rsidRPr="00D95741">
        <w:rPr>
          <w:color w:val="538135" w:themeColor="accent6" w:themeShade="BF"/>
        </w:rPr>
        <w:t>ven while taking into consideration the amount of fraudulent loans that were identified</w:t>
      </w:r>
      <w:r w:rsidR="00D95741" w:rsidRPr="00D95741">
        <w:rPr>
          <w:color w:val="538135" w:themeColor="accent6" w:themeShade="BF"/>
        </w:rPr>
        <w:t>, a</w:t>
      </w:r>
      <w:r w:rsidR="00D95741" w:rsidRPr="00D95741">
        <w:rPr>
          <w:color w:val="538135" w:themeColor="accent6" w:themeShade="BF"/>
        </w:rPr>
        <w:t>lmost all PPP loans have been forgiven</w:t>
      </w:r>
      <w:r w:rsidR="00D95741" w:rsidRPr="00D95741">
        <w:rPr>
          <w:color w:val="538135" w:themeColor="accent6" w:themeShade="BF"/>
        </w:rPr>
        <w:t>.</w:t>
      </w:r>
      <w:r w:rsidR="00A76527" w:rsidRPr="00D95741">
        <w:rPr>
          <w:color w:val="538135" w:themeColor="accent6" w:themeShade="BF"/>
        </w:rPr>
        <w:t xml:space="preserve">  </w:t>
      </w:r>
    </w:p>
    <w:p w14:paraId="6F0D4F54" w14:textId="523F87C1" w:rsidR="00E21EEE" w:rsidRPr="001C7278" w:rsidRDefault="007835BF" w:rsidP="001C7278">
      <w:pPr>
        <w:pStyle w:val="NoSpacing"/>
        <w:rPr>
          <w:color w:val="2E74B5" w:themeColor="accent5" w:themeShade="BF"/>
          <w:u w:val="single"/>
        </w:rPr>
      </w:pPr>
      <w:r>
        <w:rPr>
          <w:color w:val="538135" w:themeColor="accent6" w:themeShade="BF"/>
        </w:rPr>
        <w:t xml:space="preserve">To conduct my analysis, </w:t>
      </w:r>
      <w:r w:rsidR="004910A0" w:rsidRPr="007835BF">
        <w:rPr>
          <w:color w:val="538135" w:themeColor="accent6" w:themeShade="BF"/>
        </w:rPr>
        <w:t xml:space="preserve">I will be using data collected from </w:t>
      </w:r>
      <w:r w:rsidR="00E21EEE">
        <w:rPr>
          <w:color w:val="538135" w:themeColor="accent6" w:themeShade="BF"/>
        </w:rPr>
        <w:t xml:space="preserve">the following websites: </w:t>
      </w:r>
      <w:hyperlink r:id="rId7" w:history="1">
        <w:r w:rsidR="005A62F9" w:rsidRPr="001C7278">
          <w:rPr>
            <w:rStyle w:val="Hyperlink"/>
            <w:color w:val="2E74B5" w:themeColor="accent5" w:themeShade="BF"/>
          </w:rPr>
          <w:t>https://www.federalpay.org/paycheck-protection-program</w:t>
        </w:r>
      </w:hyperlink>
    </w:p>
    <w:p w14:paraId="0890CB17" w14:textId="093AE2F2" w:rsidR="00D22339" w:rsidRPr="001C7278" w:rsidRDefault="00000000" w:rsidP="001C7278">
      <w:pPr>
        <w:pStyle w:val="NoSpacing"/>
        <w:rPr>
          <w:color w:val="2E74B5" w:themeColor="accent5" w:themeShade="BF"/>
          <w:u w:val="single"/>
        </w:rPr>
      </w:pPr>
      <w:hyperlink r:id="rId8" w:anchor=":~:text=Texas%20has%20a%20total%20of,and%20number%20of%20jobs%20reported" w:history="1">
        <w:r w:rsidR="00D22339" w:rsidRPr="001C7278">
          <w:rPr>
            <w:rStyle w:val="Hyperlink"/>
            <w:color w:val="2E74B5" w:themeColor="accent5" w:themeShade="BF"/>
          </w:rPr>
          <w:t>https://www.federalpay.org/paycheck-protection-program/tx#:~:text=Texas%20has%20a%20total%20of,and%20number%20of%20jobs%20reported</w:t>
        </w:r>
      </w:hyperlink>
      <w:r w:rsidR="001C7278" w:rsidRPr="001C7278">
        <w:rPr>
          <w:rStyle w:val="Hyperlink"/>
          <w:color w:val="2E74B5" w:themeColor="accent5" w:themeShade="BF"/>
        </w:rPr>
        <w:t xml:space="preserve"> </w:t>
      </w:r>
      <w:r w:rsidR="00A91538" w:rsidRPr="001C7278">
        <w:rPr>
          <w:color w:val="2E74B5" w:themeColor="accent5" w:themeShade="BF"/>
          <w:u w:val="single"/>
        </w:rPr>
        <w:t>https://www.kaggle.com/datasets/danb91/covid-ppp-loan-data-with-fraud-examples</w:t>
      </w:r>
    </w:p>
    <w:sectPr w:rsidR="00D22339" w:rsidRPr="001C7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FE6113"/>
    <w:multiLevelType w:val="multilevel"/>
    <w:tmpl w:val="B0B8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81493F"/>
    <w:multiLevelType w:val="multilevel"/>
    <w:tmpl w:val="907C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E26AF0"/>
    <w:multiLevelType w:val="multilevel"/>
    <w:tmpl w:val="9072EDD0"/>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1605914351">
    <w:abstractNumId w:val="2"/>
  </w:num>
  <w:num w:numId="2" w16cid:durableId="2138791696">
    <w:abstractNumId w:val="0"/>
  </w:num>
  <w:num w:numId="3" w16cid:durableId="821851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6EC"/>
    <w:rsid w:val="00023B9A"/>
    <w:rsid w:val="00025525"/>
    <w:rsid w:val="000540A5"/>
    <w:rsid w:val="00065A2D"/>
    <w:rsid w:val="00070887"/>
    <w:rsid w:val="00072B52"/>
    <w:rsid w:val="00091D2B"/>
    <w:rsid w:val="000921AA"/>
    <w:rsid w:val="00092E96"/>
    <w:rsid w:val="00094B0C"/>
    <w:rsid w:val="0009601C"/>
    <w:rsid w:val="000B5780"/>
    <w:rsid w:val="00106880"/>
    <w:rsid w:val="00132E53"/>
    <w:rsid w:val="00134480"/>
    <w:rsid w:val="001561E1"/>
    <w:rsid w:val="001715F1"/>
    <w:rsid w:val="0019094D"/>
    <w:rsid w:val="001930D7"/>
    <w:rsid w:val="00193EA0"/>
    <w:rsid w:val="001A1EA1"/>
    <w:rsid w:val="001A6C16"/>
    <w:rsid w:val="001C6925"/>
    <w:rsid w:val="001C7278"/>
    <w:rsid w:val="0020703D"/>
    <w:rsid w:val="002170E2"/>
    <w:rsid w:val="002419AD"/>
    <w:rsid w:val="00295D3F"/>
    <w:rsid w:val="002E5E2E"/>
    <w:rsid w:val="002E62C1"/>
    <w:rsid w:val="002F6595"/>
    <w:rsid w:val="002F6DD5"/>
    <w:rsid w:val="003332EF"/>
    <w:rsid w:val="00357155"/>
    <w:rsid w:val="003A6A25"/>
    <w:rsid w:val="003B4B5C"/>
    <w:rsid w:val="003E2B63"/>
    <w:rsid w:val="003E6E13"/>
    <w:rsid w:val="003F0077"/>
    <w:rsid w:val="004027ED"/>
    <w:rsid w:val="00404E50"/>
    <w:rsid w:val="0041096F"/>
    <w:rsid w:val="00411309"/>
    <w:rsid w:val="00467152"/>
    <w:rsid w:val="0047387C"/>
    <w:rsid w:val="004910A0"/>
    <w:rsid w:val="004934D1"/>
    <w:rsid w:val="004A359F"/>
    <w:rsid w:val="004B530C"/>
    <w:rsid w:val="004E4C3B"/>
    <w:rsid w:val="004F66A3"/>
    <w:rsid w:val="00526EB2"/>
    <w:rsid w:val="00542AD6"/>
    <w:rsid w:val="00555432"/>
    <w:rsid w:val="005A62F9"/>
    <w:rsid w:val="005D3BDF"/>
    <w:rsid w:val="00606F37"/>
    <w:rsid w:val="00625EA2"/>
    <w:rsid w:val="00630DB1"/>
    <w:rsid w:val="006624A2"/>
    <w:rsid w:val="00672229"/>
    <w:rsid w:val="006756E4"/>
    <w:rsid w:val="006873B0"/>
    <w:rsid w:val="006A46EC"/>
    <w:rsid w:val="007022AD"/>
    <w:rsid w:val="00710CC8"/>
    <w:rsid w:val="00734DE3"/>
    <w:rsid w:val="00777C37"/>
    <w:rsid w:val="007835BF"/>
    <w:rsid w:val="00785932"/>
    <w:rsid w:val="007875A2"/>
    <w:rsid w:val="007B0E34"/>
    <w:rsid w:val="007B67CE"/>
    <w:rsid w:val="007D42F5"/>
    <w:rsid w:val="007E0DCE"/>
    <w:rsid w:val="007F11BF"/>
    <w:rsid w:val="007F7A80"/>
    <w:rsid w:val="0081165E"/>
    <w:rsid w:val="00815D60"/>
    <w:rsid w:val="00856732"/>
    <w:rsid w:val="00856F29"/>
    <w:rsid w:val="00857CAD"/>
    <w:rsid w:val="008719A5"/>
    <w:rsid w:val="00874017"/>
    <w:rsid w:val="0089209C"/>
    <w:rsid w:val="00895123"/>
    <w:rsid w:val="008D08D5"/>
    <w:rsid w:val="008E6635"/>
    <w:rsid w:val="008E75DB"/>
    <w:rsid w:val="008F075A"/>
    <w:rsid w:val="008F5AC1"/>
    <w:rsid w:val="009030B0"/>
    <w:rsid w:val="00927D28"/>
    <w:rsid w:val="00927F6B"/>
    <w:rsid w:val="009436DB"/>
    <w:rsid w:val="0094672C"/>
    <w:rsid w:val="00950607"/>
    <w:rsid w:val="00956C4D"/>
    <w:rsid w:val="00971ECD"/>
    <w:rsid w:val="009742C4"/>
    <w:rsid w:val="009967EA"/>
    <w:rsid w:val="009A2E54"/>
    <w:rsid w:val="009E6B39"/>
    <w:rsid w:val="00A76527"/>
    <w:rsid w:val="00A83B61"/>
    <w:rsid w:val="00A91538"/>
    <w:rsid w:val="00A91AEE"/>
    <w:rsid w:val="00AB2531"/>
    <w:rsid w:val="00AC3B69"/>
    <w:rsid w:val="00AC4F35"/>
    <w:rsid w:val="00AC5389"/>
    <w:rsid w:val="00B117DA"/>
    <w:rsid w:val="00B53BF6"/>
    <w:rsid w:val="00B64469"/>
    <w:rsid w:val="00B6532A"/>
    <w:rsid w:val="00B76344"/>
    <w:rsid w:val="00B84940"/>
    <w:rsid w:val="00B84DC0"/>
    <w:rsid w:val="00BB2188"/>
    <w:rsid w:val="00BF1C6F"/>
    <w:rsid w:val="00BF67D7"/>
    <w:rsid w:val="00C27D1C"/>
    <w:rsid w:val="00C32189"/>
    <w:rsid w:val="00C67B8A"/>
    <w:rsid w:val="00C77A3B"/>
    <w:rsid w:val="00CA4F9E"/>
    <w:rsid w:val="00CC7B7C"/>
    <w:rsid w:val="00CF4991"/>
    <w:rsid w:val="00CF71A4"/>
    <w:rsid w:val="00D11DB3"/>
    <w:rsid w:val="00D22339"/>
    <w:rsid w:val="00D36FA8"/>
    <w:rsid w:val="00D51CE3"/>
    <w:rsid w:val="00D879DC"/>
    <w:rsid w:val="00D94A47"/>
    <w:rsid w:val="00D95741"/>
    <w:rsid w:val="00DB5C08"/>
    <w:rsid w:val="00DE36E3"/>
    <w:rsid w:val="00DF1D34"/>
    <w:rsid w:val="00DF50CC"/>
    <w:rsid w:val="00E1113E"/>
    <w:rsid w:val="00E21EEE"/>
    <w:rsid w:val="00E26F8B"/>
    <w:rsid w:val="00E65FEA"/>
    <w:rsid w:val="00E85F4C"/>
    <w:rsid w:val="00EF08B6"/>
    <w:rsid w:val="00F13285"/>
    <w:rsid w:val="00F45261"/>
    <w:rsid w:val="00F54312"/>
    <w:rsid w:val="00F7235D"/>
    <w:rsid w:val="00FA3A30"/>
    <w:rsid w:val="00FC6D6B"/>
    <w:rsid w:val="00FF2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A849C"/>
  <w15:chartTrackingRefBased/>
  <w15:docId w15:val="{72EE01E6-1BD8-4D0B-9768-CB1B6DD88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46E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46EC"/>
    <w:rPr>
      <w:b/>
      <w:bCs/>
    </w:rPr>
  </w:style>
  <w:style w:type="paragraph" w:styleId="ListParagraph">
    <w:name w:val="List Paragraph"/>
    <w:basedOn w:val="Normal"/>
    <w:uiPriority w:val="34"/>
    <w:qFormat/>
    <w:rsid w:val="00F7235D"/>
    <w:pPr>
      <w:ind w:left="720"/>
      <w:contextualSpacing/>
    </w:pPr>
  </w:style>
  <w:style w:type="character" w:styleId="Hyperlink">
    <w:name w:val="Hyperlink"/>
    <w:basedOn w:val="DefaultParagraphFont"/>
    <w:uiPriority w:val="99"/>
    <w:unhideWhenUsed/>
    <w:rsid w:val="008E6635"/>
    <w:rPr>
      <w:color w:val="0563C1" w:themeColor="hyperlink"/>
      <w:u w:val="single"/>
    </w:rPr>
  </w:style>
  <w:style w:type="character" w:styleId="UnresolvedMention">
    <w:name w:val="Unresolved Mention"/>
    <w:basedOn w:val="DefaultParagraphFont"/>
    <w:uiPriority w:val="99"/>
    <w:semiHidden/>
    <w:unhideWhenUsed/>
    <w:rsid w:val="008E6635"/>
    <w:rPr>
      <w:color w:val="605E5C"/>
      <w:shd w:val="clear" w:color="auto" w:fill="E1DFDD"/>
    </w:rPr>
  </w:style>
  <w:style w:type="paragraph" w:styleId="NoSpacing">
    <w:name w:val="No Spacing"/>
    <w:uiPriority w:val="1"/>
    <w:qFormat/>
    <w:rsid w:val="001C72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615934">
      <w:bodyDiv w:val="1"/>
      <w:marLeft w:val="0"/>
      <w:marRight w:val="0"/>
      <w:marTop w:val="0"/>
      <w:marBottom w:val="0"/>
      <w:divBdr>
        <w:top w:val="none" w:sz="0" w:space="0" w:color="auto"/>
        <w:left w:val="none" w:sz="0" w:space="0" w:color="auto"/>
        <w:bottom w:val="none" w:sz="0" w:space="0" w:color="auto"/>
        <w:right w:val="none" w:sz="0" w:space="0" w:color="auto"/>
      </w:divBdr>
      <w:divsChild>
        <w:div w:id="2052076406">
          <w:marLeft w:val="1885"/>
          <w:marRight w:val="1885"/>
          <w:marTop w:val="750"/>
          <w:marBottom w:val="750"/>
          <w:divBdr>
            <w:top w:val="none" w:sz="0" w:space="0" w:color="auto"/>
            <w:left w:val="none" w:sz="0" w:space="0" w:color="auto"/>
            <w:bottom w:val="none" w:sz="0" w:space="0" w:color="auto"/>
            <w:right w:val="none" w:sz="0" w:space="0" w:color="auto"/>
          </w:divBdr>
          <w:divsChild>
            <w:div w:id="1544828291">
              <w:marLeft w:val="0"/>
              <w:marRight w:val="0"/>
              <w:marTop w:val="0"/>
              <w:marBottom w:val="0"/>
              <w:divBdr>
                <w:top w:val="single" w:sz="12" w:space="15" w:color="4D4D4D"/>
                <w:left w:val="single" w:sz="12" w:space="15" w:color="4D4D4D"/>
                <w:bottom w:val="single" w:sz="12" w:space="15" w:color="4D4D4D"/>
                <w:right w:val="single" w:sz="12" w:space="15" w:color="4D4D4D"/>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pay.org/paycheck-protection-program/tx" TargetMode="External"/><Relationship Id="rId3" Type="http://schemas.openxmlformats.org/officeDocument/2006/relationships/settings" Target="settings.xml"/><Relationship Id="rId7" Type="http://schemas.openxmlformats.org/officeDocument/2006/relationships/hyperlink" Target="https://www.federalpay.org/paycheck-protection-progr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ederalpay.org/paycheck-protection-program" TargetMode="External"/><Relationship Id="rId5" Type="http://schemas.openxmlformats.org/officeDocument/2006/relationships/hyperlink" Target="https://www.federalpay.org/paycheck-protection-progra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6074</TotalTime>
  <Pages>2</Pages>
  <Words>804</Words>
  <Characters>4589</Characters>
  <Application>Microsoft Office Word</Application>
  <DocSecurity>0</DocSecurity>
  <Lines>38</Lines>
  <Paragraphs>10</Paragraphs>
  <ScaleCrop>false</ScaleCrop>
  <Company/>
  <LinksUpToDate>false</LinksUpToDate>
  <CharactersWithSpaces>5383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Beverly Young</dc:creator>
  <cp:keywords/>
  <dc:description/>
  <cp:lastModifiedBy>Beverly Young</cp:lastModifiedBy>
  <cp:revision>154</cp:revision>
  <dcterms:created xsi:type="dcterms:W3CDTF">2023-04-04T06:18:00Z</dcterms:created>
  <dcterms:modified xsi:type="dcterms:W3CDTF">2023-04-12T21:17:00Z</dcterms:modified>
</cp:coreProperties>
</file>