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W w:w="9856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55"/>
        <w:gridCol w:w="7000"/>
      </w:tblGrid>
      <w:tr>
        <w:trPr>
          <w:trHeight w:val="661" w:hRule="atLeast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before="240" w:after="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Ex. No. 3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Design and Implementation of Shop Application with Custom List View</w:t>
            </w:r>
          </w:p>
        </w:tc>
      </w:tr>
      <w:tr>
        <w:trPr>
          <w:trHeight w:val="661" w:hRule="atLeast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Aim 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To write a Kotlin program to implement CRUD operations using SQLite in Android.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Activity Code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import android.content.Intent</w:t>
        <w:br/>
        <w:t>import android.os.Bundle</w:t>
        <w:br/>
        <w:t>import android.view.View</w:t>
        <w:br/>
        <w:t>import android.widget.ListView</w:t>
        <w:br/>
        <w:t>import android.widget.Toast</w:t>
        <w:br/>
        <w:t>import androidx.appcompat.app.AppCompatActivity</w:t>
        <w:br/>
        <w:t>class MainActivity : AppCompatActivity() {</w:t>
        <w:br/>
        <w:t xml:space="preserve">    private lateinit var bookListView: ListView</w:t>
        <w:br/>
        <w:t xml:space="preserve">    private val cart =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mutableListOf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&lt;Book&gt;()</w:t>
        <w:br/>
        <w:t xml:space="preserve">    override fun onCreate(savedInstanceState: Bundle?) {</w:t>
        <w:br/>
        <w:t xml:space="preserve">        super.onCreate(savedInstanceState)</w:t>
        <w:br/>
        <w:t xml:space="preserve">        setContentView(R.layout.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activity_main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</w:t>
        <w:br/>
        <w:t xml:space="preserve">        bookListView = findViewById(R.id.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bookListView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</w:t>
        <w:br/>
        <w:t xml:space="preserve">        val books =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listOf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(</w:t>
        <w:br/>
        <w:t xml:space="preserve">            Book("Fiction Book 1", "Delwin", 9.99,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cover1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Book("Non-Fiction Book 2", "Sharoan", 12.99,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cover2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Book("Academic Book 3", "Rhenius", 15.99,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cover3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Book("Fiction Book 4", "Jones", 8.99,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cover4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Book("Non-Fiction Book 5", "Micheal", 10.99,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cover5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Book("Academic Book 6", "Felix", 20.00,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cover6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Book("Fiction Book 7", "Bewin", 11.99,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cover7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Book("Non-Fiction Book 8", "John", 14.99,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cover8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Book("Academic Book 9", "Author I", 18.50,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cover9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),</w:t>
        <w:br/>
        <w:t xml:space="preserve">            Book("Fiction Book 10", "Author J", 7.99, R.drawable.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cover10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))</w:t>
        <w:br/>
        <w:t xml:space="preserve">        val bookAdapter = BookAdapter(books)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 xml:space="preserve">{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 xml:space="preserve">book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-&gt;</w:t>
        <w:br/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addToCart(book)</w:t>
        <w:br/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}</w:t>
        <w:br/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bookListView.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 xml:space="preserve">adapter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= bookAdapter</w:t>
        <w:br/>
        <w:t xml:space="preserve">    }</w:t>
        <w:br/>
        <w:t xml:space="preserve">    private fun addToCart(book: Book) {</w:t>
        <w:br/>
        <w:t xml:space="preserve">        cart.add(book)</w:t>
        <w:br/>
        <w:t xml:space="preserve">        Toast.makeText(this, "${book.title} added to cart", Toast.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LENGTH_SHORT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).show()</w:t>
        <w:br/>
        <w:t xml:space="preserve">    }</w:t>
        <w:br/>
        <w:t xml:space="preserve">    fun viewCart(view: View) {</w:t>
        <w:br/>
        <w:t xml:space="preserve">        val intent = Intent(this, CartActivity::class.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java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</w:t>
        <w:br/>
        <w:t xml:space="preserve">        intent.putParcelableArrayListExtra("cartItems", ArrayList(cart))</w:t>
        <w:br/>
        <w:t xml:space="preserve">        startActivity(intent)</w:t>
        <w:br/>
        <w:t xml:space="preserve">    }</w:t>
        <w:b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sz w:val="6"/>
          <w:szCs w:val="6"/>
          <w:lang w:val="en-IN"/>
        </w:rPr>
        <w:br/>
      </w:r>
      <w:r>
        <w:rPr>
          <w:rFonts w:eastAsia="Times New Roman" w:cs="Times New Roman" w:ascii="Times New Roman" w:hAnsi="Times New Roman"/>
          <w:b/>
          <w:sz w:val="24"/>
          <w:szCs w:val="24"/>
          <w:lang w:val="en-IN"/>
        </w:rPr>
        <w:t>Book Code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IN"/>
        </w:rPr>
        <w:t>import android.os.Parcel</w:t>
        <w:br/>
        <w:t>import android.os.Parcelable</w:t>
        <w:br/>
        <w:t>data class Book(</w:t>
        <w:br/>
        <w:t xml:space="preserve">    val title: String,</w:t>
        <w:br/>
        <w:t xml:space="preserve">    val author: String,</w:t>
        <w:br/>
        <w:t xml:space="preserve">    val price: Double,</w:t>
        <w:br/>
        <w:t xml:space="preserve">    val cover: Int</w:t>
        <w:br/>
        <w:t>) : Parcelable {</w:t>
        <w:br/>
        <w:t xml:space="preserve">    constructor(parcel: Parcel) : this(</w:t>
        <w:br/>
        <w:t xml:space="preserve">        parcel.readString() ?: "",</w:t>
        <w:br/>
        <w:t xml:space="preserve">        parcel.readString() ?: "",</w:t>
        <w:br/>
        <w:t xml:space="preserve">        parcel.readDouble(),</w:t>
        <w:br/>
        <w:t xml:space="preserve">        parcel.readInt())</w:t>
        <w:br/>
        <w:t xml:space="preserve">    override fun writeToParcel(parcel: Parcel, flags: Int) {</w:t>
        <w:br/>
        <w:t xml:space="preserve">        parcel.writeString(title)</w:t>
        <w:br/>
        <w:t xml:space="preserve">        parcel.writeString(author)</w:t>
        <w:br/>
        <w:t xml:space="preserve">        parcel.writeDouble(price)</w:t>
        <w:br/>
        <w:t xml:space="preserve">        parcel.writeInt(cover)</w:t>
        <w:br/>
        <w:t xml:space="preserve">    }</w:t>
        <w:br/>
        <w:t xml:space="preserve">    override fun describeContents(): Int = 0</w:t>
        <w:br/>
        <w:t xml:space="preserve">    companion object CREATOR : Parcelable.Creator&lt;Book&gt; {</w:t>
        <w:br/>
        <w:t xml:space="preserve">        override fun createFromParcel(parcel: Parcel): Book = Book(parcel)</w:t>
        <w:br/>
        <w:t xml:space="preserve">        override fun newArray(size: Int): Array&lt;Book?&gt; = </w:t>
      </w: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  <w:lang w:val="en-IN"/>
        </w:rPr>
        <w:t>arrayOfNulls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IN"/>
        </w:rPr>
        <w:t>(size)</w:t>
        <w:br/>
        <w:t xml:space="preserve">    }</w:t>
        <w:b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Book Adapter code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import android.view.LayoutInflater</w:t>
        <w:br/>
        <w:t>import android.view.View</w:t>
        <w:br/>
        <w:t>import android.view.ViewGroup</w:t>
        <w:br/>
        <w:t>import android.widget.BaseAdapter</w:t>
        <w:br/>
        <w:t>import android.widget.Button</w:t>
        <w:br/>
        <w:t>import android.widget.ImageView</w:t>
        <w:br/>
        <w:t>import android.widget.TextView</w:t>
        <w:br/>
        <w:t>class BookAdapter(</w:t>
        <w:br/>
        <w:t xml:space="preserve">    private val bookList: List&lt;Book&gt;,</w:t>
        <w:br/>
        <w:t xml:space="preserve">    private val addToCart: (Book) -&gt; Unit</w:t>
        <w:br/>
        <w:t>) : BaseAdapter() {</w:t>
        <w:br/>
        <w:t xml:space="preserve">    override fun getCount(): Int = bookList.size</w:t>
        <w:br/>
        <w:t xml:space="preserve">    override fun getItem(position: Int): Any = bookList[position]</w:t>
        <w:br/>
        <w:t xml:space="preserve">    override fun getItemId(position: Int): Long = position.toLong()</w:t>
        <w:br/>
        <w:t xml:space="preserve">    override fun getView(position: Int, convertView: View?, parent: ViewGroup?): View {</w:t>
        <w:br/>
        <w:t xml:space="preserve">        val view = convertView ?: LayoutInflater.from(parent?.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context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</w:t>
        <w:br/>
        <w:t xml:space="preserve">            .inflate(R.layout.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book_item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, parent, false)</w:t>
        <w:br/>
        <w:br/>
        <w:t xml:space="preserve">        val book = bookList[position]</w:t>
        <w:br/>
        <w:t xml:space="preserve">        view.findViewById&lt;TextView&gt;(R.id.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bookTitle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 xml:space="preserve">text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= book.title</w:t>
        <w:br/>
        <w:t xml:space="preserve">        view.findViewById&lt;TextView&gt;(R.id.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bookAuthor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 xml:space="preserve">text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= book.author</w:t>
        <w:br/>
        <w:t xml:space="preserve">        view.findViewById&lt;TextView&gt;(R.id.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bookPrice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 xml:space="preserve">text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= "$${book.price}"</w:t>
        <w:br/>
        <w:t xml:space="preserve">        view.findViewById&lt;ImageView&gt;(R.id.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bookCover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).setImageResource(book.cover)</w:t>
        <w:br/>
        <w:br/>
        <w:t xml:space="preserve">        view.findViewById&lt;Button&gt;(R.id.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addToCartButton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 xml:space="preserve">).setOnClickListener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{</w:t>
        <w:br/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addToCart(book)</w:t>
        <w:br/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}</w:t>
        <w:br/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return view</w:t>
        <w:br/>
        <w:t xml:space="preserve">    }</w:t>
        <w:b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Cart Activity Code</w:t>
      </w:r>
    </w:p>
    <w:p>
      <w:pPr>
        <w:pStyle w:val="Normal"/>
        <w:rPr>
          <w:rFonts w:ascii="Times New Roman" w:hAnsi="Times New Roman" w:eastAsia="Times New Roman" w:cs="Times New Roman"/>
          <w:sz w:val="2"/>
          <w:szCs w:val="2"/>
          <w:lang w:val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import android.os.Bundle</w:t>
        <w:br/>
        <w:t>import android.widget.ListView</w:t>
        <w:br/>
        <w:t>import android.widget.TextView</w:t>
        <w:br/>
        <w:t>import androidx.appcompat.app.AppCompatActivity</w:t>
        <w:b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class CartActivity : AppCompatActivity() {</w:t>
        <w:br/>
        <w:t xml:space="preserve">    private lateinit var cartListView: ListView</w:t>
        <w:br/>
        <w:t xml:space="preserve">    private lateinit var totalPriceTextView: TextView</w:t>
        <w:br/>
        <w:t xml:space="preserve">    private lateinit var cartAdapter: BookAdapter</w:t>
        <w:br/>
        <w:t xml:space="preserve">    private var cartItems: List&lt;Book&gt; =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emptyList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()</w:t>
        <w:br/>
        <w:t xml:space="preserve">    override fun onCreate(savedInstanceState: Bundle?) {</w:t>
        <w:br/>
        <w:t xml:space="preserve">        super.onCreate(savedInstanceState)</w:t>
        <w:br/>
        <w:t xml:space="preserve">        setContentView(R.layout.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activity_cart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</w:t>
        <w:br/>
        <w:t xml:space="preserve">        cartListView = findViewById(R.id.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cartListView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</w:t>
        <w:br/>
        <w:t xml:space="preserve">        totalPriceTextView = findViewById(R.id.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totalPrice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)</w:t>
        <w:br/>
        <w:t xml:space="preserve">        cartItems =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intent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 xml:space="preserve">.getParcelableArrayListExtra("cartItems") ?: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emptyList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()</w:t>
        <w:br/>
        <w:t xml:space="preserve">        cartAdapter = BookAdapter(cartItems)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{}</w:t>
        <w:br/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cartListView.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 xml:space="preserve">adapter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= cartAdapter</w:t>
        <w:br/>
        <w:t xml:space="preserve">        val totalPrice = cartItems.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 xml:space="preserve">sumOf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{ it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 xml:space="preserve">.price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}</w:t>
        <w:br/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totalPriceTextView.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 xml:space="preserve">text 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= "Total: $${String.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IN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("%.2f", totalPrice)}"</w:t>
        <w:br/>
        <w:t xml:space="preserve">    }</w:t>
        <w:b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Activity XML Code: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android:orientation="vertical"&gt;</w:t>
        <w:br/>
        <w:t xml:space="preserve">    &lt;TextView</w:t>
        <w:br/>
        <w:t xml:space="preserve">        android:id="@+id/title"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android:text="Available Books"</w:t>
        <w:br/>
        <w:t xml:space="preserve">        android:textSize="24sp"</w:t>
        <w:br/>
        <w:t xml:space="preserve">        android:padding="16dp"</w:t>
        <w:br/>
        <w:t xml:space="preserve">        android:textAlignment="center"/&gt;</w:t>
        <w:br/>
        <w:t xml:space="preserve">    &lt;ListView</w:t>
        <w:br/>
        <w:t xml:space="preserve">        android:id="@+id/bookListView"</w:t>
        <w:br/>
        <w:t xml:space="preserve">        android:layout_width="match_parent"</w:t>
        <w:br/>
        <w:t xml:space="preserve">        android:layout_height="0dp"</w:t>
        <w:br/>
        <w:t xml:space="preserve">        android:layout_weight="1"/&gt;</w:t>
        <w:br/>
        <w:t xml:space="preserve">    &lt;Button</w:t>
        <w:br/>
        <w:t xml:space="preserve">        android:id="@+id/viewCartButton"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android:text="View Cart"</w:t>
        <w:br/>
        <w:t xml:space="preserve">        android:onClick="viewCart"</w:t>
        <w:br/>
        <w:t xml:space="preserve">        android:layout_gravity="center_horizontal"</w:t>
        <w:br/>
        <w:t xml:space="preserve">        android:layout_margin="16dp"/&gt;</w:t>
        <w:br/>
        <w:t>&lt;/LinearLayout&gt;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/>
        </w:rPr>
        <w:t>Cart Activity xml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/>
        </w:rP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android:orientation="vertical"&gt;</w:t>
        <w:br/>
        <w:t xml:space="preserve">    &lt;TextView</w:t>
        <w:br/>
        <w:t xml:space="preserve">        android:id="@+id/cartTitle"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android:text="Shopping Cart"</w:t>
        <w:br/>
        <w:t xml:space="preserve">        android:textSize="24sp"</w:t>
        <w:br/>
        <w:t xml:space="preserve">        android:padding="16dp"</w:t>
        <w:br/>
        <w:t xml:space="preserve">        android:textAlignment="center"/&gt;</w:t>
        <w:br/>
        <w:t xml:space="preserve">    &lt;ListView</w:t>
        <w:br/>
        <w:t xml:space="preserve">        android:id="@+id/cartListView"</w:t>
        <w:br/>
        <w:t xml:space="preserve">        android:layout_width="match_parent"</w:t>
        <w:br/>
        <w:t xml:space="preserve">        android:layout_height="0dp"</w:t>
        <w:br/>
        <w:t xml:space="preserve">        android:layout_weight="1"/&gt;</w:t>
        <w:br/>
        <w:t xml:space="preserve">    &lt;TextView</w:t>
        <w:br/>
        <w:t xml:space="preserve">        android:id="@+id/totalPrice"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android:text="Total: $0.00"</w:t>
        <w:br/>
        <w:t xml:space="preserve">        android:textSize="18sp"</w:t>
        <w:br/>
        <w:t xml:space="preserve">        android:padding="16dp"</w:t>
        <w:br/>
        <w:t xml:space="preserve">        android:textAlignment="center"/&gt;</w:t>
        <w:br/>
        <w:t>&lt;/LinearLayout&gt;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 Screenshots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3065" cy="3352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9745" cy="3566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Result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Thus the code is executed successfully and the output is displayed in the console window.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20" w:top="1440" w:footer="720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W w:w="95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8631"/>
      <w:gridCol w:w="958"/>
    </w:tblGrid>
    <w:tr>
      <w:trPr/>
      <w:tc>
        <w:tcPr>
          <w:tcW w:w="8631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lineRule="auto" w:line="240" w:before="0" w:after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958" w:type="dxa"/>
          <w:tcBorders>
            <w:top w:val="single" w:sz="4" w:space="0" w:color="C0504D"/>
          </w:tcBorders>
          <w:shd w:color="auto" w:fill="943634" w:val="clear"/>
        </w:tcPr>
        <w:p>
          <w:pPr>
            <w:pStyle w:val="Normal"/>
            <w:widowControl w:val="false"/>
            <w:pBdr/>
            <w:spacing w:lineRule="auto" w:line="240" w:before="0" w:after="0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7</w:t>
          </w:r>
          <w:r>
            <w:rPr>
              <w:color w:val="000000"/>
            </w:rPr>
            <w:fldChar w:fldCharType="end"/>
          </w:r>
        </w:p>
      </w:tc>
    </w:tr>
  </w:tbl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W w:w="95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8631"/>
      <w:gridCol w:w="958"/>
    </w:tblGrid>
    <w:tr>
      <w:trPr/>
      <w:tc>
        <w:tcPr>
          <w:tcW w:w="8631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lineRule="auto" w:line="240" w:before="0" w:after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958" w:type="dxa"/>
          <w:tcBorders>
            <w:top w:val="single" w:sz="4" w:space="0" w:color="C0504D"/>
          </w:tcBorders>
          <w:shd w:color="auto" w:fill="943634" w:val="clear"/>
        </w:tcPr>
        <w:p>
          <w:pPr>
            <w:pStyle w:val="Normal"/>
            <w:widowControl w:val="false"/>
            <w:pBdr/>
            <w:spacing w:lineRule="auto" w:line="240" w:before="0" w:after="0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7</w:t>
          </w:r>
          <w:r>
            <w:rPr>
              <w:color w:val="000000"/>
            </w:rPr>
            <w:fldChar w:fldCharType="end"/>
          </w:r>
        </w:p>
      </w:tc>
    </w:tr>
  </w:tbl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W w:w="95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7263"/>
      <w:gridCol w:w="2326"/>
    </w:tblGrid>
    <w:tr>
      <w:trPr>
        <w:trHeight w:val="288" w:hRule="atLeast"/>
      </w:trPr>
      <w:tc>
        <w:tcPr>
          <w:tcW w:w="7263" w:type="dxa"/>
          <w:tcBorders>
            <w:bottom w:val="single" w:sz="18" w:space="0" w:color="808080"/>
            <w:right w:val="single" w:sz="18" w:space="0" w:color="808080"/>
          </w:tcBorders>
        </w:tcPr>
        <w:p>
          <w:pPr>
            <w:pStyle w:val="Normal"/>
            <w:widowControl w:val="false"/>
            <w:spacing w:before="0" w:after="200"/>
            <w:rPr>
              <w:rFonts w:ascii="Cambria" w:hAnsi="Cambria" w:eastAsia="Cambria" w:cs="Cambria"/>
              <w:b/>
              <w:b/>
              <w:bCs/>
              <w:sz w:val="30"/>
              <w:szCs w:val="30"/>
            </w:rPr>
          </w:pPr>
          <w:r>
            <w:rPr>
              <w:rFonts w:eastAsia="Cambria" w:cs="Cambria" w:ascii="Cambria" w:hAnsi="Cambria"/>
              <w:b/>
              <w:bCs/>
              <w:sz w:val="32"/>
              <w:szCs w:val="32"/>
            </w:rPr>
            <w:t>18CS2056</w:t>
          </w:r>
          <w:r>
            <w:rPr>
              <w:rFonts w:eastAsia="Cambria" w:cs="Cambria" w:ascii="Cambria" w:hAnsi="Cambria"/>
              <w:b/>
              <w:bCs/>
              <w:sz w:val="30"/>
              <w:szCs w:val="30"/>
            </w:rPr>
            <w:t xml:space="preserve"> – Mobile Application Development using Android Lab </w:t>
          </w:r>
        </w:p>
      </w:tc>
      <w:tc>
        <w:tcPr>
          <w:tcW w:w="2326" w:type="dxa"/>
          <w:tcBorders>
            <w:left w:val="single" w:sz="18" w:space="0" w:color="808080"/>
            <w:bottom w:val="single" w:sz="18" w:space="0" w:color="808080"/>
          </w:tcBorders>
        </w:tcPr>
        <w:p>
          <w:pPr>
            <w:pStyle w:val="Normal"/>
            <w:widowControl w:val="false"/>
            <w:pBdr/>
            <w:spacing w:lineRule="auto" w:line="240" w:before="0" w:after="0"/>
            <w:rPr>
              <w:rFonts w:ascii="Cambria" w:hAnsi="Cambria" w:eastAsia="Cambria" w:cs="Cambria"/>
              <w:color w:val="FF0000"/>
              <w:sz w:val="24"/>
              <w:szCs w:val="24"/>
            </w:rPr>
          </w:pPr>
          <w:r>
            <w:rPr>
              <w:rFonts w:eastAsia="Cambria" w:cs="Cambria" w:ascii="Cambria" w:hAnsi="Cambria"/>
              <w:b/>
              <w:sz w:val="24"/>
              <w:szCs w:val="24"/>
            </w:rPr>
            <w:t>URK21CS112</w:t>
          </w:r>
          <w:r>
            <w:rPr>
              <w:rFonts w:eastAsia="Cambria" w:cs="Cambria" w:ascii="Cambria" w:hAnsi="Cambria"/>
              <w:b/>
              <w:sz w:val="24"/>
              <w:szCs w:val="24"/>
            </w:rPr>
            <w:t>8</w:t>
          </w:r>
        </w:p>
      </w:tc>
    </w:tr>
  </w:tbl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W w:w="95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7263"/>
      <w:gridCol w:w="2326"/>
    </w:tblGrid>
    <w:tr>
      <w:trPr>
        <w:trHeight w:val="288" w:hRule="atLeast"/>
      </w:trPr>
      <w:tc>
        <w:tcPr>
          <w:tcW w:w="7263" w:type="dxa"/>
          <w:tcBorders>
            <w:bottom w:val="single" w:sz="18" w:space="0" w:color="808080"/>
            <w:right w:val="single" w:sz="18" w:space="0" w:color="808080"/>
          </w:tcBorders>
        </w:tcPr>
        <w:p>
          <w:pPr>
            <w:pStyle w:val="Normal"/>
            <w:widowControl w:val="false"/>
            <w:spacing w:before="0" w:after="200"/>
            <w:rPr>
              <w:rFonts w:ascii="Cambria" w:hAnsi="Cambria" w:eastAsia="Cambria" w:cs="Cambria"/>
              <w:b/>
              <w:b/>
              <w:bCs/>
              <w:sz w:val="30"/>
              <w:szCs w:val="30"/>
            </w:rPr>
          </w:pPr>
          <w:r>
            <w:rPr>
              <w:rFonts w:eastAsia="Cambria" w:cs="Cambria" w:ascii="Cambria" w:hAnsi="Cambria"/>
              <w:b/>
              <w:bCs/>
              <w:sz w:val="32"/>
              <w:szCs w:val="32"/>
            </w:rPr>
            <w:t>18CS2056</w:t>
          </w:r>
          <w:r>
            <w:rPr>
              <w:rFonts w:eastAsia="Cambria" w:cs="Cambria" w:ascii="Cambria" w:hAnsi="Cambria"/>
              <w:b/>
              <w:bCs/>
              <w:sz w:val="30"/>
              <w:szCs w:val="30"/>
            </w:rPr>
            <w:t xml:space="preserve"> – Mobile Application Development using Android Lab </w:t>
          </w:r>
        </w:p>
      </w:tc>
      <w:tc>
        <w:tcPr>
          <w:tcW w:w="2326" w:type="dxa"/>
          <w:tcBorders>
            <w:left w:val="single" w:sz="18" w:space="0" w:color="808080"/>
            <w:bottom w:val="single" w:sz="18" w:space="0" w:color="808080"/>
          </w:tcBorders>
        </w:tcPr>
        <w:p>
          <w:pPr>
            <w:pStyle w:val="Normal"/>
            <w:widowControl w:val="false"/>
            <w:pBdr/>
            <w:spacing w:lineRule="auto" w:line="240" w:before="0" w:after="0"/>
            <w:rPr>
              <w:rFonts w:ascii="Cambria" w:hAnsi="Cambria" w:eastAsia="Cambria" w:cs="Cambria"/>
              <w:color w:val="FF0000"/>
              <w:sz w:val="24"/>
              <w:szCs w:val="24"/>
            </w:rPr>
          </w:pPr>
          <w:r>
            <w:rPr>
              <w:rFonts w:eastAsia="Cambria" w:cs="Cambria" w:ascii="Cambria" w:hAnsi="Cambria"/>
              <w:b/>
              <w:sz w:val="24"/>
              <w:szCs w:val="24"/>
            </w:rPr>
            <w:t>URK21CS112</w:t>
          </w:r>
          <w:r>
            <w:rPr>
              <w:rFonts w:eastAsia="Cambria" w:cs="Cambria" w:ascii="Cambria" w:hAnsi="Cambria"/>
              <w:b/>
              <w:sz w:val="24"/>
              <w:szCs w:val="24"/>
            </w:rPr>
            <w:t>8</w:t>
          </w:r>
        </w:p>
      </w:tc>
    </w:tr>
  </w:tbl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5953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953"/>
    <w:pPr>
      <w:keepNext w:val="true"/>
      <w:spacing w:before="240" w:after="60"/>
      <w:outlineLvl w:val="0"/>
    </w:pPr>
    <w:rPr>
      <w:b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75953"/>
    <w:rPr>
      <w:rFonts w:ascii="Calibri" w:hAnsi="Calibri" w:eastAsia="Calibri" w:cs="Calibri"/>
      <w:b/>
      <w:kern w:val="0"/>
      <w:sz w:val="32"/>
      <w:szCs w:val="32"/>
      <w:lang w:val="en-US" w:eastAsia="en-IN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75953"/>
    <w:rPr>
      <w:rFonts w:ascii="Calibri" w:hAnsi="Calibri" w:eastAsia="Calibri" w:cs="Calibri"/>
      <w:kern w:val="0"/>
      <w:lang w:val="en-US" w:eastAsia="en-IN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75953"/>
    <w:rPr>
      <w:rFonts w:ascii="Calibri" w:hAnsi="Calibri" w:eastAsia="Calibri" w:cs="Calibri"/>
      <w:kern w:val="0"/>
      <w:lang w:val="en-US" w:eastAsia="en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595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595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7</Pages>
  <Words>520</Words>
  <Characters>5752</Characters>
  <CharactersWithSpaces>7190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2024-09-12T15:27:00Z</dcterms:created>
  <dc:creator>Dharshan Delwin.D</dc:creator>
  <dc:description/>
  <dc:language>en-IN</dc:language>
  <cp:lastModifiedBy/>
  <dcterms:modified xsi:type="dcterms:W3CDTF">2024-10-09T10:13:11Z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85afccc8-16f6-47f7-a02d-856298b9dcfa</vt:lpwstr>
  </property>
</Properties>
</file>