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cs="Arial"/>
        </w:rPr>
      </w:pPr>
      <w:r>
        <w:rPr>
          <w:rFonts w:cs="Arial"/>
        </w:rPr>
        <w:t>ESCOLA TÉCNICA ESTADUAL PROFESSOR IDIO ZUCCHI</w:t>
      </w:r>
    </w:p>
    <w:p>
      <w:pPr>
        <w:pStyle w:val="Normal"/>
        <w:tabs>
          <w:tab w:val="clear" w:pos="708"/>
          <w:tab w:val="left" w:pos="870" w:leader="none"/>
        </w:tabs>
        <w:spacing w:lineRule="auto" w:line="360"/>
        <w:jc w:val="center"/>
        <w:rPr>
          <w:rFonts w:cs="Arial"/>
        </w:rPr>
      </w:pPr>
      <w:r>
        <w:rPr>
          <w:rFonts w:cs="Arial"/>
        </w:rPr>
        <w:t>TÉCNICO EM INFORMÁTICA PARA A INTERNET</w:t>
      </w:r>
    </w:p>
    <w:p>
      <w:pPr>
        <w:pStyle w:val="Normal"/>
        <w:tabs>
          <w:tab w:val="clear" w:pos="708"/>
          <w:tab w:val="left" w:pos="3119" w:leader="none"/>
          <w:tab w:val="left" w:pos="5245" w:leader="none"/>
        </w:tabs>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ADRYELLY DE OLIVEIRA</w:t>
      </w:r>
    </w:p>
    <w:p>
      <w:pPr>
        <w:pStyle w:val="Normal"/>
        <w:spacing w:lineRule="auto" w:line="360"/>
        <w:jc w:val="center"/>
        <w:rPr>
          <w:rFonts w:cs="Arial"/>
        </w:rPr>
      </w:pPr>
      <w:r>
        <w:rPr>
          <w:rFonts w:cs="Arial"/>
        </w:rPr>
        <w:t>GABRIEL PINHEIRO CHAGAS FERNANDES</w:t>
      </w:r>
    </w:p>
    <w:p>
      <w:pPr>
        <w:pStyle w:val="Normal"/>
        <w:spacing w:lineRule="auto" w:line="360"/>
        <w:jc w:val="center"/>
        <w:rPr>
          <w:rFonts w:cs="Arial"/>
        </w:rPr>
      </w:pPr>
      <w:r>
        <w:rPr>
          <w:rFonts w:cs="Arial"/>
        </w:rPr>
        <w:t>ISABELA DE OLIVEIRA GUESSI</w:t>
      </w:r>
    </w:p>
    <w:p>
      <w:pPr>
        <w:pStyle w:val="Normal"/>
        <w:spacing w:lineRule="auto" w:line="360"/>
        <w:jc w:val="center"/>
        <w:rPr>
          <w:rFonts w:cs="Arial"/>
        </w:rPr>
      </w:pPr>
      <w:r>
        <w:rPr>
          <w:rFonts w:cs="Arial"/>
        </w:rPr>
        <w:t>PABLO HENRIQUE NOGUEIRA</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PATAS &amp; AMIGOS</w:t>
      </w:r>
    </w:p>
    <w:p>
      <w:pPr>
        <w:pStyle w:val="Normal"/>
        <w:spacing w:lineRule="auto" w:line="360"/>
        <w:jc w:val="center"/>
        <w:rPr>
          <w:rFonts w:cs="Arial"/>
        </w:rPr>
      </w:pPr>
      <w:r>
        <w:rPr>
          <w:rFonts w:cs="Arial"/>
        </w:rPr>
        <w:t>Trabalho de conclusão de curso</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BEBEDOURO – SP</w:t>
      </w:r>
    </w:p>
    <w:p>
      <w:pPr>
        <w:pStyle w:val="Normal"/>
        <w:spacing w:lineRule="auto" w:line="360"/>
        <w:jc w:val="center"/>
        <w:rPr>
          <w:rFonts w:cs="Arial"/>
        </w:rPr>
      </w:pPr>
      <w:r>
        <w:rPr>
          <w:rFonts w:cs="Arial"/>
        </w:rPr>
        <w:t>2024</w:t>
      </w:r>
    </w:p>
    <w:p>
      <w:pPr>
        <w:pStyle w:val="Normal"/>
        <w:spacing w:lineRule="auto" w:line="360"/>
        <w:jc w:val="center"/>
        <w:rPr>
          <w:rFonts w:cs="Arial"/>
          <w:b/>
          <w:bCs/>
          <w:sz w:val="28"/>
          <w:szCs w:val="28"/>
        </w:rPr>
      </w:pPr>
      <w:r>
        <w:rPr>
          <w:rFonts w:cs="Arial"/>
          <w:b/>
          <w:bCs/>
          <w:sz w:val="28"/>
          <w:szCs w:val="28"/>
        </w:rPr>
        <w:t>ADRYELLY DE OLIVEIRA</w:t>
      </w:r>
    </w:p>
    <w:p>
      <w:pPr>
        <w:pStyle w:val="Normal"/>
        <w:spacing w:lineRule="auto" w:line="360"/>
        <w:jc w:val="center"/>
        <w:rPr>
          <w:rFonts w:cs="Arial"/>
          <w:b/>
          <w:bCs/>
          <w:sz w:val="28"/>
          <w:szCs w:val="28"/>
        </w:rPr>
      </w:pPr>
      <w:r>
        <w:rPr>
          <w:rFonts w:cs="Arial"/>
          <w:b/>
          <w:bCs/>
          <w:sz w:val="28"/>
          <w:szCs w:val="28"/>
        </w:rPr>
        <w:t>GABRIEL PINHEIRO CHAGAS FERNANDES</w:t>
      </w:r>
    </w:p>
    <w:p>
      <w:pPr>
        <w:pStyle w:val="Normal"/>
        <w:spacing w:lineRule="auto" w:line="360"/>
        <w:jc w:val="center"/>
        <w:rPr>
          <w:rFonts w:cs="Arial"/>
          <w:b/>
          <w:bCs/>
          <w:sz w:val="28"/>
          <w:szCs w:val="28"/>
        </w:rPr>
      </w:pPr>
      <w:r>
        <w:rPr>
          <w:rFonts w:cs="Arial"/>
          <w:b/>
          <w:bCs/>
          <w:sz w:val="28"/>
          <w:szCs w:val="28"/>
        </w:rPr>
        <w:t>ISABELA DE OLIVEIRA GUESSI</w:t>
      </w:r>
    </w:p>
    <w:p>
      <w:pPr>
        <w:pStyle w:val="Normal"/>
        <w:spacing w:lineRule="auto" w:line="360"/>
        <w:jc w:val="center"/>
        <w:rPr>
          <w:rFonts w:cs="Arial"/>
          <w:b/>
          <w:bCs/>
          <w:sz w:val="28"/>
          <w:szCs w:val="28"/>
        </w:rPr>
      </w:pPr>
      <w:r>
        <w:rPr>
          <w:rFonts w:cs="Arial"/>
          <w:b/>
          <w:bCs/>
          <w:sz w:val="28"/>
          <w:szCs w:val="28"/>
        </w:rPr>
        <w:t>PABLO HENRIQUE NOGUEIRA</w:t>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b/>
          <w:bCs/>
          <w:sz w:val="28"/>
          <w:szCs w:val="28"/>
        </w:rPr>
      </w:pPr>
      <w:r>
        <w:rPr>
          <w:rFonts w:cs="Arial"/>
          <w:b/>
          <w:bCs/>
          <w:sz w:val="28"/>
          <w:szCs w:val="28"/>
        </w:rPr>
        <w:t>PATAS &amp; AMIGOS</w:t>
      </w:r>
    </w:p>
    <w:p>
      <w:pPr>
        <w:pStyle w:val="Normal"/>
        <w:spacing w:lineRule="auto" w:line="360"/>
        <w:jc w:val="center"/>
        <w:rPr>
          <w:rFonts w:cs="Arial"/>
        </w:rPr>
      </w:pPr>
      <w:r>
        <w:rPr>
          <w:rFonts w:cs="Arial"/>
        </w:rPr>
      </w:r>
    </w:p>
    <w:p>
      <w:pPr>
        <w:pStyle w:val="Normal"/>
        <w:spacing w:lineRule="auto" w:line="360"/>
        <w:rPr>
          <w:rFonts w:cs="Arial"/>
        </w:rPr>
      </w:pPr>
      <w:r>
        <w:rPr>
          <w:rFonts w:cs="Arial"/>
        </w:rPr>
      </w:r>
    </w:p>
    <w:p>
      <w:pPr>
        <w:pStyle w:val="Normal"/>
        <w:spacing w:lineRule="auto" w:line="360"/>
        <w:jc w:val="end"/>
        <w:rPr>
          <w:rFonts w:cs="Arial"/>
        </w:rPr>
      </w:pPr>
      <w:r>
        <w:rPr>
          <w:rFonts w:cs="Arial"/>
        </w:rPr>
      </w:r>
    </w:p>
    <w:p>
      <w:pPr>
        <w:pStyle w:val="Normal"/>
        <w:spacing w:lineRule="auto" w:line="360"/>
        <w:jc w:val="end"/>
        <w:rPr>
          <w:rFonts w:cs="Arial"/>
        </w:rPr>
      </w:pPr>
      <w:r>
        <w:rPr>
          <w:rFonts w:cs="Arial"/>
        </w:rPr>
        <w:t>Trabalho de Conclusão de Curso apresentado</w:t>
      </w:r>
    </w:p>
    <w:p>
      <w:pPr>
        <w:pStyle w:val="Normal"/>
        <w:spacing w:lineRule="auto" w:line="360"/>
        <w:jc w:val="end"/>
        <w:rPr>
          <w:rFonts w:cs="Arial"/>
        </w:rPr>
      </w:pPr>
      <w:r>
        <w:rPr>
          <w:rFonts w:cs="Arial"/>
        </w:rPr>
        <w:t>à escola Etec Prof. Idio Zucchi, na área de</w:t>
      </w:r>
    </w:p>
    <w:p>
      <w:pPr>
        <w:pStyle w:val="Normal"/>
        <w:spacing w:lineRule="auto" w:line="360"/>
        <w:jc w:val="end"/>
        <w:rPr>
          <w:rFonts w:cs="Arial"/>
        </w:rPr>
      </w:pPr>
      <w:r>
        <w:rPr>
          <w:rFonts w:cs="Arial"/>
        </w:rPr>
        <w:t>concentração de Informática para a Internet, para</w:t>
      </w:r>
    </w:p>
    <w:p>
      <w:pPr>
        <w:pStyle w:val="Normal"/>
        <w:spacing w:lineRule="auto" w:line="360"/>
        <w:jc w:val="end"/>
        <w:rPr>
          <w:rFonts w:cs="Arial"/>
        </w:rPr>
      </w:pPr>
      <w:r>
        <w:rPr>
          <w:rFonts w:cs="Arial"/>
        </w:rPr>
        <w:t>para a conclusão do curso técnico.</w:t>
      </w:r>
    </w:p>
    <w:p>
      <w:pPr>
        <w:pStyle w:val="Normal"/>
        <w:spacing w:lineRule="auto" w:line="360"/>
        <w:ind w:firstLine="4111"/>
        <w:jc w:val="end"/>
        <w:rPr>
          <w:rFonts w:cs="Arial"/>
        </w:rPr>
      </w:pPr>
      <w:r>
        <w:rPr>
          <w:rFonts w:cs="Arial"/>
        </w:rPr>
      </w:r>
    </w:p>
    <w:p>
      <w:pPr>
        <w:pStyle w:val="Normal"/>
        <w:spacing w:lineRule="auto" w:line="360"/>
        <w:jc w:val="end"/>
        <w:rPr>
          <w:rFonts w:cs="Arial"/>
          <w:sz w:val="28"/>
          <w:szCs w:val="24"/>
        </w:rPr>
      </w:pPr>
      <w:r>
        <w:rPr>
          <w:rFonts w:cs="Arial"/>
          <w:sz w:val="28"/>
          <w:szCs w:val="24"/>
        </w:rPr>
      </w:r>
    </w:p>
    <w:p>
      <w:pPr>
        <w:pStyle w:val="Normal"/>
        <w:tabs>
          <w:tab w:val="clear" w:pos="708"/>
          <w:tab w:val="left" w:pos="1418" w:leader="none"/>
        </w:tabs>
        <w:spacing w:lineRule="auto" w:line="360"/>
        <w:jc w:val="center"/>
        <w:rPr>
          <w:rFonts w:cs="Arial"/>
          <w:b/>
          <w:bCs/>
          <w:sz w:val="28"/>
          <w:szCs w:val="28"/>
        </w:rPr>
      </w:pPr>
      <w:r>
        <w:rPr>
          <w:rFonts w:cs="Arial"/>
          <w:b/>
          <w:bCs/>
          <w:sz w:val="28"/>
          <w:szCs w:val="28"/>
        </w:rPr>
        <w:t>Orientador: Prof. Paulo Antônio Rossino Campos</w:t>
      </w:r>
    </w:p>
    <w:p>
      <w:pPr>
        <w:pStyle w:val="Normal"/>
        <w:spacing w:lineRule="auto" w:line="360"/>
        <w:jc w:val="center"/>
        <w:rPr>
          <w:rFonts w:cs="Arial"/>
          <w:b/>
          <w:bCs/>
          <w:sz w:val="28"/>
          <w:szCs w:val="28"/>
        </w:rPr>
      </w:pPr>
      <w:r>
        <w:rPr>
          <w:rFonts w:cs="Arial"/>
          <w:b/>
          <w:bCs/>
          <w:sz w:val="28"/>
          <w:szCs w:val="28"/>
        </w:rPr>
        <w:t>BEBEDOURO – SP</w:t>
      </w:r>
    </w:p>
    <w:p>
      <w:pPr>
        <w:pStyle w:val="Normal"/>
        <w:spacing w:lineRule="auto" w:line="360"/>
        <w:jc w:val="center"/>
        <w:rPr>
          <w:rFonts w:cs="Arial"/>
          <w:b/>
          <w:bCs/>
          <w:sz w:val="28"/>
          <w:szCs w:val="28"/>
        </w:rPr>
      </w:pPr>
      <w:r>
        <w:rPr>
          <w:rFonts w:cs="Arial"/>
          <w:b/>
          <w:bCs/>
          <w:sz w:val="28"/>
          <w:szCs w:val="28"/>
        </w:rPr>
        <w:t>2023</w:t>
      </w:r>
    </w:p>
    <w:sdt>
      <w:sdtPr>
        <w:docPartObj>
          <w:docPartGallery w:val="Table of Contents"/>
          <w:docPartUnique w:val="true"/>
        </w:docPartObj>
      </w:sdtPr>
      <w:sdtContent>
        <w:p>
          <w:pPr>
            <w:pStyle w:val="TOCHeading"/>
            <w:jc w:val="center"/>
            <w:rPr>
              <w:rFonts w:ascii="Arial" w:hAnsi="Arial" w:cs="Arial"/>
              <w:b w:val="false"/>
              <w:bCs/>
              <w:color w:themeColor="text1" w:val="000000"/>
              <w:sz w:val="28"/>
              <w:szCs w:val="28"/>
            </w:rPr>
          </w:pPr>
          <w:r>
            <w:rPr>
              <w:rFonts w:cs="Arial" w:ascii="Arial" w:hAnsi="Arial"/>
              <w:bCs/>
              <w:color w:themeColor="text1" w:val="000000"/>
              <w:sz w:val="28"/>
              <w:szCs w:val="28"/>
            </w:rPr>
            <w:t>S</w:t>
          </w:r>
          <w:r>
            <w:rPr>
              <w:rFonts w:cs="Arial" w:ascii="Arial" w:hAnsi="Arial"/>
              <w:color w:themeColor="text1" w:val="000000"/>
              <w:sz w:val="28"/>
              <w:szCs w:val="28"/>
            </w:rPr>
            <w:t>UMÁRIO</w:t>
          </w:r>
        </w:p>
        <w:p>
          <w:pPr>
            <w:pStyle w:val="Normal"/>
            <w:rPr>
              <w:lang w:eastAsia="pt-BR"/>
            </w:rPr>
          </w:pPr>
          <w:r>
            <w:rPr>
              <w:lang w:eastAsia="pt-BR"/>
            </w:rPr>
          </w:r>
        </w:p>
        <w:p>
          <w:pPr>
            <w:pStyle w:val="TOC1"/>
            <w:rPr>
              <w:rFonts w:ascii="Calibri" w:hAnsi="Calibri" w:eastAsia="" w:asciiTheme="minorHAnsi" w:eastAsiaTheme="minorEastAsia" w:hAnsiTheme="minorHAnsi"/>
              <w:kern w:val="2"/>
              <w:szCs w:val="24"/>
              <w:lang w:eastAsia="pt-BR"/>
              <w14:ligatures w14:val="standardContextual"/>
            </w:rPr>
          </w:pPr>
          <w:r>
            <w:fldChar w:fldCharType="begin"/>
          </w:r>
          <w:r>
            <w:rPr>
              <w:webHidden/>
              <w:rStyle w:val="Vnculodendice"/>
              <w:vanish w:val="false"/>
            </w:rPr>
            <w:instrText xml:space="preserve"> TOC \z \o "1-3" \u \h</w:instrText>
          </w:r>
          <w:r>
            <w:rPr>
              <w:webHidden/>
              <w:rStyle w:val="Vnculodendice"/>
              <w:vanish w:val="false"/>
            </w:rPr>
            <w:fldChar w:fldCharType="separate"/>
          </w:r>
          <w:hyperlink w:anchor="_Toc175509318">
            <w:r>
              <w:rPr>
                <w:webHidden/>
                <w:rStyle w:val="Vnculodendice"/>
                <w:vanish w:val="false"/>
              </w:rPr>
              <w:t>1.</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INTRODUÇÃO</w:t>
            </w:r>
            <w:r>
              <w:rPr>
                <w:webHidden/>
              </w:rPr>
              <w:fldChar w:fldCharType="begin"/>
            </w:r>
            <w:r>
              <w:rPr>
                <w:webHidden/>
              </w:rPr>
              <w:instrText xml:space="preserve">PAGEREF _Toc175509318 \h</w:instrText>
            </w:r>
            <w:r>
              <w:rPr>
                <w:webHidden/>
              </w:rPr>
              <w:fldChar w:fldCharType="separate"/>
            </w:r>
            <w:r>
              <w:rPr>
                <w:rStyle w:val="Vnculodendice"/>
                <w:vanish w:val="false"/>
              </w:rPr>
              <w:tab/>
              <w:t>4</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19">
            <w:r>
              <w:rPr>
                <w:webHidden/>
                <w:rStyle w:val="Vnculodendice"/>
                <w:vanish w:val="false"/>
              </w:rPr>
              <w:t>2.</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DADOS DE INSTALAÇÃO</w:t>
            </w:r>
            <w:r>
              <w:rPr>
                <w:webHidden/>
              </w:rPr>
              <w:fldChar w:fldCharType="begin"/>
            </w:r>
            <w:r>
              <w:rPr>
                <w:webHidden/>
              </w:rPr>
              <w:instrText xml:space="preserve">PAGEREF _Toc175509319 \h</w:instrText>
            </w:r>
            <w:r>
              <w:rPr>
                <w:webHidden/>
              </w:rPr>
              <w:fldChar w:fldCharType="separate"/>
            </w:r>
            <w:r>
              <w:rPr>
                <w:rStyle w:val="Vnculodendice"/>
                <w:vanish w:val="false"/>
              </w:rPr>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0">
            <w:r>
              <w:rPr>
                <w:webHidden/>
              </w:rPr>
              <w:fldChar w:fldCharType="begin"/>
            </w:r>
            <w:r>
              <w:rPr>
                <w:webHidden/>
              </w:rPr>
              <w:instrText xml:space="preserve">PAGEREF _Toc175509320 \h</w:instrText>
            </w:r>
            <w:r>
              <w:rPr>
                <w:webHidden/>
              </w:rPr>
              <w:fldChar w:fldCharType="separate"/>
            </w:r>
            <w:r>
              <w:rPr>
                <w:webHidden/>
                <w:rStyle w:val="Vnculodendice"/>
                <w:rFonts w:cs="Arial"/>
                <w:vanish w:val="false"/>
                <w:szCs w:val="24"/>
              </w:rPr>
              <w:t>2.2. REQUISITOS DE HARDWARE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1">
            <w:r>
              <w:rPr>
                <w:webHidden/>
              </w:rPr>
              <w:fldChar w:fldCharType="begin"/>
            </w:r>
            <w:r>
              <w:rPr>
                <w:webHidden/>
              </w:rPr>
              <w:instrText xml:space="preserve">PAGEREF _Toc175509321 \h</w:instrText>
            </w:r>
            <w:r>
              <w:rPr>
                <w:webHidden/>
              </w:rPr>
              <w:fldChar w:fldCharType="separate"/>
            </w:r>
            <w:r>
              <w:rPr>
                <w:webHidden/>
                <w:rStyle w:val="Vnculodendice"/>
                <w:rFonts w:cs="Arial"/>
                <w:vanish w:val="false"/>
                <w:szCs w:val="24"/>
              </w:rPr>
              <w:t>2.3. REQUISITOS DE SOFTWARE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2">
            <w:r>
              <w:rPr>
                <w:webHidden/>
              </w:rPr>
              <w:fldChar w:fldCharType="begin"/>
            </w:r>
            <w:r>
              <w:rPr>
                <w:webHidden/>
              </w:rPr>
              <w:instrText xml:space="preserve">PAGEREF _Toc175509322 \h</w:instrText>
            </w:r>
            <w:r>
              <w:rPr>
                <w:webHidden/>
              </w:rPr>
              <w:fldChar w:fldCharType="separate"/>
            </w:r>
            <w:r>
              <w:rPr>
                <w:webHidden/>
                <w:rStyle w:val="Vnculodendice"/>
                <w:rFonts w:cs="Arial"/>
                <w:vanish w:val="false"/>
                <w:szCs w:val="24"/>
              </w:rPr>
              <w:t>2.4. INSTALAÇÃO DO SISTEMA</w:t>
              <w:tab/>
              <w:t>5</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3">
            <w:r>
              <w:rPr>
                <w:webHidden/>
                <w:rStyle w:val="Vnculodendice"/>
                <w:vanish w:val="false"/>
              </w:rPr>
              <w:t>3.</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OPERAÇÃO/USO</w:t>
            </w:r>
            <w:r>
              <w:rPr>
                <w:webHidden/>
              </w:rPr>
              <w:fldChar w:fldCharType="begin"/>
            </w:r>
            <w:r>
              <w:rPr>
                <w:webHidden/>
              </w:rPr>
              <w:instrText xml:space="preserve">PAGEREF _Toc175509323 \h</w:instrText>
            </w:r>
            <w:r>
              <w:rPr>
                <w:webHidden/>
              </w:rPr>
              <w:fldChar w:fldCharType="separate"/>
            </w:r>
            <w:r>
              <w:rPr>
                <w:rStyle w:val="Vnculodendice"/>
                <w:vanish w:val="false"/>
              </w:rPr>
              <w:tab/>
              <w:t>6</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4">
            <w:r>
              <w:rPr>
                <w:webHidden/>
                <w:rStyle w:val="Vnculodendice"/>
                <w:rFonts w:cs="Arial"/>
                <w:vanish w:val="false"/>
              </w:rPr>
              <w:t>4.</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MANUTENÇÃO</w:t>
            </w:r>
            <w:r>
              <w:rPr>
                <w:webHidden/>
              </w:rPr>
              <w:fldChar w:fldCharType="begin"/>
            </w:r>
            <w:r>
              <w:rPr>
                <w:webHidden/>
              </w:rPr>
              <w:instrText xml:space="preserve">PAGEREF _Toc175509324 \h</w:instrText>
            </w:r>
            <w:r>
              <w:rPr>
                <w:webHidden/>
              </w:rPr>
              <w:fldChar w:fldCharType="separate"/>
            </w:r>
            <w:r>
              <w:rPr>
                <w:rStyle w:val="Vnculodendice"/>
                <w:vanish w:val="false"/>
              </w:rPr>
              <w:tab/>
              <w:t>7</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5">
            <w:r>
              <w:rPr>
                <w:webHidden/>
                <w:rStyle w:val="Vnculodendice"/>
                <w:rFonts w:cs="Arial"/>
                <w:vanish w:val="false"/>
              </w:rPr>
              <w:t>5.</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LISTA DE MATERIAIS</w:t>
            </w:r>
            <w:r>
              <w:rPr>
                <w:webHidden/>
              </w:rPr>
              <w:fldChar w:fldCharType="begin"/>
            </w:r>
            <w:r>
              <w:rPr>
                <w:webHidden/>
              </w:rPr>
              <w:instrText xml:space="preserve">PAGEREF _Toc175509325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6">
            <w:r>
              <w:rPr>
                <w:webHidden/>
                <w:rStyle w:val="Vnculodendice"/>
                <w:rFonts w:cs="Arial"/>
                <w:vanish w:val="false"/>
              </w:rPr>
              <w:t>6.</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SUPORTE</w:t>
            </w:r>
            <w:r>
              <w:rPr>
                <w:webHidden/>
              </w:rPr>
              <w:fldChar w:fldCharType="begin"/>
            </w:r>
            <w:r>
              <w:rPr>
                <w:webHidden/>
              </w:rPr>
              <w:instrText xml:space="preserve">PAGEREF _Toc175509326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7">
            <w:r>
              <w:rPr>
                <w:webHidden/>
                <w:rStyle w:val="Vnculodendice"/>
                <w:rFonts w:cs="Arial"/>
                <w:vanish w:val="false"/>
              </w:rPr>
              <w:t>7.</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TREINAMENTO</w:t>
            </w:r>
            <w:r>
              <w:rPr>
                <w:webHidden/>
              </w:rPr>
              <w:fldChar w:fldCharType="begin"/>
            </w:r>
            <w:r>
              <w:rPr>
                <w:webHidden/>
              </w:rPr>
              <w:instrText xml:space="preserve">PAGEREF _Toc175509327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8">
            <w:r>
              <w:rPr>
                <w:webHidden/>
                <w:rStyle w:val="Vnculodendice"/>
                <w:rFonts w:cs="Arial"/>
                <w:vanish w:val="false"/>
              </w:rPr>
              <w:t>8.</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CONSIDERAÇÕES FINAIS</w:t>
            </w:r>
            <w:r>
              <w:rPr>
                <w:webHidden/>
              </w:rPr>
              <w:fldChar w:fldCharType="begin"/>
            </w:r>
            <w:r>
              <w:rPr>
                <w:webHidden/>
              </w:rPr>
              <w:instrText xml:space="preserve">PAGEREF _Toc175509328 \h</w:instrText>
            </w:r>
            <w:r>
              <w:rPr>
                <w:webHidden/>
              </w:rPr>
              <w:fldChar w:fldCharType="separate"/>
            </w:r>
            <w:r>
              <w:rPr>
                <w:rStyle w:val="Vnculodendice"/>
                <w:vanish w:val="false"/>
              </w:rPr>
              <w:tab/>
              <w:t>8</w:t>
            </w:r>
            <w:r>
              <w:rPr>
                <w:webHidden/>
              </w:rPr>
              <w:fldChar w:fldCharType="end"/>
            </w:r>
          </w:hyperlink>
        </w:p>
        <w:p>
          <w:pPr>
            <w:pStyle w:val="Normal"/>
            <w:spacing w:lineRule="auto" w:line="360"/>
            <w:rPr>
              <w:rFonts w:cs="Arial"/>
            </w:rPr>
          </w:pPr>
          <w:r>
            <w:rPr>
              <w:rFonts w:cs="Arial"/>
            </w:rPr>
          </w:r>
          <w:r>
            <w:rPr>
              <w:rFonts w:cs="Arial"/>
            </w:rPr>
            <w:fldChar w:fldCharType="end"/>
          </w:r>
        </w:p>
      </w:sdtContent>
    </w:sdt>
    <w:p>
      <w:pPr>
        <w:pStyle w:val="TOCHeading"/>
        <w:rPr>
          <w:rFonts w:ascii="Arial" w:hAnsi="Arial" w:cs="Arial"/>
        </w:rPr>
      </w:pPr>
      <w:r>
        <w:rPr>
          <w:rFonts w:cs="Arial" w:ascii="Arial" w:hAnsi="Arial"/>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spacing w:lineRule="auto" w:line="360"/>
        <w:rPr>
          <w:rFonts w:cs="Arial"/>
        </w:rPr>
      </w:pPr>
      <w:r>
        <w:rPr>
          <w:rFonts w:cs="Arial"/>
        </w:rPr>
      </w:r>
    </w:p>
    <w:p>
      <w:pPr>
        <w:pStyle w:val="Heading1"/>
        <w:numPr>
          <w:ilvl w:val="0"/>
          <w:numId w:val="1"/>
        </w:numPr>
        <w:rPr/>
      </w:pPr>
      <w:bookmarkStart w:id="0" w:name="_Toc175509318"/>
      <w:bookmarkStart w:id="1" w:name="_Toc150024611"/>
      <w:r>
        <w:rPr/>
        <w:t>INTRODUÇÃO</w:t>
      </w:r>
      <w:bookmarkEnd w:id="0"/>
      <w:bookmarkEnd w:id="1"/>
      <w:r>
        <w:rPr/>
        <w:br/>
      </w:r>
    </w:p>
    <w:p>
      <w:pPr>
        <w:pStyle w:val="Normal"/>
        <w:spacing w:lineRule="auto" w:line="360"/>
        <w:ind w:firstLine="709"/>
        <w:jc w:val="both"/>
        <w:rPr>
          <w:rFonts w:cs="Arial"/>
        </w:rPr>
      </w:pPr>
      <w:r>
        <w:rPr>
          <w:rFonts w:cs="Arial"/>
        </w:rPr>
        <w:t>O presente trabalho de conclusão de curso tem como objetivo criar uma aplicação na web para a divulgação, incentivo e a realização da adoção responsável, de animais domésticos convencionais abandonados, isto é, cães e gatos, para pessoas de Bebedouro-SP e região.</w:t>
      </w:r>
    </w:p>
    <w:p>
      <w:pPr>
        <w:pStyle w:val="Normal"/>
        <w:spacing w:lineRule="auto" w:line="360"/>
        <w:ind w:firstLine="709"/>
        <w:jc w:val="both"/>
        <w:rPr>
          <w:rFonts w:cs="Arial"/>
        </w:rPr>
      </w:pPr>
      <w:r>
        <w:rPr>
          <w:rFonts w:cs="Arial"/>
        </w:rPr>
        <w:t xml:space="preserve">Existe, dentro de nossa cidade, diversos animais desamparados e cruelmente tratados não apenas nas ruas, mas também dentro das casas. Entretanto, mesmo perante tal situação, não há nenhum sistema dedicado à causa em nosso município. </w:t>
      </w:r>
    </w:p>
    <w:p>
      <w:pPr>
        <w:pStyle w:val="Normal"/>
        <w:spacing w:lineRule="auto" w:line="360"/>
        <w:ind w:firstLine="709"/>
        <w:jc w:val="both"/>
        <w:rPr>
          <w:rFonts w:cs="Arial"/>
        </w:rPr>
      </w:pPr>
      <w:r>
        <w:rPr>
          <w:rFonts w:cs="Arial"/>
        </w:rPr>
        <w:t>Diante disso, foi tomada a iniciativa de desenvolver uma plataforma integralmente on-line, com a finalidade de simplificar e instigar a adoção desses animais, que buscam um lar afetuoso, além de expor quais são as ações responsáveis que visem o bem-estar deles.</w:t>
      </w:r>
    </w:p>
    <w:p>
      <w:pPr>
        <w:pStyle w:val="Normal"/>
        <w:spacing w:lineRule="auto" w:line="360"/>
        <w:ind w:firstLine="709"/>
        <w:jc w:val="both"/>
        <w:rPr>
          <w:rFonts w:cs="Arial"/>
        </w:rPr>
      </w:pPr>
      <w:r>
        <w:rPr>
          <w:rFonts w:cs="Arial"/>
        </w:rPr>
        <w:t>Ademais, esta ferramenta visa poder ter um impacto significativo no aumento das taxas de adoção e na melhoria da qualidade de vida dos animais nos abrigos de Bebedouro e áreas próximas. Com uma interface amigável e intuitiva, os usuários terão facilidade para navegar pelo site, onde poderão encontrar o animal ideal para adotar e assim, acrescentando uma nova companhia às suas vidas.</w:t>
      </w:r>
    </w:p>
    <w:p>
      <w:pPr>
        <w:pStyle w:val="Normal"/>
        <w:spacing w:lineRule="auto" w:line="360"/>
        <w:ind w:firstLine="709"/>
        <w:jc w:val="both"/>
        <w:rPr>
          <w:rFonts w:cs="Arial"/>
        </w:rPr>
      </w:pPr>
      <w:r>
        <w:rPr>
          <w:rFonts w:cs="Arial"/>
        </w:rPr>
        <w:t>O objetivo deste guia é fornecer aos usuários instruções sobre como usar o site de adoção de pets de maneira eficiente e segura. Aqui, serão destacadas as principais características do site, como orientações úteis e detalhadas sobre as funcionalidades oferecidas, diretrizes de utilização e precauções de segurança sugeridas para uma experiência de uso agradável para todos os participantes do procedimento de adoção.</w:t>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Heading1"/>
        <w:numPr>
          <w:ilvl w:val="0"/>
          <w:numId w:val="1"/>
        </w:numPr>
        <w:spacing w:lineRule="auto" w:line="240"/>
        <w:ind w:hanging="360" w:start="426"/>
        <w:rPr/>
      </w:pPr>
      <w:bookmarkStart w:id="2" w:name="_Toc175509319"/>
      <w:bookmarkStart w:id="3" w:name="_Toc150024612"/>
      <w:r>
        <w:rPr/>
        <w:t>DADOS DE INSTALAÇÃO</w:t>
      </w:r>
      <w:bookmarkEnd w:id="2"/>
      <w:bookmarkEnd w:id="3"/>
    </w:p>
    <w:p>
      <w:pPr>
        <w:pStyle w:val="Normal"/>
        <w:spacing w:lineRule="auto" w:line="360"/>
        <w:rPr/>
      </w:pPr>
      <w:r>
        <w:rPr/>
      </w:r>
    </w:p>
    <w:p>
      <w:pPr>
        <w:pStyle w:val="Heading2"/>
        <w:spacing w:lineRule="auto" w:line="240"/>
        <w:ind w:start="357"/>
        <w:rPr/>
      </w:pPr>
      <w:bookmarkStart w:id="4" w:name="_Toc175509320"/>
      <w:r>
        <w:rPr/>
        <w:t>2.1. REQUISITOS DE HARDWARE</w:t>
      </w:r>
      <w:bookmarkEnd w:id="4"/>
    </w:p>
    <w:p>
      <w:pPr>
        <w:pStyle w:val="Normal"/>
        <w:spacing w:lineRule="auto" w:line="360"/>
        <w:rPr/>
      </w:pPr>
      <w:r>
        <w:rPr/>
      </w:r>
    </w:p>
    <w:p>
      <w:pPr>
        <w:pStyle w:val="ListParagraph"/>
        <w:numPr>
          <w:ilvl w:val="0"/>
          <w:numId w:val="2"/>
        </w:numPr>
        <w:spacing w:lineRule="auto" w:line="360"/>
        <w:ind w:hanging="283" w:start="709"/>
        <w:jc w:val="both"/>
        <w:rPr>
          <w:rFonts w:cs="Arial"/>
          <w:szCs w:val="24"/>
        </w:rPr>
      </w:pPr>
      <w:r>
        <w:rPr>
          <w:rFonts w:cs="Arial"/>
          <w:szCs w:val="24"/>
        </w:rPr>
        <w:t>Dispositivo eletrônico conectado à rede mundial de computadores (internet).</w:t>
      </w:r>
    </w:p>
    <w:p>
      <w:pPr>
        <w:pStyle w:val="Normal"/>
        <w:spacing w:lineRule="auto" w:line="360"/>
        <w:jc w:val="both"/>
        <w:rPr>
          <w:rFonts w:cs="Arial"/>
          <w:szCs w:val="24"/>
        </w:rPr>
      </w:pPr>
      <w:r>
        <w:rPr>
          <w:rFonts w:cs="Arial"/>
          <w:szCs w:val="24"/>
        </w:rPr>
      </w:r>
    </w:p>
    <w:p>
      <w:pPr>
        <w:pStyle w:val="Heading2"/>
        <w:numPr>
          <w:ilvl w:val="1"/>
          <w:numId w:val="1"/>
        </w:numPr>
        <w:spacing w:lineRule="auto" w:line="360"/>
        <w:rPr/>
      </w:pPr>
      <w:bookmarkStart w:id="5" w:name="_Toc175509321"/>
      <w:r>
        <w:rPr/>
        <w:t>REQUISITOS DE SOFTWARE</w:t>
      </w:r>
      <w:bookmarkEnd w:id="5"/>
    </w:p>
    <w:p>
      <w:pPr>
        <w:pStyle w:val="Normal"/>
        <w:rPr/>
      </w:pPr>
      <w:r>
        <w:rPr/>
      </w:r>
    </w:p>
    <w:p>
      <w:pPr>
        <w:pStyle w:val="ListParagraph"/>
        <w:numPr>
          <w:ilvl w:val="0"/>
          <w:numId w:val="2"/>
        </w:numPr>
        <w:spacing w:lineRule="auto" w:line="360"/>
        <w:ind w:hanging="283" w:start="709"/>
        <w:jc w:val="both"/>
        <w:rPr/>
      </w:pPr>
      <w:r>
        <w:rPr/>
        <w:t>Explorador de internet (Chrome, Edge, Firefox etc.).</w:t>
      </w:r>
    </w:p>
    <w:p>
      <w:pPr>
        <w:pStyle w:val="Normal"/>
        <w:spacing w:lineRule="auto" w:line="360"/>
        <w:jc w:val="both"/>
        <w:rPr/>
      </w:pPr>
      <w:r>
        <w:rPr/>
      </w:r>
    </w:p>
    <w:p>
      <w:pPr>
        <w:pStyle w:val="Heading2"/>
        <w:numPr>
          <w:ilvl w:val="1"/>
          <w:numId w:val="1"/>
        </w:numPr>
        <w:spacing w:lineRule="auto" w:line="360"/>
        <w:rPr/>
      </w:pPr>
      <w:bookmarkStart w:id="6" w:name="_Toc175509322"/>
      <w:r>
        <w:rPr/>
        <w:t>INSTALAÇÃO DO SISTEMA</w:t>
      </w:r>
      <w:bookmarkEnd w:id="6"/>
    </w:p>
    <w:p>
      <w:pPr>
        <w:pStyle w:val="Normal"/>
        <w:rPr/>
      </w:pPr>
      <w:r>
        <w:rPr/>
      </w:r>
    </w:p>
    <w:p>
      <w:pPr>
        <w:pStyle w:val="ListParagraph"/>
        <w:numPr>
          <w:ilvl w:val="0"/>
          <w:numId w:val="2"/>
        </w:numPr>
        <w:spacing w:lineRule="auto" w:line="360"/>
        <w:ind w:hanging="283" w:start="709"/>
        <w:jc w:val="both"/>
        <w:rPr>
          <w:rFonts w:cs="Arial"/>
        </w:rPr>
      </w:pPr>
      <w:r>
        <w:rPr>
          <w:rFonts w:cs="Arial"/>
        </w:rPr>
        <w:t>Alojamento em um servidor localizado localmente ou em nuvem (por exemplo: XAMPP ou Hostinger, respectivamente).</w:t>
      </w:r>
    </w:p>
    <w:p>
      <w:pPr>
        <w:pStyle w:val="ListParagraph"/>
        <w:numPr>
          <w:ilvl w:val="0"/>
          <w:numId w:val="2"/>
        </w:numPr>
        <w:spacing w:lineRule="auto" w:line="360"/>
        <w:ind w:hanging="283" w:start="709"/>
        <w:jc w:val="both"/>
        <w:rPr>
          <w:rFonts w:cs="Arial"/>
        </w:rPr>
      </w:pPr>
      <w:r>
        <w:rPr>
          <w:rFonts w:cs="Arial"/>
        </w:rPr>
        <w:t>Envio de arquivos por meio do protocolo FTP.</w:t>
      </w:r>
    </w:p>
    <w:p>
      <w:pPr>
        <w:pStyle w:val="ListParagraph"/>
        <w:numPr>
          <w:ilvl w:val="0"/>
          <w:numId w:val="2"/>
        </w:numPr>
        <w:spacing w:lineRule="auto" w:line="360"/>
        <w:ind w:hanging="283" w:start="709"/>
        <w:jc w:val="both"/>
        <w:rPr>
          <w:rFonts w:cs="Arial"/>
        </w:rPr>
      </w:pPr>
      <w:r>
        <w:rPr>
          <w:rFonts w:cs="Arial"/>
        </w:rPr>
        <w:t>Estabelecimento do banco de dados no painel de controle do servidor.</w:t>
      </w:r>
    </w:p>
    <w:p>
      <w:pPr>
        <w:pStyle w:val="Normal"/>
        <w:jc w:val="both"/>
        <w:rPr/>
      </w:pPr>
      <w:r>
        <w:rPr/>
      </w:r>
    </w:p>
    <w:p>
      <w:pPr>
        <w:pStyle w:val="Normal"/>
        <w:rPr/>
      </w:pPr>
      <w:r>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Heading1"/>
        <w:numPr>
          <w:ilvl w:val="0"/>
          <w:numId w:val="1"/>
        </w:numPr>
        <w:ind w:hanging="360" w:start="426"/>
        <w:rPr/>
      </w:pPr>
      <w:bookmarkStart w:id="7" w:name="_Toc175509323"/>
      <w:bookmarkStart w:id="8" w:name="_Toc150024616"/>
      <w:r>
        <w:rPr/>
        <w:t>OPERAÇÃO/USO</w:t>
      </w:r>
      <w:bookmarkEnd w:id="7"/>
      <w:bookmarkEnd w:id="8"/>
    </w:p>
    <w:p>
      <w:pPr>
        <w:pStyle w:val="Normal"/>
        <w:spacing w:before="0" w:after="0"/>
        <w:rPr/>
      </w:pPr>
      <w:r>
        <w:rPr/>
      </w:r>
    </w:p>
    <w:p>
      <w:pPr>
        <w:pStyle w:val="ListParagraph"/>
        <w:numPr>
          <w:ilvl w:val="1"/>
          <w:numId w:val="3"/>
        </w:numPr>
        <w:ind w:hanging="491" w:start="851"/>
        <w:rPr/>
      </w:pPr>
      <w:r>
        <w:rPr/>
        <w:t>ACESSO AO SITE</w:t>
      </w:r>
    </w:p>
    <w:p>
      <w:pPr>
        <w:pStyle w:val="ListParagraph"/>
        <w:spacing w:lineRule="auto" w:line="360"/>
        <w:ind w:firstLine="709" w:start="0"/>
        <w:rPr/>
      </w:pPr>
      <w:r>
        <w:rPr/>
      </w:r>
    </w:p>
    <w:p>
      <w:pPr>
        <w:pStyle w:val="ListParagraph"/>
        <w:spacing w:lineRule="auto" w:line="360"/>
        <w:ind w:firstLine="709" w:start="0"/>
        <w:jc w:val="both"/>
        <w:rPr/>
      </w:pPr>
      <w:r>
        <w:rPr/>
        <w:t>Para acessar o site, é preciso utilizar algum navegador web, como o Chrome, por exemplo, e em sua barra de pesquisa, pesquisar o nome do website ou acessá-lo diretamente por meio do endereço ou link.</w:t>
      </w:r>
    </w:p>
    <w:p>
      <w:pPr>
        <w:pStyle w:val="ListParagraph"/>
        <w:spacing w:lineRule="auto" w:line="360"/>
        <w:ind w:start="851"/>
        <w:rPr/>
      </w:pPr>
      <w:r>
        <w:rPr/>
      </w:r>
    </w:p>
    <w:p>
      <w:pPr>
        <w:pStyle w:val="ListParagraph"/>
        <w:numPr>
          <w:ilvl w:val="1"/>
          <w:numId w:val="3"/>
        </w:numPr>
        <w:spacing w:before="0" w:after="0"/>
        <w:ind w:hanging="491" w:start="851"/>
        <w:contextualSpacing/>
        <w:rPr/>
      </w:pPr>
      <w:r>
        <w:rPr/>
        <w:t>BUSCA POR ANIMAIS</w:t>
      </w:r>
    </w:p>
    <w:p>
      <w:pPr>
        <w:pStyle w:val="Normal"/>
        <w:spacing w:lineRule="auto" w:line="360" w:before="0" w:after="0"/>
        <w:ind w:firstLine="709"/>
        <w:rPr/>
      </w:pPr>
      <w:r>
        <w:rPr/>
      </w:r>
    </w:p>
    <w:p>
      <w:pPr>
        <w:pStyle w:val="Normal"/>
        <w:spacing w:lineRule="auto" w:line="360" w:before="0" w:after="0"/>
        <w:ind w:firstLine="709"/>
        <w:jc w:val="both"/>
        <w:rPr/>
      </w:pPr>
      <w:r>
        <w:rPr/>
        <w:t>Dentro do site, é possível acessar a página de animais através do link com o mesmo nome localizado na barra de navegação presente no topo. Dentro dessa página, todos os animais são apresentados em lista como um sistema de catálogo. Cada bichinho possui uma página exclusiva com suas informações básicas, como nome e idade, e uma breve descrição.</w:t>
      </w:r>
    </w:p>
    <w:p>
      <w:pPr>
        <w:pStyle w:val="Normal"/>
        <w:spacing w:lineRule="auto" w:line="360" w:before="0" w:after="0"/>
        <w:ind w:firstLine="709"/>
        <w:rPr/>
      </w:pPr>
      <w:r>
        <w:rPr/>
      </w:r>
    </w:p>
    <w:p>
      <w:pPr>
        <w:pStyle w:val="ListParagraph"/>
        <w:numPr>
          <w:ilvl w:val="1"/>
          <w:numId w:val="3"/>
        </w:numPr>
        <w:ind w:hanging="491" w:start="851"/>
        <w:rPr/>
      </w:pPr>
      <w:r>
        <w:rPr/>
        <w:t>PEDIDO DE ADOÇÃO</w:t>
      </w:r>
    </w:p>
    <w:p>
      <w:pPr>
        <w:pStyle w:val="ListParagraph"/>
        <w:ind w:firstLine="720" w:start="0"/>
        <w:rPr/>
      </w:pPr>
      <w:r>
        <w:rPr/>
      </w:r>
    </w:p>
    <w:p>
      <w:pPr>
        <w:pStyle w:val="Normal"/>
        <w:spacing w:lineRule="auto" w:line="360" w:before="0" w:after="0"/>
        <w:ind w:firstLine="709"/>
        <w:jc w:val="both"/>
        <w:rPr/>
      </w:pPr>
      <w:r>
        <w:rPr/>
        <w:t>Na página de informações de cada animal, está incluso um botão escrito “Quero adotar!” que, quando clicado, abrirá uma nova aba no navegador levando o usuário para um formulário de adoção daquele mesmo pet.</w:t>
      </w:r>
    </w:p>
    <w:p>
      <w:pPr>
        <w:pStyle w:val="Normal"/>
        <w:spacing w:lineRule="auto" w:line="360" w:before="0" w:after="0"/>
        <w:ind w:firstLine="709"/>
        <w:jc w:val="both"/>
        <w:rPr/>
      </w:pPr>
      <w:r>
        <w:rPr/>
        <w:t>Nesse formulário, os interessados em adotar devem preenchê-lo corretamente com suas informações pessoais solicitadas, enviá-lo e aguardar o resultado do pedido (se ele foi aceito ou negado) via e-mail.</w:t>
      </w:r>
    </w:p>
    <w:p>
      <w:pPr>
        <w:pStyle w:val="Normal"/>
        <w:ind w:firstLine="709"/>
        <w:rPr/>
      </w:pPr>
      <w:r>
        <w:rPr/>
      </w:r>
    </w:p>
    <w:p>
      <w:pPr>
        <w:pStyle w:val="ListParagraph"/>
        <w:numPr>
          <w:ilvl w:val="1"/>
          <w:numId w:val="3"/>
        </w:numPr>
        <w:ind w:hanging="491" w:start="851"/>
        <w:rPr/>
      </w:pPr>
      <w:r>
        <w:rPr/>
        <w:t>RETIRADA FÍSICA DO ANIMAL</w:t>
      </w:r>
    </w:p>
    <w:p>
      <w:pPr>
        <w:pStyle w:val="ListParagraph"/>
        <w:spacing w:lineRule="auto" w:line="360"/>
        <w:ind w:firstLine="567" w:start="142"/>
        <w:rPr/>
      </w:pPr>
      <w:r>
        <w:rPr/>
      </w:r>
    </w:p>
    <w:p>
      <w:pPr>
        <w:pStyle w:val="ListParagraph"/>
        <w:spacing w:lineRule="auto" w:line="360"/>
        <w:ind w:firstLine="709" w:start="0"/>
        <w:jc w:val="both"/>
        <w:rPr/>
      </w:pPr>
      <w:r>
        <w:rPr/>
        <w:t xml:space="preserve">Uma vez que o pedido é aceito, o novo dono do animal deve buscá-lo em seu abrigo apresentando todos os documentos de confirmação de adoção, e assinar um contrato de garantia de responsabilidade adotiva. </w:t>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9" w:name="_Toc175509324"/>
      <w:bookmarkStart w:id="10" w:name="_Toc150024623"/>
      <w:r>
        <w:rPr>
          <w:rFonts w:cs="Arial"/>
        </w:rPr>
        <w:t>MANUTENÇÃO</w:t>
      </w:r>
      <w:bookmarkEnd w:id="9"/>
      <w:bookmarkEnd w:id="10"/>
    </w:p>
    <w:p>
      <w:pPr>
        <w:pStyle w:val="Normal"/>
        <w:rPr/>
      </w:pPr>
      <w:r>
        <w:rPr/>
      </w:r>
    </w:p>
    <w:p>
      <w:pPr>
        <w:pStyle w:val="ListParagraph"/>
        <w:numPr>
          <w:ilvl w:val="1"/>
          <w:numId w:val="3"/>
        </w:numPr>
        <w:rPr/>
      </w:pPr>
      <w:r>
        <w:rPr/>
        <w:t>ATUALIZAÇÕES</w:t>
      </w:r>
    </w:p>
    <w:p>
      <w:pPr>
        <w:pStyle w:val="ListParagraph"/>
        <w:numPr>
          <w:ilvl w:val="0"/>
          <w:numId w:val="0"/>
        </w:numPr>
        <w:spacing w:lineRule="auto" w:line="360"/>
        <w:ind w:hanging="0" w:start="1080"/>
        <w:rPr/>
      </w:pPr>
      <w:r>
        <w:rPr/>
      </w:r>
    </w:p>
    <w:p>
      <w:pPr>
        <w:pStyle w:val="ListParagraph"/>
        <w:spacing w:lineRule="auto" w:line="360"/>
        <w:ind w:firstLine="709" w:start="0"/>
        <w:jc w:val="both"/>
        <w:rPr/>
      </w:pPr>
      <w:r>
        <w:rPr/>
        <w:t xml:space="preserve">O sistema de adoção de animais será mantido atualizado para garantir segurança, estabilidade e novas funcionalidades para o site. As atualizações serão realizadas regularmente e poderão incluir correções de bugs, melhorias de desempenho e novas funcionalidades. </w:t>
      </w:r>
    </w:p>
    <w:p>
      <w:pPr>
        <w:pStyle w:val="ListParagraph"/>
        <w:spacing w:lineRule="auto" w:line="360"/>
        <w:ind w:firstLine="709" w:start="0"/>
        <w:jc w:val="both"/>
        <w:rPr/>
      </w:pPr>
      <w:r>
        <w:rPr/>
        <w:t>Erros identificados no sistema serão corrigidos, e as novas versões com as correções serão disponibilizadas. Ajustes no código serão feitos para aprimorar a velocidade e a eficiência do site. Além disso, periodicamente novas funcionalidades serão desenvolvidas e adicionadas ao sistema.</w:t>
      </w:r>
    </w:p>
    <w:p>
      <w:pPr>
        <w:pStyle w:val="ListParagraph"/>
        <w:spacing w:lineRule="auto" w:line="360"/>
        <w:ind w:firstLine="709" w:start="0"/>
        <w:jc w:val="both"/>
        <w:rPr/>
      </w:pPr>
      <w:r>
        <w:rPr/>
        <w:t>Todas as atualizações serão gerenciadas via GitHub, onde o código-fonte do projeto estará disponível. As novas versões, tanto corrigidas quanto modificadas, serão lançadas por meio do GitHub. É essencial realizar o pull das atualizações no servidor de produção após cada lançamento para garantir que as mudanças sejam aplicadas corretamente.</w:t>
      </w:r>
    </w:p>
    <w:p>
      <w:pPr>
        <w:pStyle w:val="ListParagraph"/>
        <w:ind w:start="390"/>
        <w:rPr/>
      </w:pPr>
      <w:r>
        <w:rPr/>
      </w:r>
    </w:p>
    <w:p>
      <w:pPr>
        <w:pStyle w:val="ListParagraph"/>
        <w:numPr>
          <w:ilvl w:val="1"/>
          <w:numId w:val="3"/>
        </w:numPr>
        <w:rPr/>
      </w:pPr>
      <w:r>
        <w:rPr/>
        <w:t>USO DE BACKUPS</w:t>
      </w:r>
    </w:p>
    <w:p>
      <w:pPr>
        <w:pStyle w:val="ListParagraph"/>
        <w:spacing w:lineRule="auto" w:line="360"/>
        <w:ind w:start="390"/>
        <w:rPr/>
      </w:pPr>
      <w:r>
        <w:rPr/>
      </w:r>
    </w:p>
    <w:p>
      <w:pPr>
        <w:pStyle w:val="Normal"/>
        <w:spacing w:lineRule="auto" w:line="360"/>
        <w:ind w:firstLine="426"/>
        <w:jc w:val="both"/>
        <w:rPr>
          <w:rFonts w:cs="Arial"/>
        </w:rPr>
      </w:pPr>
      <w:r>
        <w:rPr>
          <w:rFonts w:cs="Arial"/>
        </w:rPr>
        <w:t xml:space="preserve"> </w:t>
      </w:r>
      <w:r>
        <w:rPr>
          <w:rFonts w:cs="Arial"/>
        </w:rPr>
        <w:t xml:space="preserve">O uso de backups é essencial para garantir a integridade dos dados e prevenir perdas, o site de adoção de animais implementará um sistema de backup para armazenar as informações em um local seguro. </w:t>
      </w:r>
    </w:p>
    <w:p>
      <w:pPr>
        <w:pStyle w:val="Normal"/>
        <w:spacing w:lineRule="auto" w:line="360"/>
        <w:ind w:firstLine="426"/>
        <w:jc w:val="both"/>
        <w:rPr>
          <w:rFonts w:cs="Arial"/>
        </w:rPr>
      </w:pPr>
      <w:r>
        <w:rPr>
          <w:rFonts w:cs="Arial"/>
        </w:rPr>
        <w:t xml:space="preserve"> </w:t>
      </w:r>
      <w:r>
        <w:rPr>
          <w:rFonts w:cs="Arial"/>
        </w:rPr>
        <w:t>Os backups serão realizados diariamente para o banco de dados, que inclui todos os dados relacionados a adoções, usuários e animais, e serão salvos em um servidor externo seguro. Além disso, o código-fonte do site será salvo semanalmente, garantindo que qualquer mudança possa ser revertida se necessário.</w:t>
      </w:r>
    </w:p>
    <w:p>
      <w:pPr>
        <w:pStyle w:val="Normal"/>
        <w:spacing w:lineRule="auto" w:line="360"/>
        <w:ind w:firstLine="426"/>
        <w:jc w:val="both"/>
        <w:rPr>
          <w:rFonts w:cs="Arial"/>
        </w:rPr>
      </w:pPr>
      <w:r>
        <w:rPr>
          <w:rFonts w:cs="Arial"/>
        </w:rPr>
        <w:t>Os backups serão armazenados em servidores de alta disponibilidade, e será mantido um histórico de pelo menos 30 dias. Isso permitirá a restauração de dados em caso de erros.</w:t>
      </w:r>
    </w:p>
    <w:p>
      <w:pPr>
        <w:pStyle w:val="ListParagraph"/>
        <w:ind w:start="390"/>
        <w:rPr/>
      </w:pPr>
      <w:r>
        <w:rPr/>
      </w:r>
    </w:p>
    <w:p>
      <w:pPr>
        <w:pStyle w:val="ListParagraph"/>
        <w:numPr>
          <w:ilvl w:val="1"/>
          <w:numId w:val="3"/>
        </w:numPr>
        <w:rPr/>
      </w:pPr>
      <w:r>
        <w:rPr/>
        <w:t>OUTRAS FALHAS</w:t>
      </w:r>
    </w:p>
    <w:p>
      <w:pPr>
        <w:pStyle w:val="Normal"/>
        <w:spacing w:lineRule="auto" w:line="360"/>
        <w:ind w:firstLine="426"/>
        <w:jc w:val="both"/>
        <w:rPr>
          <w:rFonts w:cs="Arial"/>
        </w:rPr>
      </w:pPr>
      <w:r>
        <w:rPr/>
        <w:t xml:space="preserve"> </w:t>
      </w:r>
      <w:r>
        <w:rPr>
          <w:rFonts w:cs="Arial"/>
        </w:rPr>
        <w:t>O sistema está sujeito a diversos tipos de falhas, que podem incluir erros no código e problemas de infraestrutura. Para reduzir o impacto dessas falhas, será implementado um plano que abrange monitoramento contínuo, redundância de servidores e procedimentos de restauração.</w:t>
      </w:r>
    </w:p>
    <w:p>
      <w:pPr>
        <w:pStyle w:val="Normal"/>
        <w:spacing w:lineRule="auto" w:line="360"/>
        <w:ind w:firstLine="426"/>
        <w:jc w:val="both"/>
        <w:rPr>
          <w:rFonts w:cs="Arial"/>
        </w:rPr>
      </w:pPr>
      <w:r>
        <w:rPr>
          <w:rFonts w:cs="Arial"/>
        </w:rPr>
        <w:t>O monitoramento contínuo será realizado por meio de ferramentas que identificarão problemas no site em tempo real. Quando um problema for detectado, será enviado para a equipe técnica, permitindo uma resposta rápida.</w:t>
      </w:r>
    </w:p>
    <w:p>
      <w:pPr>
        <w:pStyle w:val="Normal"/>
        <w:spacing w:lineRule="auto" w:line="360"/>
        <w:ind w:firstLine="426"/>
        <w:jc w:val="both"/>
        <w:rPr>
          <w:rFonts w:cs="Arial"/>
        </w:rPr>
      </w:pPr>
      <w:r>
        <w:rPr>
          <w:rFonts w:cs="Arial"/>
        </w:rPr>
        <w:t>Além disso, o site será hospedado em um ambiente com redundância de servidores. Se um servidor falhar, outro servidor poderá assumir automaticamente, garantindo a continuidade do serviço.</w:t>
      </w:r>
    </w:p>
    <w:p>
      <w:pPr>
        <w:pStyle w:val="Normal"/>
        <w:spacing w:lineRule="auto" w:line="360"/>
        <w:ind w:firstLine="426"/>
        <w:jc w:val="both"/>
        <w:rPr>
          <w:rFonts w:cs="Arial"/>
        </w:rPr>
      </w:pPr>
      <w:r>
        <w:rPr>
          <w:rFonts w:cs="Arial"/>
        </w:rPr>
        <w:t>Em caso de falhas críticas, o sistema poderá ser restaurado a partir dos backups mais recentes, o que ajudará a diminuir</w:t>
      </w:r>
      <w:bookmarkStart w:id="11" w:name="_GoBack"/>
      <w:bookmarkEnd w:id="11"/>
      <w:r>
        <w:rPr>
          <w:rFonts w:cs="Arial"/>
        </w:rPr>
        <w:t xml:space="preserve"> a perda de dados e reduzir o tempo de inatividade.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12" w:name="_Toc175509325"/>
      <w:bookmarkStart w:id="13" w:name="_Toc150024627"/>
      <w:r>
        <w:rPr>
          <w:rFonts w:cs="Arial"/>
        </w:rPr>
        <w:t>LISTA DE MATERIAIS</w:t>
      </w:r>
      <w:bookmarkEnd w:id="12"/>
      <w:bookmarkEnd w:id="13"/>
    </w:p>
    <w:p>
      <w:pPr>
        <w:pStyle w:val="Heading1"/>
        <w:rPr>
          <w:rFonts w:cs="Arial"/>
          <w:b/>
          <w:bCs/>
        </w:rPr>
      </w:pPr>
      <w:r>
        <w:rPr>
          <w:rFonts w:cs="Arial"/>
          <w:b/>
          <w:bCs/>
        </w:rPr>
      </w:r>
    </w:p>
    <w:p>
      <w:pPr>
        <w:pStyle w:val="Heading1"/>
        <w:numPr>
          <w:ilvl w:val="1"/>
          <w:numId w:val="3"/>
        </w:numPr>
        <w:spacing w:lineRule="auto" w:line="360"/>
        <w:rPr/>
      </w:pPr>
      <w:r>
        <w:rPr>
          <w:rFonts w:cs="Arial"/>
          <w:b w:val="false"/>
          <w:bCs w:val="false"/>
        </w:rPr>
        <w:t>LINGUAGENS UTILIZADAS:</w:t>
      </w:r>
    </w:p>
    <w:p>
      <w:pPr>
        <w:pStyle w:val="Normal"/>
        <w:spacing w:lineRule="auto" w:line="360"/>
        <w:rPr/>
      </w:pPr>
      <w:r>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HTML: Linguagem de marcação de hipertexto.</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CSS: Linguagem de estilização.</w:t>
      </w:r>
    </w:p>
    <w:p>
      <w:pPr>
        <w:pStyle w:val="Normal"/>
        <w:widowControl/>
        <w:numPr>
          <w:ilvl w:val="0"/>
          <w:numId w:val="0"/>
        </w:numPr>
        <w:suppressAutoHyphens w:val="true"/>
        <w:bidi w:val="0"/>
        <w:spacing w:lineRule="auto" w:line="360" w:before="0" w:after="160"/>
        <w:ind w:hanging="0" w:start="720"/>
        <w:jc w:val="both"/>
        <w:rPr>
          <w:rFonts w:cs="Arial"/>
          <w:b w:val="false"/>
          <w:bCs w:val="false"/>
        </w:rPr>
      </w:pPr>
      <w:r>
        <w:rPr>
          <w:rFonts w:cs="Arial"/>
          <w:b w:val="false"/>
          <w:bCs w:val="false"/>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JavaScript: Linguagem de programação usada em websites, possibilita páginas online a serem interativas e executarem funções complexas.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5"/>
        </w:numPr>
        <w:suppressAutoHyphens w:val="true"/>
        <w:bidi w:val="0"/>
        <w:spacing w:lineRule="auto" w:line="360" w:before="0" w:after="160"/>
        <w:ind w:hanging="269" w:start="720" w:end="0"/>
        <w:jc w:val="both"/>
        <w:rPr/>
      </w:pPr>
      <w:r>
        <w:rPr>
          <w:rFonts w:cs="Arial"/>
          <w:b w:val="false"/>
          <w:bCs w:val="false"/>
        </w:rPr>
        <w:t>PHP: Linguagem de programação a qual realiza a conexão entre o site e o banco de dados.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5"/>
        </w:numPr>
        <w:suppressAutoHyphens w:val="true"/>
        <w:bidi w:val="0"/>
        <w:spacing w:lineRule="auto" w:line="360" w:before="0" w:after="160"/>
        <w:ind w:hanging="269" w:start="720" w:end="0"/>
        <w:jc w:val="both"/>
        <w:rPr/>
      </w:pPr>
      <w:r>
        <w:rPr>
          <w:rFonts w:cs="Arial"/>
          <w:b w:val="false"/>
          <w:bCs w:val="false"/>
        </w:rPr>
        <w:t>MySQL: Banco de dados usados para armazenamento de dados inseridos no site.</w:t>
      </w:r>
    </w:p>
    <w:p>
      <w:pPr>
        <w:pStyle w:val="Normal"/>
        <w:spacing w:lineRule="auto" w:line="360"/>
        <w:rPr>
          <w:rFonts w:cs="Arial"/>
          <w:b w:val="false"/>
          <w:bCs w:val="false"/>
        </w:rPr>
      </w:pPr>
      <w:r>
        <w:rPr>
          <w:rFonts w:cs="Arial"/>
          <w:b w:val="false"/>
          <w:bCs w:val="false"/>
        </w:rPr>
      </w:r>
    </w:p>
    <w:p>
      <w:pPr>
        <w:pStyle w:val="Normal"/>
        <w:numPr>
          <w:ilvl w:val="1"/>
          <w:numId w:val="3"/>
        </w:numPr>
        <w:spacing w:lineRule="auto" w:line="360"/>
        <w:rPr/>
      </w:pPr>
      <w:r>
        <w:rPr>
          <w:rFonts w:cs="Arial"/>
          <w:b w:val="false"/>
          <w:bCs w:val="false"/>
        </w:rPr>
        <w:t>FERRAMENTAS UTILIZADAS:</w:t>
      </w:r>
    </w:p>
    <w:p>
      <w:pPr>
        <w:pStyle w:val="Normal"/>
        <w:spacing w:lineRule="auto" w:line="360"/>
        <w:rPr>
          <w:rFonts w:cs="Arial"/>
          <w:b w:val="false"/>
          <w:bCs w:val="false"/>
        </w:rPr>
      </w:pPr>
      <w:r>
        <w:rPr>
          <w:rFonts w:cs="Arial"/>
          <w:b w:val="false"/>
          <w:bCs w:val="false"/>
        </w:rPr>
      </w:r>
    </w:p>
    <w:p>
      <w:pPr>
        <w:pStyle w:val="Normal"/>
        <w:widowControl/>
        <w:numPr>
          <w:ilvl w:val="0"/>
          <w:numId w:val="6"/>
        </w:numPr>
        <w:suppressAutoHyphens w:val="true"/>
        <w:bidi w:val="0"/>
        <w:spacing w:lineRule="auto" w:line="360" w:before="0" w:after="160"/>
        <w:ind w:hanging="269" w:start="720" w:end="0"/>
        <w:jc w:val="both"/>
        <w:rPr/>
      </w:pPr>
      <w:r>
        <w:rPr>
          <w:rFonts w:cs="Arial"/>
          <w:b w:val="false"/>
          <w:bCs w:val="false"/>
        </w:rPr>
        <w:t>Visual Studio Code: Editor de código fonte, utilizado para edição e depuração de códigos.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6"/>
        </w:numPr>
        <w:suppressAutoHyphens w:val="true"/>
        <w:bidi w:val="0"/>
        <w:spacing w:lineRule="auto" w:line="360" w:before="0" w:after="160"/>
        <w:ind w:hanging="269" w:start="720" w:end="0"/>
        <w:jc w:val="both"/>
        <w:rPr/>
      </w:pPr>
      <w:r>
        <w:rPr>
          <w:rFonts w:cs="Arial"/>
          <w:b w:val="false"/>
          <w:bCs w:val="false"/>
        </w:rPr>
        <w:t>XAMPP: Pacote que abrange uma série de servidores locais, incluindo FTP, o Apache e o MySQL.</w:t>
      </w:r>
    </w:p>
    <w:p>
      <w:pPr>
        <w:pStyle w:val="Normal"/>
        <w:widowControl/>
        <w:suppressAutoHyphens w:val="true"/>
        <w:bidi w:val="0"/>
        <w:spacing w:lineRule="auto" w:line="360" w:before="0" w:after="160"/>
        <w:ind w:hanging="269" w:start="720" w:end="0"/>
        <w:jc w:val="both"/>
        <w:rPr>
          <w:rFonts w:cs="Arial"/>
          <w:b w:val="false"/>
          <w:bCs w:val="false"/>
        </w:rPr>
      </w:pPr>
      <w:r>
        <w:rPr>
          <w:rFonts w:cs="Arial"/>
          <w:b w:val="false"/>
          <w:bCs w:val="false"/>
        </w:rPr>
      </w:r>
    </w:p>
    <w:p>
      <w:pPr>
        <w:pStyle w:val="Normal"/>
        <w:numPr>
          <w:ilvl w:val="1"/>
          <w:numId w:val="3"/>
        </w:numPr>
        <w:rPr/>
      </w:pPr>
      <w:r>
        <w:rPr>
          <w:rFonts w:cs="Arial"/>
          <w:b w:val="false"/>
          <w:bCs w:val="false"/>
        </w:rPr>
        <w:t>HOSPEDAGEM</w:t>
      </w:r>
    </w:p>
    <w:p>
      <w:pPr>
        <w:pStyle w:val="Normal"/>
        <w:rPr>
          <w:rFonts w:cs="Arial"/>
          <w:b w:val="false"/>
          <w:bCs w:val="false"/>
        </w:rPr>
      </w:pPr>
      <w:r>
        <w:rPr>
          <w:rFonts w:cs="Arial"/>
          <w:b w:val="false"/>
          <w:bCs w:val="false"/>
        </w:rPr>
      </w:r>
    </w:p>
    <w:p>
      <w:pPr>
        <w:pStyle w:val="Normal"/>
        <w:rPr>
          <w:rFonts w:cs="Arial"/>
          <w:b w:val="false"/>
          <w:bCs w:val="false"/>
        </w:rPr>
      </w:pPr>
      <w:r>
        <w:rPr>
          <w:rFonts w:cs="Arial"/>
          <w:b w:val="false"/>
          <w:bCs w:val="false"/>
        </w:rPr>
      </w:r>
    </w:p>
    <w:p>
      <w:pPr>
        <w:pStyle w:val="Heading1"/>
        <w:numPr>
          <w:ilvl w:val="0"/>
          <w:numId w:val="3"/>
        </w:numPr>
        <w:ind w:hanging="390" w:start="426"/>
        <w:rPr>
          <w:rFonts w:cs="Arial"/>
        </w:rPr>
      </w:pPr>
      <w:bookmarkStart w:id="14" w:name="_Toc175509326"/>
      <w:bookmarkStart w:id="15" w:name="_Toc150024632"/>
      <w:r>
        <w:rPr>
          <w:rFonts w:cs="Arial"/>
        </w:rPr>
        <w:t>SUPORTE</w:t>
      </w:r>
      <w:bookmarkEnd w:id="14"/>
      <w:bookmarkEnd w:id="15"/>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6" w:name="_Toc175509327"/>
      <w:bookmarkStart w:id="17" w:name="_Toc150024635"/>
      <w:r>
        <w:rPr>
          <w:rFonts w:cs="Arial"/>
        </w:rPr>
        <w:t>TREINAMENTO</w:t>
      </w:r>
      <w:bookmarkEnd w:id="16"/>
      <w:bookmarkEnd w:id="17"/>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8" w:name="_Toc175509328"/>
      <w:bookmarkStart w:id="19" w:name="_Toc150024649"/>
      <w:r>
        <w:rPr>
          <w:rFonts w:cs="Arial"/>
        </w:rPr>
        <w:t>CONSIDERAÇÕES FINAIS</w:t>
      </w:r>
      <w:bookmarkEnd w:id="18"/>
      <w:bookmarkEnd w:id="19"/>
    </w:p>
    <w:p>
      <w:pPr>
        <w:pStyle w:val="Normal"/>
        <w:rPr>
          <w:rFonts w:cs="Arial"/>
        </w:rPr>
      </w:pPr>
      <w:r>
        <w:rPr>
          <w:rFonts w:cs="Arial"/>
        </w:rPr>
      </w:r>
    </w:p>
    <w:p>
      <w:pPr>
        <w:pStyle w:val="Normal"/>
        <w:spacing w:before="0" w:after="160"/>
        <w:jc w:val="both"/>
        <w:rPr>
          <w:rFonts w:cs="Arial"/>
          <w:szCs w:val="24"/>
        </w:rPr>
      </w:pPr>
      <w:r>
        <w:rPr>
          <w:rFonts w:cs="Arial"/>
          <w:szCs w:val="24"/>
        </w:rPr>
        <w:t xml:space="preserve"> </w:t>
      </w:r>
    </w:p>
    <w:sectPr>
      <w:type w:val="nextPage"/>
      <w:pgSz w:w="11906" w:h="16838"/>
      <w:pgMar w:left="1701" w:right="1134" w:gutter="0" w:header="0"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2"/>
      <w:isLgl/>
      <w:numFmt w:val="decimal"/>
      <w:suff w:val="space"/>
      <w:lvlText w:val="%1.%2."/>
      <w:lvlJc w:val="start"/>
      <w:pPr>
        <w:tabs>
          <w:tab w:val="num" w:pos="0"/>
        </w:tabs>
        <w:ind w:start="720" w:hanging="363"/>
      </w:pPr>
      <w:rPr/>
    </w:lvl>
    <w:lvl w:ilvl="2">
      <w:start w:val="1"/>
      <w:isLgl/>
      <w:numFmt w:val="decimal"/>
      <w:lvlText w:val="%1.%2.%3"/>
      <w:lvlJc w:val="start"/>
      <w:pPr>
        <w:tabs>
          <w:tab w:val="num" w:pos="0"/>
        </w:tabs>
        <w:ind w:start="1080" w:hanging="720"/>
      </w:pPr>
      <w:rPr/>
    </w:lvl>
    <w:lvl w:ilvl="3">
      <w:start w:val="1"/>
      <w:isLgl/>
      <w:numFmt w:val="decimal"/>
      <w:lvlText w:val="%1.%2.%3.%4"/>
      <w:lvlJc w:val="start"/>
      <w:pPr>
        <w:tabs>
          <w:tab w:val="num" w:pos="0"/>
        </w:tabs>
        <w:ind w:start="1440" w:hanging="1080"/>
      </w:pPr>
      <w:rPr/>
    </w:lvl>
    <w:lvl w:ilvl="4">
      <w:start w:val="1"/>
      <w:isLgl/>
      <w:numFmt w:val="decimal"/>
      <w:lvlText w:val="%1.%2.%3.%4.%5"/>
      <w:lvlJc w:val="start"/>
      <w:pPr>
        <w:tabs>
          <w:tab w:val="num" w:pos="0"/>
        </w:tabs>
        <w:ind w:start="1440" w:hanging="1080"/>
      </w:pPr>
      <w:rPr/>
    </w:lvl>
    <w:lvl w:ilvl="5">
      <w:start w:val="1"/>
      <w:isLgl/>
      <w:numFmt w:val="decimal"/>
      <w:lvlText w:val="%1.%2.%3.%4.%5.%6"/>
      <w:lvlJc w:val="start"/>
      <w:pPr>
        <w:tabs>
          <w:tab w:val="num" w:pos="0"/>
        </w:tabs>
        <w:ind w:start="1800" w:hanging="1440"/>
      </w:pPr>
      <w:rPr/>
    </w:lvl>
    <w:lvl w:ilvl="6">
      <w:start w:val="1"/>
      <w:isLgl/>
      <w:numFmt w:val="decimal"/>
      <w:lvlText w:val="%1.%2.%3.%4.%5.%6.%7"/>
      <w:lvlJc w:val="start"/>
      <w:pPr>
        <w:tabs>
          <w:tab w:val="num" w:pos="0"/>
        </w:tabs>
        <w:ind w:start="1800" w:hanging="1440"/>
      </w:pPr>
      <w:rPr/>
    </w:lvl>
    <w:lvl w:ilvl="7">
      <w:start w:val="1"/>
      <w:isLgl/>
      <w:numFmt w:val="decimal"/>
      <w:lvlText w:val="%1.%2.%3.%4.%5.%6.%7.%8"/>
      <w:lvlJc w:val="start"/>
      <w:pPr>
        <w:tabs>
          <w:tab w:val="num" w:pos="0"/>
        </w:tabs>
        <w:ind w:start="2160" w:hanging="1800"/>
      </w:pPr>
      <w:rPr/>
    </w:lvl>
    <w:lvl w:ilvl="8">
      <w:start w:val="1"/>
      <w:isLgl/>
      <w:numFmt w:val="decimal"/>
      <w:lvlText w:val="%1.%2.%3.%4.%5.%6.%7.%8.%9"/>
      <w:lvlJc w:val="start"/>
      <w:pPr>
        <w:tabs>
          <w:tab w:val="num" w:pos="0"/>
        </w:tabs>
        <w:ind w:start="2160" w:hanging="1800"/>
      </w:pPr>
      <w:rPr/>
    </w:lvl>
  </w:abstractNum>
  <w:abstractNum w:abstractNumId="2">
    <w:lvl w:ilvl="0">
      <w:start w:val="1"/>
      <w:numFmt w:val="bullet"/>
      <w:lvlText w:val=""/>
      <w:lvlJc w:val="start"/>
      <w:pPr>
        <w:tabs>
          <w:tab w:val="num" w:pos="0"/>
        </w:tabs>
        <w:ind w:start="709" w:firstLine="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
    <w:lvl w:ilvl="0">
      <w:start w:val="3"/>
      <w:numFmt w:val="decimal"/>
      <w:lvlText w:val="%1."/>
      <w:lvlJc w:val="start"/>
      <w:pPr>
        <w:tabs>
          <w:tab w:val="num" w:pos="0"/>
        </w:tabs>
        <w:ind w:start="390" w:hanging="390"/>
      </w:pPr>
      <w:rPr/>
    </w:lvl>
    <w:lvl w:ilvl="1">
      <w:start w:val="1"/>
      <w:numFmt w:val="decimal"/>
      <w:lvlText w:val="%1.%2."/>
      <w:lvlJc w:val="start"/>
      <w:pPr>
        <w:tabs>
          <w:tab w:val="num" w:pos="0"/>
        </w:tabs>
        <w:ind w:start="1080" w:hanging="720"/>
      </w:pPr>
      <w:rPr>
        <w:b w:val="false"/>
        <w:bCs w:val="false"/>
      </w:rPr>
    </w:lvl>
    <w:lvl w:ilvl="2">
      <w:start w:val="1"/>
      <w:numFmt w:val="decimal"/>
      <w:lvlText w:val="%1.%2.%3."/>
      <w:lvlJc w:val="start"/>
      <w:pPr>
        <w:tabs>
          <w:tab w:val="num" w:pos="0"/>
        </w:tabs>
        <w:ind w:start="1440" w:hanging="720"/>
      </w:pPr>
      <w:rPr/>
    </w:lvl>
    <w:lvl w:ilvl="3">
      <w:start w:val="1"/>
      <w:numFmt w:val="decimal"/>
      <w:lvlText w:val="%1.%2.%3.%4."/>
      <w:lvlJc w:val="start"/>
      <w:pPr>
        <w:tabs>
          <w:tab w:val="num" w:pos="0"/>
        </w:tabs>
        <w:ind w:start="2160" w:hanging="1080"/>
      </w:pPr>
      <w:rPr/>
    </w:lvl>
    <w:lvl w:ilvl="4">
      <w:start w:val="1"/>
      <w:numFmt w:val="decimal"/>
      <w:lvlText w:val="%1.%2.%3.%4.%5."/>
      <w:lvlJc w:val="start"/>
      <w:pPr>
        <w:tabs>
          <w:tab w:val="num" w:pos="0"/>
        </w:tabs>
        <w:ind w:start="2520" w:hanging="1080"/>
      </w:pPr>
      <w:rPr/>
    </w:lvl>
    <w:lvl w:ilvl="5">
      <w:start w:val="1"/>
      <w:numFmt w:val="decimal"/>
      <w:lvlText w:val="%1.%2.%3.%4.%5.%6."/>
      <w:lvlJc w:val="start"/>
      <w:pPr>
        <w:tabs>
          <w:tab w:val="num" w:pos="0"/>
        </w:tabs>
        <w:ind w:start="3240" w:hanging="1440"/>
      </w:pPr>
      <w:rPr/>
    </w:lvl>
    <w:lvl w:ilvl="6">
      <w:start w:val="1"/>
      <w:numFmt w:val="decimal"/>
      <w:lvlText w:val="%1.%2.%3.%4.%5.%6.%7."/>
      <w:lvlJc w:val="start"/>
      <w:pPr>
        <w:tabs>
          <w:tab w:val="num" w:pos="0"/>
        </w:tabs>
        <w:ind w:start="3600" w:hanging="1440"/>
      </w:pPr>
      <w:rPr/>
    </w:lvl>
    <w:lvl w:ilvl="7">
      <w:start w:val="1"/>
      <w:numFmt w:val="decimal"/>
      <w:lvlText w:val="%1.%2.%3.%4.%5.%6.%7.%8."/>
      <w:lvlJc w:val="start"/>
      <w:pPr>
        <w:tabs>
          <w:tab w:val="num" w:pos="0"/>
        </w:tabs>
        <w:ind w:start="4320" w:hanging="1800"/>
      </w:pPr>
      <w:rPr/>
    </w:lvl>
    <w:lvl w:ilvl="8">
      <w:start w:val="1"/>
      <w:numFmt w:val="decimal"/>
      <w:lvlText w:val="%1.%2.%3.%4.%5.%6.%7.%8.%9."/>
      <w:lvlJc w:val="start"/>
      <w:pPr>
        <w:tabs>
          <w:tab w:val="num" w:pos="0"/>
        </w:tabs>
        <w:ind w:start="5040" w:hanging="21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171"/>
        </w:tabs>
        <w:ind w:start="1171" w:hanging="360"/>
      </w:pPr>
      <w:rPr>
        <w:rFonts w:ascii="Symbol" w:hAnsi="Symbol" w:cs="Symbol" w:hint="default"/>
      </w:rPr>
    </w:lvl>
    <w:lvl w:ilvl="1">
      <w:start w:val="1"/>
      <w:numFmt w:val="bullet"/>
      <w:lvlText w:val="◦"/>
      <w:lvlJc w:val="start"/>
      <w:pPr>
        <w:tabs>
          <w:tab w:val="num" w:pos="1531"/>
        </w:tabs>
        <w:ind w:start="1531" w:hanging="360"/>
      </w:pPr>
      <w:rPr>
        <w:rFonts w:ascii="OpenSymbol" w:hAnsi="OpenSymbol" w:cs="OpenSymbol" w:hint="default"/>
      </w:rPr>
    </w:lvl>
    <w:lvl w:ilvl="2">
      <w:start w:val="1"/>
      <w:numFmt w:val="bullet"/>
      <w:lvlText w:val="▪"/>
      <w:lvlJc w:val="start"/>
      <w:pPr>
        <w:tabs>
          <w:tab w:val="num" w:pos="1891"/>
        </w:tabs>
        <w:ind w:start="1891" w:hanging="360"/>
      </w:pPr>
      <w:rPr>
        <w:rFonts w:ascii="OpenSymbol" w:hAnsi="OpenSymbol" w:cs="OpenSymbol" w:hint="default"/>
      </w:rPr>
    </w:lvl>
    <w:lvl w:ilvl="3">
      <w:start w:val="1"/>
      <w:numFmt w:val="bullet"/>
      <w:lvlText w:val=""/>
      <w:lvlJc w:val="start"/>
      <w:pPr>
        <w:tabs>
          <w:tab w:val="num" w:pos="2251"/>
        </w:tabs>
        <w:ind w:start="2251" w:hanging="360"/>
      </w:pPr>
      <w:rPr>
        <w:rFonts w:ascii="Symbol" w:hAnsi="Symbol" w:cs="Symbol" w:hint="default"/>
      </w:rPr>
    </w:lvl>
    <w:lvl w:ilvl="4">
      <w:start w:val="1"/>
      <w:numFmt w:val="bullet"/>
      <w:lvlText w:val="◦"/>
      <w:lvlJc w:val="start"/>
      <w:pPr>
        <w:tabs>
          <w:tab w:val="num" w:pos="2611"/>
        </w:tabs>
        <w:ind w:start="2611" w:hanging="360"/>
      </w:pPr>
      <w:rPr>
        <w:rFonts w:ascii="OpenSymbol" w:hAnsi="OpenSymbol" w:cs="OpenSymbol" w:hint="default"/>
      </w:rPr>
    </w:lvl>
    <w:lvl w:ilvl="5">
      <w:start w:val="1"/>
      <w:numFmt w:val="bullet"/>
      <w:lvlText w:val="▪"/>
      <w:lvlJc w:val="start"/>
      <w:pPr>
        <w:tabs>
          <w:tab w:val="num" w:pos="2971"/>
        </w:tabs>
        <w:ind w:start="2971" w:hanging="360"/>
      </w:pPr>
      <w:rPr>
        <w:rFonts w:ascii="OpenSymbol" w:hAnsi="OpenSymbol" w:cs="OpenSymbol" w:hint="default"/>
      </w:rPr>
    </w:lvl>
    <w:lvl w:ilvl="6">
      <w:start w:val="1"/>
      <w:numFmt w:val="bullet"/>
      <w:lvlText w:val=""/>
      <w:lvlJc w:val="start"/>
      <w:pPr>
        <w:tabs>
          <w:tab w:val="num" w:pos="3331"/>
        </w:tabs>
        <w:ind w:start="3331" w:hanging="360"/>
      </w:pPr>
      <w:rPr>
        <w:rFonts w:ascii="Symbol" w:hAnsi="Symbol" w:cs="Symbol" w:hint="default"/>
      </w:rPr>
    </w:lvl>
    <w:lvl w:ilvl="7">
      <w:start w:val="1"/>
      <w:numFmt w:val="bullet"/>
      <w:lvlText w:val="◦"/>
      <w:lvlJc w:val="start"/>
      <w:pPr>
        <w:tabs>
          <w:tab w:val="num" w:pos="3691"/>
        </w:tabs>
        <w:ind w:start="3691" w:hanging="360"/>
      </w:pPr>
      <w:rPr>
        <w:rFonts w:ascii="OpenSymbol" w:hAnsi="OpenSymbol" w:cs="OpenSymbol" w:hint="default"/>
      </w:rPr>
    </w:lvl>
    <w:lvl w:ilvl="8">
      <w:start w:val="1"/>
      <w:numFmt w:val="bullet"/>
      <w:lvlText w:val="▪"/>
      <w:lvlJc w:val="start"/>
      <w:pPr>
        <w:tabs>
          <w:tab w:val="num" w:pos="4051"/>
        </w:tabs>
        <w:ind w:start="4051"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7ce9"/>
    <w:pPr>
      <w:widowControl/>
      <w:suppressAutoHyphens w:val="true"/>
      <w:bidi w:val="0"/>
      <w:spacing w:lineRule="auto" w:line="259" w:before="0" w:after="160"/>
      <w:jc w:val="start"/>
    </w:pPr>
    <w:rPr>
      <w:rFonts w:ascii="Arial" w:hAnsi="Arial"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uiPriority w:val="9"/>
    <w:qFormat/>
    <w:rsid w:val="00ec49b2"/>
    <w:pPr>
      <w:keepNext w:val="true"/>
      <w:keepLines/>
      <w:spacing w:lineRule="auto" w:line="360" w:before="0" w:after="0"/>
      <w:outlineLvl w:val="0"/>
    </w:pPr>
    <w:rPr>
      <w:rFonts w:eastAsia="" w:cs="" w:cstheme="majorBidi" w:eastAsiaTheme="majorEastAsia"/>
      <w:b/>
      <w:color w:themeColor="text1" w:val="000000"/>
      <w:szCs w:val="32"/>
    </w:rPr>
  </w:style>
  <w:style w:type="paragraph" w:styleId="Heading2">
    <w:name w:val="heading 2"/>
    <w:basedOn w:val="Normal"/>
    <w:next w:val="Normal"/>
    <w:link w:val="Ttulo2Char"/>
    <w:uiPriority w:val="9"/>
    <w:unhideWhenUsed/>
    <w:qFormat/>
    <w:rsid w:val="00ec49b2"/>
    <w:pPr>
      <w:keepNext w:val="true"/>
      <w:keepLines/>
      <w:spacing w:before="0" w:after="0"/>
      <w:outlineLvl w:val="1"/>
    </w:pPr>
    <w:rPr>
      <w:rFonts w:eastAsia="" w:cs="" w:cstheme="majorBidi" w:eastAsiaTheme="majorEastAsia"/>
      <w:color w:themeColor="text1" w:val="000000"/>
      <w:szCs w:val="26"/>
    </w:rPr>
  </w:style>
  <w:style w:type="paragraph" w:styleId="Heading3">
    <w:name w:val="heading 3"/>
    <w:basedOn w:val="Normal"/>
    <w:next w:val="Normal"/>
    <w:link w:val="Ttulo3Char"/>
    <w:uiPriority w:val="9"/>
    <w:unhideWhenUsed/>
    <w:qFormat/>
    <w:rsid w:val="00346ea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ec49b2"/>
    <w:rPr>
      <w:rFonts w:ascii="Arial" w:hAnsi="Arial" w:eastAsia="" w:cs="" w:cstheme="majorBidi" w:eastAsiaTheme="majorEastAsia"/>
      <w:b/>
      <w:color w:themeColor="text1" w:val="000000"/>
      <w:sz w:val="24"/>
      <w:szCs w:val="32"/>
    </w:rPr>
  </w:style>
  <w:style w:type="character" w:styleId="InternetLink">
    <w:name w:val="Internet Link"/>
    <w:basedOn w:val="DefaultParagraphFont"/>
    <w:uiPriority w:val="99"/>
    <w:unhideWhenUsed/>
    <w:qFormat/>
    <w:rsid w:val="001d7741"/>
    <w:rPr>
      <w:color w:themeColor="hyperlink" w:val="0563C1"/>
      <w:u w:val="single"/>
    </w:rPr>
  </w:style>
  <w:style w:type="character" w:styleId="Ttulo2Char" w:customStyle="1">
    <w:name w:val="Título 2 Char"/>
    <w:basedOn w:val="DefaultParagraphFont"/>
    <w:uiPriority w:val="9"/>
    <w:qFormat/>
    <w:rsid w:val="00ec49b2"/>
    <w:rPr>
      <w:rFonts w:ascii="Arial" w:hAnsi="Arial" w:eastAsia="" w:cs="" w:cstheme="majorBidi" w:eastAsiaTheme="majorEastAsia"/>
      <w:color w:themeColor="text1" w:val="000000"/>
      <w:sz w:val="24"/>
      <w:szCs w:val="26"/>
    </w:rPr>
  </w:style>
  <w:style w:type="character" w:styleId="Ttulo3Char" w:customStyle="1">
    <w:name w:val="Título 3 Char"/>
    <w:basedOn w:val="DefaultParagraphFont"/>
    <w:uiPriority w:val="9"/>
    <w:qFormat/>
    <w:rsid w:val="00346eae"/>
    <w:rPr>
      <w:rFonts w:ascii="Calibri Light" w:hAnsi="Calibri Light" w:eastAsia="" w:cs="" w:asciiTheme="majorHAnsi" w:cstheme="majorBidi" w:eastAsiaTheme="majorEastAsia" w:hAnsiTheme="majorHAnsi"/>
      <w:color w:themeColor="accent1" w:themeShade="7f" w:val="1F3763"/>
      <w:sz w:val="24"/>
      <w:szCs w:val="24"/>
    </w:rPr>
  </w:style>
  <w:style w:type="character" w:styleId="InternetLink1">
    <w:name w:val="Internet Link1"/>
    <w:qFormat/>
    <w:rPr>
      <w:color w:val="000080"/>
      <w:u w:val="single"/>
    </w:rPr>
  </w:style>
  <w:style w:type="character" w:styleId="Vnculodendice">
    <w:name w:val="Vínculo de índice"/>
    <w:qFormat/>
    <w:rPr/>
  </w:style>
  <w:style w:type="character" w:styleId="Smbolosdenumerao">
    <w:name w:val="Símbolos de numeração"/>
    <w:qFormat/>
    <w:rPr/>
  </w:style>
  <w:style w:type="character" w:styleId="InternetLink2">
    <w:name w:val="Internet Link2"/>
    <w:qFormat/>
    <w:rPr>
      <w:color w:val="000080"/>
      <w:u w:val="single"/>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916e7"/>
    <w:pPr>
      <w:spacing w:before="0" w:after="160"/>
      <w:ind w:star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1d7741"/>
    <w:pPr>
      <w:outlineLvl w:val="9"/>
    </w:pPr>
    <w:rPr>
      <w:rFonts w:ascii="Calibri Light" w:hAnsi="Calibri Light" w:asciiTheme="majorHAnsi" w:hAnsiTheme="majorHAnsi"/>
      <w:color w:themeColor="accent1" w:themeShade="bf" w:val="2F5496"/>
      <w:sz w:val="32"/>
      <w:lang w:eastAsia="pt-BR"/>
    </w:rPr>
  </w:style>
  <w:style w:type="paragraph" w:styleId="TOC1">
    <w:name w:val="toc 1"/>
    <w:basedOn w:val="Normal"/>
    <w:next w:val="Normal"/>
    <w:autoRedefine/>
    <w:uiPriority w:val="39"/>
    <w:unhideWhenUsed/>
    <w:rsid w:val="003b62ca"/>
    <w:pPr>
      <w:tabs>
        <w:tab w:val="clear" w:pos="708"/>
        <w:tab w:val="left" w:pos="720" w:leader="none"/>
        <w:tab w:val="right" w:pos="9061" w:leader="dot"/>
      </w:tabs>
      <w:spacing w:before="0" w:after="100"/>
      <w:ind w:hanging="284" w:start="284"/>
    </w:pPr>
    <w:rPr>
      <w:b/>
      <w:bCs/>
    </w:rPr>
  </w:style>
  <w:style w:type="paragraph" w:styleId="TOC2">
    <w:name w:val="toc 2"/>
    <w:basedOn w:val="Normal"/>
    <w:next w:val="Normal"/>
    <w:autoRedefine/>
    <w:uiPriority w:val="39"/>
    <w:unhideWhenUsed/>
    <w:rsid w:val="00cb4a52"/>
    <w:pPr>
      <w:tabs>
        <w:tab w:val="clear" w:pos="708"/>
        <w:tab w:val="left" w:pos="720" w:leader="none"/>
        <w:tab w:val="right" w:pos="9061" w:leader="dot"/>
      </w:tabs>
      <w:spacing w:lineRule="auto" w:line="360" w:before="0" w:after="100"/>
      <w:ind w:start="220"/>
    </w:pPr>
    <w:rPr/>
  </w:style>
  <w:style w:type="paragraph" w:styleId="TOC3">
    <w:name w:val="toc 3"/>
    <w:basedOn w:val="Normal"/>
    <w:next w:val="Normal"/>
    <w:autoRedefine/>
    <w:uiPriority w:val="39"/>
    <w:unhideWhenUsed/>
    <w:rsid w:val="00346eae"/>
    <w:pPr>
      <w:spacing w:before="0" w:after="100"/>
      <w:ind w:start="44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4679E40882EC74D85A1641191333B38" ma:contentTypeVersion="11" ma:contentTypeDescription="Crie um novo documento." ma:contentTypeScope="" ma:versionID="0c6cb64f20be5b43c3aa2d7e5cf12c64">
  <xsd:schema xmlns:xsd="http://www.w3.org/2001/XMLSchema" xmlns:xs="http://www.w3.org/2001/XMLSchema" xmlns:p="http://schemas.microsoft.com/office/2006/metadata/properties" xmlns:ns2="819f06a9-19f7-4152-921b-1fae9381897d" xmlns:ns3="abe3c918-7ece-49d1-8c42-f08ef9b6658d" targetNamespace="http://schemas.microsoft.com/office/2006/metadata/properties" ma:root="true" ma:fieldsID="1c7d2f60adb922318f47f31cdd1f6de4" ns2:_="" ns3:_="">
    <xsd:import namespace="819f06a9-19f7-4152-921b-1fae9381897d"/>
    <xsd:import namespace="abe3c918-7ece-49d1-8c42-f08ef9b6658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f06a9-19f7-4152-921b-1fae938189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3c918-7ece-49d1-8c42-f08ef9b6658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957a49a-d00d-446c-86db-c3b1685507b8}" ma:internalName="TaxCatchAll" ma:showField="CatchAllData" ma:web="abe3c918-7ece-49d1-8c42-f08ef9b66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C6DEB-1916-48E3-B91B-8BCA51EE46BD}">
  <ds:schemaRefs>
    <ds:schemaRef ds:uri="http://schemas.microsoft.com/sharepoint/v3/contenttype/forms"/>
  </ds:schemaRefs>
</ds:datastoreItem>
</file>

<file path=customXml/itemProps2.xml><?xml version="1.0" encoding="utf-8"?>
<ds:datastoreItem xmlns:ds="http://schemas.openxmlformats.org/officeDocument/2006/customXml" ds:itemID="{42B2764E-558C-4300-B006-7314B51E1BB4}">
  <ds:schemaRefs>
    <ds:schemaRef ds:uri="http://schemas.openxmlformats.org/officeDocument/2006/bibliography"/>
  </ds:schemaRefs>
</ds:datastoreItem>
</file>

<file path=customXml/itemProps3.xml><?xml version="1.0" encoding="utf-8"?>
<ds:datastoreItem xmlns:ds="http://schemas.openxmlformats.org/officeDocument/2006/customXml" ds:itemID="{17BD518B-9759-4013-BCE7-2079AE31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f06a9-19f7-4152-921b-1fae9381897d"/>
    <ds:schemaRef ds:uri="abe3c918-7ece-49d1-8c42-f08ef9b66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LibreOffice/24.8.0.3$Windows_X86_64 LibreOffice_project/0bdf1299c94fe897b119f97f3c613e9dca6be583</Application>
  <AppVersion>15.0000</AppVersion>
  <Pages>10</Pages>
  <Words>1147</Words>
  <Characters>6246</Characters>
  <CharactersWithSpaces>7285</CharactersWithSpaces>
  <Paragraphs>88</Paragraphs>
  <Company>CPS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2024-04-08T19:50:00Z</dcterms:created>
  <dc:creator>Lab03</dc:creator>
  <dc:description/>
  <dc:language>pt-BR</dc:language>
  <cp:lastModifiedBy/>
  <dcterms:modified xsi:type="dcterms:W3CDTF">2024-09-07T12:42:54Z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