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48B7A" w14:textId="77777777" w:rsidR="00220A79" w:rsidRPr="00613953" w:rsidRDefault="00E43BAE">
      <w:pPr>
        <w:pStyle w:val="Title"/>
        <w:rPr>
          <w:rFonts w:asciiTheme="minorHAnsi" w:hAnsiTheme="minorHAnsi"/>
        </w:rPr>
      </w:pPr>
      <w:r w:rsidRPr="00613953">
        <w:rPr>
          <w:rFonts w:asciiTheme="minorHAnsi" w:hAnsiTheme="minorHAnsi"/>
        </w:rPr>
        <w:t>Bluetooth Low Energy</w:t>
      </w:r>
    </w:p>
    <w:p w14:paraId="0D2777CD" w14:textId="77777777" w:rsidR="00220A79" w:rsidRPr="00613953" w:rsidRDefault="00E43BAE">
      <w:pPr>
        <w:pStyle w:val="Heading1"/>
        <w:rPr>
          <w:rFonts w:asciiTheme="minorHAnsi" w:hAnsiTheme="minorHAnsi"/>
        </w:rPr>
      </w:pPr>
      <w:r w:rsidRPr="00613953">
        <w:rPr>
          <w:rFonts w:asciiTheme="minorHAnsi" w:hAnsiTheme="minorHAnsi"/>
        </w:rPr>
        <w:t>Sniffing, Scanning, Injecting Commands</w:t>
      </w:r>
      <w:r w:rsidRPr="00613953">
        <w:rPr>
          <w:rFonts w:asciiTheme="minorHAnsi" w:hAnsiTheme="minorHAnsi"/>
        </w:rPr>
        <w:tab/>
      </w:r>
      <w:r w:rsidRPr="00613953">
        <w:rPr>
          <w:rFonts w:asciiTheme="minorHAnsi" w:hAnsiTheme="minorHAnsi"/>
        </w:rPr>
        <w:tab/>
      </w:r>
      <w:r w:rsidRPr="00613953">
        <w:rPr>
          <w:rFonts w:asciiTheme="minorHAnsi" w:hAnsiTheme="minorHAnsi"/>
        </w:rPr>
        <w:tab/>
      </w:r>
      <w:r w:rsidRPr="00613953">
        <w:rPr>
          <w:rFonts w:asciiTheme="minorHAnsi" w:hAnsiTheme="minorHAnsi"/>
        </w:rPr>
        <w:tab/>
      </w:r>
    </w:p>
    <w:p w14:paraId="3E2BBAF4" w14:textId="77777777" w:rsidR="00220A79" w:rsidRPr="00613953" w:rsidRDefault="00E43BAE">
      <w:pPr>
        <w:pStyle w:val="Heading2"/>
        <w:rPr>
          <w:rFonts w:asciiTheme="minorHAnsi" w:hAnsiTheme="minorHAnsi"/>
        </w:rPr>
      </w:pPr>
      <w:r w:rsidRPr="00613953">
        <w:rPr>
          <w:rFonts w:asciiTheme="minorHAnsi" w:hAnsiTheme="minorHAnsi"/>
        </w:rPr>
        <w:t>Tools required:</w:t>
      </w:r>
    </w:p>
    <w:p w14:paraId="2EB0076C" w14:textId="77777777" w:rsidR="00220A79" w:rsidRPr="00613953" w:rsidRDefault="00E43BAE" w:rsidP="009C2BF3">
      <w:pPr>
        <w:pStyle w:val="Textbody"/>
        <w:numPr>
          <w:ilvl w:val="0"/>
          <w:numId w:val="1"/>
        </w:numPr>
        <w:spacing w:after="0"/>
        <w:ind w:hanging="360"/>
        <w:rPr>
          <w:rFonts w:asciiTheme="minorHAnsi" w:hAnsiTheme="minorHAnsi"/>
        </w:rPr>
      </w:pPr>
      <w:proofErr w:type="spellStart"/>
      <w:r w:rsidRPr="00613953">
        <w:rPr>
          <w:rFonts w:asciiTheme="minorHAnsi" w:hAnsiTheme="minorHAnsi"/>
        </w:rPr>
        <w:t>ubertooth</w:t>
      </w:r>
      <w:proofErr w:type="spellEnd"/>
      <w:r w:rsidRPr="00613953">
        <w:rPr>
          <w:rFonts w:asciiTheme="minorHAnsi" w:hAnsiTheme="minorHAnsi"/>
        </w:rPr>
        <w:t xml:space="preserve"> and associated libraries (</w:t>
      </w:r>
      <w:proofErr w:type="spellStart"/>
      <w:r w:rsidRPr="00613953">
        <w:rPr>
          <w:rFonts w:asciiTheme="minorHAnsi" w:hAnsiTheme="minorHAnsi"/>
        </w:rPr>
        <w:t>libbtbb</w:t>
      </w:r>
      <w:proofErr w:type="spellEnd"/>
      <w:r w:rsidRPr="00613953">
        <w:rPr>
          <w:rFonts w:asciiTheme="minorHAnsi" w:hAnsiTheme="minorHAnsi"/>
        </w:rPr>
        <w:t xml:space="preserve"> and </w:t>
      </w:r>
      <w:proofErr w:type="spellStart"/>
      <w:r w:rsidRPr="00613953">
        <w:rPr>
          <w:rFonts w:asciiTheme="minorHAnsi" w:hAnsiTheme="minorHAnsi"/>
        </w:rPr>
        <w:t>ubertooth</w:t>
      </w:r>
      <w:proofErr w:type="spellEnd"/>
      <w:r w:rsidRPr="00613953">
        <w:rPr>
          <w:rFonts w:asciiTheme="minorHAnsi" w:hAnsiTheme="minorHAnsi"/>
        </w:rPr>
        <w:t xml:space="preserve"> tools)</w:t>
      </w:r>
    </w:p>
    <w:p w14:paraId="3219797A" w14:textId="77777777" w:rsidR="00220A79" w:rsidRPr="00613953" w:rsidRDefault="00E43BAE" w:rsidP="009C2BF3">
      <w:pPr>
        <w:pStyle w:val="Textbody"/>
        <w:numPr>
          <w:ilvl w:val="0"/>
          <w:numId w:val="1"/>
        </w:numPr>
        <w:spacing w:after="0"/>
        <w:ind w:hanging="360"/>
        <w:rPr>
          <w:rFonts w:asciiTheme="minorHAnsi" w:hAnsiTheme="minorHAnsi"/>
        </w:rPr>
      </w:pPr>
      <w:proofErr w:type="spellStart"/>
      <w:r w:rsidRPr="00613953">
        <w:rPr>
          <w:rFonts w:asciiTheme="minorHAnsi" w:hAnsiTheme="minorHAnsi"/>
        </w:rPr>
        <w:t>bluez</w:t>
      </w:r>
      <w:proofErr w:type="spellEnd"/>
      <w:r w:rsidRPr="00613953">
        <w:rPr>
          <w:rFonts w:asciiTheme="minorHAnsi" w:hAnsiTheme="minorHAnsi"/>
        </w:rPr>
        <w:t xml:space="preserve"> (</w:t>
      </w:r>
      <w:proofErr w:type="spellStart"/>
      <w:r w:rsidRPr="00613953">
        <w:rPr>
          <w:rFonts w:asciiTheme="minorHAnsi" w:hAnsiTheme="minorHAnsi"/>
        </w:rPr>
        <w:t>bluez</w:t>
      </w:r>
      <w:proofErr w:type="spellEnd"/>
      <w:r w:rsidRPr="00613953">
        <w:rPr>
          <w:rFonts w:asciiTheme="minorHAnsi" w:hAnsiTheme="minorHAnsi"/>
        </w:rPr>
        <w:t xml:space="preserve">; </w:t>
      </w:r>
      <w:proofErr w:type="spellStart"/>
      <w:r w:rsidRPr="00613953">
        <w:rPr>
          <w:rFonts w:asciiTheme="minorHAnsi" w:hAnsiTheme="minorHAnsi"/>
        </w:rPr>
        <w:t>bluez</w:t>
      </w:r>
      <w:proofErr w:type="spellEnd"/>
      <w:r w:rsidRPr="00613953">
        <w:rPr>
          <w:rFonts w:asciiTheme="minorHAnsi" w:hAnsiTheme="minorHAnsi"/>
        </w:rPr>
        <w:t xml:space="preserve">-tools; </w:t>
      </w:r>
      <w:proofErr w:type="spellStart"/>
      <w:r w:rsidRPr="00613953">
        <w:rPr>
          <w:rFonts w:asciiTheme="minorHAnsi" w:hAnsiTheme="minorHAnsi"/>
        </w:rPr>
        <w:t>bluetooth</w:t>
      </w:r>
      <w:proofErr w:type="spellEnd"/>
      <w:r w:rsidRPr="00613953">
        <w:rPr>
          <w:rFonts w:asciiTheme="minorHAnsi" w:hAnsiTheme="minorHAnsi"/>
        </w:rPr>
        <w:t xml:space="preserve">; </w:t>
      </w:r>
      <w:proofErr w:type="spellStart"/>
      <w:r w:rsidRPr="00613953">
        <w:rPr>
          <w:rFonts w:asciiTheme="minorHAnsi" w:hAnsiTheme="minorHAnsi"/>
        </w:rPr>
        <w:t>bluez</w:t>
      </w:r>
      <w:proofErr w:type="spellEnd"/>
      <w:r w:rsidRPr="00613953">
        <w:rPr>
          <w:rFonts w:asciiTheme="minorHAnsi" w:hAnsiTheme="minorHAnsi"/>
        </w:rPr>
        <w:t xml:space="preserve">-firmware; </w:t>
      </w:r>
      <w:proofErr w:type="spellStart"/>
      <w:r w:rsidRPr="00613953">
        <w:rPr>
          <w:rFonts w:asciiTheme="minorHAnsi" w:hAnsiTheme="minorHAnsi"/>
        </w:rPr>
        <w:t>rfkill</w:t>
      </w:r>
      <w:proofErr w:type="spellEnd"/>
      <w:r w:rsidRPr="00613953">
        <w:rPr>
          <w:rFonts w:asciiTheme="minorHAnsi" w:hAnsiTheme="minorHAnsi"/>
        </w:rPr>
        <w:t>)</w:t>
      </w:r>
    </w:p>
    <w:p w14:paraId="1655FC7D" w14:textId="77777777" w:rsidR="00220A79" w:rsidRPr="00613953" w:rsidRDefault="00E43BAE" w:rsidP="009C2BF3">
      <w:pPr>
        <w:pStyle w:val="Textbody"/>
        <w:numPr>
          <w:ilvl w:val="0"/>
          <w:numId w:val="1"/>
        </w:numPr>
        <w:spacing w:after="0"/>
        <w:ind w:hanging="360"/>
        <w:rPr>
          <w:rFonts w:asciiTheme="minorHAnsi" w:hAnsiTheme="minorHAnsi"/>
        </w:rPr>
      </w:pPr>
      <w:proofErr w:type="spellStart"/>
      <w:r w:rsidRPr="00613953">
        <w:rPr>
          <w:rFonts w:asciiTheme="minorHAnsi" w:hAnsiTheme="minorHAnsi"/>
        </w:rPr>
        <w:t>hcitool</w:t>
      </w:r>
      <w:proofErr w:type="spellEnd"/>
    </w:p>
    <w:p w14:paraId="7BC3FF9A" w14:textId="77777777" w:rsidR="00220A79" w:rsidRPr="00613953" w:rsidRDefault="00E43BAE" w:rsidP="009C2BF3">
      <w:pPr>
        <w:pStyle w:val="Textbody"/>
        <w:numPr>
          <w:ilvl w:val="0"/>
          <w:numId w:val="1"/>
        </w:numPr>
        <w:spacing w:after="0"/>
        <w:ind w:hanging="360"/>
        <w:rPr>
          <w:rFonts w:asciiTheme="minorHAnsi" w:hAnsiTheme="minorHAnsi"/>
        </w:rPr>
      </w:pPr>
      <w:proofErr w:type="spellStart"/>
      <w:r w:rsidRPr="00613953">
        <w:rPr>
          <w:rFonts w:asciiTheme="minorHAnsi" w:hAnsiTheme="minorHAnsi"/>
        </w:rPr>
        <w:t>gattool</w:t>
      </w:r>
      <w:proofErr w:type="spellEnd"/>
    </w:p>
    <w:p w14:paraId="2931BFFE" w14:textId="77777777" w:rsidR="00220A79" w:rsidRPr="00613953" w:rsidRDefault="00220A79">
      <w:pPr>
        <w:pStyle w:val="Standard"/>
        <w:rPr>
          <w:rFonts w:asciiTheme="minorHAnsi" w:hAnsiTheme="minorHAnsi"/>
          <w:sz w:val="28"/>
          <w:szCs w:val="28"/>
        </w:rPr>
      </w:pPr>
    </w:p>
    <w:p w14:paraId="749F2F4A" w14:textId="77777777" w:rsidR="00220A79" w:rsidRPr="00613953" w:rsidRDefault="00E43BAE">
      <w:pPr>
        <w:pStyle w:val="Heading2"/>
        <w:rPr>
          <w:rFonts w:asciiTheme="minorHAnsi" w:hAnsiTheme="minorHAnsi"/>
        </w:rPr>
      </w:pPr>
      <w:r w:rsidRPr="00613953">
        <w:rPr>
          <w:rFonts w:asciiTheme="minorHAnsi" w:hAnsiTheme="minorHAnsi"/>
        </w:rPr>
        <w:t>Sniffing:</w:t>
      </w:r>
    </w:p>
    <w:p w14:paraId="19E616AE" w14:textId="77777777" w:rsidR="00220A79" w:rsidRPr="00613953" w:rsidRDefault="00E43BAE" w:rsidP="009C2BF3">
      <w:pPr>
        <w:pStyle w:val="Textbody"/>
        <w:numPr>
          <w:ilvl w:val="0"/>
          <w:numId w:val="2"/>
        </w:numPr>
        <w:spacing w:after="0"/>
        <w:ind w:hanging="360"/>
        <w:rPr>
          <w:rFonts w:asciiTheme="minorHAnsi" w:hAnsiTheme="minorHAnsi"/>
        </w:rPr>
      </w:pPr>
      <w:r w:rsidRPr="00613953">
        <w:rPr>
          <w:rFonts w:asciiTheme="minorHAnsi" w:hAnsiTheme="minorHAnsi"/>
        </w:rPr>
        <w:t xml:space="preserve">Make sure </w:t>
      </w:r>
      <w:proofErr w:type="spellStart"/>
      <w:r w:rsidRPr="00613953">
        <w:rPr>
          <w:rFonts w:asciiTheme="minorHAnsi" w:hAnsiTheme="minorHAnsi"/>
        </w:rPr>
        <w:t>ubertooth</w:t>
      </w:r>
      <w:proofErr w:type="spellEnd"/>
      <w:r w:rsidRPr="00613953">
        <w:rPr>
          <w:rFonts w:asciiTheme="minorHAnsi" w:hAnsiTheme="minorHAnsi"/>
        </w:rPr>
        <w:t xml:space="preserve"> is plugged in and operating</w:t>
      </w:r>
    </w:p>
    <w:p w14:paraId="2B00E129" w14:textId="05A1787A" w:rsidR="00220A79" w:rsidRPr="00613953" w:rsidRDefault="00E43BAE" w:rsidP="009C2BF3">
      <w:pPr>
        <w:pStyle w:val="Textbody"/>
        <w:numPr>
          <w:ilvl w:val="0"/>
          <w:numId w:val="2"/>
        </w:numPr>
        <w:spacing w:after="0"/>
        <w:ind w:hanging="360"/>
        <w:rPr>
          <w:rFonts w:asciiTheme="minorHAnsi" w:hAnsiTheme="minorHAnsi"/>
        </w:rPr>
      </w:pPr>
      <w:r w:rsidRPr="00613953">
        <w:rPr>
          <w:rFonts w:asciiTheme="minorHAnsi" w:hAnsiTheme="minorHAnsi"/>
        </w:rPr>
        <w:t xml:space="preserve">Make sure </w:t>
      </w:r>
      <w:r w:rsidR="0014517D">
        <w:rPr>
          <w:rFonts w:asciiTheme="minorHAnsi" w:hAnsiTheme="minorHAnsi"/>
        </w:rPr>
        <w:t>Bluetooth</w:t>
      </w:r>
      <w:r w:rsidRPr="00613953">
        <w:rPr>
          <w:rFonts w:asciiTheme="minorHAnsi" w:hAnsiTheme="minorHAnsi"/>
        </w:rPr>
        <w:t xml:space="preserve"> devices are off</w:t>
      </w:r>
    </w:p>
    <w:p w14:paraId="5BCAB477" w14:textId="3935DD76" w:rsidR="00220A79" w:rsidRPr="00613953" w:rsidRDefault="00E43BAE" w:rsidP="0014517D">
      <w:pPr>
        <w:pStyle w:val="Textbody"/>
        <w:numPr>
          <w:ilvl w:val="0"/>
          <w:numId w:val="2"/>
        </w:numPr>
        <w:spacing w:after="240"/>
        <w:ind w:hanging="360"/>
        <w:rPr>
          <w:rFonts w:asciiTheme="minorHAnsi" w:hAnsiTheme="minorHAnsi"/>
        </w:rPr>
      </w:pPr>
      <w:r w:rsidRPr="00613953">
        <w:rPr>
          <w:rFonts w:asciiTheme="minorHAnsi" w:hAnsiTheme="minorHAnsi"/>
        </w:rPr>
        <w:t xml:space="preserve">Run </w:t>
      </w:r>
      <w:proofErr w:type="spellStart"/>
      <w:r w:rsidRPr="00613953">
        <w:rPr>
          <w:rFonts w:asciiTheme="minorHAnsi" w:hAnsiTheme="minorHAnsi"/>
        </w:rPr>
        <w:t>ubertooth</w:t>
      </w:r>
      <w:proofErr w:type="spellEnd"/>
      <w:r w:rsidRPr="00613953">
        <w:rPr>
          <w:rFonts w:asciiTheme="minorHAnsi" w:hAnsiTheme="minorHAnsi"/>
        </w:rPr>
        <w:t xml:space="preserve"> </w:t>
      </w:r>
      <w:r w:rsidR="0014517D">
        <w:rPr>
          <w:rFonts w:asciiTheme="minorHAnsi" w:hAnsiTheme="minorHAnsi"/>
        </w:rPr>
        <w:t>B</w:t>
      </w:r>
      <w:r w:rsidRPr="00613953">
        <w:rPr>
          <w:rFonts w:asciiTheme="minorHAnsi" w:hAnsiTheme="minorHAnsi"/>
        </w:rPr>
        <w:t>luetooth low energy tool with options to follow connections and pipe output into a PCAP file</w:t>
      </w:r>
    </w:p>
    <w:p w14:paraId="0A7A1984" w14:textId="77777777" w:rsidR="00220A79" w:rsidRPr="00613953" w:rsidRDefault="00E43BAE" w:rsidP="0014517D">
      <w:pPr>
        <w:pStyle w:val="Code"/>
        <w:ind w:left="0" w:firstLine="709"/>
        <w:rPr>
          <w:rFonts w:ascii="Courier New" w:hAnsi="Courier New" w:cs="Courier New"/>
        </w:rPr>
      </w:pPr>
      <w:r w:rsidRPr="00613953">
        <w:rPr>
          <w:rFonts w:ascii="Courier New" w:hAnsi="Courier New" w:cs="Courier New"/>
        </w:rPr>
        <w:t xml:space="preserve"># </w:t>
      </w:r>
      <w:proofErr w:type="spellStart"/>
      <w:r w:rsidRPr="00613953">
        <w:rPr>
          <w:rFonts w:ascii="Courier New" w:hAnsi="Courier New" w:cs="Courier New"/>
        </w:rPr>
        <w:t>ubertooth-btle</w:t>
      </w:r>
      <w:proofErr w:type="spellEnd"/>
      <w:r w:rsidRPr="00613953">
        <w:rPr>
          <w:rFonts w:ascii="Courier New" w:hAnsi="Courier New" w:cs="Courier New"/>
        </w:rPr>
        <w:t xml:space="preserve"> -f -qplaybulb_capt_9Feb17_1520.pcap</w:t>
      </w:r>
    </w:p>
    <w:p w14:paraId="50BB69A7" w14:textId="77777777" w:rsidR="00613953" w:rsidRPr="00613953" w:rsidRDefault="00613953" w:rsidP="00613953">
      <w:pPr>
        <w:pStyle w:val="Code"/>
        <w:ind w:left="0" w:firstLine="360"/>
        <w:rPr>
          <w:rFonts w:asciiTheme="minorHAnsi" w:hAnsiTheme="minorHAnsi"/>
        </w:rPr>
      </w:pPr>
    </w:p>
    <w:p w14:paraId="0931A018" w14:textId="77777777" w:rsidR="00220A79" w:rsidRPr="00613953" w:rsidRDefault="00E43BAE">
      <w:pPr>
        <w:pStyle w:val="Code"/>
        <w:ind w:left="0"/>
        <w:rPr>
          <w:rFonts w:asciiTheme="minorHAnsi" w:hAnsiTheme="minorHAnsi"/>
        </w:rPr>
      </w:pPr>
      <w:r w:rsidRPr="00613953">
        <w:rPr>
          <w:rFonts w:asciiTheme="minorHAnsi" w:hAnsiTheme="minorHAnsi"/>
          <w:noProof/>
          <w:lang w:eastAsia="en-US" w:bidi="ar-SA"/>
        </w:rPr>
        <w:drawing>
          <wp:anchor distT="0" distB="0" distL="114300" distR="114300" simplePos="0" relativeHeight="251656192" behindDoc="0" locked="0" layoutInCell="1" allowOverlap="1" wp14:anchorId="16A52CDD" wp14:editId="7EAF2320">
            <wp:simplePos x="0" y="0"/>
            <wp:positionH relativeFrom="column">
              <wp:align>left</wp:align>
            </wp:positionH>
            <wp:positionV relativeFrom="paragraph">
              <wp:align>top</wp:align>
            </wp:positionV>
            <wp:extent cx="4565507" cy="3039099"/>
            <wp:effectExtent l="0" t="0" r="6493" b="8901"/>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65507" cy="3039099"/>
                    </a:xfrm>
                    <a:prstGeom prst="rect">
                      <a:avLst/>
                    </a:prstGeom>
                  </pic:spPr>
                </pic:pic>
              </a:graphicData>
            </a:graphic>
          </wp:anchor>
        </w:drawing>
      </w:r>
    </w:p>
    <w:p w14:paraId="4FD7629A" w14:textId="77777777" w:rsidR="00220A79" w:rsidRPr="00613953" w:rsidRDefault="00220A79">
      <w:pPr>
        <w:pStyle w:val="Textbody"/>
        <w:rPr>
          <w:rFonts w:asciiTheme="minorHAnsi" w:hAnsiTheme="minorHAnsi"/>
        </w:rPr>
      </w:pPr>
    </w:p>
    <w:p w14:paraId="14EE9C64" w14:textId="77777777" w:rsidR="00220A79" w:rsidRPr="00613953" w:rsidRDefault="00220A79">
      <w:pPr>
        <w:pStyle w:val="Textbody"/>
        <w:rPr>
          <w:rFonts w:asciiTheme="minorHAnsi" w:hAnsiTheme="minorHAnsi"/>
        </w:rPr>
      </w:pPr>
    </w:p>
    <w:p w14:paraId="20F27821" w14:textId="77777777" w:rsidR="00220A79" w:rsidRPr="00613953" w:rsidRDefault="00220A79">
      <w:pPr>
        <w:pStyle w:val="Textbody"/>
        <w:rPr>
          <w:rFonts w:asciiTheme="minorHAnsi" w:hAnsiTheme="minorHAnsi"/>
        </w:rPr>
      </w:pPr>
    </w:p>
    <w:p w14:paraId="76898683" w14:textId="7504182E" w:rsidR="0014517D" w:rsidRPr="0014517D" w:rsidRDefault="0014517D" w:rsidP="0014517D">
      <w:pPr>
        <w:pStyle w:val="Textbody"/>
        <w:numPr>
          <w:ilvl w:val="0"/>
          <w:numId w:val="2"/>
        </w:numPr>
        <w:spacing w:after="240"/>
        <w:ind w:left="0"/>
        <w:rPr>
          <w:rFonts w:asciiTheme="minorHAnsi" w:hAnsiTheme="minorHAnsi"/>
        </w:rPr>
      </w:pPr>
      <w:r w:rsidRPr="00613953">
        <w:rPr>
          <w:rFonts w:asciiTheme="minorHAnsi" w:hAnsiTheme="minorHAnsi"/>
          <w:noProof/>
          <w:lang w:eastAsia="en-US" w:bidi="ar-SA"/>
        </w:rPr>
        <w:lastRenderedPageBreak/>
        <mc:AlternateContent>
          <mc:Choice Requires="wps">
            <w:drawing>
              <wp:anchor distT="0" distB="0" distL="114300" distR="114300" simplePos="0" relativeHeight="251658240" behindDoc="0" locked="0" layoutInCell="1" allowOverlap="1" wp14:anchorId="3E56922B" wp14:editId="622084CB">
                <wp:simplePos x="0" y="0"/>
                <wp:positionH relativeFrom="column">
                  <wp:posOffset>1274445</wp:posOffset>
                </wp:positionH>
                <wp:positionV relativeFrom="paragraph">
                  <wp:posOffset>3128433</wp:posOffset>
                </wp:positionV>
                <wp:extent cx="685800" cy="226907"/>
                <wp:effectExtent l="25400" t="25400" r="25400" b="27305"/>
                <wp:wrapNone/>
                <wp:docPr id="5" name="Shape1"/>
                <wp:cNvGraphicFramePr/>
                <a:graphic xmlns:a="http://schemas.openxmlformats.org/drawingml/2006/main">
                  <a:graphicData uri="http://schemas.microsoft.com/office/word/2010/wordprocessingShape">
                    <wps:wsp>
                      <wps:cNvSpPr/>
                      <wps:spPr>
                        <a:xfrm>
                          <a:off x="0" y="0"/>
                          <a:ext cx="685800" cy="22690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FF3333"/>
                          </a:solidFill>
                          <a:prstDash val="solid"/>
                        </a:ln>
                      </wps:spPr>
                      <wps:txbx>
                        <w:txbxContent>
                          <w:p w14:paraId="7C6C84E5" w14:textId="77777777" w:rsidR="00220A79" w:rsidRDefault="00220A79"/>
                        </w:txbxContent>
                      </wps:txbx>
                      <wps:bodyPr vert="horz" wrap="square" lIns="26609" tIns="26609" rIns="26609" bIns="26609" anchor="ctr" anchorCtr="0" compatLnSpc="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56922B" id="Shape1" o:spid="_x0000_s1026" style="position:absolute;left:0;text-align:left;margin-left:100.35pt;margin-top:246.35pt;width:54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" adj="-11796480,,5400" path="m0,0l21600,,21600,21600,,21600,,0xe" filled="f" strokecolor="#f33" strokeweight="54681emu">
                <v:stroke joinstyle="miter"/>
                <v:formulas/>
                <v:path arrowok="t" o:connecttype="custom" o:connectlocs="342900,0;685800,113454;342900,226907;0,113454" o:connectangles="270,0,90,180" textboxrect="0,0,21600,21600"/>
                <v:textbox inset="26609emu,26609emu,26609emu,26609emu">
                  <w:txbxContent>
                    <w:p w14:paraId="7C6C84E5" w14:textId="77777777" w:rsidR="00220A79" w:rsidRDefault="00220A79"/>
                  </w:txbxContent>
                </v:textbox>
              </v:shape>
            </w:pict>
          </mc:Fallback>
        </mc:AlternateContent>
      </w:r>
      <w:r w:rsidR="00E43BAE" w:rsidRPr="00613953">
        <w:rPr>
          <w:rFonts w:asciiTheme="minorHAnsi" w:hAnsiTheme="minorHAnsi"/>
        </w:rPr>
        <w:t xml:space="preserve">Turn on master and slave devices. Connect master to slave; observe the scrolling </w:t>
      </w:r>
      <w:proofErr w:type="spellStart"/>
      <w:r w:rsidR="00E43BAE" w:rsidRPr="00613953">
        <w:rPr>
          <w:rFonts w:asciiTheme="minorHAnsi" w:hAnsiTheme="minorHAnsi"/>
        </w:rPr>
        <w:t>addr</w:t>
      </w:r>
      <w:proofErr w:type="spellEnd"/>
      <w:r w:rsidR="00E43BAE" w:rsidRPr="00613953">
        <w:rPr>
          <w:rFonts w:asciiTheme="minorHAnsi" w:hAnsiTheme="minorHAnsi"/>
        </w:rPr>
        <w:t xml:space="preserve"> change from “</w:t>
      </w:r>
      <w:proofErr w:type="spellStart"/>
      <w:r w:rsidR="00E43BAE" w:rsidRPr="00613953">
        <w:rPr>
          <w:rFonts w:asciiTheme="minorHAnsi" w:hAnsiTheme="minorHAnsi"/>
        </w:rPr>
        <w:t>addr</w:t>
      </w:r>
      <w:proofErr w:type="spellEnd"/>
      <w:r w:rsidR="00E43BAE" w:rsidRPr="00613953">
        <w:rPr>
          <w:rFonts w:asciiTheme="minorHAnsi" w:hAnsiTheme="minorHAnsi"/>
        </w:rPr>
        <w:t xml:space="preserve">=8e89bed6” (advertisement) to something else. When this happens we know a connection has been made and </w:t>
      </w:r>
      <w:proofErr w:type="spellStart"/>
      <w:r w:rsidR="00E43BAE" w:rsidRPr="00613953">
        <w:rPr>
          <w:rFonts w:asciiTheme="minorHAnsi" w:hAnsiTheme="minorHAnsi"/>
        </w:rPr>
        <w:t>ubertooth</w:t>
      </w:r>
      <w:proofErr w:type="spellEnd"/>
      <w:r w:rsidR="00E43BAE" w:rsidRPr="00613953">
        <w:rPr>
          <w:rFonts w:asciiTheme="minorHAnsi" w:hAnsiTheme="minorHAnsi"/>
        </w:rPr>
        <w:t xml:space="preserve"> is following it. Send commands from slave to master while sniffing.</w:t>
      </w:r>
    </w:p>
    <w:p w14:paraId="7A901249" w14:textId="5988ED4A" w:rsidR="00220A79" w:rsidRPr="00613953" w:rsidRDefault="00E43BAE">
      <w:pPr>
        <w:pStyle w:val="Textbody"/>
        <w:rPr>
          <w:rFonts w:asciiTheme="minorHAnsi" w:hAnsiTheme="minorHAnsi"/>
        </w:rPr>
      </w:pPr>
      <w:r w:rsidRPr="00613953">
        <w:rPr>
          <w:rFonts w:asciiTheme="minorHAnsi" w:hAnsiTheme="minorHAnsi"/>
          <w:noProof/>
          <w:lang w:eastAsia="en-US" w:bidi="ar-SA"/>
        </w:rPr>
        <w:drawing>
          <wp:anchor distT="0" distB="0" distL="114300" distR="114300" simplePos="0" relativeHeight="251657216" behindDoc="0" locked="0" layoutInCell="1" allowOverlap="1" wp14:anchorId="5428ED36" wp14:editId="5094F395">
            <wp:simplePos x="0" y="0"/>
            <wp:positionH relativeFrom="column">
              <wp:align>left</wp:align>
            </wp:positionH>
            <wp:positionV relativeFrom="paragraph">
              <wp:align>top</wp:align>
            </wp:positionV>
            <wp:extent cx="4168109" cy="3344418"/>
            <wp:effectExtent l="0" t="0" r="3841" b="8382"/>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168109" cy="3344418"/>
                    </a:xfrm>
                    <a:prstGeom prst="rect">
                      <a:avLst/>
                    </a:prstGeom>
                  </pic:spPr>
                </pic:pic>
              </a:graphicData>
            </a:graphic>
          </wp:anchor>
        </w:drawing>
      </w:r>
    </w:p>
    <w:p w14:paraId="041A6346" w14:textId="6D8FAA3E" w:rsidR="00220A79" w:rsidRPr="00613953" w:rsidRDefault="00E43BAE">
      <w:pPr>
        <w:pStyle w:val="Textbody"/>
        <w:numPr>
          <w:ilvl w:val="0"/>
          <w:numId w:val="2"/>
        </w:numPr>
        <w:ind w:left="0"/>
        <w:rPr>
          <w:rFonts w:asciiTheme="minorHAnsi" w:hAnsiTheme="minorHAnsi"/>
        </w:rPr>
      </w:pPr>
      <w:r w:rsidRPr="00613953">
        <w:rPr>
          <w:rFonts w:asciiTheme="minorHAnsi" w:hAnsiTheme="minorHAnsi"/>
        </w:rPr>
        <w:t xml:space="preserve">Open capture in </w:t>
      </w:r>
      <w:proofErr w:type="spellStart"/>
      <w:r w:rsidRPr="00613953">
        <w:rPr>
          <w:rFonts w:asciiTheme="minorHAnsi" w:hAnsiTheme="minorHAnsi"/>
        </w:rPr>
        <w:t>wireshark</w:t>
      </w:r>
      <w:proofErr w:type="spellEnd"/>
      <w:r w:rsidRPr="00613953">
        <w:rPr>
          <w:rFonts w:asciiTheme="minorHAnsi" w:hAnsiTheme="minorHAnsi"/>
        </w:rPr>
        <w:t>.</w:t>
      </w:r>
    </w:p>
    <w:p w14:paraId="035F2583" w14:textId="77777777" w:rsidR="00220A79" w:rsidRDefault="00E43BAE" w:rsidP="0014517D">
      <w:pPr>
        <w:pStyle w:val="Code"/>
        <w:ind w:left="0" w:firstLine="720"/>
        <w:rPr>
          <w:rFonts w:ascii="Courier New" w:hAnsi="Courier New" w:cs="Courier New"/>
        </w:rPr>
      </w:pPr>
      <w:r w:rsidRPr="00613953">
        <w:rPr>
          <w:rFonts w:ascii="Courier New" w:hAnsi="Courier New" w:cs="Courier New"/>
        </w:rPr>
        <w:t xml:space="preserve"># </w:t>
      </w:r>
      <w:proofErr w:type="spellStart"/>
      <w:r w:rsidRPr="00613953">
        <w:rPr>
          <w:rFonts w:ascii="Courier New" w:hAnsi="Courier New" w:cs="Courier New"/>
        </w:rPr>
        <w:t>wireshark</w:t>
      </w:r>
      <w:proofErr w:type="spellEnd"/>
      <w:r w:rsidRPr="00613953">
        <w:rPr>
          <w:rFonts w:ascii="Courier New" w:hAnsi="Courier New" w:cs="Courier New"/>
        </w:rPr>
        <w:t xml:space="preserve"> playbulb_capt_9Feb17_1520.pcap</w:t>
      </w:r>
    </w:p>
    <w:p w14:paraId="70429231" w14:textId="7594AB93" w:rsidR="00613953" w:rsidRPr="00613953" w:rsidRDefault="00613953" w:rsidP="00613953">
      <w:pPr>
        <w:pStyle w:val="Code"/>
        <w:ind w:left="0" w:firstLine="709"/>
        <w:rPr>
          <w:rFonts w:ascii="Courier New" w:hAnsi="Courier New" w:cs="Courier New"/>
        </w:rPr>
      </w:pPr>
    </w:p>
    <w:p w14:paraId="742EC517" w14:textId="6092F9B4" w:rsidR="00220A79" w:rsidRPr="00613953" w:rsidRDefault="0014517D">
      <w:pPr>
        <w:pStyle w:val="Textbody"/>
        <w:numPr>
          <w:ilvl w:val="0"/>
          <w:numId w:val="2"/>
        </w:numPr>
        <w:ind w:left="0"/>
        <w:rPr>
          <w:rFonts w:asciiTheme="minorHAnsi" w:hAnsiTheme="minorHAnsi"/>
        </w:rPr>
      </w:pPr>
      <w:r w:rsidRPr="00613953">
        <w:rPr>
          <w:rFonts w:asciiTheme="minorHAnsi" w:hAnsiTheme="minorHAnsi"/>
          <w:noProof/>
          <w:lang w:eastAsia="en-US" w:bidi="ar-SA"/>
        </w:rPr>
        <mc:AlternateContent>
          <mc:Choice Requires="wps">
            <w:drawing>
              <wp:anchor distT="0" distB="0" distL="114300" distR="114300" simplePos="0" relativeHeight="251653120" behindDoc="0" locked="0" layoutInCell="1" allowOverlap="1" wp14:anchorId="63CE85EE" wp14:editId="011BE3A8">
                <wp:simplePos x="0" y="0"/>
                <wp:positionH relativeFrom="column">
                  <wp:posOffset>5502910</wp:posOffset>
                </wp:positionH>
                <wp:positionV relativeFrom="paragraph">
                  <wp:posOffset>674158</wp:posOffset>
                </wp:positionV>
                <wp:extent cx="915035" cy="341207"/>
                <wp:effectExtent l="25400" t="25400" r="24765" b="14605"/>
                <wp:wrapNone/>
                <wp:docPr id="10" name="Shape1"/>
                <wp:cNvGraphicFramePr/>
                <a:graphic xmlns:a="http://schemas.openxmlformats.org/drawingml/2006/main">
                  <a:graphicData uri="http://schemas.microsoft.com/office/word/2010/wordprocessingShape">
                    <wps:wsp>
                      <wps:cNvSpPr/>
                      <wps:spPr>
                        <a:xfrm>
                          <a:off x="0" y="0"/>
                          <a:ext cx="915035" cy="34120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FF3333"/>
                          </a:solidFill>
                          <a:prstDash val="solid"/>
                        </a:ln>
                      </wps:spPr>
                      <wps:txbx>
                        <w:txbxContent>
                          <w:p w14:paraId="6E77A2BF" w14:textId="77777777" w:rsidR="00220A79" w:rsidRDefault="00220A79"/>
                        </w:txbxContent>
                      </wps:txbx>
                      <wps:bodyPr vert="horz" wrap="square" lIns="26609" tIns="26609" rIns="26609" bIns="26609" anchor="ctr" anchorCtr="0" compatLnSpc="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CE85EE" id="_x0000_s1027" style="position:absolute;left:0;text-align:left;margin-left:433.3pt;margin-top:53.1pt;width:72.05pt;height:26.8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" adj="-11796480,,5400" path="m0,0l21600,,21600,21600,,21600,,0xe" filled="f" strokecolor="#f33" strokeweight="54681emu">
                <v:stroke joinstyle="miter"/>
                <v:formulas/>
                <v:path arrowok="t" o:connecttype="custom" o:connectlocs="457518,0;915035,170604;457518,341207;0,170604" o:connectangles="270,0,90,180" textboxrect="0,0,21600,21600"/>
                <v:textbox inset="26609emu,26609emu,26609emu,26609emu">
                  <w:txbxContent>
                    <w:p w14:paraId="6E77A2BF" w14:textId="77777777" w:rsidR="00220A79" w:rsidRDefault="00220A79"/>
                  </w:txbxContent>
                </v:textbox>
              </v:shape>
            </w:pict>
          </mc:Fallback>
        </mc:AlternateContent>
      </w:r>
      <w:r w:rsidR="00E43BAE" w:rsidRPr="00613953">
        <w:rPr>
          <w:rFonts w:asciiTheme="minorHAnsi" w:hAnsiTheme="minorHAnsi"/>
        </w:rPr>
        <w:t xml:space="preserve">Scroll through capture in </w:t>
      </w:r>
      <w:proofErr w:type="spellStart"/>
      <w:r w:rsidR="00E43BAE" w:rsidRPr="00613953">
        <w:rPr>
          <w:rFonts w:asciiTheme="minorHAnsi" w:hAnsiTheme="minorHAnsi"/>
        </w:rPr>
        <w:t>wireshark</w:t>
      </w:r>
      <w:proofErr w:type="spellEnd"/>
      <w:r w:rsidR="00E43BAE" w:rsidRPr="00613953">
        <w:rPr>
          <w:rFonts w:asciiTheme="minorHAnsi" w:hAnsiTheme="minorHAnsi"/>
        </w:rPr>
        <w:t xml:space="preserve"> until you find an </w:t>
      </w:r>
      <w:proofErr w:type="spellStart"/>
      <w:r w:rsidR="00E43BAE" w:rsidRPr="00613953">
        <w:rPr>
          <w:rFonts w:asciiTheme="minorHAnsi" w:hAnsiTheme="minorHAnsi"/>
        </w:rPr>
        <w:t>advertsiment</w:t>
      </w:r>
      <w:proofErr w:type="spellEnd"/>
      <w:r w:rsidR="00E43BAE" w:rsidRPr="00613953">
        <w:rPr>
          <w:rFonts w:asciiTheme="minorHAnsi" w:hAnsiTheme="minorHAnsi"/>
        </w:rPr>
        <w:t xml:space="preserve"> followed immediately by a connection request (ADV_IND then CONNECT_REQ).</w:t>
      </w:r>
    </w:p>
    <w:p w14:paraId="0CC6B92A" w14:textId="550CA140" w:rsidR="00220A79" w:rsidRPr="00613953" w:rsidRDefault="00E43BAE">
      <w:pPr>
        <w:pStyle w:val="Textbody"/>
        <w:rPr>
          <w:rFonts w:asciiTheme="minorHAnsi" w:hAnsiTheme="minorHAnsi"/>
        </w:rPr>
      </w:pPr>
      <w:r w:rsidRPr="00613953">
        <w:rPr>
          <w:rFonts w:asciiTheme="minorHAnsi" w:hAnsiTheme="minorHAnsi"/>
          <w:noProof/>
          <w:lang w:eastAsia="en-US" w:bidi="ar-SA"/>
        </w:rPr>
        <w:drawing>
          <wp:anchor distT="0" distB="0" distL="114300" distR="114300" simplePos="0" relativeHeight="251650047" behindDoc="0" locked="0" layoutInCell="1" allowOverlap="1" wp14:anchorId="2BDD1934" wp14:editId="76C9D85D">
            <wp:simplePos x="0" y="0"/>
            <wp:positionH relativeFrom="column">
              <wp:align>left</wp:align>
            </wp:positionH>
            <wp:positionV relativeFrom="paragraph">
              <wp:align>top</wp:align>
            </wp:positionV>
            <wp:extent cx="6400800" cy="453999"/>
            <wp:effectExtent l="0" t="0" r="0" b="3201"/>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400800" cy="453999"/>
                    </a:xfrm>
                    <a:prstGeom prst="rect">
                      <a:avLst/>
                    </a:prstGeom>
                  </pic:spPr>
                </pic:pic>
              </a:graphicData>
            </a:graphic>
          </wp:anchor>
        </w:drawing>
      </w:r>
    </w:p>
    <w:p w14:paraId="3EBA4544" w14:textId="3C8AC0CA" w:rsidR="00220A79" w:rsidRPr="00613953" w:rsidRDefault="0014517D" w:rsidP="0014517D">
      <w:pPr>
        <w:pStyle w:val="Textbody"/>
        <w:pageBreakBefore/>
        <w:numPr>
          <w:ilvl w:val="0"/>
          <w:numId w:val="2"/>
        </w:numPr>
        <w:spacing w:after="240"/>
        <w:ind w:left="0"/>
        <w:rPr>
          <w:rFonts w:asciiTheme="minorHAnsi" w:hAnsiTheme="minorHAnsi"/>
        </w:rPr>
      </w:pPr>
      <w:r w:rsidRPr="00613953">
        <w:rPr>
          <w:rFonts w:asciiTheme="minorHAnsi" w:hAnsiTheme="minorHAnsi"/>
          <w:noProof/>
          <w:lang w:eastAsia="en-US" w:bidi="ar-SA"/>
        </w:rPr>
        <w:lastRenderedPageBreak/>
        <mc:AlternateContent>
          <mc:Choice Requires="wps">
            <w:drawing>
              <wp:anchor distT="0" distB="0" distL="114300" distR="114300" simplePos="0" relativeHeight="251660288" behindDoc="0" locked="0" layoutInCell="1" allowOverlap="1" wp14:anchorId="320DA704" wp14:editId="52C297F6">
                <wp:simplePos x="0" y="0"/>
                <wp:positionH relativeFrom="column">
                  <wp:posOffset>1497965</wp:posOffset>
                </wp:positionH>
                <wp:positionV relativeFrom="paragraph">
                  <wp:posOffset>2122593</wp:posOffset>
                </wp:positionV>
                <wp:extent cx="919268" cy="228388"/>
                <wp:effectExtent l="25400" t="25400" r="20955" b="26035"/>
                <wp:wrapNone/>
                <wp:docPr id="9" name="Shape1"/>
                <wp:cNvGraphicFramePr/>
                <a:graphic xmlns:a="http://schemas.openxmlformats.org/drawingml/2006/main">
                  <a:graphicData uri="http://schemas.microsoft.com/office/word/2010/wordprocessingShape">
                    <wps:wsp>
                      <wps:cNvSpPr/>
                      <wps:spPr>
                        <a:xfrm>
                          <a:off x="0" y="0"/>
                          <a:ext cx="919268" cy="228388"/>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FF3333"/>
                          </a:solidFill>
                          <a:prstDash val="solid"/>
                        </a:ln>
                      </wps:spPr>
                      <wps:txbx>
                        <w:txbxContent>
                          <w:p w14:paraId="49E35D7E" w14:textId="77777777" w:rsidR="00220A79" w:rsidRDefault="00220A79"/>
                        </w:txbxContent>
                      </wps:txbx>
                      <wps:bodyPr vert="horz" wrap="square" lIns="26609" tIns="26609" rIns="26609" bIns="26609" anchor="ctr" anchorCtr="0" compatLnSpc="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20DA704" id="_x0000_s1028" style="position:absolute;left:0;text-align:left;margin-left:117.95pt;margin-top:167.15pt;width:72.4pt;height:18pt;z-index:-1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" adj="-11796480,,5400" path="m0,0l21600,,21600,21600,,21600,,0xe" filled="f" strokecolor="#f33" strokeweight="54681emu">
                <v:stroke joinstyle="miter"/>
                <v:formulas/>
                <v:path arrowok="t" o:connecttype="custom" o:connectlocs="459634,0;919268,114194;459634,228388;0,114194" o:connectangles="270,0,90,180" textboxrect="0,0,21600,21600"/>
                <v:textbox inset="26609emu,26609emu,26609emu,26609emu">
                  <w:txbxContent>
                    <w:p w14:paraId="49E35D7E" w14:textId="77777777" w:rsidR="00220A79" w:rsidRDefault="00220A79"/>
                  </w:txbxContent>
                </v:textbox>
              </v:shape>
            </w:pict>
          </mc:Fallback>
        </mc:AlternateContent>
      </w:r>
      <w:r w:rsidR="00E43BAE" w:rsidRPr="00613953">
        <w:rPr>
          <w:rFonts w:asciiTheme="minorHAnsi" w:hAnsiTheme="minorHAnsi"/>
        </w:rPr>
        <w:t>In a CONNECT_REQ packet the master will inform the slave of the new access address that will be used for the connection. This address is found within the “Bluetooth Low Energy Link Layer”, in “Link Layer Data”, and in the field “Access Address” (not to be confused with the “Access Address field within the top level “Bluetooth Low Energy Link Layer”).</w:t>
      </w:r>
    </w:p>
    <w:p w14:paraId="0B0026B6" w14:textId="529F18E4" w:rsidR="00220A79" w:rsidRPr="00613953" w:rsidRDefault="00E43BAE">
      <w:pPr>
        <w:pStyle w:val="Textbody"/>
        <w:rPr>
          <w:rFonts w:asciiTheme="minorHAnsi" w:hAnsiTheme="minorHAnsi"/>
        </w:rPr>
      </w:pPr>
      <w:r w:rsidRPr="00613953">
        <w:rPr>
          <w:rFonts w:asciiTheme="minorHAnsi" w:hAnsiTheme="minorHAnsi"/>
          <w:noProof/>
          <w:lang w:eastAsia="en-US" w:bidi="ar-SA"/>
        </w:rPr>
        <w:drawing>
          <wp:anchor distT="0" distB="0" distL="114300" distR="114300" simplePos="0" relativeHeight="251649022" behindDoc="0" locked="0" layoutInCell="1" allowOverlap="1" wp14:anchorId="52480C8C" wp14:editId="620DF1B6">
            <wp:simplePos x="0" y="0"/>
            <wp:positionH relativeFrom="column">
              <wp:align>left</wp:align>
            </wp:positionH>
            <wp:positionV relativeFrom="paragraph">
              <wp:align>top</wp:align>
            </wp:positionV>
            <wp:extent cx="6400800" cy="2503078"/>
            <wp:effectExtent l="0" t="0" r="0" b="0"/>
            <wp:wrapTopAndBottom/>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400800" cy="2503078"/>
                    </a:xfrm>
                    <a:prstGeom prst="rect">
                      <a:avLst/>
                    </a:prstGeom>
                  </pic:spPr>
                </pic:pic>
              </a:graphicData>
            </a:graphic>
          </wp:anchor>
        </w:drawing>
      </w:r>
    </w:p>
    <w:p w14:paraId="1FD9C1E7" w14:textId="4C611E78" w:rsidR="00220A79" w:rsidRPr="00613953" w:rsidRDefault="00E43BAE" w:rsidP="0014517D">
      <w:pPr>
        <w:pStyle w:val="Textbody"/>
        <w:numPr>
          <w:ilvl w:val="0"/>
          <w:numId w:val="2"/>
        </w:numPr>
        <w:spacing w:after="240"/>
        <w:ind w:left="0"/>
        <w:rPr>
          <w:rFonts w:asciiTheme="minorHAnsi" w:hAnsiTheme="minorHAnsi"/>
        </w:rPr>
      </w:pPr>
      <w:r w:rsidRPr="00613953">
        <w:rPr>
          <w:rFonts w:asciiTheme="minorHAnsi" w:hAnsiTheme="minorHAnsi"/>
        </w:rPr>
        <w:t xml:space="preserve">This new address for the connection can be used to filter the rest of the connection within </w:t>
      </w:r>
      <w:proofErr w:type="spellStart"/>
      <w:r w:rsidRPr="00613953">
        <w:rPr>
          <w:rFonts w:asciiTheme="minorHAnsi" w:hAnsiTheme="minorHAnsi"/>
        </w:rPr>
        <w:t>wireshark</w:t>
      </w:r>
      <w:proofErr w:type="spellEnd"/>
      <w:r w:rsidRPr="00613953">
        <w:rPr>
          <w:rFonts w:asciiTheme="minorHAnsi" w:hAnsiTheme="minorHAnsi"/>
        </w:rPr>
        <w:t xml:space="preserve"> by using the display filter “</w:t>
      </w:r>
      <w:proofErr w:type="spellStart"/>
      <w:proofErr w:type="gramStart"/>
      <w:r w:rsidRPr="00613953">
        <w:rPr>
          <w:rFonts w:asciiTheme="minorHAnsi" w:hAnsiTheme="minorHAnsi"/>
        </w:rPr>
        <w:t>btle.access</w:t>
      </w:r>
      <w:proofErr w:type="gramEnd"/>
      <w:r w:rsidRPr="00613953">
        <w:rPr>
          <w:rFonts w:asciiTheme="minorHAnsi" w:hAnsiTheme="minorHAnsi"/>
        </w:rPr>
        <w:t>_address</w:t>
      </w:r>
      <w:proofErr w:type="spellEnd"/>
      <w:r w:rsidRPr="00613953">
        <w:rPr>
          <w:rFonts w:asciiTheme="minorHAnsi" w:hAnsiTheme="minorHAnsi"/>
        </w:rPr>
        <w:t>” and the new address (use  the shortcut “</w:t>
      </w:r>
      <w:proofErr w:type="spellStart"/>
      <w:r w:rsidRPr="00613953">
        <w:rPr>
          <w:rFonts w:asciiTheme="minorHAnsi" w:hAnsiTheme="minorHAnsi"/>
        </w:rPr>
        <w:t>ctrl+shift+V</w:t>
      </w:r>
      <w:proofErr w:type="spellEnd"/>
      <w:r w:rsidRPr="00613953">
        <w:rPr>
          <w:rFonts w:asciiTheme="minorHAnsi" w:hAnsiTheme="minorHAnsi"/>
        </w:rPr>
        <w:t xml:space="preserve">” while </w:t>
      </w:r>
      <w:proofErr w:type="spellStart"/>
      <w:r w:rsidRPr="00613953">
        <w:rPr>
          <w:rFonts w:asciiTheme="minorHAnsi" w:hAnsiTheme="minorHAnsi"/>
        </w:rPr>
        <w:t>highliting</w:t>
      </w:r>
      <w:proofErr w:type="spellEnd"/>
      <w:r w:rsidRPr="00613953">
        <w:rPr>
          <w:rFonts w:asciiTheme="minorHAnsi" w:hAnsiTheme="minorHAnsi"/>
        </w:rPr>
        <w:t xml:space="preserve"> the “Access Address” to copy the value).</w:t>
      </w:r>
    </w:p>
    <w:p w14:paraId="7FF06DB7" w14:textId="3B81DA54" w:rsidR="00220A79" w:rsidRPr="00613953" w:rsidRDefault="00E43BAE">
      <w:pPr>
        <w:pStyle w:val="Textbody"/>
        <w:rPr>
          <w:rFonts w:asciiTheme="minorHAnsi" w:hAnsiTheme="minorHAnsi"/>
        </w:rPr>
      </w:pPr>
      <w:r w:rsidRPr="00613953">
        <w:rPr>
          <w:rFonts w:asciiTheme="minorHAnsi" w:hAnsiTheme="minorHAnsi"/>
          <w:noProof/>
          <w:lang w:eastAsia="en-US" w:bidi="ar-SA"/>
        </w:rPr>
        <w:drawing>
          <wp:anchor distT="0" distB="0" distL="114300" distR="114300" simplePos="0" relativeHeight="251663360" behindDoc="0" locked="0" layoutInCell="1" allowOverlap="1" wp14:anchorId="19C8AD3D" wp14:editId="29165E00">
            <wp:simplePos x="0" y="0"/>
            <wp:positionH relativeFrom="column">
              <wp:align>left</wp:align>
            </wp:positionH>
            <wp:positionV relativeFrom="paragraph">
              <wp:align>top</wp:align>
            </wp:positionV>
            <wp:extent cx="2562148" cy="323971"/>
            <wp:effectExtent l="0" t="0" r="0" b="0"/>
            <wp:wrapTopAndBottom/>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62148" cy="323971"/>
                    </a:xfrm>
                    <a:prstGeom prst="rect">
                      <a:avLst/>
                    </a:prstGeom>
                  </pic:spPr>
                </pic:pic>
              </a:graphicData>
            </a:graphic>
          </wp:anchor>
        </w:drawing>
      </w:r>
    </w:p>
    <w:p w14:paraId="6A1080E7" w14:textId="77777777" w:rsidR="0014517D" w:rsidRDefault="0014517D">
      <w:pPr>
        <w:rPr>
          <w:rFonts w:asciiTheme="minorHAnsi" w:hAnsiTheme="minorHAnsi"/>
        </w:rPr>
      </w:pPr>
      <w:r>
        <w:rPr>
          <w:rFonts w:asciiTheme="minorHAnsi" w:hAnsiTheme="minorHAnsi"/>
        </w:rPr>
        <w:br w:type="page"/>
      </w:r>
    </w:p>
    <w:p w14:paraId="45AE0B87" w14:textId="46D5D9D3" w:rsidR="00220A79" w:rsidRDefault="00E43BAE" w:rsidP="0014517D">
      <w:pPr>
        <w:pStyle w:val="Textbody"/>
        <w:numPr>
          <w:ilvl w:val="0"/>
          <w:numId w:val="2"/>
        </w:numPr>
        <w:spacing w:after="240"/>
        <w:ind w:left="0"/>
        <w:rPr>
          <w:rFonts w:asciiTheme="minorHAnsi" w:hAnsiTheme="minorHAnsi"/>
        </w:rPr>
      </w:pPr>
      <w:r w:rsidRPr="00613953">
        <w:rPr>
          <w:rFonts w:asciiTheme="minorHAnsi" w:hAnsiTheme="minorHAnsi"/>
        </w:rPr>
        <w:lastRenderedPageBreak/>
        <w:t>After filtering, scroll through the list of packets until a “Write Command” is found. Take note of any and all write commands as these are what the master potentially sends to the slave as an action. Observe the “Slave Address”, “Handle”, and “Value” fields for this command (within “Bluetooth Low Energy Link Layer” and “Bluetooth Attribute Protocol”). These are the values that will be used to repeat</w:t>
      </w:r>
    </w:p>
    <w:p w14:paraId="0F6F4D48" w14:textId="5CB67DAF" w:rsidR="0010287C" w:rsidRDefault="0010287C" w:rsidP="0010287C">
      <w:pPr>
        <w:pStyle w:val="Textbody"/>
        <w:spacing w:after="240"/>
        <w:rPr>
          <w:rFonts w:asciiTheme="minorHAnsi" w:hAnsiTheme="minorHAnsi"/>
        </w:rPr>
      </w:pPr>
      <w:r w:rsidRPr="00613953">
        <w:rPr>
          <w:rFonts w:asciiTheme="minorHAnsi" w:hAnsiTheme="minorHAnsi"/>
          <w:noProof/>
          <w:lang w:eastAsia="en-US" w:bidi="ar-SA"/>
        </w:rPr>
        <w:drawing>
          <wp:inline distT="0" distB="0" distL="0" distR="0" wp14:anchorId="60008E65" wp14:editId="1BD26FCC">
            <wp:extent cx="6400800" cy="250825"/>
            <wp:effectExtent l="0" t="0" r="0" b="3175"/>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400800" cy="250825"/>
                    </a:xfrm>
                    <a:prstGeom prst="rect">
                      <a:avLst/>
                    </a:prstGeom>
                  </pic:spPr>
                </pic:pic>
              </a:graphicData>
            </a:graphic>
          </wp:inline>
        </w:drawing>
      </w:r>
    </w:p>
    <w:p w14:paraId="7317B4AE" w14:textId="47220FDD" w:rsidR="0010287C" w:rsidRDefault="0010287C" w:rsidP="0010287C">
      <w:pPr>
        <w:pStyle w:val="Textbody"/>
        <w:spacing w:after="240"/>
        <w:rPr>
          <w:rFonts w:asciiTheme="minorHAnsi" w:hAnsiTheme="minorHAnsi"/>
        </w:rPr>
      </w:pPr>
      <w:r>
        <w:rPr>
          <w:rFonts w:asciiTheme="minorHAnsi" w:hAnsiTheme="minorHAnsi"/>
          <w:noProof/>
          <w:lang w:eastAsia="en-US" w:bidi="ar-SA"/>
        </w:rPr>
        <mc:AlternateContent>
          <mc:Choice Requires="wps">
            <w:drawing>
              <wp:anchor distT="0" distB="0" distL="114300" distR="114300" simplePos="0" relativeHeight="251664384" behindDoc="0" locked="0" layoutInCell="1" allowOverlap="1" wp14:anchorId="44458831" wp14:editId="678B8A5E">
                <wp:simplePos x="0" y="0"/>
                <wp:positionH relativeFrom="column">
                  <wp:posOffset>245745</wp:posOffset>
                </wp:positionH>
                <wp:positionV relativeFrom="paragraph">
                  <wp:posOffset>1997287</wp:posOffset>
                </wp:positionV>
                <wp:extent cx="2629535" cy="506095"/>
                <wp:effectExtent l="25400" t="25400" r="37465" b="27305"/>
                <wp:wrapNone/>
                <wp:docPr id="15" name="Shape1"/>
                <wp:cNvGraphicFramePr/>
                <a:graphic xmlns:a="http://schemas.openxmlformats.org/drawingml/2006/main">
                  <a:graphicData uri="http://schemas.microsoft.com/office/word/2010/wordprocessingShape">
                    <wps:wsp>
                      <wps:cNvSpPr/>
                      <wps:spPr>
                        <a:xfrm>
                          <a:off x="0" y="0"/>
                          <a:ext cx="2629535" cy="50609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FF3333"/>
                          </a:solidFill>
                          <a:prstDash val="solid"/>
                        </a:ln>
                      </wps:spPr>
                      <wps:txbx>
                        <w:txbxContent>
                          <w:p w14:paraId="104FD9CE" w14:textId="77777777" w:rsidR="00220A79" w:rsidRDefault="00220A79"/>
                        </w:txbxContent>
                      </wps:txbx>
                      <wps:bodyPr vert="horz" wrap="square" lIns="26609" tIns="26609" rIns="26609" bIns="26609" anchor="ctr" anchorCtr="0" compatLnSpc="0">
                        <a:noAutofit/>
                      </wps:bodyPr>
                    </wps:wsp>
                  </a:graphicData>
                </a:graphic>
              </wp:anchor>
            </w:drawing>
          </mc:Choice>
          <mc:Fallback xmlns:mv="urn:schemas-microsoft-com:mac:vml" xmlns:mo="http://schemas.microsoft.com/office/mac/office/2008/main">
            <w:pict>
              <v:shape w14:anchorId="44458831" id="_x0000_s1029" style="position:absolute;margin-left:19.35pt;margin-top:157.25pt;width:207.05pt;height:39.85pt;z-index:-1015;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" adj="-11796480,,5400" path="m0,0l21600,,21600,21600,,21600,,0xe" filled="f" strokecolor="#f33" strokeweight="54681emu">
                <v:stroke joinstyle="miter"/>
                <v:formulas/>
                <v:path arrowok="t" o:connecttype="custom" o:connectlocs="1314768,0;2629535,253048;1314768,506095;0,253048" o:connectangles="270,0,90,180" textboxrect="0,0,21600,21600"/>
                <v:textbox inset="26609emu,26609emu,26609emu,26609emu">
                  <w:txbxContent>
                    <w:p w14:paraId="104FD9CE" w14:textId="77777777" w:rsidR="00220A79" w:rsidRDefault="00220A79"/>
                  </w:txbxContent>
                </v:textbox>
              </v:shape>
            </w:pict>
          </mc:Fallback>
        </mc:AlternateContent>
      </w:r>
      <w:r>
        <w:rPr>
          <w:rFonts w:asciiTheme="minorHAnsi" w:hAnsiTheme="minorHAnsi"/>
          <w:noProof/>
          <w:lang w:eastAsia="en-US" w:bidi="ar-SA"/>
        </w:rPr>
        <w:drawing>
          <wp:inline distT="0" distB="0" distL="0" distR="0" wp14:anchorId="5573F655" wp14:editId="5CBDF996">
            <wp:extent cx="6076315" cy="2523490"/>
            <wp:effectExtent l="0" t="0" r="0" b="0"/>
            <wp:docPr id="11" name="Image8"/>
            <wp:cNvGraphicFramePr/>
            <a:graphic xmlns:a="http://schemas.openxmlformats.org/drawingml/2006/main">
              <a:graphicData uri="http://schemas.openxmlformats.org/drawingml/2006/picture">
                <pic:pic xmlns:pic="http://schemas.openxmlformats.org/drawingml/2006/picture">
                  <pic:nvPicPr>
                    <pic:cNvPr id="11" name="Image8"/>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6076315" cy="2523490"/>
                    </a:xfrm>
                    <a:prstGeom prst="rect">
                      <a:avLst/>
                    </a:prstGeom>
                  </pic:spPr>
                </pic:pic>
              </a:graphicData>
            </a:graphic>
          </wp:inline>
        </w:drawing>
      </w:r>
    </w:p>
    <w:p w14:paraId="7F1CE01B" w14:textId="35B2078A" w:rsidR="0010287C" w:rsidRPr="00613953" w:rsidRDefault="0010287C" w:rsidP="0010287C">
      <w:pPr>
        <w:pStyle w:val="Textbody"/>
        <w:spacing w:after="240"/>
        <w:rPr>
          <w:rFonts w:asciiTheme="minorHAnsi" w:hAnsiTheme="minorHAnsi"/>
        </w:rPr>
      </w:pPr>
      <w:r>
        <w:rPr>
          <w:rFonts w:asciiTheme="minorHAnsi" w:hAnsiTheme="minorHAnsi"/>
          <w:noProof/>
          <w:lang w:eastAsia="en-US" w:bidi="ar-SA"/>
        </w:rPr>
        <mc:AlternateContent>
          <mc:Choice Requires="wps">
            <w:drawing>
              <wp:anchor distT="0" distB="0" distL="114300" distR="114300" simplePos="0" relativeHeight="251651072" behindDoc="0" locked="0" layoutInCell="1" allowOverlap="1" wp14:anchorId="34F4E63B" wp14:editId="605A7DFE">
                <wp:simplePos x="0" y="0"/>
                <wp:positionH relativeFrom="column">
                  <wp:posOffset>245110</wp:posOffset>
                </wp:positionH>
                <wp:positionV relativeFrom="paragraph">
                  <wp:posOffset>1946487</wp:posOffset>
                </wp:positionV>
                <wp:extent cx="2625090" cy="573405"/>
                <wp:effectExtent l="25400" t="25400" r="16510" b="36195"/>
                <wp:wrapNone/>
                <wp:docPr id="12" name="Shape1"/>
                <wp:cNvGraphicFramePr/>
                <a:graphic xmlns:a="http://schemas.openxmlformats.org/drawingml/2006/main">
                  <a:graphicData uri="http://schemas.microsoft.com/office/word/2010/wordprocessingShape">
                    <wps:wsp>
                      <wps:cNvSpPr/>
                      <wps:spPr>
                        <a:xfrm>
                          <a:off x="0" y="0"/>
                          <a:ext cx="2625090" cy="57340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FF3333"/>
                          </a:solidFill>
                          <a:prstDash val="solid"/>
                        </a:ln>
                      </wps:spPr>
                      <wps:txbx>
                        <w:txbxContent>
                          <w:p w14:paraId="11C39A6F" w14:textId="77777777" w:rsidR="00220A79" w:rsidRDefault="00220A79"/>
                        </w:txbxContent>
                      </wps:txbx>
                      <wps:bodyPr vert="horz" wrap="square" lIns="26609" tIns="26609" rIns="26609" bIns="26609" anchor="ctr" anchorCtr="0" compatLnSpc="0">
                        <a:noAutofit/>
                      </wps:bodyPr>
                    </wps:wsp>
                  </a:graphicData>
                </a:graphic>
              </wp:anchor>
            </w:drawing>
          </mc:Choice>
          <mc:Fallback xmlns:mv="urn:schemas-microsoft-com:mac:vml" xmlns:mo="http://schemas.microsoft.com/office/mac/office/2008/main">
            <w:pict>
              <v:shape w14:anchorId="34F4E63B" id="_x0000_s1030" style="position:absolute;margin-left:19.3pt;margin-top:153.25pt;width:206.7pt;height:45.15pt;z-index:1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" adj="-11796480,,5400" path="m0,0l21600,,21600,21600,,21600,,0xe" filled="f" strokecolor="#f33" strokeweight="54681emu">
                <v:stroke joinstyle="miter"/>
                <v:formulas/>
                <v:path arrowok="t" o:connecttype="custom" o:connectlocs="1312545,0;2625090,286703;1312545,573405;0,286703" o:connectangles="270,0,90,180" textboxrect="0,0,21600,21600"/>
                <v:textbox inset="26609emu,26609emu,26609emu,26609emu">
                  <w:txbxContent>
                    <w:p w14:paraId="11C39A6F" w14:textId="77777777" w:rsidR="00220A79" w:rsidRDefault="00220A79"/>
                  </w:txbxContent>
                </v:textbox>
              </v:shape>
            </w:pict>
          </mc:Fallback>
        </mc:AlternateContent>
      </w:r>
      <w:r>
        <w:rPr>
          <w:rFonts w:asciiTheme="minorHAnsi" w:hAnsiTheme="minorHAnsi"/>
          <w:noProof/>
          <w:lang w:eastAsia="en-US" w:bidi="ar-SA"/>
        </w:rPr>
        <w:drawing>
          <wp:inline distT="0" distB="0" distL="0" distR="0" wp14:anchorId="2CFF4AB4" wp14:editId="58E19862">
            <wp:extent cx="6114415" cy="2485390"/>
            <wp:effectExtent l="0" t="0" r="6985" b="3810"/>
            <wp:docPr id="8" name="Image7"/>
            <wp:cNvGraphicFramePr/>
            <a:graphic xmlns:a="http://schemas.openxmlformats.org/drawingml/2006/main">
              <a:graphicData uri="http://schemas.openxmlformats.org/drawingml/2006/picture">
                <pic:pic xmlns:pic="http://schemas.openxmlformats.org/drawingml/2006/picture">
                  <pic:nvPicPr>
                    <pic:cNvPr id="8" name="Image7"/>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6114415" cy="2485390"/>
                    </a:xfrm>
                    <a:prstGeom prst="rect">
                      <a:avLst/>
                    </a:prstGeom>
                  </pic:spPr>
                </pic:pic>
              </a:graphicData>
            </a:graphic>
          </wp:inline>
        </w:drawing>
      </w:r>
    </w:p>
    <w:p w14:paraId="40FD123C" w14:textId="232DF8E4" w:rsidR="00220A79" w:rsidRPr="00613953" w:rsidRDefault="00220A79" w:rsidP="0010287C">
      <w:pPr>
        <w:pStyle w:val="Textbody"/>
        <w:rPr>
          <w:rFonts w:asciiTheme="minorHAnsi" w:hAnsiTheme="minorHAnsi"/>
        </w:rPr>
      </w:pPr>
    </w:p>
    <w:p w14:paraId="47B1599E" w14:textId="3249FAA0" w:rsidR="00220A79" w:rsidRPr="00613953" w:rsidRDefault="00220A79">
      <w:pPr>
        <w:pStyle w:val="Textbody"/>
        <w:rPr>
          <w:rFonts w:asciiTheme="minorHAnsi" w:hAnsiTheme="minorHAnsi"/>
        </w:rPr>
      </w:pPr>
    </w:p>
    <w:p w14:paraId="483F3742" w14:textId="52C281EC" w:rsidR="0014517D" w:rsidRDefault="0014517D">
      <w:pPr>
        <w:rPr>
          <w:rFonts w:asciiTheme="minorHAnsi" w:hAnsiTheme="minorHAnsi"/>
          <w:b/>
          <w:bCs/>
          <w:sz w:val="28"/>
          <w:szCs w:val="28"/>
        </w:rPr>
      </w:pPr>
      <w:r>
        <w:rPr>
          <w:rFonts w:asciiTheme="minorHAnsi" w:hAnsiTheme="minorHAnsi"/>
        </w:rPr>
        <w:br w:type="page"/>
      </w:r>
    </w:p>
    <w:p w14:paraId="79C7E9B9" w14:textId="4A0F4E64" w:rsidR="00220A79" w:rsidRPr="00613953" w:rsidRDefault="00E43BAE">
      <w:pPr>
        <w:pStyle w:val="Heading2"/>
        <w:rPr>
          <w:rFonts w:asciiTheme="minorHAnsi" w:hAnsiTheme="minorHAnsi"/>
        </w:rPr>
      </w:pPr>
      <w:r w:rsidRPr="00613953">
        <w:rPr>
          <w:rFonts w:asciiTheme="minorHAnsi" w:hAnsiTheme="minorHAnsi"/>
        </w:rPr>
        <w:lastRenderedPageBreak/>
        <w:t>Scanning:</w:t>
      </w:r>
    </w:p>
    <w:p w14:paraId="055E4A8F" w14:textId="040D80E6" w:rsidR="00220A79" w:rsidRPr="00613953" w:rsidRDefault="00E43BAE" w:rsidP="0014517D">
      <w:pPr>
        <w:pStyle w:val="Textbody"/>
        <w:numPr>
          <w:ilvl w:val="0"/>
          <w:numId w:val="6"/>
        </w:numPr>
        <w:spacing w:after="240"/>
        <w:rPr>
          <w:rFonts w:asciiTheme="minorHAnsi" w:hAnsiTheme="minorHAnsi"/>
        </w:rPr>
      </w:pPr>
      <w:r w:rsidRPr="00613953">
        <w:rPr>
          <w:rFonts w:asciiTheme="minorHAnsi" w:hAnsiTheme="minorHAnsi"/>
        </w:rPr>
        <w:t xml:space="preserve">Next, make sure a dongle is connected, start the </w:t>
      </w:r>
      <w:proofErr w:type="spellStart"/>
      <w:r w:rsidRPr="00613953">
        <w:rPr>
          <w:rFonts w:asciiTheme="minorHAnsi" w:hAnsiTheme="minorHAnsi"/>
        </w:rPr>
        <w:t>bluetooth</w:t>
      </w:r>
      <w:proofErr w:type="spellEnd"/>
      <w:r w:rsidRPr="00613953">
        <w:rPr>
          <w:rFonts w:asciiTheme="minorHAnsi" w:hAnsiTheme="minorHAnsi"/>
        </w:rPr>
        <w:t xml:space="preserve"> service, check to make sure the dongle is on and not blocked, and bring up the device.</w:t>
      </w:r>
      <w:r w:rsidR="00C24B98" w:rsidRPr="00C24B98">
        <w:rPr>
          <w:rFonts w:asciiTheme="minorHAnsi" w:hAnsiTheme="minorHAnsi"/>
          <w:noProof/>
          <w:lang w:eastAsia="en-US" w:bidi="ar-SA"/>
        </w:rPr>
        <w:t xml:space="preserve"> </w:t>
      </w:r>
    </w:p>
    <w:p w14:paraId="0D5EF63E" w14:textId="0F1D1BDE" w:rsidR="00220A79" w:rsidRPr="00FB754A" w:rsidRDefault="00E43BAE" w:rsidP="00FB754A">
      <w:pPr>
        <w:pStyle w:val="Code"/>
        <w:tabs>
          <w:tab w:val="left" w:pos="1530"/>
        </w:tabs>
        <w:ind w:left="709"/>
        <w:rPr>
          <w:rFonts w:ascii="Courier New" w:hAnsi="Courier New" w:cs="Courier New"/>
        </w:rPr>
      </w:pPr>
      <w:r w:rsidRPr="00FB754A">
        <w:rPr>
          <w:rFonts w:ascii="Courier New" w:hAnsi="Courier New" w:cs="Courier New"/>
        </w:rPr>
        <w:t xml:space="preserve"># service </w:t>
      </w:r>
      <w:proofErr w:type="spellStart"/>
      <w:r w:rsidRPr="00FB754A">
        <w:rPr>
          <w:rFonts w:ascii="Courier New" w:hAnsi="Courier New" w:cs="Courier New"/>
        </w:rPr>
        <w:t>bluetooth</w:t>
      </w:r>
      <w:proofErr w:type="spellEnd"/>
      <w:r w:rsidRPr="00FB754A">
        <w:rPr>
          <w:rFonts w:ascii="Courier New" w:hAnsi="Courier New" w:cs="Courier New"/>
        </w:rPr>
        <w:t xml:space="preserve"> start</w:t>
      </w:r>
    </w:p>
    <w:p w14:paraId="0F195509" w14:textId="07372C8A" w:rsidR="00220A79" w:rsidRPr="00FB754A" w:rsidRDefault="00E43BAE" w:rsidP="00FB754A">
      <w:pPr>
        <w:pStyle w:val="Code"/>
        <w:tabs>
          <w:tab w:val="left" w:pos="1530"/>
        </w:tabs>
        <w:ind w:left="709"/>
        <w:rPr>
          <w:rFonts w:ascii="Courier New" w:hAnsi="Courier New" w:cs="Courier New"/>
        </w:rPr>
      </w:pPr>
      <w:r w:rsidRPr="00FB754A">
        <w:rPr>
          <w:rFonts w:ascii="Courier New" w:hAnsi="Courier New" w:cs="Courier New"/>
        </w:rPr>
        <w:t xml:space="preserve"># </w:t>
      </w:r>
      <w:proofErr w:type="spellStart"/>
      <w:r w:rsidRPr="00FB754A">
        <w:rPr>
          <w:rFonts w:ascii="Courier New" w:hAnsi="Courier New" w:cs="Courier New"/>
        </w:rPr>
        <w:t>rfkill</w:t>
      </w:r>
      <w:proofErr w:type="spellEnd"/>
      <w:r w:rsidRPr="00FB754A">
        <w:rPr>
          <w:rFonts w:ascii="Courier New" w:hAnsi="Courier New" w:cs="Courier New"/>
        </w:rPr>
        <w:t xml:space="preserve"> list</w:t>
      </w:r>
    </w:p>
    <w:p w14:paraId="59DFE9B3" w14:textId="01E18272" w:rsidR="00220A79" w:rsidRPr="00FB754A" w:rsidRDefault="00E43BAE" w:rsidP="00FB754A">
      <w:pPr>
        <w:pStyle w:val="Code"/>
        <w:tabs>
          <w:tab w:val="left" w:pos="1530"/>
        </w:tabs>
        <w:ind w:left="709"/>
        <w:rPr>
          <w:rFonts w:ascii="Courier New" w:hAnsi="Courier New" w:cs="Courier New"/>
        </w:rPr>
      </w:pPr>
      <w:r w:rsidRPr="00FB754A">
        <w:rPr>
          <w:rFonts w:ascii="Courier New" w:hAnsi="Courier New" w:cs="Courier New"/>
        </w:rPr>
        <w:t xml:space="preserve"># </w:t>
      </w:r>
      <w:proofErr w:type="spellStart"/>
      <w:r w:rsidRPr="00FB754A">
        <w:rPr>
          <w:rFonts w:ascii="Courier New" w:hAnsi="Courier New" w:cs="Courier New"/>
        </w:rPr>
        <w:t>rfkill</w:t>
      </w:r>
      <w:proofErr w:type="spellEnd"/>
      <w:r w:rsidRPr="00FB754A">
        <w:rPr>
          <w:rFonts w:ascii="Courier New" w:hAnsi="Courier New" w:cs="Courier New"/>
        </w:rPr>
        <w:t xml:space="preserve"> unblock </w:t>
      </w:r>
      <w:proofErr w:type="spellStart"/>
      <w:r w:rsidRPr="00FB754A">
        <w:rPr>
          <w:rFonts w:ascii="Courier New" w:hAnsi="Courier New" w:cs="Courier New"/>
        </w:rPr>
        <w:t>bluetooth</w:t>
      </w:r>
      <w:proofErr w:type="spellEnd"/>
      <w:r w:rsidRPr="00FB754A">
        <w:rPr>
          <w:rFonts w:ascii="Courier New" w:hAnsi="Courier New" w:cs="Courier New"/>
        </w:rPr>
        <w:t xml:space="preserve"> //if blocked</w:t>
      </w:r>
    </w:p>
    <w:p w14:paraId="7E15510A" w14:textId="77D9F177" w:rsidR="00220A79" w:rsidRDefault="00E43BAE" w:rsidP="00FB754A">
      <w:pPr>
        <w:pStyle w:val="Code"/>
        <w:tabs>
          <w:tab w:val="left" w:pos="1530"/>
        </w:tabs>
        <w:ind w:left="709"/>
        <w:rPr>
          <w:rFonts w:ascii="Courier New" w:hAnsi="Courier New" w:cs="Courier New"/>
        </w:rPr>
      </w:pPr>
      <w:r w:rsidRPr="00FB754A">
        <w:rPr>
          <w:rFonts w:ascii="Courier New" w:hAnsi="Courier New" w:cs="Courier New"/>
        </w:rPr>
        <w:t xml:space="preserve"># </w:t>
      </w:r>
      <w:proofErr w:type="spellStart"/>
      <w:r w:rsidRPr="00FB754A">
        <w:rPr>
          <w:rFonts w:ascii="Courier New" w:hAnsi="Courier New" w:cs="Courier New"/>
        </w:rPr>
        <w:t>hciconfig</w:t>
      </w:r>
      <w:proofErr w:type="spellEnd"/>
      <w:r w:rsidRPr="00FB754A">
        <w:rPr>
          <w:rFonts w:ascii="Courier New" w:hAnsi="Courier New" w:cs="Courier New"/>
        </w:rPr>
        <w:t xml:space="preserve"> hci0 up</w:t>
      </w:r>
    </w:p>
    <w:p w14:paraId="39E98A9A" w14:textId="450DC31E" w:rsidR="0014517D" w:rsidRPr="00FB754A" w:rsidRDefault="0014517D" w:rsidP="0014517D">
      <w:pPr>
        <w:pStyle w:val="Code"/>
        <w:tabs>
          <w:tab w:val="left" w:pos="1530"/>
        </w:tabs>
        <w:ind w:left="0"/>
        <w:rPr>
          <w:rFonts w:ascii="Courier New" w:hAnsi="Courier New" w:cs="Courier New"/>
        </w:rPr>
      </w:pPr>
    </w:p>
    <w:p w14:paraId="639C7F8D" w14:textId="3437D625" w:rsidR="00220A79" w:rsidRPr="00613953" w:rsidRDefault="00E43BAE">
      <w:pPr>
        <w:pStyle w:val="Textbody"/>
        <w:rPr>
          <w:rFonts w:asciiTheme="minorHAnsi" w:hAnsiTheme="minorHAnsi"/>
        </w:rPr>
      </w:pPr>
      <w:r w:rsidRPr="00613953">
        <w:rPr>
          <w:rFonts w:asciiTheme="minorHAnsi" w:hAnsiTheme="minorHAnsi"/>
          <w:noProof/>
          <w:lang w:eastAsia="en-US" w:bidi="ar-SA"/>
        </w:rPr>
        <w:drawing>
          <wp:anchor distT="0" distB="0" distL="114300" distR="114300" simplePos="0" relativeHeight="251647997" behindDoc="0" locked="0" layoutInCell="1" allowOverlap="1" wp14:anchorId="4F67CCB4" wp14:editId="07997E03">
            <wp:simplePos x="0" y="0"/>
            <wp:positionH relativeFrom="column">
              <wp:align>left</wp:align>
            </wp:positionH>
            <wp:positionV relativeFrom="paragraph">
              <wp:align>top</wp:align>
            </wp:positionV>
            <wp:extent cx="3248680" cy="1552651"/>
            <wp:effectExtent l="0" t="0" r="8870" b="9449"/>
            <wp:wrapTopAndBottom/>
            <wp:docPr id="1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l="-23"/>
                    <a:stretch>
                      <a:fillRect/>
                    </a:stretch>
                  </pic:blipFill>
                  <pic:spPr>
                    <a:xfrm>
                      <a:off x="0" y="0"/>
                      <a:ext cx="3248680" cy="1552651"/>
                    </a:xfrm>
                    <a:prstGeom prst="rect">
                      <a:avLst/>
                    </a:prstGeom>
                  </pic:spPr>
                </pic:pic>
              </a:graphicData>
            </a:graphic>
          </wp:anchor>
        </w:drawing>
      </w:r>
    </w:p>
    <w:p w14:paraId="05D63093" w14:textId="7400F215" w:rsidR="00220A79" w:rsidRPr="00613953" w:rsidRDefault="00E43BAE" w:rsidP="0014517D">
      <w:pPr>
        <w:pStyle w:val="Textbody"/>
        <w:numPr>
          <w:ilvl w:val="0"/>
          <w:numId w:val="6"/>
        </w:numPr>
        <w:rPr>
          <w:rFonts w:asciiTheme="minorHAnsi" w:hAnsiTheme="minorHAnsi"/>
        </w:rPr>
      </w:pPr>
      <w:r w:rsidRPr="00613953">
        <w:rPr>
          <w:rFonts w:asciiTheme="minorHAnsi" w:hAnsiTheme="minorHAnsi"/>
        </w:rPr>
        <w:t xml:space="preserve">Scan for </w:t>
      </w:r>
      <w:proofErr w:type="spellStart"/>
      <w:r w:rsidRPr="00613953">
        <w:rPr>
          <w:rFonts w:asciiTheme="minorHAnsi" w:hAnsiTheme="minorHAnsi"/>
        </w:rPr>
        <w:t>bluetooth</w:t>
      </w:r>
      <w:proofErr w:type="spellEnd"/>
      <w:r w:rsidRPr="00613953">
        <w:rPr>
          <w:rFonts w:asciiTheme="minorHAnsi" w:hAnsiTheme="minorHAnsi"/>
        </w:rPr>
        <w:t xml:space="preserve"> low energy devices utilizing </w:t>
      </w:r>
      <w:proofErr w:type="spellStart"/>
      <w:r w:rsidRPr="00613953">
        <w:rPr>
          <w:rFonts w:asciiTheme="minorHAnsi" w:hAnsiTheme="minorHAnsi"/>
        </w:rPr>
        <w:t>hcitool</w:t>
      </w:r>
      <w:proofErr w:type="spellEnd"/>
      <w:r w:rsidRPr="00613953">
        <w:rPr>
          <w:rFonts w:asciiTheme="minorHAnsi" w:hAnsiTheme="minorHAnsi"/>
        </w:rPr>
        <w:t xml:space="preserve"> and look for the device with the slave address</w:t>
      </w:r>
    </w:p>
    <w:p w14:paraId="05122902" w14:textId="0C0304B5" w:rsidR="00220A79" w:rsidRPr="0010287C" w:rsidRDefault="00E43BAE">
      <w:pPr>
        <w:pStyle w:val="Code"/>
        <w:ind w:left="1440" w:hanging="360"/>
        <w:rPr>
          <w:rFonts w:ascii="Courier New" w:hAnsi="Courier New" w:cs="Courier New"/>
        </w:rPr>
      </w:pPr>
      <w:r w:rsidRPr="0010287C">
        <w:rPr>
          <w:rFonts w:ascii="Courier New" w:hAnsi="Courier New" w:cs="Courier New"/>
        </w:rPr>
        <w:t xml:space="preserve"># </w:t>
      </w:r>
      <w:proofErr w:type="spellStart"/>
      <w:r w:rsidRPr="0010287C">
        <w:rPr>
          <w:rFonts w:ascii="Courier New" w:hAnsi="Courier New" w:cs="Courier New"/>
        </w:rPr>
        <w:t>hcitool</w:t>
      </w:r>
      <w:proofErr w:type="spellEnd"/>
      <w:r w:rsidRPr="0010287C">
        <w:rPr>
          <w:rFonts w:ascii="Courier New" w:hAnsi="Courier New" w:cs="Courier New"/>
        </w:rPr>
        <w:t xml:space="preserve"> </w:t>
      </w:r>
      <w:proofErr w:type="spellStart"/>
      <w:r w:rsidRPr="0010287C">
        <w:rPr>
          <w:rFonts w:ascii="Courier New" w:hAnsi="Courier New" w:cs="Courier New"/>
        </w:rPr>
        <w:t>lescan</w:t>
      </w:r>
      <w:proofErr w:type="spellEnd"/>
    </w:p>
    <w:p w14:paraId="49E3AEF0" w14:textId="6AD8486D" w:rsidR="0010287C" w:rsidRPr="00613953" w:rsidRDefault="00C24B98">
      <w:pPr>
        <w:pStyle w:val="Code"/>
        <w:ind w:left="1440" w:hanging="360"/>
        <w:rPr>
          <w:rFonts w:asciiTheme="minorHAnsi" w:hAnsiTheme="minorHAnsi"/>
        </w:rPr>
      </w:pPr>
      <w:r>
        <w:rPr>
          <w:rFonts w:asciiTheme="minorHAnsi" w:hAnsiTheme="minorHAnsi"/>
          <w:noProof/>
          <w:lang w:eastAsia="en-US" w:bidi="ar-SA"/>
        </w:rPr>
        <mc:AlternateContent>
          <mc:Choice Requires="wps">
            <w:drawing>
              <wp:anchor distT="0" distB="0" distL="114300" distR="114300" simplePos="0" relativeHeight="251661312" behindDoc="0" locked="0" layoutInCell="1" allowOverlap="1" wp14:anchorId="7F8030E7" wp14:editId="55F9EAA3">
                <wp:simplePos x="0" y="0"/>
                <wp:positionH relativeFrom="column">
                  <wp:posOffset>-93345</wp:posOffset>
                </wp:positionH>
                <wp:positionV relativeFrom="paragraph">
                  <wp:posOffset>487257</wp:posOffset>
                </wp:positionV>
                <wp:extent cx="2625090" cy="341207"/>
                <wp:effectExtent l="25400" t="25400" r="16510" b="14605"/>
                <wp:wrapNone/>
                <wp:docPr id="20" name="Shape1"/>
                <wp:cNvGraphicFramePr/>
                <a:graphic xmlns:a="http://schemas.openxmlformats.org/drawingml/2006/main">
                  <a:graphicData uri="http://schemas.microsoft.com/office/word/2010/wordprocessingShape">
                    <wps:wsp>
                      <wps:cNvSpPr/>
                      <wps:spPr>
                        <a:xfrm>
                          <a:off x="0" y="0"/>
                          <a:ext cx="2625090" cy="34120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FF3333"/>
                          </a:solidFill>
                          <a:prstDash val="solid"/>
                        </a:ln>
                      </wps:spPr>
                      <wps:txbx>
                        <w:txbxContent>
                          <w:p w14:paraId="617CD8BF" w14:textId="77777777" w:rsidR="00C24B98" w:rsidRDefault="00C24B98" w:rsidP="00C24B98"/>
                        </w:txbxContent>
                      </wps:txbx>
                      <wps:bodyPr vert="horz" wrap="square" lIns="26609" tIns="26609" rIns="26609" bIns="26609" anchor="ctr" anchorCtr="0" compatLnSpc="0">
                        <a:noAutofit/>
                      </wps:bodyPr>
                    </wps:wsp>
                  </a:graphicData>
                </a:graphic>
                <wp14:sizeRelV relativeFrom="margin">
                  <wp14:pctHeight>0</wp14:pctHeight>
                </wp14:sizeRelV>
              </wp:anchor>
            </w:drawing>
          </mc:Choice>
          <mc:Fallback xmlns:mv="urn:schemas-microsoft-com:mac:vml" xmlns:mo="http://schemas.microsoft.com/office/mac/office/2008/main">
            <w:pict>
              <v:shape w14:anchorId="7F8030E7" id="_x0000_s1031" style="position:absolute;left:0;text-align:left;margin-left:-7.35pt;margin-top:38.35pt;width:206.7pt;height:2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" adj="-11796480,,5400" path="m0,0l21600,,21600,21600,,21600,,0xe" filled="f" strokecolor="#f33" strokeweight="54681emu">
                <v:stroke joinstyle="miter"/>
                <v:formulas/>
                <v:path arrowok="t" o:connecttype="custom" o:connectlocs="1312545,0;2625090,170604;1312545,341207;0,170604" o:connectangles="270,0,90,180" textboxrect="0,0,21600,21600"/>
                <v:textbox inset="26609emu,26609emu,26609emu,26609emu">
                  <w:txbxContent>
                    <w:p w14:paraId="617CD8BF" w14:textId="77777777" w:rsidR="00C24B98" w:rsidRDefault="00C24B98" w:rsidP="00C24B98"/>
                  </w:txbxContent>
                </v:textbox>
              </v:shape>
            </w:pict>
          </mc:Fallback>
        </mc:AlternateContent>
      </w:r>
    </w:p>
    <w:p w14:paraId="24BBEEA5" w14:textId="12DEAE8C" w:rsidR="00220A79" w:rsidRPr="00613953" w:rsidRDefault="00E43BAE">
      <w:pPr>
        <w:pStyle w:val="Code"/>
        <w:ind w:left="0"/>
        <w:rPr>
          <w:rFonts w:asciiTheme="minorHAnsi" w:hAnsiTheme="minorHAnsi"/>
        </w:rPr>
      </w:pPr>
      <w:r w:rsidRPr="00613953">
        <w:rPr>
          <w:rFonts w:asciiTheme="minorHAnsi" w:hAnsiTheme="minorHAnsi"/>
          <w:noProof/>
          <w:lang w:eastAsia="en-US" w:bidi="ar-SA"/>
        </w:rPr>
        <w:drawing>
          <wp:anchor distT="0" distB="0" distL="114300" distR="114300" simplePos="0" relativeHeight="251654144" behindDoc="0" locked="0" layoutInCell="1" allowOverlap="1" wp14:anchorId="0E54061F" wp14:editId="4DBFDE4A">
            <wp:simplePos x="0" y="0"/>
            <wp:positionH relativeFrom="column">
              <wp:align>left</wp:align>
            </wp:positionH>
            <wp:positionV relativeFrom="paragraph">
              <wp:align>top</wp:align>
            </wp:positionV>
            <wp:extent cx="3657600" cy="2143079"/>
            <wp:effectExtent l="0" t="0" r="0" b="0"/>
            <wp:wrapTopAndBottom/>
            <wp:docPr id="1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657600" cy="2143079"/>
                    </a:xfrm>
                    <a:prstGeom prst="rect">
                      <a:avLst/>
                    </a:prstGeom>
                  </pic:spPr>
                </pic:pic>
              </a:graphicData>
            </a:graphic>
          </wp:anchor>
        </w:drawing>
      </w:r>
    </w:p>
    <w:p w14:paraId="630F429E" w14:textId="77777777" w:rsidR="0010287C" w:rsidRDefault="0010287C">
      <w:pPr>
        <w:rPr>
          <w:rFonts w:asciiTheme="minorHAnsi" w:hAnsiTheme="minorHAnsi"/>
          <w:b/>
          <w:bCs/>
          <w:sz w:val="28"/>
          <w:szCs w:val="28"/>
        </w:rPr>
      </w:pPr>
      <w:r>
        <w:rPr>
          <w:rFonts w:asciiTheme="minorHAnsi" w:hAnsiTheme="minorHAnsi"/>
        </w:rPr>
        <w:br w:type="page"/>
      </w:r>
    </w:p>
    <w:p w14:paraId="58BEFD44" w14:textId="367FE209" w:rsidR="00220A79" w:rsidRPr="00613953" w:rsidRDefault="00E43BAE">
      <w:pPr>
        <w:pStyle w:val="Heading2"/>
        <w:rPr>
          <w:rFonts w:asciiTheme="minorHAnsi" w:hAnsiTheme="minorHAnsi"/>
        </w:rPr>
      </w:pPr>
      <w:r w:rsidRPr="00613953">
        <w:rPr>
          <w:rFonts w:asciiTheme="minorHAnsi" w:hAnsiTheme="minorHAnsi"/>
        </w:rPr>
        <w:lastRenderedPageBreak/>
        <w:t>Inserting commands:</w:t>
      </w:r>
    </w:p>
    <w:p w14:paraId="320704ED" w14:textId="77777777" w:rsidR="00220A79" w:rsidRPr="00613953" w:rsidRDefault="00E43BAE">
      <w:pPr>
        <w:pStyle w:val="Textbody"/>
        <w:numPr>
          <w:ilvl w:val="0"/>
          <w:numId w:val="4"/>
        </w:numPr>
        <w:ind w:left="0"/>
        <w:rPr>
          <w:rFonts w:asciiTheme="minorHAnsi" w:hAnsiTheme="minorHAnsi"/>
        </w:rPr>
      </w:pPr>
      <w:r w:rsidRPr="00613953">
        <w:rPr>
          <w:rFonts w:asciiTheme="minorHAnsi" w:hAnsiTheme="minorHAnsi"/>
        </w:rPr>
        <w:t>Using GATT tool’s command shell, connect to the device using its address:</w:t>
      </w:r>
    </w:p>
    <w:p w14:paraId="5254CF2A" w14:textId="6B5DCA37" w:rsidR="00220A79" w:rsidRPr="00613953" w:rsidRDefault="00E43BAE" w:rsidP="00613953">
      <w:pPr>
        <w:pStyle w:val="Code"/>
        <w:ind w:left="0" w:firstLine="709"/>
        <w:rPr>
          <w:rFonts w:ascii="Courier New" w:hAnsi="Courier New" w:cs="Courier New"/>
        </w:rPr>
      </w:pPr>
      <w:r w:rsidRPr="00613953">
        <w:rPr>
          <w:rFonts w:ascii="Courier New" w:hAnsi="Courier New" w:cs="Courier New"/>
        </w:rPr>
        <w:t xml:space="preserve"># </w:t>
      </w:r>
      <w:proofErr w:type="spellStart"/>
      <w:r w:rsidRPr="00613953">
        <w:rPr>
          <w:rFonts w:ascii="Courier New" w:hAnsi="Courier New" w:cs="Courier New"/>
        </w:rPr>
        <w:t>gatttool</w:t>
      </w:r>
      <w:proofErr w:type="spellEnd"/>
      <w:r w:rsidRPr="00613953">
        <w:rPr>
          <w:rFonts w:ascii="Courier New" w:hAnsi="Courier New" w:cs="Courier New"/>
        </w:rPr>
        <w:t xml:space="preserve"> -I</w:t>
      </w:r>
    </w:p>
    <w:p w14:paraId="1A9C5AA6" w14:textId="619BC5D1" w:rsidR="00220A79" w:rsidRDefault="0014517D" w:rsidP="00613953">
      <w:pPr>
        <w:pStyle w:val="Code"/>
        <w:ind w:left="0" w:firstLine="709"/>
        <w:rPr>
          <w:rFonts w:ascii="Courier New" w:hAnsi="Courier New" w:cs="Courier New"/>
        </w:rPr>
      </w:pPr>
      <w:bookmarkStart w:id="0" w:name="_GoBack"/>
      <w:r w:rsidRPr="00613953">
        <w:rPr>
          <w:rFonts w:asciiTheme="minorHAnsi" w:hAnsiTheme="minorHAnsi"/>
          <w:noProof/>
          <w:lang w:eastAsia="en-US" w:bidi="ar-SA"/>
        </w:rPr>
        <w:drawing>
          <wp:anchor distT="0" distB="0" distL="114300" distR="114300" simplePos="0" relativeHeight="251646972" behindDoc="0" locked="0" layoutInCell="1" allowOverlap="1" wp14:anchorId="40809DA9" wp14:editId="2D56B104">
            <wp:simplePos x="0" y="0"/>
            <wp:positionH relativeFrom="column">
              <wp:posOffset>17780</wp:posOffset>
            </wp:positionH>
            <wp:positionV relativeFrom="paragraph">
              <wp:posOffset>368935</wp:posOffset>
            </wp:positionV>
            <wp:extent cx="4362450" cy="685800"/>
            <wp:effectExtent l="0" t="0" r="6350" b="0"/>
            <wp:wrapTopAndBottom/>
            <wp:docPr id="1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lum/>
                      <a:alphaModFix/>
                    </a:blip>
                    <a:srcRect t="-1" b="10000"/>
                    <a:stretch/>
                  </pic:blipFill>
                  <pic:spPr bwMode="auto">
                    <a:xfrm>
                      <a:off x="0" y="0"/>
                      <a:ext cx="436245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E43BAE" w:rsidRPr="00613953">
        <w:rPr>
          <w:rFonts w:ascii="Courier New" w:hAnsi="Courier New" w:cs="Courier New"/>
        </w:rPr>
        <w:t>[LE]&gt;</w:t>
      </w:r>
    </w:p>
    <w:p w14:paraId="5B7B8EF3" w14:textId="77777777" w:rsidR="0010287C" w:rsidRPr="00613953" w:rsidRDefault="0010287C" w:rsidP="00613953">
      <w:pPr>
        <w:pStyle w:val="Code"/>
        <w:ind w:left="0" w:firstLine="709"/>
        <w:rPr>
          <w:rFonts w:ascii="Courier New" w:hAnsi="Courier New" w:cs="Courier New"/>
        </w:rPr>
      </w:pPr>
    </w:p>
    <w:p w14:paraId="6D7A0E72" w14:textId="201025EA" w:rsidR="0014517D" w:rsidRDefault="0014517D">
      <w:pPr>
        <w:rPr>
          <w:rFonts w:asciiTheme="minorHAnsi" w:hAnsiTheme="minorHAnsi"/>
        </w:rPr>
      </w:pPr>
    </w:p>
    <w:p w14:paraId="04A13DCA" w14:textId="3ED43174" w:rsidR="00220A79" w:rsidRPr="00613953" w:rsidRDefault="00E43BAE" w:rsidP="0014517D">
      <w:pPr>
        <w:pStyle w:val="Textbody"/>
        <w:numPr>
          <w:ilvl w:val="0"/>
          <w:numId w:val="4"/>
        </w:numPr>
        <w:ind w:left="0"/>
        <w:rPr>
          <w:rFonts w:asciiTheme="minorHAnsi" w:hAnsiTheme="minorHAnsi"/>
        </w:rPr>
      </w:pPr>
      <w:r w:rsidRPr="00613953">
        <w:rPr>
          <w:rFonts w:asciiTheme="minorHAnsi" w:hAnsiTheme="minorHAnsi"/>
        </w:rPr>
        <w:t>Utilizing values found above, write a command to the device.</w:t>
      </w:r>
    </w:p>
    <w:p w14:paraId="38CC230F" w14:textId="77777777" w:rsidR="00220A79" w:rsidRPr="00613953" w:rsidRDefault="00E43BAE" w:rsidP="00613953">
      <w:pPr>
        <w:pStyle w:val="Code"/>
        <w:ind w:left="0" w:firstLine="709"/>
        <w:rPr>
          <w:rFonts w:ascii="Courier New" w:hAnsi="Courier New" w:cs="Courier New"/>
        </w:rPr>
      </w:pPr>
      <w:r w:rsidRPr="00613953">
        <w:rPr>
          <w:rFonts w:ascii="Courier New" w:hAnsi="Courier New" w:cs="Courier New"/>
        </w:rPr>
        <w:t># char-write-</w:t>
      </w:r>
      <w:proofErr w:type="spellStart"/>
      <w:r w:rsidRPr="00613953">
        <w:rPr>
          <w:rFonts w:ascii="Courier New" w:hAnsi="Courier New" w:cs="Courier New"/>
        </w:rPr>
        <w:t>cmd</w:t>
      </w:r>
      <w:proofErr w:type="spellEnd"/>
      <w:r w:rsidRPr="00613953">
        <w:rPr>
          <w:rFonts w:ascii="Courier New" w:hAnsi="Courier New" w:cs="Courier New"/>
        </w:rPr>
        <w:t xml:space="preserve"> 0x0010 0100</w:t>
      </w:r>
    </w:p>
    <w:p w14:paraId="0A69C487" w14:textId="77777777" w:rsidR="00220A79" w:rsidRPr="00613953" w:rsidRDefault="00E43BAE" w:rsidP="00613953">
      <w:pPr>
        <w:pStyle w:val="Code"/>
        <w:ind w:left="0" w:firstLine="709"/>
        <w:rPr>
          <w:rFonts w:ascii="Courier New" w:hAnsi="Courier New" w:cs="Courier New"/>
        </w:rPr>
      </w:pPr>
      <w:r w:rsidRPr="00613953">
        <w:rPr>
          <w:rFonts w:ascii="Courier New" w:hAnsi="Courier New" w:cs="Courier New"/>
        </w:rPr>
        <w:t># char-write-</w:t>
      </w:r>
      <w:proofErr w:type="spellStart"/>
      <w:r w:rsidRPr="00613953">
        <w:rPr>
          <w:rFonts w:ascii="Courier New" w:hAnsi="Courier New" w:cs="Courier New"/>
        </w:rPr>
        <w:t>cmd</w:t>
      </w:r>
      <w:proofErr w:type="spellEnd"/>
      <w:r w:rsidRPr="00613953">
        <w:rPr>
          <w:rFonts w:ascii="Courier New" w:hAnsi="Courier New" w:cs="Courier New"/>
        </w:rPr>
        <w:t xml:space="preserve"> 0x0010 0114</w:t>
      </w:r>
    </w:p>
    <w:p w14:paraId="300C0409" w14:textId="77777777" w:rsidR="00613953" w:rsidRDefault="00613953"/>
    <w:sectPr w:rsidR="00613953">
      <w:headerReference w:type="default" r:id="rId18"/>
      <w:footerReference w:type="default" r:id="rId19"/>
      <w:pgSz w:w="11906" w:h="16838"/>
      <w:pgMar w:top="1380" w:right="692" w:bottom="1043" w:left="1134" w:header="570" w:footer="4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958B5" w14:textId="77777777" w:rsidR="005516D9" w:rsidRDefault="005516D9">
      <w:r>
        <w:separator/>
      </w:r>
    </w:p>
  </w:endnote>
  <w:endnote w:type="continuationSeparator" w:id="0">
    <w:p w14:paraId="32B53892" w14:textId="77777777" w:rsidR="005516D9" w:rsidRDefault="0055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iberation Sans">
    <w:altName w:val="Arial"/>
    <w:charset w:val="00"/>
    <w:family w:val="swiss"/>
    <w:pitch w:val="variable"/>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23A0" w14:textId="77777777" w:rsidR="00605BEC" w:rsidRDefault="00E43BAE">
    <w:pPr>
      <w:pStyle w:val="Standard"/>
      <w:jc w:val="right"/>
      <w:rPr>
        <w:sz w:val="20"/>
        <w:szCs w:val="20"/>
      </w:rPr>
    </w:pPr>
    <w:r>
      <w:rPr>
        <w:sz w:val="20"/>
        <w:szCs w:val="20"/>
      </w:rPr>
      <w:t>9 February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96A0E" w14:textId="77777777" w:rsidR="005516D9" w:rsidRDefault="005516D9">
      <w:r>
        <w:rPr>
          <w:color w:val="000000"/>
        </w:rPr>
        <w:separator/>
      </w:r>
    </w:p>
  </w:footnote>
  <w:footnote w:type="continuationSeparator" w:id="0">
    <w:p w14:paraId="2C7344D6" w14:textId="77777777" w:rsidR="005516D9" w:rsidRDefault="005516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5C38C" w14:textId="77777777" w:rsidR="00605BEC" w:rsidRDefault="00E43BAE">
    <w:pPr>
      <w:pStyle w:val="Header"/>
      <w:jc w:val="right"/>
      <w:rPr>
        <w:sz w:val="20"/>
        <w:szCs w:val="20"/>
      </w:rPr>
    </w:pPr>
    <w:proofErr w:type="spellStart"/>
    <w:r>
      <w:rPr>
        <w:sz w:val="20"/>
        <w:szCs w:val="20"/>
      </w:rPr>
      <w:t>Capt</w:t>
    </w:r>
    <w:proofErr w:type="spellEnd"/>
    <w:r>
      <w:rPr>
        <w:sz w:val="20"/>
        <w:szCs w:val="20"/>
      </w:rPr>
      <w:t xml:space="preserve"> Steven Beyer</w:t>
    </w:r>
  </w:p>
  <w:p w14:paraId="5BEBA7CD" w14:textId="77777777" w:rsidR="00605BEC" w:rsidRDefault="00E43BAE">
    <w:pPr>
      <w:pStyle w:val="Header"/>
      <w:jc w:val="right"/>
      <w:rPr>
        <w:sz w:val="20"/>
        <w:szCs w:val="20"/>
      </w:rPr>
    </w:pPr>
    <w:r>
      <w:rPr>
        <w:sz w:val="20"/>
        <w:szCs w:val="20"/>
      </w:rPr>
      <w:t xml:space="preserve">Thesis </w:t>
    </w:r>
    <w:proofErr w:type="spellStart"/>
    <w:r>
      <w:rPr>
        <w:sz w:val="20"/>
        <w:szCs w:val="20"/>
      </w:rPr>
      <w:t>Reearch</w:t>
    </w:r>
    <w:proofErr w:type="spellEnd"/>
  </w:p>
  <w:p w14:paraId="7A914A6C" w14:textId="77777777" w:rsidR="00605BEC" w:rsidRDefault="00E43BAE">
    <w:pPr>
      <w:pStyle w:val="Header"/>
      <w:jc w:val="right"/>
      <w:rPr>
        <w:sz w:val="20"/>
        <w:szCs w:val="20"/>
      </w:rPr>
    </w:pPr>
    <w:r>
      <w:rPr>
        <w:sz w:val="20"/>
        <w:szCs w:val="20"/>
      </w:rPr>
      <w:t>Winter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2227B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036CD4"/>
    <w:multiLevelType w:val="multilevel"/>
    <w:tmpl w:val="1D547AD0"/>
    <w:lvl w:ilvl="0">
      <w:start w:val="1"/>
      <w:numFmt w:val="decimal"/>
      <w:lvlText w:val="%1."/>
      <w:lvlJc w:val="left"/>
      <w:pPr>
        <w:ind w:left="0" w:firstLine="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15:restartNumberingAfterBreak="0">
    <w:nsid w:val="3FCD4EAB"/>
    <w:multiLevelType w:val="multilevel"/>
    <w:tmpl w:val="7584C164"/>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B0A5C2A"/>
    <w:multiLevelType w:val="multilevel"/>
    <w:tmpl w:val="1D547AD0"/>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79"/>
    <w:rsid w:val="0010287C"/>
    <w:rsid w:val="0014517D"/>
    <w:rsid w:val="00220A79"/>
    <w:rsid w:val="002C6AC0"/>
    <w:rsid w:val="00323DBC"/>
    <w:rsid w:val="005516D9"/>
    <w:rsid w:val="00602B2D"/>
    <w:rsid w:val="00613953"/>
    <w:rsid w:val="009C2BF3"/>
    <w:rsid w:val="00AA026D"/>
    <w:rsid w:val="00C24B98"/>
    <w:rsid w:val="00D81DBD"/>
    <w:rsid w:val="00E43BAE"/>
    <w:rsid w:val="00F9708A"/>
    <w:rsid w:val="00FB75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9128"/>
  <w15:docId w15:val="{453A6C42-9A09-46BE-AF69-6E62070D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styleId="Title">
    <w:name w:val="Title"/>
    <w:basedOn w:val="Heading"/>
    <w:next w:val="Textbody"/>
    <w:pPr>
      <w:jc w:val="center"/>
    </w:pPr>
    <w:rPr>
      <w:b/>
      <w:bCs/>
      <w:sz w:val="56"/>
      <w:szCs w:val="56"/>
    </w:rPr>
  </w:style>
  <w:style w:type="paragraph" w:customStyle="1" w:styleId="Code">
    <w:name w:val="Code"/>
    <w:basedOn w:val="Textbody"/>
    <w:pPr>
      <w:suppressLineNumbers/>
      <w:spacing w:after="0"/>
      <w:ind w:left="2880"/>
    </w:pPr>
    <w:rPr>
      <w:rFonts w:ascii="Courier" w:eastAsia="Courier" w:hAnsi="Courier" w:cs="Courier"/>
    </w:rPr>
  </w:style>
  <w:style w:type="character" w:customStyle="1" w:styleId="NumberingSymbols">
    <w:name w:val="Numbering Symbols"/>
  </w:style>
  <w:style w:type="paragraph" w:styleId="BalloonText">
    <w:name w:val="Balloon Text"/>
    <w:basedOn w:val="Normal"/>
    <w:link w:val="BalloonTextChar"/>
    <w:uiPriority w:val="99"/>
    <w:semiHidden/>
    <w:unhideWhenUsed/>
    <w:rsid w:val="00F9708A"/>
    <w:rPr>
      <w:rFonts w:ascii="Segoe UI" w:hAnsi="Segoe UI" w:cs="Mangal"/>
      <w:sz w:val="18"/>
      <w:szCs w:val="16"/>
    </w:rPr>
  </w:style>
  <w:style w:type="character" w:customStyle="1" w:styleId="BalloonTextChar">
    <w:name w:val="Balloon Text Char"/>
    <w:basedOn w:val="DefaultParagraphFont"/>
    <w:link w:val="BalloonText"/>
    <w:uiPriority w:val="99"/>
    <w:semiHidden/>
    <w:rsid w:val="00F9708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89092">
      <w:bodyDiv w:val="1"/>
      <w:marLeft w:val="0"/>
      <w:marRight w:val="0"/>
      <w:marTop w:val="0"/>
      <w:marBottom w:val="0"/>
      <w:divBdr>
        <w:top w:val="none" w:sz="0" w:space="0" w:color="auto"/>
        <w:left w:val="none" w:sz="0" w:space="0" w:color="auto"/>
        <w:bottom w:val="none" w:sz="0" w:space="0" w:color="auto"/>
        <w:right w:val="none" w:sz="0" w:space="0" w:color="auto"/>
      </w:divBdr>
    </w:div>
    <w:div w:id="130681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395</Words>
  <Characters>2253</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Sniffing, Scanning, Injecting Commands				</vt:lpstr>
      <vt:lpstr>    Tools required:</vt:lpstr>
      <vt:lpstr>    Sniffing:</vt:lpstr>
      <vt:lpstr>    Scanning:</vt:lpstr>
      <vt:lpstr>    Inserting commands:</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Beyer</cp:lastModifiedBy>
  <cp:revision>3</cp:revision>
  <cp:lastPrinted>2017-02-15T16:44:00Z</cp:lastPrinted>
  <dcterms:created xsi:type="dcterms:W3CDTF">2017-02-15T16:10:00Z</dcterms:created>
  <dcterms:modified xsi:type="dcterms:W3CDTF">2017-02-15T16:44:00Z</dcterms:modified>
</cp:coreProperties>
</file>