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23BD" w14:textId="77777777" w:rsidR="00404D0D" w:rsidRPr="00681241" w:rsidRDefault="00404D0D" w:rsidP="00404D0D">
      <w:pPr>
        <w:rPr>
          <w:rFonts w:ascii="Tahoma" w:hAnsi="Tahoma" w:cs="Tahoma"/>
          <w:b/>
          <w:bCs/>
          <w:color w:val="538135" w:themeColor="accent6" w:themeShade="BF"/>
          <w:spacing w:val="3"/>
        </w:rPr>
      </w:pPr>
      <w:r w:rsidRPr="00681241">
        <w:rPr>
          <w:rFonts w:ascii="Tahoma" w:hAnsi="Tahoma" w:cs="Tahoma"/>
          <w:color w:val="538135" w:themeColor="accent6" w:themeShade="BF"/>
          <w:spacing w:val="3"/>
        </w:rPr>
        <w:br/>
      </w:r>
      <w:r w:rsidRPr="00681241">
        <w:rPr>
          <w:rFonts w:ascii="Tahoma" w:hAnsi="Tahoma" w:cs="Tahoma"/>
          <w:b/>
          <w:bCs/>
          <w:color w:val="538135" w:themeColor="accent6" w:themeShade="BF"/>
          <w:spacing w:val="3"/>
        </w:rPr>
        <w:t>JAVA PROGRAMING AND SELENIUM</w:t>
      </w:r>
    </w:p>
    <w:p w14:paraId="20DB199D" w14:textId="68F18C41" w:rsidR="00052BE2" w:rsidRPr="00681241" w:rsidRDefault="00404D0D" w:rsidP="00052BE2">
      <w:pPr>
        <w:rPr>
          <w:rFonts w:ascii="Tahoma" w:hAnsi="Tahoma" w:cs="Tahoma"/>
          <w:b/>
          <w:bCs/>
          <w:color w:val="538135" w:themeColor="accent6" w:themeShade="BF"/>
          <w:spacing w:val="3"/>
        </w:rPr>
      </w:pPr>
      <w:r w:rsidRPr="00404D0D">
        <w:rPr>
          <w:rFonts w:ascii="Tahoma" w:hAnsi="Tahoma" w:cs="Tahoma"/>
          <w:b/>
          <w:bCs/>
          <w:color w:val="538135" w:themeColor="accent6" w:themeShade="BF"/>
          <w:spacing w:val="3"/>
        </w:rPr>
        <w:t xml:space="preserve">WEEK </w:t>
      </w:r>
      <w:r w:rsidR="00052BE2" w:rsidRPr="00681241">
        <w:rPr>
          <w:rFonts w:ascii="Tahoma" w:hAnsi="Tahoma" w:cs="Tahoma"/>
          <w:b/>
          <w:bCs/>
          <w:color w:val="538135" w:themeColor="accent6" w:themeShade="BF"/>
          <w:spacing w:val="3"/>
        </w:rPr>
        <w:t>7</w:t>
      </w:r>
      <w:r w:rsidRPr="00404D0D">
        <w:rPr>
          <w:rFonts w:ascii="Tahoma" w:hAnsi="Tahoma" w:cs="Tahoma"/>
          <w:b/>
          <w:bCs/>
          <w:color w:val="538135" w:themeColor="accent6" w:themeShade="BF"/>
          <w:spacing w:val="3"/>
        </w:rPr>
        <w:t xml:space="preserve"> – </w:t>
      </w:r>
      <w:r w:rsidR="00052BE2" w:rsidRPr="00681241">
        <w:rPr>
          <w:rFonts w:ascii="Tahoma" w:hAnsi="Tahoma" w:cs="Tahoma"/>
          <w:b/>
          <w:bCs/>
          <w:color w:val="538135" w:themeColor="accent6" w:themeShade="BF"/>
          <w:spacing w:val="3"/>
        </w:rPr>
        <w:t>TESTNG AND JUNIT</w:t>
      </w:r>
    </w:p>
    <w:p w14:paraId="445C8AD4" w14:textId="107250A3" w:rsidR="00404D0D" w:rsidRPr="00404D0D" w:rsidRDefault="00404D0D" w:rsidP="00404D0D">
      <w:pPr>
        <w:rPr>
          <w:rFonts w:ascii="Tahoma" w:hAnsi="Tahoma" w:cs="Tahoma"/>
          <w:b/>
          <w:bCs/>
          <w:color w:val="538135" w:themeColor="accent6" w:themeShade="BF"/>
          <w:spacing w:val="3"/>
        </w:rPr>
      </w:pPr>
      <w:r w:rsidRPr="00404D0D">
        <w:rPr>
          <w:rFonts w:ascii="Tahoma" w:hAnsi="Tahoma" w:cs="Tahoma"/>
          <w:b/>
          <w:bCs/>
          <w:color w:val="538135" w:themeColor="accent6" w:themeShade="BF"/>
          <w:spacing w:val="3"/>
        </w:rPr>
        <w:t>10/</w:t>
      </w:r>
      <w:r w:rsidRPr="00681241">
        <w:rPr>
          <w:rFonts w:ascii="Tahoma" w:hAnsi="Tahoma" w:cs="Tahoma"/>
          <w:b/>
          <w:bCs/>
          <w:color w:val="538135" w:themeColor="accent6" w:themeShade="BF"/>
          <w:spacing w:val="3"/>
        </w:rPr>
        <w:t>22/</w:t>
      </w:r>
      <w:r w:rsidRPr="00404D0D">
        <w:rPr>
          <w:rFonts w:ascii="Tahoma" w:hAnsi="Tahoma" w:cs="Tahoma"/>
          <w:b/>
          <w:bCs/>
          <w:color w:val="538135" w:themeColor="accent6" w:themeShade="BF"/>
          <w:spacing w:val="3"/>
        </w:rPr>
        <w:t>2022</w:t>
      </w:r>
    </w:p>
    <w:p w14:paraId="02A6FD8E" w14:textId="77777777" w:rsidR="00404D0D" w:rsidRPr="00681241" w:rsidRDefault="00404D0D">
      <w:pPr>
        <w:rPr>
          <w:rFonts w:ascii="Tahoma" w:hAnsi="Tahoma" w:cs="Tahoma"/>
          <w:b/>
          <w:bCs/>
          <w:color w:val="538135" w:themeColor="accent6" w:themeShade="BF"/>
          <w:spacing w:val="3"/>
        </w:rPr>
      </w:pPr>
    </w:p>
    <w:p w14:paraId="3EDE37D0" w14:textId="77777777" w:rsidR="00912EA2" w:rsidRPr="002D3461" w:rsidRDefault="00404D0D">
      <w:pPr>
        <w:rPr>
          <w:rFonts w:ascii="Tahoma" w:hAnsi="Tahoma" w:cs="Tahoma"/>
          <w:b/>
          <w:bCs/>
          <w:color w:val="538135" w:themeColor="accent6" w:themeShade="BF"/>
          <w:spacing w:val="3"/>
        </w:rPr>
      </w:pPr>
      <w:r w:rsidRPr="002D3461">
        <w:rPr>
          <w:rFonts w:ascii="Tahoma" w:hAnsi="Tahoma" w:cs="Tahoma"/>
          <w:b/>
          <w:bCs/>
          <w:color w:val="538135" w:themeColor="accent6" w:themeShade="BF"/>
          <w:spacing w:val="3"/>
        </w:rPr>
        <w:t>-   Compare Junit vs TestNG</w:t>
      </w:r>
    </w:p>
    <w:tbl>
      <w:tblPr>
        <w:tblStyle w:val="TableGrid"/>
        <w:tblW w:w="0" w:type="auto"/>
        <w:tblLook w:val="04A0" w:firstRow="1" w:lastRow="0" w:firstColumn="1" w:lastColumn="0" w:noHBand="0" w:noVBand="1"/>
      </w:tblPr>
      <w:tblGrid>
        <w:gridCol w:w="3116"/>
        <w:gridCol w:w="3117"/>
        <w:gridCol w:w="3117"/>
      </w:tblGrid>
      <w:tr w:rsidR="0015733B" w:rsidRPr="00681241" w14:paraId="787F2229" w14:textId="77777777" w:rsidTr="00526311">
        <w:tc>
          <w:tcPr>
            <w:tcW w:w="3116" w:type="dxa"/>
            <w:vAlign w:val="center"/>
          </w:tcPr>
          <w:p w14:paraId="415F8C69" w14:textId="5B19DF65" w:rsidR="00912EA2" w:rsidRPr="00681241" w:rsidRDefault="005E64BC">
            <w:pPr>
              <w:rPr>
                <w:rFonts w:ascii="Tahoma" w:hAnsi="Tahoma" w:cs="Tahoma"/>
                <w:b/>
                <w:bCs/>
                <w:color w:val="000000" w:themeColor="text1"/>
                <w:spacing w:val="3"/>
              </w:rPr>
            </w:pPr>
            <w:r w:rsidRPr="00681241">
              <w:rPr>
                <w:rFonts w:ascii="Tahoma" w:hAnsi="Tahoma" w:cs="Tahoma"/>
                <w:b/>
                <w:bCs/>
                <w:color w:val="000000" w:themeColor="text1"/>
                <w:spacing w:val="3"/>
              </w:rPr>
              <w:t>Basis of</w:t>
            </w:r>
          </w:p>
        </w:tc>
        <w:tc>
          <w:tcPr>
            <w:tcW w:w="3117" w:type="dxa"/>
            <w:vAlign w:val="center"/>
          </w:tcPr>
          <w:p w14:paraId="099A7F66" w14:textId="513FE94D" w:rsidR="00912EA2" w:rsidRPr="00681241" w:rsidRDefault="005E64BC">
            <w:pPr>
              <w:rPr>
                <w:rFonts w:ascii="Tahoma" w:hAnsi="Tahoma" w:cs="Tahoma"/>
                <w:b/>
                <w:bCs/>
                <w:color w:val="000000" w:themeColor="text1"/>
                <w:spacing w:val="3"/>
              </w:rPr>
            </w:pPr>
            <w:r w:rsidRPr="00681241">
              <w:rPr>
                <w:rFonts w:ascii="Tahoma" w:hAnsi="Tahoma" w:cs="Tahoma"/>
                <w:b/>
                <w:bCs/>
                <w:color w:val="000000" w:themeColor="text1"/>
                <w:spacing w:val="3"/>
              </w:rPr>
              <w:t>Junit</w:t>
            </w:r>
          </w:p>
        </w:tc>
        <w:tc>
          <w:tcPr>
            <w:tcW w:w="3117" w:type="dxa"/>
            <w:vAlign w:val="center"/>
          </w:tcPr>
          <w:p w14:paraId="07162B13" w14:textId="478DA936" w:rsidR="00912EA2" w:rsidRPr="00681241" w:rsidRDefault="005E64BC">
            <w:pPr>
              <w:rPr>
                <w:rFonts w:ascii="Tahoma" w:hAnsi="Tahoma" w:cs="Tahoma"/>
                <w:b/>
                <w:bCs/>
                <w:color w:val="000000" w:themeColor="text1"/>
                <w:spacing w:val="3"/>
              </w:rPr>
            </w:pPr>
            <w:r w:rsidRPr="00681241">
              <w:rPr>
                <w:rFonts w:ascii="Tahoma" w:hAnsi="Tahoma" w:cs="Tahoma"/>
                <w:b/>
                <w:bCs/>
                <w:color w:val="000000" w:themeColor="text1"/>
                <w:spacing w:val="3"/>
              </w:rPr>
              <w:t>TestNG</w:t>
            </w:r>
          </w:p>
        </w:tc>
      </w:tr>
      <w:tr w:rsidR="0015733B" w:rsidRPr="00681241" w14:paraId="1E39AF65" w14:textId="77777777" w:rsidTr="00526311">
        <w:tc>
          <w:tcPr>
            <w:tcW w:w="3116" w:type="dxa"/>
            <w:vAlign w:val="center"/>
          </w:tcPr>
          <w:p w14:paraId="404E69D1" w14:textId="0050A1F0" w:rsidR="00912EA2" w:rsidRPr="00681241" w:rsidRDefault="005E64BC">
            <w:pPr>
              <w:rPr>
                <w:rFonts w:ascii="Tahoma" w:hAnsi="Tahoma" w:cs="Tahoma"/>
                <w:color w:val="000000" w:themeColor="text1"/>
                <w:spacing w:val="3"/>
              </w:rPr>
            </w:pPr>
            <w:r w:rsidRPr="00681241">
              <w:rPr>
                <w:rFonts w:ascii="Tahoma" w:hAnsi="Tahoma" w:cs="Tahoma"/>
                <w:color w:val="000000" w:themeColor="text1"/>
                <w:spacing w:val="3"/>
              </w:rPr>
              <w:t>Developed by</w:t>
            </w:r>
          </w:p>
        </w:tc>
        <w:tc>
          <w:tcPr>
            <w:tcW w:w="3117" w:type="dxa"/>
            <w:vAlign w:val="center"/>
          </w:tcPr>
          <w:p w14:paraId="1B3E588F" w14:textId="4F9ADEFE" w:rsidR="00912EA2" w:rsidRPr="00681241" w:rsidRDefault="0015733B">
            <w:pPr>
              <w:rPr>
                <w:rFonts w:ascii="Tahoma" w:hAnsi="Tahoma" w:cs="Tahoma"/>
                <w:color w:val="000000" w:themeColor="text1"/>
                <w:spacing w:val="3"/>
              </w:rPr>
            </w:pPr>
            <w:r w:rsidRPr="00681241">
              <w:rPr>
                <w:rFonts w:ascii="Tahoma" w:hAnsi="Tahoma" w:cs="Tahoma"/>
                <w:color w:val="000000" w:themeColor="text1"/>
                <w:spacing w:val="3"/>
              </w:rPr>
              <w:t xml:space="preserve">JUnit was developed by Kent Beck, David </w:t>
            </w:r>
            <w:proofErr w:type="spellStart"/>
            <w:r w:rsidRPr="00681241">
              <w:rPr>
                <w:rFonts w:ascii="Tahoma" w:hAnsi="Tahoma" w:cs="Tahoma"/>
                <w:color w:val="000000" w:themeColor="text1"/>
                <w:spacing w:val="3"/>
              </w:rPr>
              <w:t>Saff</w:t>
            </w:r>
            <w:proofErr w:type="spellEnd"/>
            <w:r w:rsidRPr="00681241">
              <w:rPr>
                <w:rFonts w:ascii="Tahoma" w:hAnsi="Tahoma" w:cs="Tahoma"/>
                <w:color w:val="000000" w:themeColor="text1"/>
                <w:spacing w:val="3"/>
              </w:rPr>
              <w:t>, Erich Gamma. Erich Gamma, and Kris Vasudevan.</w:t>
            </w:r>
          </w:p>
        </w:tc>
        <w:tc>
          <w:tcPr>
            <w:tcW w:w="3117" w:type="dxa"/>
            <w:vAlign w:val="center"/>
          </w:tcPr>
          <w:p w14:paraId="41D8336D" w14:textId="2B54F598" w:rsidR="00912EA2" w:rsidRPr="00681241" w:rsidRDefault="0015733B">
            <w:pPr>
              <w:rPr>
                <w:rFonts w:ascii="Tahoma" w:hAnsi="Tahoma" w:cs="Tahoma"/>
                <w:color w:val="000000" w:themeColor="text1"/>
                <w:spacing w:val="3"/>
              </w:rPr>
            </w:pPr>
            <w:r w:rsidRPr="00681241">
              <w:rPr>
                <w:rFonts w:ascii="Tahoma" w:hAnsi="Tahoma" w:cs="Tahoma"/>
                <w:color w:val="000000" w:themeColor="text1"/>
                <w:spacing w:val="3"/>
              </w:rPr>
              <w:t xml:space="preserve">TestNG is a testing framework that was developed by Cédric </w:t>
            </w:r>
            <w:proofErr w:type="spellStart"/>
            <w:r w:rsidRPr="00681241">
              <w:rPr>
                <w:rFonts w:ascii="Tahoma" w:hAnsi="Tahoma" w:cs="Tahoma"/>
                <w:color w:val="000000" w:themeColor="text1"/>
                <w:spacing w:val="3"/>
              </w:rPr>
              <w:t>Beust</w:t>
            </w:r>
            <w:proofErr w:type="spellEnd"/>
            <w:r w:rsidRPr="00681241">
              <w:rPr>
                <w:rFonts w:ascii="Tahoma" w:hAnsi="Tahoma" w:cs="Tahoma"/>
                <w:color w:val="000000" w:themeColor="text1"/>
                <w:spacing w:val="3"/>
              </w:rPr>
              <w:t>.</w:t>
            </w:r>
          </w:p>
        </w:tc>
      </w:tr>
      <w:tr w:rsidR="0015733B" w:rsidRPr="00681241" w14:paraId="1CCA3B9A" w14:textId="77777777" w:rsidTr="00526311">
        <w:tc>
          <w:tcPr>
            <w:tcW w:w="3116" w:type="dxa"/>
            <w:vAlign w:val="center"/>
          </w:tcPr>
          <w:p w14:paraId="260A8485" w14:textId="61DE1A8D" w:rsidR="00912EA2" w:rsidRPr="00681241" w:rsidRDefault="001A3CEC">
            <w:pPr>
              <w:rPr>
                <w:rFonts w:ascii="Tahoma" w:hAnsi="Tahoma" w:cs="Tahoma"/>
                <w:color w:val="000000" w:themeColor="text1"/>
                <w:spacing w:val="3"/>
              </w:rPr>
            </w:pPr>
            <w:r w:rsidRPr="00681241">
              <w:rPr>
                <w:rFonts w:ascii="Tahoma" w:hAnsi="Tahoma" w:cs="Tahoma"/>
                <w:color w:val="000000" w:themeColor="text1"/>
                <w:spacing w:val="3"/>
              </w:rPr>
              <w:t>Open-Source</w:t>
            </w:r>
          </w:p>
        </w:tc>
        <w:tc>
          <w:tcPr>
            <w:tcW w:w="3117" w:type="dxa"/>
            <w:vAlign w:val="center"/>
          </w:tcPr>
          <w:p w14:paraId="7C8A9916" w14:textId="6D3DCDEB" w:rsidR="00912EA2" w:rsidRPr="00681241" w:rsidRDefault="001A3CEC" w:rsidP="001A3CEC">
            <w:pPr>
              <w:rPr>
                <w:rFonts w:ascii="Tahoma" w:hAnsi="Tahoma" w:cs="Tahoma"/>
                <w:color w:val="000000" w:themeColor="text1"/>
                <w:spacing w:val="3"/>
              </w:rPr>
            </w:pPr>
            <w:r w:rsidRPr="00681241">
              <w:rPr>
                <w:rFonts w:ascii="Tahoma" w:hAnsi="Tahoma" w:cs="Tahoma"/>
                <w:color w:val="000000" w:themeColor="text1"/>
                <w:spacing w:val="3"/>
              </w:rPr>
              <w:t>JUnit is an open-source framework used to trigger and write tests.</w:t>
            </w:r>
          </w:p>
        </w:tc>
        <w:tc>
          <w:tcPr>
            <w:tcW w:w="3117" w:type="dxa"/>
            <w:vAlign w:val="center"/>
          </w:tcPr>
          <w:p w14:paraId="6C1FD8BA" w14:textId="279228A4" w:rsidR="00912EA2" w:rsidRPr="00681241" w:rsidRDefault="001A3CEC">
            <w:pPr>
              <w:rPr>
                <w:rFonts w:ascii="Tahoma" w:hAnsi="Tahoma" w:cs="Tahoma"/>
                <w:color w:val="000000" w:themeColor="text1"/>
                <w:spacing w:val="3"/>
              </w:rPr>
            </w:pPr>
            <w:r w:rsidRPr="00681241">
              <w:rPr>
                <w:rFonts w:ascii="Tahoma" w:hAnsi="Tahoma" w:cs="Tahoma"/>
                <w:color w:val="000000" w:themeColor="text1"/>
                <w:spacing w:val="3"/>
              </w:rPr>
              <w:t>TestNG is a Java-based framework that is an upgraded option for running tests.</w:t>
            </w:r>
          </w:p>
        </w:tc>
      </w:tr>
      <w:tr w:rsidR="0015733B" w:rsidRPr="00681241" w14:paraId="3DA69ECF" w14:textId="77777777" w:rsidTr="00526311">
        <w:tc>
          <w:tcPr>
            <w:tcW w:w="3116" w:type="dxa"/>
            <w:vAlign w:val="center"/>
          </w:tcPr>
          <w:p w14:paraId="155D494E" w14:textId="0D02CF7A" w:rsidR="00912EA2" w:rsidRPr="00681241" w:rsidRDefault="00681241">
            <w:pPr>
              <w:rPr>
                <w:rFonts w:ascii="Tahoma" w:hAnsi="Tahoma" w:cs="Tahoma"/>
                <w:color w:val="000000" w:themeColor="text1"/>
                <w:spacing w:val="3"/>
              </w:rPr>
            </w:pPr>
            <w:r w:rsidRPr="00681241">
              <w:rPr>
                <w:rFonts w:ascii="Tahoma" w:hAnsi="Tahoma" w:cs="Tahoma"/>
                <w:color w:val="000000" w:themeColor="text1"/>
                <w:spacing w:val="3"/>
              </w:rPr>
              <w:t>Parallel test Runs</w:t>
            </w:r>
          </w:p>
        </w:tc>
        <w:tc>
          <w:tcPr>
            <w:tcW w:w="3117" w:type="dxa"/>
            <w:vAlign w:val="center"/>
          </w:tcPr>
          <w:p w14:paraId="36D1FE51" w14:textId="4FD5DD91" w:rsidR="00912EA2" w:rsidRPr="00681241" w:rsidRDefault="00681241">
            <w:pPr>
              <w:rPr>
                <w:rFonts w:ascii="Tahoma" w:hAnsi="Tahoma" w:cs="Tahoma"/>
                <w:color w:val="000000" w:themeColor="text1"/>
                <w:spacing w:val="3"/>
              </w:rPr>
            </w:pPr>
            <w:r w:rsidRPr="00681241">
              <w:rPr>
                <w:rFonts w:ascii="Tahoma" w:hAnsi="Tahoma" w:cs="Tahoma"/>
                <w:color w:val="000000" w:themeColor="text1"/>
                <w:spacing w:val="3"/>
              </w:rPr>
              <w:t>JUnit does not support to run parallel tests.</w:t>
            </w:r>
          </w:p>
        </w:tc>
        <w:tc>
          <w:tcPr>
            <w:tcW w:w="3117" w:type="dxa"/>
            <w:vAlign w:val="center"/>
          </w:tcPr>
          <w:p w14:paraId="3116401E" w14:textId="4AFB30CB" w:rsidR="00912EA2" w:rsidRPr="00681241" w:rsidRDefault="00681241">
            <w:pPr>
              <w:rPr>
                <w:rFonts w:ascii="Tahoma" w:hAnsi="Tahoma" w:cs="Tahoma"/>
                <w:color w:val="000000" w:themeColor="text1"/>
                <w:spacing w:val="3"/>
              </w:rPr>
            </w:pPr>
            <w:r w:rsidRPr="00681241">
              <w:rPr>
                <w:rFonts w:ascii="Tahoma" w:hAnsi="Tahoma" w:cs="Tahoma"/>
                <w:color w:val="000000" w:themeColor="text1"/>
                <w:spacing w:val="3"/>
              </w:rPr>
              <w:t>TestNG can run parallel tests.</w:t>
            </w:r>
          </w:p>
        </w:tc>
      </w:tr>
      <w:tr w:rsidR="0015733B" w:rsidRPr="00681241" w14:paraId="43CF30E3" w14:textId="77777777" w:rsidTr="00526311">
        <w:tc>
          <w:tcPr>
            <w:tcW w:w="3116" w:type="dxa"/>
            <w:vAlign w:val="center"/>
          </w:tcPr>
          <w:p w14:paraId="3C2731DB" w14:textId="52B7971E" w:rsidR="00912EA2" w:rsidRPr="00681241" w:rsidRDefault="003573E1">
            <w:pPr>
              <w:rPr>
                <w:rFonts w:ascii="Tahoma" w:hAnsi="Tahoma" w:cs="Tahoma"/>
                <w:color w:val="000000" w:themeColor="text1"/>
                <w:spacing w:val="3"/>
              </w:rPr>
            </w:pPr>
            <w:r w:rsidRPr="003573E1">
              <w:rPr>
                <w:rFonts w:ascii="Tahoma" w:hAnsi="Tahoma" w:cs="Tahoma"/>
                <w:color w:val="000000" w:themeColor="text1"/>
                <w:spacing w:val="3"/>
              </w:rPr>
              <w:t>Supports Annotation</w:t>
            </w:r>
          </w:p>
        </w:tc>
        <w:tc>
          <w:tcPr>
            <w:tcW w:w="3117" w:type="dxa"/>
            <w:vAlign w:val="center"/>
          </w:tcPr>
          <w:p w14:paraId="46B08369" w14:textId="1AE5E2ED" w:rsidR="00912EA2" w:rsidRPr="00681241" w:rsidRDefault="003573E1">
            <w:pPr>
              <w:rPr>
                <w:rFonts w:ascii="Tahoma" w:hAnsi="Tahoma" w:cs="Tahoma"/>
                <w:color w:val="000000" w:themeColor="text1"/>
                <w:spacing w:val="3"/>
              </w:rPr>
            </w:pPr>
            <w:r w:rsidRPr="003573E1">
              <w:rPr>
                <w:rFonts w:ascii="Tahoma" w:hAnsi="Tahoma" w:cs="Tahoma"/>
                <w:color w:val="000000" w:themeColor="text1"/>
                <w:spacing w:val="3"/>
              </w:rPr>
              <w:t>It does not support advanced annotation.</w:t>
            </w:r>
          </w:p>
        </w:tc>
        <w:tc>
          <w:tcPr>
            <w:tcW w:w="3117" w:type="dxa"/>
            <w:vAlign w:val="center"/>
          </w:tcPr>
          <w:p w14:paraId="7CAE3FB6" w14:textId="703C0302" w:rsidR="00912EA2" w:rsidRPr="00681241" w:rsidRDefault="003573E1">
            <w:pPr>
              <w:rPr>
                <w:rFonts w:ascii="Tahoma" w:hAnsi="Tahoma" w:cs="Tahoma"/>
                <w:color w:val="000000" w:themeColor="text1"/>
                <w:spacing w:val="3"/>
              </w:rPr>
            </w:pPr>
            <w:r w:rsidRPr="003573E1">
              <w:rPr>
                <w:rFonts w:ascii="Tahoma" w:hAnsi="Tahoma" w:cs="Tahoma"/>
                <w:color w:val="000000" w:themeColor="text1"/>
                <w:spacing w:val="3"/>
              </w:rPr>
              <w:t>It supports advanced annotation.</w:t>
            </w:r>
          </w:p>
        </w:tc>
      </w:tr>
      <w:tr w:rsidR="0015733B" w:rsidRPr="00681241" w14:paraId="76CFC0BA" w14:textId="77777777" w:rsidTr="00526311">
        <w:tc>
          <w:tcPr>
            <w:tcW w:w="3116" w:type="dxa"/>
            <w:vAlign w:val="center"/>
          </w:tcPr>
          <w:p w14:paraId="7E935365" w14:textId="77807F84" w:rsidR="00912EA2" w:rsidRPr="00681241" w:rsidRDefault="003573E1">
            <w:pPr>
              <w:rPr>
                <w:rFonts w:ascii="Tahoma" w:hAnsi="Tahoma" w:cs="Tahoma"/>
                <w:color w:val="000000" w:themeColor="text1"/>
                <w:spacing w:val="3"/>
              </w:rPr>
            </w:pPr>
            <w:r w:rsidRPr="003573E1">
              <w:rPr>
                <w:rFonts w:ascii="Tahoma" w:hAnsi="Tahoma" w:cs="Tahoma"/>
                <w:color w:val="000000" w:themeColor="text1"/>
                <w:spacing w:val="3"/>
              </w:rPr>
              <w:t>Dependency tests</w:t>
            </w:r>
          </w:p>
        </w:tc>
        <w:tc>
          <w:tcPr>
            <w:tcW w:w="3117" w:type="dxa"/>
            <w:vAlign w:val="center"/>
          </w:tcPr>
          <w:p w14:paraId="74F34F36" w14:textId="6796D2DD" w:rsidR="00912EA2" w:rsidRPr="00681241" w:rsidRDefault="00C02825">
            <w:pPr>
              <w:rPr>
                <w:rFonts w:ascii="Tahoma" w:hAnsi="Tahoma" w:cs="Tahoma"/>
                <w:color w:val="000000" w:themeColor="text1"/>
                <w:spacing w:val="3"/>
              </w:rPr>
            </w:pPr>
            <w:r w:rsidRPr="00C02825">
              <w:rPr>
                <w:rFonts w:ascii="Tahoma" w:hAnsi="Tahoma" w:cs="Tahoma"/>
                <w:color w:val="000000" w:themeColor="text1"/>
                <w:spacing w:val="3"/>
              </w:rPr>
              <w:t>The dependency tests are missing in JUnit.</w:t>
            </w:r>
          </w:p>
        </w:tc>
        <w:tc>
          <w:tcPr>
            <w:tcW w:w="3117" w:type="dxa"/>
            <w:vAlign w:val="center"/>
          </w:tcPr>
          <w:p w14:paraId="3532BED5" w14:textId="45A92DCD" w:rsidR="00912EA2" w:rsidRPr="00681241" w:rsidRDefault="00C02825">
            <w:pPr>
              <w:rPr>
                <w:rFonts w:ascii="Tahoma" w:hAnsi="Tahoma" w:cs="Tahoma"/>
                <w:color w:val="000000" w:themeColor="text1"/>
                <w:spacing w:val="3"/>
              </w:rPr>
            </w:pPr>
            <w:r w:rsidRPr="00C02825">
              <w:rPr>
                <w:rFonts w:ascii="Tahoma" w:hAnsi="Tahoma" w:cs="Tahoma"/>
                <w:color w:val="000000" w:themeColor="text1"/>
                <w:spacing w:val="3"/>
              </w:rPr>
              <w:t>Dependency tests are present in TestNG</w:t>
            </w:r>
          </w:p>
        </w:tc>
      </w:tr>
      <w:tr w:rsidR="0015733B" w:rsidRPr="00681241" w14:paraId="3A53CBB0" w14:textId="77777777" w:rsidTr="00526311">
        <w:tc>
          <w:tcPr>
            <w:tcW w:w="3116" w:type="dxa"/>
            <w:vAlign w:val="center"/>
          </w:tcPr>
          <w:p w14:paraId="1B218720" w14:textId="530A93AB" w:rsidR="00912EA2" w:rsidRPr="00681241" w:rsidRDefault="00C02825">
            <w:pPr>
              <w:rPr>
                <w:rFonts w:ascii="Tahoma" w:hAnsi="Tahoma" w:cs="Tahoma"/>
                <w:color w:val="000000" w:themeColor="text1"/>
                <w:spacing w:val="3"/>
              </w:rPr>
            </w:pPr>
            <w:r w:rsidRPr="00C02825">
              <w:rPr>
                <w:rFonts w:ascii="Tahoma" w:hAnsi="Tahoma" w:cs="Tahoma"/>
                <w:color w:val="000000" w:themeColor="text1"/>
                <w:spacing w:val="3"/>
              </w:rPr>
              <w:t>Grouping tests</w:t>
            </w:r>
          </w:p>
        </w:tc>
        <w:tc>
          <w:tcPr>
            <w:tcW w:w="3117" w:type="dxa"/>
            <w:vAlign w:val="center"/>
          </w:tcPr>
          <w:p w14:paraId="70498B4C" w14:textId="6B5E95D7" w:rsidR="00912EA2" w:rsidRPr="00681241" w:rsidRDefault="00C02825">
            <w:pPr>
              <w:rPr>
                <w:rFonts w:ascii="Tahoma" w:hAnsi="Tahoma" w:cs="Tahoma"/>
                <w:color w:val="000000" w:themeColor="text1"/>
                <w:spacing w:val="3"/>
              </w:rPr>
            </w:pPr>
            <w:r w:rsidRPr="00C02825">
              <w:rPr>
                <w:rFonts w:ascii="Tahoma" w:hAnsi="Tahoma" w:cs="Tahoma"/>
                <w:color w:val="000000" w:themeColor="text1"/>
                <w:spacing w:val="3"/>
              </w:rPr>
              <w:t>Grouping tests together is not possible in JUnit.</w:t>
            </w:r>
          </w:p>
        </w:tc>
        <w:tc>
          <w:tcPr>
            <w:tcW w:w="3117" w:type="dxa"/>
            <w:vAlign w:val="center"/>
          </w:tcPr>
          <w:p w14:paraId="5071D70C" w14:textId="11210A0E" w:rsidR="00912EA2" w:rsidRPr="00681241" w:rsidRDefault="00526311">
            <w:pPr>
              <w:rPr>
                <w:rFonts w:ascii="Tahoma" w:hAnsi="Tahoma" w:cs="Tahoma"/>
                <w:color w:val="000000" w:themeColor="text1"/>
                <w:spacing w:val="3"/>
              </w:rPr>
            </w:pPr>
            <w:r w:rsidRPr="00526311">
              <w:rPr>
                <w:rFonts w:ascii="Tahoma" w:hAnsi="Tahoma" w:cs="Tahoma"/>
                <w:color w:val="000000" w:themeColor="text1"/>
                <w:spacing w:val="3"/>
              </w:rPr>
              <w:t>Tests can be grouped together and run parallel.</w:t>
            </w:r>
          </w:p>
        </w:tc>
      </w:tr>
      <w:tr w:rsidR="0015733B" w:rsidRPr="00681241" w14:paraId="194655FF" w14:textId="77777777" w:rsidTr="00526311">
        <w:tc>
          <w:tcPr>
            <w:tcW w:w="3116" w:type="dxa"/>
            <w:vAlign w:val="center"/>
          </w:tcPr>
          <w:p w14:paraId="3BBA0118" w14:textId="2D902080" w:rsidR="00912EA2" w:rsidRPr="00681241" w:rsidRDefault="00526311">
            <w:pPr>
              <w:rPr>
                <w:rFonts w:ascii="Tahoma" w:hAnsi="Tahoma" w:cs="Tahoma"/>
                <w:color w:val="000000" w:themeColor="text1"/>
                <w:spacing w:val="3"/>
              </w:rPr>
            </w:pPr>
            <w:r w:rsidRPr="00526311">
              <w:rPr>
                <w:rFonts w:ascii="Tahoma" w:hAnsi="Tahoma" w:cs="Tahoma"/>
                <w:color w:val="000000" w:themeColor="text1"/>
                <w:spacing w:val="3"/>
              </w:rPr>
              <w:t>Ease of Use</w:t>
            </w:r>
          </w:p>
        </w:tc>
        <w:tc>
          <w:tcPr>
            <w:tcW w:w="3117" w:type="dxa"/>
            <w:vAlign w:val="center"/>
          </w:tcPr>
          <w:p w14:paraId="69C8CD9B" w14:textId="2193F5EB" w:rsidR="00912EA2" w:rsidRPr="00681241" w:rsidRDefault="00526311">
            <w:pPr>
              <w:rPr>
                <w:rFonts w:ascii="Tahoma" w:hAnsi="Tahoma" w:cs="Tahoma"/>
                <w:color w:val="000000" w:themeColor="text1"/>
                <w:spacing w:val="3"/>
              </w:rPr>
            </w:pPr>
            <w:r w:rsidRPr="00526311">
              <w:rPr>
                <w:rFonts w:ascii="Tahoma" w:hAnsi="Tahoma" w:cs="Tahoma"/>
                <w:color w:val="000000" w:themeColor="text1"/>
                <w:spacing w:val="3"/>
              </w:rPr>
              <w:t>Running tests need a certain dependency on JUnit.</w:t>
            </w:r>
          </w:p>
        </w:tc>
        <w:tc>
          <w:tcPr>
            <w:tcW w:w="3117" w:type="dxa"/>
            <w:vAlign w:val="center"/>
          </w:tcPr>
          <w:p w14:paraId="5784B5FB" w14:textId="0C362445" w:rsidR="00912EA2" w:rsidRPr="00681241" w:rsidRDefault="00526311">
            <w:pPr>
              <w:rPr>
                <w:rFonts w:ascii="Tahoma" w:hAnsi="Tahoma" w:cs="Tahoma"/>
                <w:color w:val="000000" w:themeColor="text1"/>
                <w:spacing w:val="3"/>
              </w:rPr>
            </w:pPr>
            <w:r w:rsidRPr="00526311">
              <w:rPr>
                <w:rFonts w:ascii="Tahoma" w:hAnsi="Tahoma" w:cs="Tahoma"/>
                <w:color w:val="000000" w:themeColor="text1"/>
                <w:spacing w:val="3"/>
              </w:rPr>
              <w:t>Writing tests and configuring them is easy in TestNG than JUnit.</w:t>
            </w:r>
          </w:p>
        </w:tc>
      </w:tr>
    </w:tbl>
    <w:p w14:paraId="0EFEFEE5" w14:textId="56B987F8" w:rsidR="000A5816" w:rsidRPr="00057930" w:rsidRDefault="00404D0D" w:rsidP="00057930">
      <w:pPr>
        <w:rPr>
          <w:rFonts w:ascii="Tahoma" w:hAnsi="Tahoma" w:cs="Tahoma"/>
          <w:b/>
          <w:bCs/>
          <w:color w:val="538135" w:themeColor="accent6" w:themeShade="BF"/>
          <w:spacing w:val="3"/>
        </w:rPr>
      </w:pPr>
      <w:r w:rsidRPr="00057930">
        <w:rPr>
          <w:rFonts w:ascii="Tahoma" w:hAnsi="Tahoma" w:cs="Tahoma"/>
          <w:color w:val="538135" w:themeColor="accent6" w:themeShade="BF"/>
          <w:spacing w:val="3"/>
        </w:rPr>
        <w:br/>
      </w:r>
      <w:r w:rsidRPr="00057930">
        <w:rPr>
          <w:rFonts w:ascii="Tahoma" w:hAnsi="Tahoma" w:cs="Tahoma"/>
          <w:color w:val="538135" w:themeColor="accent6" w:themeShade="BF"/>
          <w:spacing w:val="3"/>
        </w:rPr>
        <w:br/>
      </w:r>
      <w:r w:rsidRPr="00057930">
        <w:rPr>
          <w:rFonts w:ascii="Tahoma" w:hAnsi="Tahoma" w:cs="Tahoma"/>
          <w:color w:val="538135" w:themeColor="accent6" w:themeShade="BF"/>
          <w:spacing w:val="3"/>
        </w:rPr>
        <w:br/>
      </w:r>
      <w:r w:rsidRPr="002D3461">
        <w:rPr>
          <w:rFonts w:ascii="Tahoma" w:hAnsi="Tahoma" w:cs="Tahoma"/>
          <w:b/>
          <w:bCs/>
          <w:color w:val="538135" w:themeColor="accent6" w:themeShade="BF"/>
          <w:spacing w:val="3"/>
        </w:rPr>
        <w:t>-  What is TestNG?</w:t>
      </w:r>
      <w:r w:rsidRPr="00057930">
        <w:rPr>
          <w:rFonts w:ascii="Tahoma" w:hAnsi="Tahoma" w:cs="Tahoma"/>
          <w:color w:val="538135" w:themeColor="accent6" w:themeShade="BF"/>
          <w:spacing w:val="3"/>
        </w:rPr>
        <w:br/>
      </w:r>
      <w:r w:rsidR="002B5008" w:rsidRPr="00057930">
        <w:rPr>
          <w:rFonts w:ascii="Tahoma" w:hAnsi="Tahoma" w:cs="Tahoma"/>
          <w:color w:val="000000" w:themeColor="text1"/>
          <w:spacing w:val="3"/>
        </w:rPr>
        <w:t>TestNG is also a Java framework that facilitate to perform software tests in Java. It is a framework that runs the tests in classes. It makes classes for corresponding test and then process them. TestNG is an advanced framework that overcomes limitations found in JUnit. It is also being considered a flexible tool to performs tests as it uses the same Classes to run its all tests and manages threads to run procedures which makes overall functioning of the checking tests fast.</w:t>
      </w:r>
      <w:r w:rsidRPr="00057930">
        <w:rPr>
          <w:rFonts w:ascii="Tahoma" w:hAnsi="Tahoma" w:cs="Tahoma"/>
          <w:color w:val="538135" w:themeColor="accent6" w:themeShade="BF"/>
          <w:spacing w:val="3"/>
        </w:rPr>
        <w:br/>
      </w:r>
      <w:r w:rsidRPr="00057930">
        <w:rPr>
          <w:rFonts w:ascii="Tahoma" w:hAnsi="Tahoma" w:cs="Tahoma"/>
          <w:color w:val="538135" w:themeColor="accent6" w:themeShade="BF"/>
          <w:spacing w:val="3"/>
        </w:rPr>
        <w:br/>
      </w:r>
      <w:r w:rsidRPr="00057930">
        <w:rPr>
          <w:rFonts w:ascii="Tahoma" w:hAnsi="Tahoma" w:cs="Tahoma"/>
          <w:b/>
          <w:bCs/>
          <w:color w:val="538135" w:themeColor="accent6" w:themeShade="BF"/>
          <w:spacing w:val="3"/>
        </w:rPr>
        <w:t>-   Why TestNG is popular?</w:t>
      </w:r>
    </w:p>
    <w:p w14:paraId="6BE34D88" w14:textId="036460C8" w:rsidR="000A5816" w:rsidRPr="000A5816" w:rsidRDefault="00295A89" w:rsidP="00057930">
      <w:pPr>
        <w:rPr>
          <w:rFonts w:ascii="Tahoma" w:hAnsi="Tahoma" w:cs="Tahoma"/>
          <w:color w:val="000000" w:themeColor="text1"/>
          <w:spacing w:val="3"/>
        </w:rPr>
      </w:pPr>
      <w:r w:rsidRPr="00057930">
        <w:rPr>
          <w:rFonts w:ascii="Tahoma" w:hAnsi="Tahoma" w:cs="Tahoma"/>
          <w:color w:val="000000" w:themeColor="text1"/>
          <w:spacing w:val="3"/>
        </w:rPr>
        <w:t>TestNG offers an easy way to run parallel execution. You can simply select the option</w:t>
      </w:r>
      <w:r w:rsidR="0093068D" w:rsidRPr="00057930">
        <w:rPr>
          <w:rFonts w:ascii="Tahoma" w:hAnsi="Tahoma" w:cs="Tahoma"/>
          <w:color w:val="000000" w:themeColor="text1"/>
          <w:spacing w:val="3"/>
        </w:rPr>
        <w:t xml:space="preserve"> and choose whether to run parallel execution </w:t>
      </w:r>
      <w:r w:rsidR="00A95A15" w:rsidRPr="00057930">
        <w:rPr>
          <w:rFonts w:ascii="Tahoma" w:hAnsi="Tahoma" w:cs="Tahoma"/>
          <w:color w:val="000000" w:themeColor="text1"/>
          <w:spacing w:val="3"/>
        </w:rPr>
        <w:t>based</w:t>
      </w:r>
      <w:r w:rsidR="0093068D" w:rsidRPr="00057930">
        <w:rPr>
          <w:rFonts w:ascii="Tahoma" w:hAnsi="Tahoma" w:cs="Tahoma"/>
          <w:color w:val="000000" w:themeColor="text1"/>
          <w:spacing w:val="3"/>
        </w:rPr>
        <w:t xml:space="preserve"> on methods, </w:t>
      </w:r>
      <w:r w:rsidR="004F235A" w:rsidRPr="00057930">
        <w:rPr>
          <w:rFonts w:ascii="Tahoma" w:hAnsi="Tahoma" w:cs="Tahoma"/>
          <w:color w:val="000000" w:themeColor="text1"/>
          <w:spacing w:val="3"/>
        </w:rPr>
        <w:t>classes</w:t>
      </w:r>
      <w:r w:rsidR="0093068D" w:rsidRPr="00057930">
        <w:rPr>
          <w:rFonts w:ascii="Tahoma" w:hAnsi="Tahoma" w:cs="Tahoma"/>
          <w:color w:val="000000" w:themeColor="text1"/>
          <w:spacing w:val="3"/>
        </w:rPr>
        <w:t>, or tests</w:t>
      </w:r>
      <w:r w:rsidR="005951E2" w:rsidRPr="00057930">
        <w:rPr>
          <w:rFonts w:ascii="Tahoma" w:hAnsi="Tahoma" w:cs="Tahoma"/>
          <w:color w:val="000000" w:themeColor="text1"/>
          <w:spacing w:val="3"/>
        </w:rPr>
        <w:t xml:space="preserve">. You can also specify the thread count. When you run the XML file, it will </w:t>
      </w:r>
      <w:r w:rsidR="00A95A15" w:rsidRPr="00057930">
        <w:rPr>
          <w:rFonts w:ascii="Tahoma" w:hAnsi="Tahoma" w:cs="Tahoma"/>
          <w:color w:val="000000" w:themeColor="text1"/>
          <w:spacing w:val="3"/>
        </w:rPr>
        <w:t>automatically execute the tests in parallel</w:t>
      </w:r>
    </w:p>
    <w:p w14:paraId="6A08CCC4" w14:textId="77777777" w:rsidR="00EB248A" w:rsidRPr="002D3461" w:rsidRDefault="00404D0D">
      <w:pPr>
        <w:rPr>
          <w:rFonts w:ascii="Tahoma" w:hAnsi="Tahoma" w:cs="Tahoma"/>
          <w:b/>
          <w:bCs/>
          <w:color w:val="538135" w:themeColor="accent6" w:themeShade="BF"/>
          <w:spacing w:val="3"/>
        </w:rPr>
      </w:pPr>
      <w:r w:rsidRPr="00681241">
        <w:rPr>
          <w:rFonts w:ascii="Tahoma" w:hAnsi="Tahoma" w:cs="Tahoma"/>
          <w:color w:val="538135" w:themeColor="accent6" w:themeShade="BF"/>
          <w:spacing w:val="3"/>
        </w:rPr>
        <w:lastRenderedPageBreak/>
        <w:br/>
      </w:r>
      <w:r w:rsidRPr="00681241">
        <w:rPr>
          <w:rFonts w:ascii="Tahoma" w:hAnsi="Tahoma" w:cs="Tahoma"/>
          <w:b/>
          <w:bCs/>
          <w:color w:val="538135" w:themeColor="accent6" w:themeShade="BF"/>
          <w:spacing w:val="3"/>
        </w:rPr>
        <w:br/>
      </w:r>
      <w:r w:rsidRPr="002D3461">
        <w:rPr>
          <w:rFonts w:ascii="Tahoma" w:hAnsi="Tahoma" w:cs="Tahoma"/>
          <w:b/>
          <w:bCs/>
          <w:color w:val="538135" w:themeColor="accent6" w:themeShade="BF"/>
          <w:spacing w:val="3"/>
        </w:rPr>
        <w:t>- How TestNG is used?</w:t>
      </w:r>
    </w:p>
    <w:p w14:paraId="3F662EDD" w14:textId="2FF5213C" w:rsidR="005C6252" w:rsidRDefault="00404D0D">
      <w:pPr>
        <w:rPr>
          <w:rFonts w:ascii="Tahoma" w:hAnsi="Tahoma" w:cs="Tahoma"/>
          <w:color w:val="538135" w:themeColor="accent6" w:themeShade="BF"/>
          <w:spacing w:val="3"/>
        </w:rPr>
      </w:pPr>
      <w:r w:rsidRPr="00681241">
        <w:rPr>
          <w:rFonts w:ascii="Tahoma" w:hAnsi="Tahoma" w:cs="Tahoma"/>
          <w:color w:val="538135" w:themeColor="accent6" w:themeShade="BF"/>
          <w:spacing w:val="3"/>
        </w:rPr>
        <w:br/>
      </w:r>
      <w:r w:rsidR="005C6252" w:rsidRPr="005C6252">
        <w:rPr>
          <w:rFonts w:ascii="Tahoma" w:hAnsi="Tahoma" w:cs="Tahoma"/>
          <w:color w:val="000000" w:themeColor="text1"/>
          <w:spacing w:val="3"/>
        </w:rPr>
        <w:t>Writing a test is typically a three-step process:</w:t>
      </w:r>
    </w:p>
    <w:p w14:paraId="670B1F82" w14:textId="77777777" w:rsidR="00AC5E78" w:rsidRPr="00AC5E78" w:rsidRDefault="00AC5E78" w:rsidP="00AC5E78">
      <w:pPr>
        <w:numPr>
          <w:ilvl w:val="0"/>
          <w:numId w:val="4"/>
        </w:numPr>
        <w:rPr>
          <w:rFonts w:ascii="Tahoma" w:hAnsi="Tahoma" w:cs="Tahoma"/>
          <w:color w:val="000000" w:themeColor="text1"/>
          <w:spacing w:val="3"/>
        </w:rPr>
      </w:pPr>
      <w:r w:rsidRPr="00AC5E78">
        <w:rPr>
          <w:rFonts w:ascii="Tahoma" w:hAnsi="Tahoma" w:cs="Tahoma"/>
          <w:color w:val="000000" w:themeColor="text1"/>
          <w:spacing w:val="3"/>
        </w:rPr>
        <w:t>Write the business logic of your test and insert TestNG annotations in your code.</w:t>
      </w:r>
    </w:p>
    <w:p w14:paraId="30C4B284" w14:textId="77777777" w:rsidR="00AC5E78" w:rsidRPr="00AC5E78" w:rsidRDefault="00AC5E78" w:rsidP="00AC5E78">
      <w:pPr>
        <w:numPr>
          <w:ilvl w:val="0"/>
          <w:numId w:val="4"/>
        </w:numPr>
        <w:rPr>
          <w:rFonts w:ascii="Tahoma" w:hAnsi="Tahoma" w:cs="Tahoma"/>
          <w:color w:val="000000" w:themeColor="text1"/>
          <w:spacing w:val="3"/>
        </w:rPr>
      </w:pPr>
      <w:r w:rsidRPr="00AC5E78">
        <w:rPr>
          <w:rFonts w:ascii="Tahoma" w:hAnsi="Tahoma" w:cs="Tahoma"/>
          <w:color w:val="000000" w:themeColor="text1"/>
          <w:spacing w:val="3"/>
        </w:rPr>
        <w:t>Add the information about your test (</w:t>
      </w:r>
      <w:proofErr w:type="gramStart"/>
      <w:r w:rsidRPr="00AC5E78">
        <w:rPr>
          <w:rFonts w:ascii="Tahoma" w:hAnsi="Tahoma" w:cs="Tahoma"/>
          <w:color w:val="000000" w:themeColor="text1"/>
          <w:spacing w:val="3"/>
        </w:rPr>
        <w:t>e.g.</w:t>
      </w:r>
      <w:proofErr w:type="gramEnd"/>
      <w:r w:rsidRPr="00AC5E78">
        <w:rPr>
          <w:rFonts w:ascii="Tahoma" w:hAnsi="Tahoma" w:cs="Tahoma"/>
          <w:color w:val="000000" w:themeColor="text1"/>
          <w:spacing w:val="3"/>
        </w:rPr>
        <w:t xml:space="preserve"> the class name, the groups you wish to run, </w:t>
      </w:r>
      <w:proofErr w:type="spellStart"/>
      <w:r w:rsidRPr="00AC5E78">
        <w:rPr>
          <w:rFonts w:ascii="Tahoma" w:hAnsi="Tahoma" w:cs="Tahoma"/>
          <w:color w:val="000000" w:themeColor="text1"/>
          <w:spacing w:val="3"/>
        </w:rPr>
        <w:t>etc</w:t>
      </w:r>
      <w:proofErr w:type="spellEnd"/>
      <w:r w:rsidRPr="00AC5E78">
        <w:rPr>
          <w:rFonts w:ascii="Tahoma" w:hAnsi="Tahoma" w:cs="Tahoma"/>
          <w:color w:val="000000" w:themeColor="text1"/>
          <w:spacing w:val="3"/>
        </w:rPr>
        <w:t>…) in a testng.xml file or in build.xml.</w:t>
      </w:r>
    </w:p>
    <w:p w14:paraId="05014833" w14:textId="77777777" w:rsidR="00AC5E78" w:rsidRPr="00AC5E78" w:rsidRDefault="00AC5E78" w:rsidP="00AC5E78">
      <w:pPr>
        <w:numPr>
          <w:ilvl w:val="0"/>
          <w:numId w:val="4"/>
        </w:numPr>
        <w:rPr>
          <w:rFonts w:ascii="Tahoma" w:hAnsi="Tahoma" w:cs="Tahoma"/>
          <w:color w:val="000000" w:themeColor="text1"/>
          <w:spacing w:val="3"/>
        </w:rPr>
      </w:pPr>
      <w:r w:rsidRPr="00AC5E78">
        <w:rPr>
          <w:rFonts w:ascii="Tahoma" w:hAnsi="Tahoma" w:cs="Tahoma"/>
          <w:color w:val="000000" w:themeColor="text1"/>
          <w:spacing w:val="3"/>
        </w:rPr>
        <w:t>Run TestNG.xml.</w:t>
      </w:r>
    </w:p>
    <w:p w14:paraId="135B4866" w14:textId="77777777" w:rsidR="00EB248A" w:rsidRPr="002D3461" w:rsidRDefault="00404D0D" w:rsidP="00EB248A">
      <w:pPr>
        <w:rPr>
          <w:rFonts w:ascii="Tahoma" w:hAnsi="Tahoma" w:cs="Tahoma"/>
          <w:b/>
          <w:bCs/>
          <w:color w:val="538135" w:themeColor="accent6" w:themeShade="BF"/>
          <w:spacing w:val="3"/>
        </w:rPr>
      </w:pPr>
      <w:r w:rsidRPr="00AC5E78">
        <w:rPr>
          <w:rFonts w:ascii="Tahoma" w:hAnsi="Tahoma" w:cs="Tahoma"/>
          <w:color w:val="000000" w:themeColor="text1"/>
          <w:spacing w:val="3"/>
        </w:rPr>
        <w:br/>
      </w:r>
      <w:r w:rsidRPr="00681241">
        <w:rPr>
          <w:rFonts w:ascii="Tahoma" w:hAnsi="Tahoma" w:cs="Tahoma"/>
          <w:color w:val="538135" w:themeColor="accent6" w:themeShade="BF"/>
          <w:spacing w:val="3"/>
        </w:rPr>
        <w:br/>
      </w:r>
      <w:r w:rsidRPr="002D3461">
        <w:rPr>
          <w:rFonts w:ascii="Tahoma" w:hAnsi="Tahoma" w:cs="Tahoma"/>
          <w:b/>
          <w:bCs/>
          <w:color w:val="538135" w:themeColor="accent6" w:themeShade="BF"/>
          <w:spacing w:val="3"/>
        </w:rPr>
        <w:t>·   </w:t>
      </w:r>
      <w:proofErr w:type="gramStart"/>
      <w:r w:rsidRPr="002D3461">
        <w:rPr>
          <w:rFonts w:ascii="Tahoma" w:hAnsi="Tahoma" w:cs="Tahoma"/>
          <w:b/>
          <w:bCs/>
          <w:color w:val="538135" w:themeColor="accent6" w:themeShade="BF"/>
          <w:spacing w:val="3"/>
        </w:rPr>
        <w:t>Explain  Maven</w:t>
      </w:r>
      <w:proofErr w:type="gramEnd"/>
      <w:r w:rsidRPr="002D3461">
        <w:rPr>
          <w:rFonts w:ascii="Tahoma" w:hAnsi="Tahoma" w:cs="Tahoma"/>
          <w:b/>
          <w:bCs/>
          <w:color w:val="538135" w:themeColor="accent6" w:themeShade="BF"/>
          <w:spacing w:val="3"/>
        </w:rPr>
        <w:t xml:space="preserve"> Dependencies</w:t>
      </w:r>
    </w:p>
    <w:p w14:paraId="111BE6D9" w14:textId="14A06BF3" w:rsidR="00EB248A" w:rsidRPr="00EB248A" w:rsidRDefault="00404D0D" w:rsidP="00EB248A">
      <w:pPr>
        <w:rPr>
          <w:rFonts w:ascii="Tahoma" w:hAnsi="Tahoma" w:cs="Tahoma"/>
          <w:color w:val="000000" w:themeColor="text1"/>
          <w:spacing w:val="3"/>
        </w:rPr>
      </w:pPr>
      <w:r w:rsidRPr="00681241">
        <w:rPr>
          <w:rFonts w:ascii="Tahoma" w:hAnsi="Tahoma" w:cs="Tahoma"/>
          <w:color w:val="538135" w:themeColor="accent6" w:themeShade="BF"/>
          <w:spacing w:val="3"/>
        </w:rPr>
        <w:br/>
      </w:r>
      <w:r w:rsidR="00EB248A" w:rsidRPr="00EB248A">
        <w:rPr>
          <w:rFonts w:ascii="Tahoma" w:hAnsi="Tahoma" w:cs="Tahoma"/>
          <w:color w:val="000000" w:themeColor="text1"/>
          <w:spacing w:val="3"/>
        </w:rPr>
        <w:t>In Maven, a dependency is just another archive</w:t>
      </w:r>
      <w:r w:rsidR="00EB248A">
        <w:rPr>
          <w:rFonts w:ascii="Tahoma" w:hAnsi="Tahoma" w:cs="Tahoma"/>
          <w:color w:val="000000" w:themeColor="text1"/>
          <w:spacing w:val="3"/>
        </w:rPr>
        <w:t xml:space="preserve"> (</w:t>
      </w:r>
      <w:r w:rsidR="00EB248A" w:rsidRPr="00EB248A">
        <w:rPr>
          <w:rFonts w:ascii="Tahoma" w:hAnsi="Tahoma" w:cs="Tahoma"/>
          <w:color w:val="000000" w:themeColor="text1"/>
          <w:spacing w:val="3"/>
        </w:rPr>
        <w:t>JAR, ZIP, and so on</w:t>
      </w:r>
      <w:r w:rsidR="00EB248A">
        <w:rPr>
          <w:rFonts w:ascii="Tahoma" w:hAnsi="Tahoma" w:cs="Tahoma"/>
          <w:color w:val="000000" w:themeColor="text1"/>
          <w:spacing w:val="3"/>
        </w:rPr>
        <w:t xml:space="preserve">) </w:t>
      </w:r>
      <w:r w:rsidR="00EB248A" w:rsidRPr="00EB248A">
        <w:rPr>
          <w:rFonts w:ascii="Tahoma" w:hAnsi="Tahoma" w:cs="Tahoma"/>
          <w:color w:val="000000" w:themeColor="text1"/>
          <w:spacing w:val="3"/>
        </w:rPr>
        <w:t xml:space="preserve">which our current project needs </w:t>
      </w:r>
      <w:proofErr w:type="gramStart"/>
      <w:r w:rsidR="00EB248A" w:rsidRPr="00EB248A">
        <w:rPr>
          <w:rFonts w:ascii="Tahoma" w:hAnsi="Tahoma" w:cs="Tahoma"/>
          <w:color w:val="000000" w:themeColor="text1"/>
          <w:spacing w:val="3"/>
        </w:rPr>
        <w:t>in order to</w:t>
      </w:r>
      <w:proofErr w:type="gramEnd"/>
      <w:r w:rsidR="00EB248A" w:rsidRPr="00EB248A">
        <w:rPr>
          <w:rFonts w:ascii="Tahoma" w:hAnsi="Tahoma" w:cs="Tahoma"/>
          <w:color w:val="000000" w:themeColor="text1"/>
          <w:spacing w:val="3"/>
        </w:rPr>
        <w:t xml:space="preserve"> compile, build, test, and/or run. These project dependencies are collectively specified in the pom.xml file, inside of a &lt;dependencies&gt; tag.</w:t>
      </w:r>
    </w:p>
    <w:p w14:paraId="7673BE36" w14:textId="77777777" w:rsidR="00EB248A" w:rsidRPr="00EB248A" w:rsidRDefault="00EB248A" w:rsidP="00EB248A">
      <w:pPr>
        <w:rPr>
          <w:rFonts w:ascii="Tahoma" w:hAnsi="Tahoma" w:cs="Tahoma"/>
          <w:color w:val="000000" w:themeColor="text1"/>
          <w:spacing w:val="3"/>
        </w:rPr>
      </w:pPr>
      <w:r w:rsidRPr="00EB248A">
        <w:rPr>
          <w:rFonts w:ascii="Tahoma" w:hAnsi="Tahoma" w:cs="Tahoma"/>
          <w:color w:val="000000" w:themeColor="text1"/>
          <w:spacing w:val="3"/>
        </w:rPr>
        <w:t>When we run a maven build or execute a maven goal, these dependencies are resolved and then loaded from the </w:t>
      </w:r>
      <w:hyperlink r:id="rId5" w:history="1">
        <w:r w:rsidRPr="00EB248A">
          <w:rPr>
            <w:rStyle w:val="Hyperlink"/>
            <w:rFonts w:ascii="Tahoma" w:hAnsi="Tahoma" w:cs="Tahoma"/>
            <w:color w:val="000000" w:themeColor="text1"/>
            <w:spacing w:val="3"/>
          </w:rPr>
          <w:t>local repository</w:t>
        </w:r>
      </w:hyperlink>
      <w:r w:rsidRPr="00EB248A">
        <w:rPr>
          <w:rFonts w:ascii="Tahoma" w:hAnsi="Tahoma" w:cs="Tahoma"/>
          <w:color w:val="000000" w:themeColor="text1"/>
          <w:spacing w:val="3"/>
        </w:rPr>
        <w:t>.</w:t>
      </w:r>
    </w:p>
    <w:p w14:paraId="51552456" w14:textId="77777777" w:rsidR="00EB248A" w:rsidRPr="00EB248A" w:rsidRDefault="00EB248A" w:rsidP="00EB248A">
      <w:pPr>
        <w:rPr>
          <w:rFonts w:ascii="Tahoma" w:hAnsi="Tahoma" w:cs="Tahoma"/>
          <w:color w:val="000000" w:themeColor="text1"/>
          <w:spacing w:val="3"/>
        </w:rPr>
      </w:pPr>
      <w:r w:rsidRPr="00EB248A">
        <w:rPr>
          <w:rFonts w:ascii="Tahoma" w:hAnsi="Tahoma" w:cs="Tahoma"/>
          <w:color w:val="000000" w:themeColor="text1"/>
          <w:spacing w:val="3"/>
        </w:rPr>
        <w:t>If these dependencies are not present in the local repository, then Maven will download them from a remote repository and cache them in the local repository.</w:t>
      </w:r>
    </w:p>
    <w:p w14:paraId="02615ADD" w14:textId="77777777" w:rsidR="00EC1D96" w:rsidRPr="002D3461" w:rsidRDefault="00404D0D" w:rsidP="00EC1D96">
      <w:pPr>
        <w:rPr>
          <w:rFonts w:ascii="Tahoma" w:hAnsi="Tahoma" w:cs="Tahoma"/>
          <w:b/>
          <w:bCs/>
          <w:color w:val="538135" w:themeColor="accent6" w:themeShade="BF"/>
          <w:spacing w:val="3"/>
        </w:rPr>
      </w:pPr>
      <w:r w:rsidRPr="00681241">
        <w:rPr>
          <w:rFonts w:ascii="Tahoma" w:hAnsi="Tahoma" w:cs="Tahoma"/>
          <w:color w:val="538135" w:themeColor="accent6" w:themeShade="BF"/>
          <w:spacing w:val="3"/>
        </w:rPr>
        <w:br/>
      </w:r>
      <w:r w:rsidRPr="00681241">
        <w:rPr>
          <w:rFonts w:ascii="Tahoma" w:hAnsi="Tahoma" w:cs="Tahoma"/>
          <w:color w:val="538135" w:themeColor="accent6" w:themeShade="BF"/>
          <w:spacing w:val="3"/>
        </w:rPr>
        <w:br/>
      </w:r>
      <w:proofErr w:type="gramStart"/>
      <w:r w:rsidRPr="002D3461">
        <w:rPr>
          <w:rFonts w:ascii="Tahoma" w:hAnsi="Tahoma" w:cs="Tahoma"/>
          <w:b/>
          <w:bCs/>
          <w:color w:val="538135" w:themeColor="accent6" w:themeShade="BF"/>
          <w:spacing w:val="3"/>
        </w:rPr>
        <w:t>·  Explain</w:t>
      </w:r>
      <w:proofErr w:type="gramEnd"/>
      <w:r w:rsidRPr="002D3461">
        <w:rPr>
          <w:rFonts w:ascii="Tahoma" w:hAnsi="Tahoma" w:cs="Tahoma"/>
          <w:b/>
          <w:bCs/>
          <w:color w:val="538135" w:themeColor="accent6" w:themeShade="BF"/>
          <w:spacing w:val="3"/>
        </w:rPr>
        <w:t> TestNG Annotation</w:t>
      </w:r>
    </w:p>
    <w:p w14:paraId="5FF03451" w14:textId="206FF6F2" w:rsidR="00EC1D96" w:rsidRPr="00EC1D96" w:rsidRDefault="00404D0D" w:rsidP="00EC1D96">
      <w:pPr>
        <w:rPr>
          <w:rFonts w:ascii="Tahoma" w:hAnsi="Tahoma" w:cs="Tahoma"/>
          <w:color w:val="000000" w:themeColor="text1"/>
          <w:spacing w:val="3"/>
        </w:rPr>
      </w:pPr>
      <w:r w:rsidRPr="00681241">
        <w:rPr>
          <w:rFonts w:ascii="Tahoma" w:hAnsi="Tahoma" w:cs="Tahoma"/>
          <w:color w:val="538135" w:themeColor="accent6" w:themeShade="BF"/>
          <w:spacing w:val="3"/>
        </w:rPr>
        <w:br/>
      </w:r>
      <w:r w:rsidR="00EC1D96" w:rsidRPr="00EC1D96">
        <w:rPr>
          <w:rFonts w:ascii="Tahoma" w:hAnsi="Tahoma" w:cs="Tahoma"/>
          <w:color w:val="000000" w:themeColor="text1"/>
          <w:spacing w:val="3"/>
        </w:rPr>
        <w:t>Annotations generally represent a note or a comment on a diagram, etc., to convey its meaning. TestNG also uses them for the exact reason. TestNG annotations are the code written inside your source test code logic to manage the flow of the execution of tests? Therefore, it is vital to annotate your processes in TestNG to execute the tests. TestNG will ignore the process that does not contain an annotation since it won’t know when to run it.</w:t>
      </w:r>
    </w:p>
    <w:p w14:paraId="1D13E23E" w14:textId="77777777" w:rsidR="00EC1D96" w:rsidRPr="00EC1D96" w:rsidRDefault="00EC1D96" w:rsidP="00EC1D96">
      <w:pPr>
        <w:rPr>
          <w:rFonts w:ascii="Tahoma" w:hAnsi="Tahoma" w:cs="Tahoma"/>
          <w:color w:val="000000" w:themeColor="text1"/>
          <w:spacing w:val="3"/>
        </w:rPr>
      </w:pPr>
      <w:r w:rsidRPr="00EC1D96">
        <w:rPr>
          <w:rFonts w:ascii="Tahoma" w:hAnsi="Tahoma" w:cs="Tahoma"/>
          <w:color w:val="000000" w:themeColor="text1"/>
          <w:spacing w:val="3"/>
        </w:rPr>
        <w:t>Annotations in TestNG can be comprehended as distinct pieces of code integrated within the logic of a program to manage the sequential execution of the test methods. In other words, TestNG Annotations assist in deciding the sequence of the tests made to execute. These annotations are extracted from Java language and are a critical component of Test Next Generation (TestNG), an automation framework that Selenium uses.</w:t>
      </w:r>
    </w:p>
    <w:p w14:paraId="1EDB1DB2" w14:textId="77777777" w:rsidR="00EC1D96" w:rsidRDefault="00EC1D96" w:rsidP="00EC1D96">
      <w:pPr>
        <w:rPr>
          <w:rFonts w:ascii="Tahoma" w:hAnsi="Tahoma" w:cs="Tahoma"/>
          <w:color w:val="000000" w:themeColor="text1"/>
          <w:spacing w:val="3"/>
        </w:rPr>
      </w:pPr>
      <w:r w:rsidRPr="00EC1D96">
        <w:rPr>
          <w:rFonts w:ascii="Tahoma" w:hAnsi="Tahoma" w:cs="Tahoma"/>
          <w:color w:val="000000" w:themeColor="text1"/>
          <w:spacing w:val="3"/>
        </w:rPr>
        <w:t xml:space="preserve">A TestNG annotation begins </w:t>
      </w:r>
      <w:proofErr w:type="gramStart"/>
      <w:r w:rsidRPr="00EC1D96">
        <w:rPr>
          <w:rFonts w:ascii="Tahoma" w:hAnsi="Tahoma" w:cs="Tahoma"/>
          <w:color w:val="000000" w:themeColor="text1"/>
          <w:spacing w:val="3"/>
        </w:rPr>
        <w:t>from</w:t>
      </w:r>
      <w:proofErr w:type="gramEnd"/>
      <w:r w:rsidRPr="00EC1D96">
        <w:rPr>
          <w:rFonts w:ascii="Tahoma" w:hAnsi="Tahoma" w:cs="Tahoma"/>
          <w:color w:val="000000" w:themeColor="text1"/>
          <w:spacing w:val="3"/>
        </w:rPr>
        <w:t xml:space="preserve"> the symbol “@,” and the annotation name </w:t>
      </w:r>
      <w:proofErr w:type="gramStart"/>
      <w:r w:rsidRPr="00EC1D96">
        <w:rPr>
          <w:rFonts w:ascii="Tahoma" w:hAnsi="Tahoma" w:cs="Tahoma"/>
          <w:color w:val="000000" w:themeColor="text1"/>
          <w:spacing w:val="3"/>
        </w:rPr>
        <w:t>follows after</w:t>
      </w:r>
      <w:proofErr w:type="gramEnd"/>
      <w:r w:rsidRPr="00EC1D96">
        <w:rPr>
          <w:rFonts w:ascii="Tahoma" w:hAnsi="Tahoma" w:cs="Tahoma"/>
          <w:color w:val="000000" w:themeColor="text1"/>
          <w:spacing w:val="3"/>
        </w:rPr>
        <w:t xml:space="preserve"> that. Apart from the header file and ‘@’ symbol, you require nothing to execute TestNG annotations.</w:t>
      </w:r>
    </w:p>
    <w:p w14:paraId="1FC05B13" w14:textId="77777777" w:rsidR="0006774E" w:rsidRPr="0006774E" w:rsidRDefault="0006774E" w:rsidP="0006774E">
      <w:pPr>
        <w:rPr>
          <w:rFonts w:ascii="Tahoma" w:hAnsi="Tahoma" w:cs="Tahoma"/>
          <w:b/>
          <w:bCs/>
          <w:color w:val="000000" w:themeColor="text1"/>
          <w:spacing w:val="3"/>
        </w:rPr>
      </w:pPr>
      <w:r w:rsidRPr="0006774E">
        <w:rPr>
          <w:rFonts w:ascii="Tahoma" w:hAnsi="Tahoma" w:cs="Tahoma"/>
          <w:b/>
          <w:bCs/>
          <w:color w:val="000000" w:themeColor="text1"/>
          <w:spacing w:val="3"/>
        </w:rPr>
        <w:t>Benefits Of TestNG Annotations</w:t>
      </w:r>
    </w:p>
    <w:p w14:paraId="15FEBB8F"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lastRenderedPageBreak/>
        <w:t>TestNG annotations aid in the creation of a comprehensive and complete test report that includes information on the number of test cases run, passed test cases, failed test cases, and skipped test cases.</w:t>
      </w:r>
    </w:p>
    <w:p w14:paraId="686E12E5"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It enables the simple grouping of multiple test cases using the testing.xml file. Moreover, one can prioritize the execution of test cases.</w:t>
      </w:r>
    </w:p>
    <w:p w14:paraId="61D7D300"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TestNG Annotations can implement the same test case multiple times by using the keyword, ‘invocation count.’</w:t>
      </w:r>
    </w:p>
    <w:p w14:paraId="2FC691D9"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Annotations in TestNG are easily understandable.</w:t>
      </w:r>
    </w:p>
    <w:p w14:paraId="6FD60C6B"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TestNG Annotations provide simple coding of tests to eliminate the requirement for a static primary method.</w:t>
      </w:r>
    </w:p>
    <w:p w14:paraId="01A755DE"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TestNG assists in the grouping of test cases and their execution.</w:t>
      </w:r>
    </w:p>
    <w:p w14:paraId="0B95D5D5"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TestNG offers the ability to prioritize test cases based on the demands of the programmer.</w:t>
      </w:r>
    </w:p>
    <w:p w14:paraId="0E38F7FE"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TestNG helps to execute the test cases in a parallel manner.</w:t>
      </w:r>
    </w:p>
    <w:p w14:paraId="3A8E7F50"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TestNG provides an ideal way of report generation according to the test results.</w:t>
      </w:r>
    </w:p>
    <w:p w14:paraId="07B6EC75"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TestNG is strongly typed, which specifies the capability of solid error checking.</w:t>
      </w:r>
    </w:p>
    <w:p w14:paraId="0F99EBC5"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TestNG can also link to external data sources.</w:t>
      </w:r>
    </w:p>
    <w:p w14:paraId="1EF69EF0"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To execute test cases, there is no requirement to follow a pattern or format.</w:t>
      </w:r>
    </w:p>
    <w:p w14:paraId="763C23C4"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Additional parameters can be passed to TestNG annotations.</w:t>
      </w:r>
    </w:p>
    <w:p w14:paraId="7C351A73"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In the case of TestNG annotations, there is no requirement to extension of any test classes.</w:t>
      </w:r>
    </w:p>
    <w:p w14:paraId="1C449E8C" w14:textId="77777777" w:rsidR="0006774E" w:rsidRPr="0006774E" w:rsidRDefault="0006774E" w:rsidP="0006774E">
      <w:pPr>
        <w:numPr>
          <w:ilvl w:val="0"/>
          <w:numId w:val="5"/>
        </w:numPr>
        <w:rPr>
          <w:rFonts w:ascii="Tahoma" w:hAnsi="Tahoma" w:cs="Tahoma"/>
          <w:color w:val="000000" w:themeColor="text1"/>
          <w:spacing w:val="3"/>
        </w:rPr>
      </w:pPr>
      <w:r w:rsidRPr="0006774E">
        <w:rPr>
          <w:rFonts w:ascii="Tahoma" w:hAnsi="Tahoma" w:cs="Tahoma"/>
          <w:color w:val="000000" w:themeColor="text1"/>
          <w:spacing w:val="3"/>
        </w:rPr>
        <w:t>TestNG Annotations are highly typed, which means that errors are detected at compile time.</w:t>
      </w:r>
    </w:p>
    <w:p w14:paraId="27386A7B" w14:textId="77777777" w:rsidR="00131D1D" w:rsidRPr="002D3461" w:rsidRDefault="00404D0D">
      <w:pPr>
        <w:rPr>
          <w:rFonts w:ascii="Tahoma" w:hAnsi="Tahoma" w:cs="Tahoma"/>
          <w:b/>
          <w:bCs/>
          <w:color w:val="538135" w:themeColor="accent6" w:themeShade="BF"/>
          <w:spacing w:val="3"/>
        </w:rPr>
      </w:pPr>
      <w:r w:rsidRPr="00681241">
        <w:rPr>
          <w:rFonts w:ascii="Tahoma" w:hAnsi="Tahoma" w:cs="Tahoma"/>
          <w:color w:val="538135" w:themeColor="accent6" w:themeShade="BF"/>
          <w:spacing w:val="3"/>
        </w:rPr>
        <w:br/>
      </w:r>
      <w:r w:rsidRPr="002D3461">
        <w:rPr>
          <w:rFonts w:ascii="Tahoma" w:hAnsi="Tahoma" w:cs="Tahoma"/>
          <w:b/>
          <w:bCs/>
          <w:color w:val="538135" w:themeColor="accent6" w:themeShade="BF"/>
          <w:spacing w:val="3"/>
        </w:rPr>
        <w:br/>
        <w:t>· Before Test and Method </w:t>
      </w:r>
      <w:r w:rsidRPr="002D3461">
        <w:rPr>
          <w:rFonts w:ascii="Tahoma" w:hAnsi="Tahoma" w:cs="Tahoma"/>
          <w:b/>
          <w:bCs/>
          <w:color w:val="538135" w:themeColor="accent6" w:themeShade="BF"/>
          <w:spacing w:val="3"/>
        </w:rPr>
        <w:br/>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2"/>
        <w:gridCol w:w="8176"/>
      </w:tblGrid>
      <w:tr w:rsidR="00131D1D" w:rsidRPr="00131D1D" w14:paraId="13C89447" w14:textId="77777777" w:rsidTr="000B19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9B1B9" w14:textId="77777777" w:rsidR="00131D1D" w:rsidRPr="00131D1D" w:rsidRDefault="00000000" w:rsidP="00131D1D">
            <w:pPr>
              <w:rPr>
                <w:rFonts w:ascii="Tahoma" w:hAnsi="Tahoma" w:cs="Tahoma"/>
                <w:color w:val="538135" w:themeColor="accent6" w:themeShade="BF"/>
                <w:spacing w:val="3"/>
              </w:rPr>
            </w:pPr>
            <w:hyperlink r:id="rId6" w:history="1">
              <w:r w:rsidR="00131D1D" w:rsidRPr="00131D1D">
                <w:rPr>
                  <w:rStyle w:val="Hyperlink"/>
                  <w:rFonts w:ascii="Tahoma" w:hAnsi="Tahoma" w:cs="Tahoma"/>
                  <w:color w:val="034990" w:themeColor="hyperlink" w:themeShade="BF"/>
                  <w:spacing w:val="3"/>
                </w:rPr>
                <w:t>@BeforeTest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03D329" w14:textId="77777777" w:rsidR="00131D1D" w:rsidRPr="00131D1D" w:rsidRDefault="00131D1D" w:rsidP="00131D1D">
            <w:pPr>
              <w:rPr>
                <w:rFonts w:ascii="Tahoma" w:hAnsi="Tahoma" w:cs="Tahoma"/>
                <w:color w:val="000000" w:themeColor="text1"/>
                <w:spacing w:val="3"/>
              </w:rPr>
            </w:pPr>
            <w:r w:rsidRPr="00131D1D">
              <w:rPr>
                <w:rFonts w:ascii="Tahoma" w:hAnsi="Tahoma" w:cs="Tahoma"/>
                <w:color w:val="000000" w:themeColor="text1"/>
                <w:spacing w:val="3"/>
              </w:rPr>
              <w:t>The @BeforeTest annotated method will be executed before the execution of all the test methods of available classes belonging to that folder.</w:t>
            </w:r>
          </w:p>
        </w:tc>
      </w:tr>
      <w:tr w:rsidR="00131D1D" w:rsidRPr="0095322D" w14:paraId="1D968F43" w14:textId="77777777" w:rsidTr="00131D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2D056F" w14:textId="77777777" w:rsidR="00131D1D" w:rsidRPr="0095322D" w:rsidRDefault="00000000" w:rsidP="000B1998">
            <w:pPr>
              <w:rPr>
                <w:rFonts w:ascii="Tahoma" w:hAnsi="Tahoma" w:cs="Tahoma"/>
                <w:color w:val="538135" w:themeColor="accent6" w:themeShade="BF"/>
                <w:spacing w:val="3"/>
              </w:rPr>
            </w:pPr>
            <w:hyperlink r:id="rId7" w:history="1">
              <w:r w:rsidR="00131D1D" w:rsidRPr="0095322D">
                <w:rPr>
                  <w:rStyle w:val="Hyperlink"/>
                  <w:rFonts w:ascii="Tahoma" w:hAnsi="Tahoma" w:cs="Tahoma"/>
                  <w:spacing w:val="3"/>
                </w:rPr>
                <w:t>@BeforeMethod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66392" w14:textId="77777777" w:rsidR="00131D1D" w:rsidRPr="0095322D" w:rsidRDefault="00131D1D" w:rsidP="000B1998">
            <w:pPr>
              <w:rPr>
                <w:rFonts w:ascii="Tahoma" w:hAnsi="Tahoma" w:cs="Tahoma"/>
                <w:color w:val="000000" w:themeColor="text1"/>
                <w:spacing w:val="3"/>
              </w:rPr>
            </w:pPr>
            <w:r w:rsidRPr="0095322D">
              <w:rPr>
                <w:rFonts w:ascii="Tahoma" w:hAnsi="Tahoma" w:cs="Tahoma"/>
                <w:color w:val="000000" w:themeColor="text1"/>
                <w:spacing w:val="3"/>
              </w:rPr>
              <w:t>The @BeforeMethod annotated method will be executed before each test method will run.</w:t>
            </w:r>
          </w:p>
        </w:tc>
      </w:tr>
    </w:tbl>
    <w:p w14:paraId="6D4120FC" w14:textId="77777777" w:rsidR="00131D1D" w:rsidRPr="002D3461" w:rsidRDefault="00404D0D">
      <w:pPr>
        <w:rPr>
          <w:rFonts w:ascii="Tahoma" w:hAnsi="Tahoma" w:cs="Tahoma"/>
          <w:b/>
          <w:bCs/>
          <w:color w:val="538135" w:themeColor="accent6" w:themeShade="BF"/>
          <w:spacing w:val="3"/>
        </w:rPr>
      </w:pPr>
      <w:r w:rsidRPr="00681241">
        <w:rPr>
          <w:rFonts w:ascii="Tahoma" w:hAnsi="Tahoma" w:cs="Tahoma"/>
          <w:color w:val="538135" w:themeColor="accent6" w:themeShade="BF"/>
          <w:spacing w:val="3"/>
        </w:rPr>
        <w:lastRenderedPageBreak/>
        <w:br/>
      </w:r>
      <w:r w:rsidRPr="002D3461">
        <w:rPr>
          <w:rFonts w:ascii="Tahoma" w:hAnsi="Tahoma" w:cs="Tahoma"/>
          <w:b/>
          <w:bCs/>
          <w:color w:val="538135" w:themeColor="accent6" w:themeShade="BF"/>
          <w:spacing w:val="3"/>
        </w:rPr>
        <w:br/>
        <w:t>· After Test and Method</w:t>
      </w:r>
    </w:p>
    <w:p w14:paraId="6502185C" w14:textId="77777777" w:rsidR="00F603B9" w:rsidRPr="00681241" w:rsidRDefault="00131D1D">
      <w:pPr>
        <w:rPr>
          <w:rFonts w:ascii="Tahoma" w:hAnsi="Tahoma" w:cs="Tahoma"/>
          <w:color w:val="538135" w:themeColor="accent6" w:themeShade="BF"/>
          <w:spacing w:val="3"/>
        </w:rPr>
      </w:pPr>
      <w:r w:rsidRPr="00131D1D">
        <w:rPr>
          <w:noProof/>
        </w:rPr>
        <w:drawing>
          <wp:inline distT="0" distB="0" distL="0" distR="0" wp14:anchorId="3DBF260C" wp14:editId="37D256BF">
            <wp:extent cx="5943600" cy="920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20115"/>
                    </a:xfrm>
                    <a:prstGeom prst="rect">
                      <a:avLst/>
                    </a:prstGeom>
                    <a:noFill/>
                    <a:ln>
                      <a:noFill/>
                    </a:ln>
                  </pic:spPr>
                </pic:pic>
              </a:graphicData>
            </a:graphic>
          </wp:inline>
        </w:drawing>
      </w:r>
      <w:r w:rsidR="00404D0D" w:rsidRPr="00681241">
        <w:rPr>
          <w:rFonts w:ascii="Tahoma" w:hAnsi="Tahoma" w:cs="Tahoma"/>
          <w:color w:val="538135" w:themeColor="accent6" w:themeShade="BF"/>
          <w:spacing w:val="3"/>
        </w:rPr>
        <w:br/>
      </w:r>
      <w:r w:rsidRPr="00131D1D">
        <w:rPr>
          <w:noProof/>
        </w:rPr>
        <w:drawing>
          <wp:inline distT="0" distB="0" distL="0" distR="0" wp14:anchorId="3D200EFF" wp14:editId="3AC08104">
            <wp:extent cx="5943600" cy="92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922655"/>
                    </a:xfrm>
                    <a:prstGeom prst="rect">
                      <a:avLst/>
                    </a:prstGeom>
                    <a:noFill/>
                    <a:ln>
                      <a:noFill/>
                    </a:ln>
                  </pic:spPr>
                </pic:pic>
              </a:graphicData>
            </a:graphic>
          </wp:inline>
        </w:drawing>
      </w:r>
      <w:r w:rsidR="00404D0D" w:rsidRPr="00681241">
        <w:rPr>
          <w:rFonts w:ascii="Tahoma" w:hAnsi="Tahoma" w:cs="Tahoma"/>
          <w:color w:val="538135" w:themeColor="accent6" w:themeShade="BF"/>
          <w:spacing w:val="3"/>
        </w:rPr>
        <w:br/>
      </w:r>
      <w:r w:rsidR="00404D0D" w:rsidRPr="002D3461">
        <w:rPr>
          <w:rFonts w:ascii="Tahoma" w:hAnsi="Tahoma" w:cs="Tahoma"/>
          <w:b/>
          <w:bCs/>
          <w:color w:val="538135" w:themeColor="accent6" w:themeShade="BF"/>
          <w:spacing w:val="3"/>
        </w:rPr>
        <w:t>- @Test</w:t>
      </w:r>
      <w:r w:rsidR="00404D0D" w:rsidRPr="00681241">
        <w:rPr>
          <w:rFonts w:ascii="Tahoma" w:hAnsi="Tahoma" w:cs="Tahoma"/>
          <w:color w:val="538135" w:themeColor="accent6" w:themeShade="BF"/>
          <w:spacing w:val="3"/>
        </w:rPr>
        <w:t> </w:t>
      </w:r>
      <w:r w:rsidR="00404D0D" w:rsidRPr="00681241">
        <w:rPr>
          <w:rFonts w:ascii="Tahoma" w:hAnsi="Tahoma" w:cs="Tahoma"/>
          <w:color w:val="538135" w:themeColor="accent6" w:themeShade="BF"/>
          <w:spacing w:val="3"/>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2115"/>
        <w:gridCol w:w="7074"/>
      </w:tblGrid>
      <w:tr w:rsidR="00F603B9" w:rsidRPr="00F603B9" w14:paraId="439F50A5" w14:textId="77777777" w:rsidTr="00F603B9">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14:paraId="1C6D7065" w14:textId="77777777" w:rsidR="00F603B9" w:rsidRPr="00F603B9" w:rsidRDefault="00F603B9" w:rsidP="00F603B9">
            <w:pPr>
              <w:rPr>
                <w:rFonts w:ascii="Tahoma" w:hAnsi="Tahoma" w:cs="Tahoma"/>
                <w:spacing w:val="3"/>
              </w:rPr>
            </w:pPr>
            <w:r w:rsidRPr="00F603B9">
              <w:rPr>
                <w:rFonts w:ascii="Tahoma" w:hAnsi="Tahoma" w:cs="Tahoma"/>
                <w:b/>
                <w:bCs/>
                <w:spacing w:val="3"/>
              </w:rPr>
              <w:t>@Test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D7D868B" w14:textId="77777777" w:rsidR="00F603B9" w:rsidRPr="00F603B9" w:rsidRDefault="00F603B9" w:rsidP="00F603B9">
            <w:pPr>
              <w:rPr>
                <w:rFonts w:ascii="Tahoma" w:hAnsi="Tahoma" w:cs="Tahoma"/>
                <w:spacing w:val="3"/>
              </w:rPr>
            </w:pPr>
            <w:r w:rsidRPr="00F603B9">
              <w:rPr>
                <w:rFonts w:ascii="Tahoma" w:hAnsi="Tahoma" w:cs="Tahoma"/>
                <w:b/>
                <w:bCs/>
                <w:spacing w:val="3"/>
              </w:rPr>
              <w:t>Marks a class or a method as part of the test.</w:t>
            </w:r>
          </w:p>
        </w:tc>
      </w:tr>
      <w:tr w:rsidR="00F603B9" w:rsidRPr="00F603B9" w14:paraId="2F520D59"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1E5B517" w14:textId="77777777" w:rsidR="00F603B9" w:rsidRPr="00F603B9" w:rsidRDefault="00F603B9" w:rsidP="00F603B9">
            <w:pPr>
              <w:rPr>
                <w:rFonts w:ascii="Tahoma" w:hAnsi="Tahoma" w:cs="Tahoma"/>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4610373"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alwaysRun</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8CE59A6" w14:textId="77777777" w:rsidR="00F603B9" w:rsidRPr="00F603B9" w:rsidRDefault="00F603B9" w:rsidP="00F603B9">
            <w:pPr>
              <w:rPr>
                <w:rFonts w:ascii="Tahoma" w:hAnsi="Tahoma" w:cs="Tahoma"/>
                <w:spacing w:val="3"/>
              </w:rPr>
            </w:pPr>
            <w:r w:rsidRPr="00F603B9">
              <w:rPr>
                <w:rFonts w:ascii="Tahoma" w:hAnsi="Tahoma" w:cs="Tahoma"/>
                <w:spacing w:val="3"/>
              </w:rPr>
              <w:t>If set to true, this test method will always be run even if it depends on a method that failed.</w:t>
            </w:r>
          </w:p>
        </w:tc>
      </w:tr>
      <w:tr w:rsidR="00F603B9" w:rsidRPr="00F603B9" w14:paraId="16793DEC"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9D6D337" w14:textId="77777777" w:rsidR="00F603B9" w:rsidRPr="00F603B9" w:rsidRDefault="00F603B9" w:rsidP="00F603B9">
            <w:pPr>
              <w:rPr>
                <w:rFonts w:ascii="Tahoma" w:hAnsi="Tahoma" w:cs="Tahoma"/>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171D48D"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dataProvider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6F3EA88" w14:textId="77777777" w:rsidR="00F603B9" w:rsidRPr="00F603B9" w:rsidRDefault="00F603B9" w:rsidP="00F603B9">
            <w:pPr>
              <w:rPr>
                <w:rFonts w:ascii="Tahoma" w:hAnsi="Tahoma" w:cs="Tahoma"/>
                <w:spacing w:val="3"/>
              </w:rPr>
            </w:pPr>
            <w:r w:rsidRPr="00F603B9">
              <w:rPr>
                <w:rFonts w:ascii="Tahoma" w:hAnsi="Tahoma" w:cs="Tahoma"/>
                <w:spacing w:val="3"/>
              </w:rPr>
              <w:t>The name of the data provider for this test method.</w:t>
            </w:r>
          </w:p>
        </w:tc>
      </w:tr>
      <w:tr w:rsidR="00F603B9" w:rsidRPr="00F603B9" w14:paraId="2BFB3A74"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4494A65" w14:textId="77777777" w:rsidR="00F603B9" w:rsidRPr="00F603B9" w:rsidRDefault="00F603B9" w:rsidP="00F603B9">
            <w:pPr>
              <w:rPr>
                <w:rFonts w:ascii="Tahoma" w:hAnsi="Tahoma" w:cs="Tahoma"/>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AB7DF5B"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dataProviderClass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B0077A9" w14:textId="77777777" w:rsidR="00F603B9" w:rsidRPr="00F603B9" w:rsidRDefault="00F603B9" w:rsidP="00F603B9">
            <w:pPr>
              <w:rPr>
                <w:rFonts w:ascii="Tahoma" w:hAnsi="Tahoma" w:cs="Tahoma"/>
                <w:spacing w:val="3"/>
              </w:rPr>
            </w:pPr>
            <w:r w:rsidRPr="00F603B9">
              <w:rPr>
                <w:rFonts w:ascii="Tahoma" w:hAnsi="Tahoma" w:cs="Tahoma"/>
                <w:spacing w:val="3"/>
              </w:rPr>
              <w:t>The class where to look for the data provider. If not specified, the data provider will be looked on the class of the current test method or one of its base classes. If this attribute is specified, the data provider method needs to be static on the specified class.</w:t>
            </w:r>
          </w:p>
        </w:tc>
      </w:tr>
      <w:tr w:rsidR="00F603B9" w:rsidRPr="00F603B9" w14:paraId="2322853A"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FFE467C" w14:textId="77777777" w:rsidR="00F603B9" w:rsidRPr="00F603B9" w:rsidRDefault="00F603B9" w:rsidP="00F603B9">
            <w:pPr>
              <w:rPr>
                <w:rFonts w:ascii="Tahoma" w:hAnsi="Tahoma" w:cs="Tahoma"/>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8E2F4CA"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dependsOnGroups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5D5B8E1" w14:textId="77777777" w:rsidR="00F603B9" w:rsidRPr="00F603B9" w:rsidRDefault="00F603B9" w:rsidP="00F603B9">
            <w:pPr>
              <w:rPr>
                <w:rFonts w:ascii="Tahoma" w:hAnsi="Tahoma" w:cs="Tahoma"/>
                <w:spacing w:val="3"/>
              </w:rPr>
            </w:pPr>
            <w:r w:rsidRPr="00F603B9">
              <w:rPr>
                <w:rFonts w:ascii="Tahoma" w:hAnsi="Tahoma" w:cs="Tahoma"/>
                <w:spacing w:val="3"/>
              </w:rPr>
              <w:t>The list of groups this method depends on.</w:t>
            </w:r>
          </w:p>
        </w:tc>
      </w:tr>
      <w:tr w:rsidR="00F603B9" w:rsidRPr="00F603B9" w14:paraId="12433B81"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E5DD4B6" w14:textId="77777777" w:rsidR="00F603B9" w:rsidRPr="00F603B9" w:rsidRDefault="00F603B9" w:rsidP="00F603B9">
            <w:pPr>
              <w:rPr>
                <w:rFonts w:ascii="Tahoma" w:hAnsi="Tahoma" w:cs="Tahoma"/>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0B657BB"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dependsOnMethods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E508677" w14:textId="77777777" w:rsidR="00F603B9" w:rsidRPr="00F603B9" w:rsidRDefault="00F603B9" w:rsidP="00F603B9">
            <w:pPr>
              <w:rPr>
                <w:rFonts w:ascii="Tahoma" w:hAnsi="Tahoma" w:cs="Tahoma"/>
                <w:spacing w:val="3"/>
              </w:rPr>
            </w:pPr>
            <w:r w:rsidRPr="00F603B9">
              <w:rPr>
                <w:rFonts w:ascii="Tahoma" w:hAnsi="Tahoma" w:cs="Tahoma"/>
                <w:spacing w:val="3"/>
              </w:rPr>
              <w:t>The list of methods this method depends on.</w:t>
            </w:r>
          </w:p>
        </w:tc>
      </w:tr>
      <w:tr w:rsidR="00F603B9" w:rsidRPr="00F603B9" w14:paraId="658CA315"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84E8726" w14:textId="77777777" w:rsidR="00F603B9" w:rsidRPr="00F603B9" w:rsidRDefault="00F603B9" w:rsidP="00F603B9">
            <w:pPr>
              <w:rPr>
                <w:rFonts w:ascii="Tahoma" w:hAnsi="Tahoma" w:cs="Tahoma"/>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7A39AFE" w14:textId="77777777" w:rsidR="00F603B9" w:rsidRPr="00F603B9" w:rsidRDefault="00F603B9" w:rsidP="00F603B9">
            <w:pPr>
              <w:rPr>
                <w:rFonts w:ascii="Tahoma" w:hAnsi="Tahoma" w:cs="Tahoma"/>
                <w:spacing w:val="3"/>
              </w:rPr>
            </w:pPr>
            <w:r w:rsidRPr="00F603B9">
              <w:rPr>
                <w:rFonts w:ascii="Tahoma" w:hAnsi="Tahoma" w:cs="Tahoma"/>
                <w:spacing w:val="3"/>
              </w:rPr>
              <w:t>description</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A7DC21D" w14:textId="77777777" w:rsidR="00F603B9" w:rsidRPr="00F603B9" w:rsidRDefault="00F603B9" w:rsidP="00F603B9">
            <w:pPr>
              <w:rPr>
                <w:rFonts w:ascii="Tahoma" w:hAnsi="Tahoma" w:cs="Tahoma"/>
                <w:spacing w:val="3"/>
              </w:rPr>
            </w:pPr>
            <w:r w:rsidRPr="00F603B9">
              <w:rPr>
                <w:rFonts w:ascii="Tahoma" w:hAnsi="Tahoma" w:cs="Tahoma"/>
                <w:spacing w:val="3"/>
              </w:rPr>
              <w:t>The description for this method.</w:t>
            </w:r>
          </w:p>
        </w:tc>
      </w:tr>
      <w:tr w:rsidR="00F603B9" w:rsidRPr="00F603B9" w14:paraId="279F5752"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F594095" w14:textId="77777777" w:rsidR="00F603B9" w:rsidRPr="00F603B9" w:rsidRDefault="00F603B9" w:rsidP="00F603B9">
            <w:pPr>
              <w:rPr>
                <w:rFonts w:ascii="Tahoma" w:hAnsi="Tahoma" w:cs="Tahoma"/>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E0F79CE" w14:textId="77777777" w:rsidR="00F603B9" w:rsidRPr="00F603B9" w:rsidRDefault="00F603B9" w:rsidP="00F603B9">
            <w:pPr>
              <w:rPr>
                <w:rFonts w:ascii="Tahoma" w:hAnsi="Tahoma" w:cs="Tahoma"/>
                <w:spacing w:val="3"/>
              </w:rPr>
            </w:pPr>
            <w:r w:rsidRPr="00F603B9">
              <w:rPr>
                <w:rFonts w:ascii="Tahoma" w:hAnsi="Tahoma" w:cs="Tahoma"/>
                <w:spacing w:val="3"/>
              </w:rPr>
              <w:t>enabled</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2C0C055" w14:textId="77777777" w:rsidR="00F603B9" w:rsidRPr="00F603B9" w:rsidRDefault="00F603B9" w:rsidP="00F603B9">
            <w:pPr>
              <w:rPr>
                <w:rFonts w:ascii="Tahoma" w:hAnsi="Tahoma" w:cs="Tahoma"/>
                <w:spacing w:val="3"/>
              </w:rPr>
            </w:pPr>
            <w:r w:rsidRPr="00F603B9">
              <w:rPr>
                <w:rFonts w:ascii="Tahoma" w:hAnsi="Tahoma" w:cs="Tahoma"/>
                <w:spacing w:val="3"/>
              </w:rPr>
              <w:t>Whether methods on this class/method are enabled.</w:t>
            </w:r>
          </w:p>
        </w:tc>
      </w:tr>
      <w:tr w:rsidR="00F603B9" w:rsidRPr="00F603B9" w14:paraId="3D54DDDE"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6E5A17C" w14:textId="77777777" w:rsidR="00F603B9" w:rsidRPr="00F603B9" w:rsidRDefault="00F603B9" w:rsidP="00F603B9">
            <w:pPr>
              <w:rPr>
                <w:rFonts w:ascii="Tahoma" w:hAnsi="Tahoma" w:cs="Tahoma"/>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270CA78"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expectedExceptions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C142ED1" w14:textId="77777777" w:rsidR="00F603B9" w:rsidRPr="00F603B9" w:rsidRDefault="00F603B9" w:rsidP="00F603B9">
            <w:pPr>
              <w:rPr>
                <w:rFonts w:ascii="Tahoma" w:hAnsi="Tahoma" w:cs="Tahoma"/>
                <w:spacing w:val="3"/>
              </w:rPr>
            </w:pPr>
            <w:r w:rsidRPr="00F603B9">
              <w:rPr>
                <w:rFonts w:ascii="Tahoma" w:hAnsi="Tahoma" w:cs="Tahoma"/>
                <w:spacing w:val="3"/>
              </w:rPr>
              <w:t>The list of exceptions that a test method is expected to throw. If no exception or a different than one on this list is thrown, this test will be marked a failure.</w:t>
            </w:r>
          </w:p>
        </w:tc>
      </w:tr>
      <w:tr w:rsidR="00F603B9" w:rsidRPr="00F603B9" w14:paraId="7B4D9C65"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BD07499" w14:textId="77777777" w:rsidR="00F603B9" w:rsidRPr="00F603B9" w:rsidRDefault="00F603B9" w:rsidP="00F603B9">
            <w:pPr>
              <w:rPr>
                <w:rFonts w:ascii="Tahoma" w:hAnsi="Tahoma" w:cs="Tahoma"/>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7160174" w14:textId="77777777" w:rsidR="00F603B9" w:rsidRPr="00F603B9" w:rsidRDefault="00F603B9" w:rsidP="00F603B9">
            <w:pPr>
              <w:rPr>
                <w:rFonts w:ascii="Tahoma" w:hAnsi="Tahoma" w:cs="Tahoma"/>
                <w:spacing w:val="3"/>
              </w:rPr>
            </w:pPr>
            <w:r w:rsidRPr="00F603B9">
              <w:rPr>
                <w:rFonts w:ascii="Tahoma" w:hAnsi="Tahoma" w:cs="Tahoma"/>
                <w:spacing w:val="3"/>
              </w:rPr>
              <w:t>groups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24279F5" w14:textId="77777777" w:rsidR="00F603B9" w:rsidRPr="00F603B9" w:rsidRDefault="00F603B9" w:rsidP="00F603B9">
            <w:pPr>
              <w:rPr>
                <w:rFonts w:ascii="Tahoma" w:hAnsi="Tahoma" w:cs="Tahoma"/>
                <w:spacing w:val="3"/>
              </w:rPr>
            </w:pPr>
            <w:r w:rsidRPr="00F603B9">
              <w:rPr>
                <w:rFonts w:ascii="Tahoma" w:hAnsi="Tahoma" w:cs="Tahoma"/>
                <w:spacing w:val="3"/>
              </w:rPr>
              <w:t>The list of groups this class/method belongs to.</w:t>
            </w:r>
          </w:p>
        </w:tc>
      </w:tr>
      <w:tr w:rsidR="00F603B9" w:rsidRPr="00F603B9" w14:paraId="1BDEFFE0"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B75BA36" w14:textId="77777777" w:rsidR="00F603B9" w:rsidRPr="00F603B9" w:rsidRDefault="00F603B9" w:rsidP="00F603B9">
            <w:pPr>
              <w:rPr>
                <w:rFonts w:ascii="Tahoma" w:hAnsi="Tahoma" w:cs="Tahoma"/>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E759CA2"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invocationCount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106C5CD" w14:textId="77777777" w:rsidR="00F603B9" w:rsidRPr="00F603B9" w:rsidRDefault="00F603B9" w:rsidP="00F603B9">
            <w:pPr>
              <w:rPr>
                <w:rFonts w:ascii="Tahoma" w:hAnsi="Tahoma" w:cs="Tahoma"/>
                <w:spacing w:val="3"/>
              </w:rPr>
            </w:pPr>
            <w:r w:rsidRPr="00F603B9">
              <w:rPr>
                <w:rFonts w:ascii="Tahoma" w:hAnsi="Tahoma" w:cs="Tahoma"/>
                <w:spacing w:val="3"/>
              </w:rPr>
              <w:t>The number of times this method should be invoked.</w:t>
            </w:r>
          </w:p>
        </w:tc>
      </w:tr>
      <w:tr w:rsidR="00F603B9" w:rsidRPr="00F603B9" w14:paraId="7B876579"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50AE2E8" w14:textId="77777777" w:rsidR="00F603B9" w:rsidRPr="00F603B9" w:rsidRDefault="00F603B9" w:rsidP="00F603B9">
            <w:pPr>
              <w:rPr>
                <w:rFonts w:ascii="Tahoma" w:hAnsi="Tahoma" w:cs="Tahoma"/>
                <w:color w:val="538135" w:themeColor="accent6" w:themeShade="BF"/>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DAFB068"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invocationTimeOut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80F3C40" w14:textId="77777777" w:rsidR="00F603B9" w:rsidRPr="00F603B9" w:rsidRDefault="00F603B9" w:rsidP="00F603B9">
            <w:pPr>
              <w:rPr>
                <w:rFonts w:ascii="Tahoma" w:hAnsi="Tahoma" w:cs="Tahoma"/>
                <w:spacing w:val="3"/>
              </w:rPr>
            </w:pPr>
            <w:r w:rsidRPr="00F603B9">
              <w:rPr>
                <w:rFonts w:ascii="Tahoma" w:hAnsi="Tahoma" w:cs="Tahoma"/>
                <w:spacing w:val="3"/>
              </w:rPr>
              <w:t xml:space="preserve">The maximum number of milliseconds this test should take for the cumulated time of all the </w:t>
            </w:r>
            <w:proofErr w:type="spellStart"/>
            <w:r w:rsidRPr="00F603B9">
              <w:rPr>
                <w:rFonts w:ascii="Tahoma" w:hAnsi="Tahoma" w:cs="Tahoma"/>
                <w:spacing w:val="3"/>
              </w:rPr>
              <w:t>invocationcounts</w:t>
            </w:r>
            <w:proofErr w:type="spellEnd"/>
            <w:r w:rsidRPr="00F603B9">
              <w:rPr>
                <w:rFonts w:ascii="Tahoma" w:hAnsi="Tahoma" w:cs="Tahoma"/>
                <w:spacing w:val="3"/>
              </w:rPr>
              <w:t xml:space="preserve">. This attribute will be ignored if </w:t>
            </w:r>
            <w:proofErr w:type="spellStart"/>
            <w:r w:rsidRPr="00F603B9">
              <w:rPr>
                <w:rFonts w:ascii="Tahoma" w:hAnsi="Tahoma" w:cs="Tahoma"/>
                <w:spacing w:val="3"/>
              </w:rPr>
              <w:t>invocationCount</w:t>
            </w:r>
            <w:proofErr w:type="spellEnd"/>
            <w:r w:rsidRPr="00F603B9">
              <w:rPr>
                <w:rFonts w:ascii="Tahoma" w:hAnsi="Tahoma" w:cs="Tahoma"/>
                <w:spacing w:val="3"/>
              </w:rPr>
              <w:t xml:space="preserve"> is not specified.</w:t>
            </w:r>
          </w:p>
        </w:tc>
      </w:tr>
      <w:tr w:rsidR="00F603B9" w:rsidRPr="00F603B9" w14:paraId="2335EDA9"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44CC779" w14:textId="77777777" w:rsidR="00F603B9" w:rsidRPr="00F603B9" w:rsidRDefault="00F603B9" w:rsidP="00F603B9">
            <w:pPr>
              <w:rPr>
                <w:rFonts w:ascii="Tahoma" w:hAnsi="Tahoma" w:cs="Tahoma"/>
                <w:color w:val="538135" w:themeColor="accent6" w:themeShade="BF"/>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08D31D1" w14:textId="77777777" w:rsidR="00F603B9" w:rsidRPr="00F603B9" w:rsidRDefault="00F603B9" w:rsidP="00F603B9">
            <w:pPr>
              <w:rPr>
                <w:rFonts w:ascii="Tahoma" w:hAnsi="Tahoma" w:cs="Tahoma"/>
                <w:spacing w:val="3"/>
              </w:rPr>
            </w:pPr>
            <w:r w:rsidRPr="00F603B9">
              <w:rPr>
                <w:rFonts w:ascii="Tahoma" w:hAnsi="Tahoma" w:cs="Tahoma"/>
                <w:spacing w:val="3"/>
              </w:rPr>
              <w:t>priority</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3BCF5FF" w14:textId="77777777" w:rsidR="00F603B9" w:rsidRPr="00F603B9" w:rsidRDefault="00F603B9" w:rsidP="00F603B9">
            <w:pPr>
              <w:rPr>
                <w:rFonts w:ascii="Tahoma" w:hAnsi="Tahoma" w:cs="Tahoma"/>
                <w:spacing w:val="3"/>
              </w:rPr>
            </w:pPr>
            <w:r w:rsidRPr="00F603B9">
              <w:rPr>
                <w:rFonts w:ascii="Tahoma" w:hAnsi="Tahoma" w:cs="Tahoma"/>
                <w:spacing w:val="3"/>
              </w:rPr>
              <w:t>The priority for this test method. Lower priorities will be scheduled first.</w:t>
            </w:r>
          </w:p>
        </w:tc>
      </w:tr>
      <w:tr w:rsidR="00F603B9" w:rsidRPr="00F603B9" w14:paraId="1C6E86EC"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6EB44CF" w14:textId="77777777" w:rsidR="00F603B9" w:rsidRPr="00F603B9" w:rsidRDefault="00F603B9" w:rsidP="00F603B9">
            <w:pPr>
              <w:rPr>
                <w:rFonts w:ascii="Tahoma" w:hAnsi="Tahoma" w:cs="Tahoma"/>
                <w:color w:val="538135" w:themeColor="accent6" w:themeShade="BF"/>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ABB9FEC"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successPercentage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AF32210" w14:textId="77777777" w:rsidR="00F603B9" w:rsidRPr="00F603B9" w:rsidRDefault="00F603B9" w:rsidP="00F603B9">
            <w:pPr>
              <w:rPr>
                <w:rFonts w:ascii="Tahoma" w:hAnsi="Tahoma" w:cs="Tahoma"/>
                <w:spacing w:val="3"/>
              </w:rPr>
            </w:pPr>
            <w:r w:rsidRPr="00F603B9">
              <w:rPr>
                <w:rFonts w:ascii="Tahoma" w:hAnsi="Tahoma" w:cs="Tahoma"/>
                <w:spacing w:val="3"/>
              </w:rPr>
              <w:t>The percentage of success expected from this method</w:t>
            </w:r>
          </w:p>
        </w:tc>
      </w:tr>
      <w:tr w:rsidR="00F603B9" w:rsidRPr="00F603B9" w14:paraId="0DBF9ECB"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73ACDAC" w14:textId="77777777" w:rsidR="00F603B9" w:rsidRPr="00F603B9" w:rsidRDefault="00F603B9" w:rsidP="00F603B9">
            <w:pPr>
              <w:rPr>
                <w:rFonts w:ascii="Tahoma" w:hAnsi="Tahoma" w:cs="Tahoma"/>
                <w:color w:val="538135" w:themeColor="accent6" w:themeShade="BF"/>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5F11355"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singleThreaded</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C7F612C" w14:textId="77777777" w:rsidR="00F603B9" w:rsidRPr="00F603B9" w:rsidRDefault="00F603B9" w:rsidP="00F603B9">
            <w:pPr>
              <w:rPr>
                <w:rFonts w:ascii="Tahoma" w:hAnsi="Tahoma" w:cs="Tahoma"/>
                <w:spacing w:val="3"/>
              </w:rPr>
            </w:pPr>
            <w:r w:rsidRPr="00F603B9">
              <w:rPr>
                <w:rFonts w:ascii="Tahoma" w:hAnsi="Tahoma" w:cs="Tahoma"/>
                <w:spacing w:val="3"/>
              </w:rPr>
              <w:t xml:space="preserve">If set to true, all the methods on this test class are guaranteed to run in the same thread, even if the tests are currently being run with parallel="methods". This attribute can only be used at the class </w:t>
            </w:r>
            <w:proofErr w:type="gramStart"/>
            <w:r w:rsidRPr="00F603B9">
              <w:rPr>
                <w:rFonts w:ascii="Tahoma" w:hAnsi="Tahoma" w:cs="Tahoma"/>
                <w:spacing w:val="3"/>
              </w:rPr>
              <w:t>level</w:t>
            </w:r>
            <w:proofErr w:type="gramEnd"/>
            <w:r w:rsidRPr="00F603B9">
              <w:rPr>
                <w:rFonts w:ascii="Tahoma" w:hAnsi="Tahoma" w:cs="Tahoma"/>
                <w:spacing w:val="3"/>
              </w:rPr>
              <w:t xml:space="preserve"> and it will be ignored if used at the method level. Note: this attribute used to be called sequential (now deprecated).</w:t>
            </w:r>
          </w:p>
        </w:tc>
      </w:tr>
      <w:tr w:rsidR="00F603B9" w:rsidRPr="00F603B9" w14:paraId="7A94E4FE"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B3B8201" w14:textId="77777777" w:rsidR="00F603B9" w:rsidRPr="00F603B9" w:rsidRDefault="00F603B9" w:rsidP="00F603B9">
            <w:pPr>
              <w:rPr>
                <w:rFonts w:ascii="Tahoma" w:hAnsi="Tahoma" w:cs="Tahoma"/>
                <w:color w:val="538135" w:themeColor="accent6" w:themeShade="BF"/>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4F712F2"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timeOut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59E7255" w14:textId="77777777" w:rsidR="00F603B9" w:rsidRPr="00F603B9" w:rsidRDefault="00F603B9" w:rsidP="00F603B9">
            <w:pPr>
              <w:rPr>
                <w:rFonts w:ascii="Tahoma" w:hAnsi="Tahoma" w:cs="Tahoma"/>
                <w:spacing w:val="3"/>
              </w:rPr>
            </w:pPr>
            <w:r w:rsidRPr="00F603B9">
              <w:rPr>
                <w:rFonts w:ascii="Tahoma" w:hAnsi="Tahoma" w:cs="Tahoma"/>
                <w:spacing w:val="3"/>
              </w:rPr>
              <w:t>The maximum number of milliseconds this test should take.</w:t>
            </w:r>
          </w:p>
        </w:tc>
      </w:tr>
      <w:tr w:rsidR="00F603B9" w:rsidRPr="00F603B9" w14:paraId="45CCA663" w14:textId="77777777" w:rsidTr="00F603B9">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D21D45E" w14:textId="77777777" w:rsidR="00F603B9" w:rsidRPr="00F603B9" w:rsidRDefault="00F603B9" w:rsidP="00F603B9">
            <w:pPr>
              <w:rPr>
                <w:rFonts w:ascii="Tahoma" w:hAnsi="Tahoma" w:cs="Tahoma"/>
                <w:color w:val="538135" w:themeColor="accent6" w:themeShade="BF"/>
                <w:spacing w:val="3"/>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5DCE9CC" w14:textId="77777777" w:rsidR="00F603B9" w:rsidRPr="00F603B9" w:rsidRDefault="00F603B9" w:rsidP="00F603B9">
            <w:pPr>
              <w:rPr>
                <w:rFonts w:ascii="Tahoma" w:hAnsi="Tahoma" w:cs="Tahoma"/>
                <w:spacing w:val="3"/>
              </w:rPr>
            </w:pPr>
            <w:proofErr w:type="spellStart"/>
            <w:r w:rsidRPr="00F603B9">
              <w:rPr>
                <w:rFonts w:ascii="Tahoma" w:hAnsi="Tahoma" w:cs="Tahoma"/>
                <w:spacing w:val="3"/>
              </w:rPr>
              <w:t>threadPoolSize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702142C" w14:textId="77777777" w:rsidR="00F603B9" w:rsidRPr="00F603B9" w:rsidRDefault="00F603B9" w:rsidP="00F603B9">
            <w:pPr>
              <w:rPr>
                <w:rFonts w:ascii="Tahoma" w:hAnsi="Tahoma" w:cs="Tahoma"/>
                <w:spacing w:val="3"/>
              </w:rPr>
            </w:pPr>
            <w:r w:rsidRPr="00F603B9">
              <w:rPr>
                <w:rFonts w:ascii="Tahoma" w:hAnsi="Tahoma" w:cs="Tahoma"/>
                <w:spacing w:val="3"/>
              </w:rPr>
              <w:t xml:space="preserve">The size of the thread pool for this method. The method will be invoked from multiple threads as specified by </w:t>
            </w:r>
            <w:proofErr w:type="spellStart"/>
            <w:r w:rsidRPr="00F603B9">
              <w:rPr>
                <w:rFonts w:ascii="Tahoma" w:hAnsi="Tahoma" w:cs="Tahoma"/>
                <w:spacing w:val="3"/>
              </w:rPr>
              <w:t>invocationCount</w:t>
            </w:r>
            <w:proofErr w:type="spellEnd"/>
            <w:r w:rsidRPr="00F603B9">
              <w:rPr>
                <w:rFonts w:ascii="Tahoma" w:hAnsi="Tahoma" w:cs="Tahoma"/>
                <w:spacing w:val="3"/>
              </w:rPr>
              <w:t>.</w:t>
            </w:r>
            <w:r w:rsidRPr="00F603B9">
              <w:rPr>
                <w:rFonts w:ascii="Tahoma" w:hAnsi="Tahoma" w:cs="Tahoma"/>
                <w:spacing w:val="3"/>
              </w:rPr>
              <w:br/>
              <w:t xml:space="preserve">Note: this attribute is ignored if </w:t>
            </w:r>
            <w:proofErr w:type="spellStart"/>
            <w:r w:rsidRPr="00F603B9">
              <w:rPr>
                <w:rFonts w:ascii="Tahoma" w:hAnsi="Tahoma" w:cs="Tahoma"/>
                <w:spacing w:val="3"/>
              </w:rPr>
              <w:t>invocationCount</w:t>
            </w:r>
            <w:proofErr w:type="spellEnd"/>
            <w:r w:rsidRPr="00F603B9">
              <w:rPr>
                <w:rFonts w:ascii="Tahoma" w:hAnsi="Tahoma" w:cs="Tahoma"/>
                <w:spacing w:val="3"/>
              </w:rPr>
              <w:t xml:space="preserve"> is not specified</w:t>
            </w:r>
          </w:p>
        </w:tc>
      </w:tr>
    </w:tbl>
    <w:p w14:paraId="168407A5" w14:textId="77777777" w:rsidR="00F56F90" w:rsidRPr="00F56F90" w:rsidRDefault="00404D0D" w:rsidP="00F56F90">
      <w:pPr>
        <w:rPr>
          <w:rFonts w:ascii="Tahoma" w:hAnsi="Tahoma" w:cs="Tahoma"/>
          <w:color w:val="000000" w:themeColor="text1"/>
          <w:spacing w:val="3"/>
        </w:rPr>
      </w:pPr>
      <w:r w:rsidRPr="00681241">
        <w:rPr>
          <w:rFonts w:ascii="Tahoma" w:hAnsi="Tahoma" w:cs="Tahoma"/>
          <w:color w:val="538135" w:themeColor="accent6" w:themeShade="BF"/>
          <w:spacing w:val="3"/>
        </w:rPr>
        <w:br/>
      </w:r>
      <w:r w:rsidRPr="00681241">
        <w:rPr>
          <w:rFonts w:ascii="Tahoma" w:hAnsi="Tahoma" w:cs="Tahoma"/>
          <w:color w:val="538135" w:themeColor="accent6" w:themeShade="BF"/>
          <w:spacing w:val="3"/>
        </w:rPr>
        <w:br/>
      </w:r>
      <w:r w:rsidRPr="002D3461">
        <w:rPr>
          <w:rFonts w:ascii="Tahoma" w:hAnsi="Tahoma" w:cs="Tahoma"/>
          <w:b/>
          <w:bCs/>
          <w:color w:val="538135" w:themeColor="accent6" w:themeShade="BF"/>
          <w:spacing w:val="3"/>
        </w:rPr>
        <w:t>· Setup methods</w:t>
      </w:r>
      <w:r w:rsidRPr="00681241">
        <w:rPr>
          <w:rFonts w:ascii="Tahoma" w:hAnsi="Tahoma" w:cs="Tahoma"/>
          <w:color w:val="538135" w:themeColor="accent6" w:themeShade="BF"/>
          <w:spacing w:val="3"/>
        </w:rPr>
        <w:br/>
      </w:r>
      <w:r w:rsidR="00F56F90" w:rsidRPr="00F56F90">
        <w:rPr>
          <w:rFonts w:ascii="Tahoma" w:hAnsi="Tahoma" w:cs="Tahoma"/>
          <w:color w:val="000000" w:themeColor="text1"/>
          <w:spacing w:val="3"/>
        </w:rPr>
        <w:t>When you build the test class, there will be certain Java methods annotated with @Test, which tells TestNG that the method is a test and should be run. Those tests will run in random order by default except, if you use a dependent method, a sequential naming scheme, or a priority attribute. That will force the tests to run in a specific order.</w:t>
      </w:r>
    </w:p>
    <w:p w14:paraId="62260767" w14:textId="77777777" w:rsidR="00F56F90" w:rsidRPr="00F56F90" w:rsidRDefault="00F56F90" w:rsidP="00F56F90">
      <w:pPr>
        <w:rPr>
          <w:rFonts w:ascii="Tahoma" w:hAnsi="Tahoma" w:cs="Tahoma"/>
          <w:color w:val="000000" w:themeColor="text1"/>
          <w:spacing w:val="3"/>
        </w:rPr>
      </w:pPr>
      <w:r w:rsidRPr="00F56F90">
        <w:rPr>
          <w:rFonts w:ascii="Tahoma" w:hAnsi="Tahoma" w:cs="Tahoma"/>
          <w:color w:val="000000" w:themeColor="text1"/>
          <w:spacing w:val="3"/>
        </w:rPr>
        <w:t>For all the methods in a suite of tests, there will be common actions that need to be executed before each suite, test, groups, class, or methods, and instead of calling the same setup method in each class or test, for instance, it makes sense to do them in one place. Using the TestNG setup annotations will allow users to execute a routine in a central place.</w:t>
      </w:r>
    </w:p>
    <w:p w14:paraId="26FE45C3" w14:textId="67F6D8AD" w:rsidR="00CB7626" w:rsidRPr="002D3461" w:rsidRDefault="00404D0D">
      <w:pPr>
        <w:rPr>
          <w:rFonts w:ascii="Tahoma" w:hAnsi="Tahoma" w:cs="Tahoma"/>
          <w:b/>
          <w:bCs/>
          <w:color w:val="538135" w:themeColor="accent6" w:themeShade="BF"/>
          <w:spacing w:val="3"/>
        </w:rPr>
      </w:pPr>
      <w:r w:rsidRPr="00681241">
        <w:rPr>
          <w:rFonts w:ascii="Tahoma" w:hAnsi="Tahoma" w:cs="Tahoma"/>
          <w:color w:val="538135" w:themeColor="accent6" w:themeShade="BF"/>
          <w:spacing w:val="3"/>
        </w:rPr>
        <w:br/>
      </w:r>
      <w:r w:rsidRPr="002D3461">
        <w:rPr>
          <w:rFonts w:ascii="Tahoma" w:hAnsi="Tahoma" w:cs="Tahoma"/>
          <w:b/>
          <w:bCs/>
          <w:color w:val="538135" w:themeColor="accent6" w:themeShade="BF"/>
          <w:spacing w:val="3"/>
        </w:rPr>
        <w:br/>
        <w:t>·    Write a Simple Example</w:t>
      </w:r>
      <w:r w:rsidRPr="002D3461">
        <w:rPr>
          <w:rFonts w:ascii="Tahoma" w:hAnsi="Tahoma" w:cs="Tahoma"/>
          <w:b/>
          <w:bCs/>
          <w:color w:val="538135" w:themeColor="accent6" w:themeShade="BF"/>
          <w:spacing w:val="3"/>
        </w:rPr>
        <w:br/>
      </w:r>
      <w:r w:rsidRPr="002D3461">
        <w:rPr>
          <w:rFonts w:ascii="Tahoma" w:hAnsi="Tahoma" w:cs="Tahoma"/>
          <w:b/>
          <w:bCs/>
          <w:color w:val="538135" w:themeColor="accent6" w:themeShade="BF"/>
          <w:spacing w:val="3"/>
        </w:rPr>
        <w:br/>
      </w:r>
      <w:r w:rsidRPr="002D3461">
        <w:rPr>
          <w:rFonts w:ascii="Tahoma" w:hAnsi="Tahoma" w:cs="Tahoma"/>
          <w:b/>
          <w:bCs/>
          <w:color w:val="538135" w:themeColor="accent6" w:themeShade="BF"/>
          <w:spacing w:val="3"/>
        </w:rPr>
        <w:br/>
        <w:t>·    What’s TestNG Suite?</w:t>
      </w:r>
    </w:p>
    <w:p w14:paraId="50D27066" w14:textId="77777777" w:rsidR="00CB7626" w:rsidRPr="00CB7626" w:rsidRDefault="00CB7626" w:rsidP="00CB7626">
      <w:pPr>
        <w:rPr>
          <w:rFonts w:ascii="Tahoma" w:hAnsi="Tahoma" w:cs="Tahoma"/>
          <w:color w:val="000000" w:themeColor="text1"/>
          <w:spacing w:val="3"/>
        </w:rPr>
      </w:pPr>
      <w:r w:rsidRPr="00CB7626">
        <w:rPr>
          <w:rFonts w:ascii="Tahoma" w:hAnsi="Tahoma" w:cs="Tahoma"/>
          <w:color w:val="000000" w:themeColor="text1"/>
          <w:spacing w:val="3"/>
        </w:rPr>
        <w:t>A test suite is a collection of test cases intended to test a behavior or a set of behaviors of software program. In TestNG, we cannot define a suite in testing source code, but it is represented by one XML file, as suite is the feature of execution. It also allows flexible configuration of the </w:t>
      </w:r>
      <w:r w:rsidRPr="00CB7626">
        <w:rPr>
          <w:rFonts w:ascii="Tahoma" w:hAnsi="Tahoma" w:cs="Tahoma"/>
          <w:i/>
          <w:iCs/>
          <w:color w:val="000000" w:themeColor="text1"/>
          <w:spacing w:val="3"/>
        </w:rPr>
        <w:t>tests</w:t>
      </w:r>
      <w:r w:rsidRPr="00CB7626">
        <w:rPr>
          <w:rFonts w:ascii="Tahoma" w:hAnsi="Tahoma" w:cs="Tahoma"/>
          <w:color w:val="000000" w:themeColor="text1"/>
          <w:spacing w:val="3"/>
        </w:rPr>
        <w:t> to be run. A suite can contain one or more tests and is defined by the &lt;suite&gt; tag.</w:t>
      </w:r>
    </w:p>
    <w:p w14:paraId="342EE82D" w14:textId="77777777" w:rsidR="00CB7626" w:rsidRPr="00CB7626" w:rsidRDefault="00CB7626" w:rsidP="00CB7626">
      <w:pPr>
        <w:rPr>
          <w:rFonts w:ascii="Tahoma" w:hAnsi="Tahoma" w:cs="Tahoma"/>
          <w:color w:val="000000" w:themeColor="text1"/>
          <w:spacing w:val="3"/>
        </w:rPr>
      </w:pPr>
      <w:r w:rsidRPr="00CB7626">
        <w:rPr>
          <w:rFonts w:ascii="Tahoma" w:hAnsi="Tahoma" w:cs="Tahoma"/>
          <w:color w:val="000000" w:themeColor="text1"/>
          <w:spacing w:val="3"/>
        </w:rPr>
        <w:lastRenderedPageBreak/>
        <w:t>&lt;suite&gt; is the root tag of your testng.xml. It describes a test suite, which in turn is made of several &lt;test&gt; sections.</w:t>
      </w:r>
    </w:p>
    <w:p w14:paraId="708E7514" w14:textId="77777777" w:rsidR="00E813AC" w:rsidRPr="002D3461" w:rsidRDefault="00404D0D" w:rsidP="00E813AC">
      <w:pPr>
        <w:rPr>
          <w:rFonts w:ascii="Tahoma" w:hAnsi="Tahoma" w:cs="Tahoma"/>
          <w:b/>
          <w:bCs/>
          <w:color w:val="000000" w:themeColor="text1"/>
          <w:spacing w:val="3"/>
        </w:rPr>
      </w:pPr>
      <w:r w:rsidRPr="00681241">
        <w:rPr>
          <w:rFonts w:ascii="Tahoma" w:hAnsi="Tahoma" w:cs="Tahoma"/>
          <w:color w:val="538135" w:themeColor="accent6" w:themeShade="BF"/>
          <w:spacing w:val="3"/>
        </w:rPr>
        <w:br/>
      </w:r>
      <w:r w:rsidRPr="00681241">
        <w:rPr>
          <w:rFonts w:ascii="Tahoma" w:hAnsi="Tahoma" w:cs="Tahoma"/>
          <w:color w:val="538135" w:themeColor="accent6" w:themeShade="BF"/>
          <w:spacing w:val="3"/>
        </w:rPr>
        <w:br/>
      </w:r>
      <w:r w:rsidRPr="00681241">
        <w:rPr>
          <w:rFonts w:ascii="Tahoma" w:hAnsi="Tahoma" w:cs="Tahoma"/>
          <w:color w:val="538135" w:themeColor="accent6" w:themeShade="BF"/>
          <w:spacing w:val="3"/>
        </w:rPr>
        <w:br/>
      </w:r>
      <w:r w:rsidRPr="002D3461">
        <w:rPr>
          <w:rFonts w:ascii="Tahoma" w:hAnsi="Tahoma" w:cs="Tahoma"/>
          <w:b/>
          <w:bCs/>
          <w:color w:val="538135" w:themeColor="accent6" w:themeShade="BF"/>
          <w:spacing w:val="3"/>
        </w:rPr>
        <w:t>·    How to parameterize TestNG Tests?</w:t>
      </w:r>
      <w:r w:rsidRPr="002D3461">
        <w:rPr>
          <w:rFonts w:ascii="Tahoma" w:hAnsi="Tahoma" w:cs="Tahoma"/>
          <w:b/>
          <w:bCs/>
          <w:color w:val="538135" w:themeColor="accent6" w:themeShade="BF"/>
          <w:spacing w:val="3"/>
        </w:rPr>
        <w:br/>
      </w:r>
    </w:p>
    <w:p w14:paraId="1818BA48" w14:textId="500525F8" w:rsidR="00E813AC" w:rsidRPr="00E813AC" w:rsidRDefault="00E813AC" w:rsidP="00E813AC">
      <w:pPr>
        <w:rPr>
          <w:rFonts w:ascii="Tahoma" w:hAnsi="Tahoma" w:cs="Tahoma"/>
          <w:color w:val="000000" w:themeColor="text1"/>
          <w:spacing w:val="3"/>
        </w:rPr>
      </w:pPr>
      <w:r w:rsidRPr="00E813AC">
        <w:rPr>
          <w:rFonts w:ascii="Tahoma" w:hAnsi="Tahoma" w:cs="Tahoma"/>
          <w:color w:val="000000" w:themeColor="text1"/>
          <w:spacing w:val="3"/>
        </w:rPr>
        <w:t xml:space="preserve">Parameterized tests allow developers to run the same test </w:t>
      </w:r>
      <w:proofErr w:type="gramStart"/>
      <w:r w:rsidRPr="00E813AC">
        <w:rPr>
          <w:rFonts w:ascii="Tahoma" w:hAnsi="Tahoma" w:cs="Tahoma"/>
          <w:color w:val="000000" w:themeColor="text1"/>
          <w:spacing w:val="3"/>
        </w:rPr>
        <w:t>over and over again</w:t>
      </w:r>
      <w:proofErr w:type="gramEnd"/>
      <w:r w:rsidRPr="00E813AC">
        <w:rPr>
          <w:rFonts w:ascii="Tahoma" w:hAnsi="Tahoma" w:cs="Tahoma"/>
          <w:color w:val="000000" w:themeColor="text1"/>
          <w:spacing w:val="3"/>
        </w:rPr>
        <w:t xml:space="preserve"> using different values.</w:t>
      </w:r>
    </w:p>
    <w:p w14:paraId="07AF1302" w14:textId="77777777" w:rsidR="00E813AC" w:rsidRPr="00E813AC" w:rsidRDefault="00E813AC" w:rsidP="00E813AC">
      <w:pPr>
        <w:rPr>
          <w:rFonts w:ascii="Tahoma" w:hAnsi="Tahoma" w:cs="Tahoma"/>
          <w:color w:val="000000" w:themeColor="text1"/>
          <w:spacing w:val="3"/>
        </w:rPr>
      </w:pPr>
      <w:r w:rsidRPr="00E813AC">
        <w:rPr>
          <w:rFonts w:ascii="Tahoma" w:hAnsi="Tahoma" w:cs="Tahoma"/>
          <w:color w:val="000000" w:themeColor="text1"/>
          <w:spacing w:val="3"/>
        </w:rPr>
        <w:t>TestNG lets you pass parameters directly to your test methods in two different ways −</w:t>
      </w:r>
    </w:p>
    <w:p w14:paraId="6278E5B4" w14:textId="77777777" w:rsidR="00E813AC" w:rsidRPr="00E813AC" w:rsidRDefault="00E813AC" w:rsidP="00E813AC">
      <w:pPr>
        <w:numPr>
          <w:ilvl w:val="0"/>
          <w:numId w:val="6"/>
        </w:numPr>
        <w:rPr>
          <w:rFonts w:ascii="Tahoma" w:hAnsi="Tahoma" w:cs="Tahoma"/>
          <w:color w:val="000000" w:themeColor="text1"/>
          <w:spacing w:val="3"/>
        </w:rPr>
      </w:pPr>
      <w:r w:rsidRPr="00E813AC">
        <w:rPr>
          <w:rFonts w:ascii="Tahoma" w:hAnsi="Tahoma" w:cs="Tahoma"/>
          <w:color w:val="000000" w:themeColor="text1"/>
          <w:spacing w:val="3"/>
        </w:rPr>
        <w:t>With testng.xml</w:t>
      </w:r>
    </w:p>
    <w:p w14:paraId="53110A26" w14:textId="77777777" w:rsidR="00E813AC" w:rsidRPr="00E813AC" w:rsidRDefault="00E813AC" w:rsidP="00E813AC">
      <w:pPr>
        <w:numPr>
          <w:ilvl w:val="0"/>
          <w:numId w:val="6"/>
        </w:numPr>
        <w:rPr>
          <w:rFonts w:ascii="Tahoma" w:hAnsi="Tahoma" w:cs="Tahoma"/>
          <w:color w:val="000000" w:themeColor="text1"/>
          <w:spacing w:val="3"/>
        </w:rPr>
      </w:pPr>
      <w:r w:rsidRPr="00E813AC">
        <w:rPr>
          <w:rFonts w:ascii="Tahoma" w:hAnsi="Tahoma" w:cs="Tahoma"/>
          <w:color w:val="000000" w:themeColor="text1"/>
          <w:spacing w:val="3"/>
        </w:rPr>
        <w:t>With Data Providers</w:t>
      </w:r>
    </w:p>
    <w:p w14:paraId="1264754C" w14:textId="77777777" w:rsidR="00986F14" w:rsidRDefault="00404D0D" w:rsidP="00986F14">
      <w:pPr>
        <w:rPr>
          <w:rFonts w:ascii="Tahoma" w:hAnsi="Tahoma" w:cs="Tahoma"/>
          <w:b/>
          <w:bCs/>
          <w:color w:val="538135" w:themeColor="accent6" w:themeShade="BF"/>
          <w:spacing w:val="3"/>
        </w:rPr>
      </w:pPr>
      <w:r w:rsidRPr="00681241">
        <w:rPr>
          <w:rFonts w:ascii="Tahoma" w:hAnsi="Tahoma" w:cs="Tahoma"/>
          <w:color w:val="538135" w:themeColor="accent6" w:themeShade="BF"/>
          <w:spacing w:val="3"/>
        </w:rPr>
        <w:br/>
      </w:r>
      <w:r w:rsidRPr="00681241">
        <w:rPr>
          <w:rFonts w:ascii="Tahoma" w:hAnsi="Tahoma" w:cs="Tahoma"/>
          <w:color w:val="538135" w:themeColor="accent6" w:themeShade="BF"/>
          <w:spacing w:val="3"/>
        </w:rPr>
        <w:br/>
      </w:r>
      <w:r w:rsidRPr="00681241">
        <w:rPr>
          <w:rFonts w:ascii="Tahoma" w:hAnsi="Tahoma" w:cs="Tahoma"/>
          <w:b/>
          <w:bCs/>
          <w:color w:val="538135" w:themeColor="accent6" w:themeShade="BF"/>
          <w:spacing w:val="3"/>
        </w:rPr>
        <w:t>·    TestNG Pros and Cons</w:t>
      </w:r>
    </w:p>
    <w:p w14:paraId="267D29D0" w14:textId="6C22E97E" w:rsidR="00986F14" w:rsidRPr="00986F14" w:rsidRDefault="00404D0D" w:rsidP="00986F14">
      <w:pPr>
        <w:rPr>
          <w:rFonts w:ascii="Tahoma" w:hAnsi="Tahoma" w:cs="Tahoma"/>
          <w:color w:val="538135" w:themeColor="accent6" w:themeShade="BF"/>
          <w:spacing w:val="3"/>
        </w:rPr>
      </w:pPr>
      <w:r w:rsidRPr="00681241">
        <w:rPr>
          <w:rFonts w:ascii="Tahoma" w:hAnsi="Tahoma" w:cs="Tahoma"/>
          <w:color w:val="538135" w:themeColor="accent6" w:themeShade="BF"/>
          <w:spacing w:val="3"/>
        </w:rPr>
        <w:br/>
      </w:r>
      <w:r w:rsidR="00986F14" w:rsidRPr="00986F14">
        <w:rPr>
          <w:rFonts w:ascii="Tahoma" w:hAnsi="Tahoma" w:cs="Tahoma"/>
          <w:color w:val="000000" w:themeColor="text1"/>
          <w:spacing w:val="3"/>
        </w:rPr>
        <w:t xml:space="preserve">TestNG is an open-source testing framework and inspired by the other two prominent frameworks – JUnit and </w:t>
      </w:r>
      <w:proofErr w:type="spellStart"/>
      <w:r w:rsidR="00986F14" w:rsidRPr="00986F14">
        <w:rPr>
          <w:rFonts w:ascii="Tahoma" w:hAnsi="Tahoma" w:cs="Tahoma"/>
          <w:color w:val="000000" w:themeColor="text1"/>
          <w:spacing w:val="3"/>
        </w:rPr>
        <w:t>NUnit</w:t>
      </w:r>
      <w:proofErr w:type="spellEnd"/>
      <w:r w:rsidR="00986F14" w:rsidRPr="00986F14">
        <w:rPr>
          <w:rFonts w:ascii="Tahoma" w:hAnsi="Tahoma" w:cs="Tahoma"/>
          <w:color w:val="000000" w:themeColor="text1"/>
          <w:spacing w:val="3"/>
        </w:rPr>
        <w:t xml:space="preserve"> with some new additional functionalities. Deriving from its name where NG stands for Next Generation, this framework doesn’t disappoint to prove its strength in testing. The process of testing here is also not very complex where we can test the scenarios by requesting through the framework to test the databases or maybe the front ends. An HTML report can also be extracted which is quite useful for the tests being performed.</w:t>
      </w:r>
    </w:p>
    <w:p w14:paraId="2AB9DA85" w14:textId="77777777" w:rsidR="00986F14" w:rsidRPr="00986F14" w:rsidRDefault="00986F14" w:rsidP="00986F14">
      <w:pPr>
        <w:rPr>
          <w:rFonts w:ascii="Tahoma" w:hAnsi="Tahoma" w:cs="Tahoma"/>
          <w:color w:val="000000" w:themeColor="text1"/>
          <w:spacing w:val="3"/>
        </w:rPr>
      </w:pPr>
      <w:r w:rsidRPr="00986F14">
        <w:rPr>
          <w:rFonts w:ascii="Tahoma" w:hAnsi="Tahoma" w:cs="Tahoma"/>
          <w:b/>
          <w:bCs/>
          <w:color w:val="000000" w:themeColor="text1"/>
          <w:spacing w:val="3"/>
        </w:rPr>
        <w:t>Pros:  </w:t>
      </w:r>
    </w:p>
    <w:p w14:paraId="3700DE82" w14:textId="77777777" w:rsidR="00986F14" w:rsidRPr="00986F14" w:rsidRDefault="00986F14" w:rsidP="00986F14">
      <w:pPr>
        <w:numPr>
          <w:ilvl w:val="0"/>
          <w:numId w:val="7"/>
        </w:numPr>
        <w:rPr>
          <w:rFonts w:ascii="Tahoma" w:hAnsi="Tahoma" w:cs="Tahoma"/>
          <w:color w:val="000000" w:themeColor="text1"/>
          <w:spacing w:val="3"/>
        </w:rPr>
      </w:pPr>
      <w:r w:rsidRPr="00986F14">
        <w:rPr>
          <w:rFonts w:ascii="Tahoma" w:hAnsi="Tahoma" w:cs="Tahoma"/>
          <w:color w:val="000000" w:themeColor="text1"/>
          <w:spacing w:val="3"/>
        </w:rPr>
        <w:t>Support for parallel testing</w:t>
      </w:r>
    </w:p>
    <w:p w14:paraId="3764F1ED" w14:textId="77777777" w:rsidR="00986F14" w:rsidRPr="00986F14" w:rsidRDefault="00986F14" w:rsidP="00986F14">
      <w:pPr>
        <w:numPr>
          <w:ilvl w:val="0"/>
          <w:numId w:val="7"/>
        </w:numPr>
        <w:rPr>
          <w:rFonts w:ascii="Tahoma" w:hAnsi="Tahoma" w:cs="Tahoma"/>
          <w:color w:val="000000" w:themeColor="text1"/>
          <w:spacing w:val="3"/>
        </w:rPr>
      </w:pPr>
      <w:r w:rsidRPr="00986F14">
        <w:rPr>
          <w:rFonts w:ascii="Tahoma" w:hAnsi="Tahoma" w:cs="Tahoma"/>
          <w:color w:val="000000" w:themeColor="text1"/>
          <w:spacing w:val="3"/>
        </w:rPr>
        <w:t>Supports log generation</w:t>
      </w:r>
    </w:p>
    <w:p w14:paraId="36A1DCA0" w14:textId="77777777" w:rsidR="00986F14" w:rsidRPr="00986F14" w:rsidRDefault="00986F14" w:rsidP="00986F14">
      <w:pPr>
        <w:numPr>
          <w:ilvl w:val="0"/>
          <w:numId w:val="7"/>
        </w:numPr>
        <w:rPr>
          <w:rFonts w:ascii="Tahoma" w:hAnsi="Tahoma" w:cs="Tahoma"/>
          <w:color w:val="000000" w:themeColor="text1"/>
          <w:spacing w:val="3"/>
        </w:rPr>
      </w:pPr>
      <w:r w:rsidRPr="00986F14">
        <w:rPr>
          <w:rFonts w:ascii="Tahoma" w:hAnsi="Tahoma" w:cs="Tahoma"/>
          <w:color w:val="000000" w:themeColor="text1"/>
          <w:spacing w:val="3"/>
        </w:rPr>
        <w:t>Capable of creating post-testing HTML reports</w:t>
      </w:r>
    </w:p>
    <w:p w14:paraId="7A99C38F" w14:textId="77777777" w:rsidR="00986F14" w:rsidRPr="00986F14" w:rsidRDefault="00986F14" w:rsidP="00986F14">
      <w:pPr>
        <w:numPr>
          <w:ilvl w:val="0"/>
          <w:numId w:val="7"/>
        </w:numPr>
        <w:rPr>
          <w:rFonts w:ascii="Tahoma" w:hAnsi="Tahoma" w:cs="Tahoma"/>
          <w:color w:val="000000" w:themeColor="text1"/>
          <w:spacing w:val="3"/>
        </w:rPr>
      </w:pPr>
      <w:r w:rsidRPr="00986F14">
        <w:rPr>
          <w:rFonts w:ascii="Tahoma" w:hAnsi="Tahoma" w:cs="Tahoma"/>
          <w:color w:val="000000" w:themeColor="text1"/>
          <w:spacing w:val="3"/>
        </w:rPr>
        <w:t>Underlying test cases can be grouped together</w:t>
      </w:r>
    </w:p>
    <w:p w14:paraId="77F03231" w14:textId="77777777" w:rsidR="00986F14" w:rsidRPr="00986F14" w:rsidRDefault="00986F14" w:rsidP="00986F14">
      <w:pPr>
        <w:numPr>
          <w:ilvl w:val="0"/>
          <w:numId w:val="7"/>
        </w:numPr>
        <w:rPr>
          <w:rFonts w:ascii="Tahoma" w:hAnsi="Tahoma" w:cs="Tahoma"/>
          <w:color w:val="000000" w:themeColor="text1"/>
          <w:spacing w:val="3"/>
        </w:rPr>
      </w:pPr>
      <w:r w:rsidRPr="00986F14">
        <w:rPr>
          <w:rFonts w:ascii="Tahoma" w:hAnsi="Tahoma" w:cs="Tahoma"/>
          <w:color w:val="000000" w:themeColor="text1"/>
          <w:spacing w:val="3"/>
        </w:rPr>
        <w:t>Test case execution’s priority can be set</w:t>
      </w:r>
    </w:p>
    <w:p w14:paraId="54C27BB5" w14:textId="77777777" w:rsidR="00986F14" w:rsidRPr="00986F14" w:rsidRDefault="00986F14" w:rsidP="00986F14">
      <w:pPr>
        <w:rPr>
          <w:rFonts w:ascii="Tahoma" w:hAnsi="Tahoma" w:cs="Tahoma"/>
          <w:color w:val="000000" w:themeColor="text1"/>
          <w:spacing w:val="3"/>
        </w:rPr>
      </w:pPr>
      <w:r w:rsidRPr="00986F14">
        <w:rPr>
          <w:rFonts w:ascii="Tahoma" w:hAnsi="Tahoma" w:cs="Tahoma"/>
          <w:b/>
          <w:bCs/>
          <w:color w:val="000000" w:themeColor="text1"/>
          <w:spacing w:val="3"/>
        </w:rPr>
        <w:t>Cons:</w:t>
      </w:r>
    </w:p>
    <w:p w14:paraId="4410BCF9" w14:textId="77777777" w:rsidR="00986F14" w:rsidRPr="00986F14" w:rsidRDefault="00986F14" w:rsidP="00986F14">
      <w:pPr>
        <w:numPr>
          <w:ilvl w:val="0"/>
          <w:numId w:val="8"/>
        </w:numPr>
        <w:rPr>
          <w:rFonts w:ascii="Tahoma" w:hAnsi="Tahoma" w:cs="Tahoma"/>
          <w:color w:val="000000" w:themeColor="text1"/>
          <w:spacing w:val="3"/>
        </w:rPr>
      </w:pPr>
      <w:r w:rsidRPr="00986F14">
        <w:rPr>
          <w:rFonts w:ascii="Tahoma" w:hAnsi="Tahoma" w:cs="Tahoma"/>
          <w:color w:val="000000" w:themeColor="text1"/>
          <w:spacing w:val="3"/>
        </w:rPr>
        <w:t>Setting up TestNG takes more time</w:t>
      </w:r>
    </w:p>
    <w:p w14:paraId="512E7DB7" w14:textId="77777777" w:rsidR="00986F14" w:rsidRPr="00986F14" w:rsidRDefault="00986F14" w:rsidP="00986F14">
      <w:pPr>
        <w:numPr>
          <w:ilvl w:val="0"/>
          <w:numId w:val="8"/>
        </w:numPr>
        <w:rPr>
          <w:rFonts w:ascii="Tahoma" w:hAnsi="Tahoma" w:cs="Tahoma"/>
          <w:color w:val="000000" w:themeColor="text1"/>
          <w:spacing w:val="3"/>
        </w:rPr>
      </w:pPr>
      <w:r w:rsidRPr="00986F14">
        <w:rPr>
          <w:rFonts w:ascii="Tahoma" w:hAnsi="Tahoma" w:cs="Tahoma"/>
          <w:color w:val="000000" w:themeColor="text1"/>
          <w:spacing w:val="3"/>
        </w:rPr>
        <w:t>Not recommended if you don’t need to prioritize the test cases.</w:t>
      </w:r>
    </w:p>
    <w:p w14:paraId="26E520B7" w14:textId="7F99A679" w:rsidR="00986F14" w:rsidRDefault="00986F14">
      <w:pPr>
        <w:rPr>
          <w:rFonts w:ascii="Tahoma" w:hAnsi="Tahoma" w:cs="Tahoma"/>
          <w:color w:val="538135" w:themeColor="accent6" w:themeShade="BF"/>
          <w:spacing w:val="3"/>
        </w:rPr>
      </w:pPr>
    </w:p>
    <w:p w14:paraId="3987448E" w14:textId="77777777" w:rsidR="00F5407C" w:rsidRDefault="00F5407C">
      <w:pPr>
        <w:rPr>
          <w:rFonts w:ascii="Tahoma" w:hAnsi="Tahoma" w:cs="Tahoma"/>
          <w:color w:val="538135" w:themeColor="accent6" w:themeShade="BF"/>
          <w:spacing w:val="3"/>
        </w:rPr>
      </w:pPr>
    </w:p>
    <w:p w14:paraId="47CE26AA" w14:textId="77777777" w:rsidR="00E7360C" w:rsidRPr="00F5407C" w:rsidRDefault="00404D0D">
      <w:pPr>
        <w:rPr>
          <w:rFonts w:ascii="Tahoma" w:hAnsi="Tahoma" w:cs="Tahoma"/>
          <w:b/>
          <w:bCs/>
          <w:color w:val="538135" w:themeColor="accent6" w:themeShade="BF"/>
          <w:spacing w:val="3"/>
        </w:rPr>
      </w:pPr>
      <w:r w:rsidRPr="00681241">
        <w:rPr>
          <w:rFonts w:ascii="Tahoma" w:hAnsi="Tahoma" w:cs="Tahoma"/>
          <w:color w:val="538135" w:themeColor="accent6" w:themeShade="BF"/>
          <w:spacing w:val="3"/>
        </w:rPr>
        <w:lastRenderedPageBreak/>
        <w:br/>
      </w:r>
      <w:r w:rsidRPr="00F5407C">
        <w:rPr>
          <w:rFonts w:ascii="Tahoma" w:hAnsi="Tahoma" w:cs="Tahoma"/>
          <w:b/>
          <w:bCs/>
          <w:color w:val="538135" w:themeColor="accent6" w:themeShade="BF"/>
          <w:spacing w:val="3"/>
        </w:rPr>
        <w:t>-  How to generate TestNG Report, show steps</w:t>
      </w:r>
    </w:p>
    <w:p w14:paraId="2E98B55B" w14:textId="0535E127" w:rsidR="00E7360C" w:rsidRPr="00F5407C" w:rsidRDefault="00E7360C" w:rsidP="00E7360C">
      <w:pPr>
        <w:rPr>
          <w:rFonts w:ascii="Tahoma" w:hAnsi="Tahoma" w:cs="Tahoma"/>
          <w:color w:val="000000" w:themeColor="text1"/>
          <w:spacing w:val="3"/>
        </w:rPr>
      </w:pPr>
      <w:r w:rsidRPr="00E7360C">
        <w:rPr>
          <w:rFonts w:ascii="Tahoma" w:hAnsi="Tahoma" w:cs="Tahoma"/>
          <w:color w:val="000000" w:themeColor="text1"/>
          <w:spacing w:val="3"/>
        </w:rPr>
        <w:t xml:space="preserve">Add </w:t>
      </w:r>
      <w:proofErr w:type="spellStart"/>
      <w:r w:rsidRPr="00E7360C">
        <w:rPr>
          <w:rFonts w:ascii="Tahoma" w:hAnsi="Tahoma" w:cs="Tahoma"/>
          <w:color w:val="000000" w:themeColor="text1"/>
          <w:spacing w:val="3"/>
        </w:rPr>
        <w:t>ReportNG</w:t>
      </w:r>
      <w:proofErr w:type="spellEnd"/>
      <w:r w:rsidRPr="00E7360C">
        <w:rPr>
          <w:rFonts w:ascii="Tahoma" w:hAnsi="Tahoma" w:cs="Tahoma"/>
          <w:color w:val="000000" w:themeColor="text1"/>
          <w:spacing w:val="3"/>
        </w:rPr>
        <w:t xml:space="preserve"> dependenc</w:t>
      </w:r>
      <w:r w:rsidRPr="00F5407C">
        <w:rPr>
          <w:rFonts w:ascii="Tahoma" w:hAnsi="Tahoma" w:cs="Tahoma"/>
          <w:color w:val="000000" w:themeColor="text1"/>
          <w:spacing w:val="3"/>
        </w:rPr>
        <w:t>ies</w:t>
      </w:r>
    </w:p>
    <w:p w14:paraId="4F350815" w14:textId="54FBD203" w:rsidR="004E70D7" w:rsidRPr="00F5407C" w:rsidRDefault="004E70D7" w:rsidP="00E7360C">
      <w:pPr>
        <w:rPr>
          <w:rFonts w:ascii="Tahoma" w:hAnsi="Tahoma" w:cs="Tahoma"/>
          <w:color w:val="000000" w:themeColor="text1"/>
          <w:spacing w:val="3"/>
        </w:rPr>
      </w:pPr>
      <w:r w:rsidRPr="00F5407C">
        <w:rPr>
          <w:rFonts w:ascii="Tahoma" w:hAnsi="Tahoma" w:cs="Tahoma"/>
          <w:color w:val="000000" w:themeColor="text1"/>
          <w:spacing w:val="3"/>
        </w:rPr>
        <w:t>Create a java class</w:t>
      </w:r>
    </w:p>
    <w:p w14:paraId="548F750B" w14:textId="712496B5" w:rsidR="00474ABA" w:rsidRPr="00F5407C" w:rsidRDefault="00A37376" w:rsidP="00474ABA">
      <w:pPr>
        <w:rPr>
          <w:rFonts w:ascii="Tahoma" w:hAnsi="Tahoma" w:cs="Tahoma"/>
          <w:color w:val="000000" w:themeColor="text1"/>
          <w:spacing w:val="3"/>
        </w:rPr>
      </w:pPr>
      <w:r w:rsidRPr="00A37376">
        <w:rPr>
          <w:rFonts w:ascii="Tahoma" w:hAnsi="Tahoma" w:cs="Tahoma"/>
          <w:color w:val="000000" w:themeColor="text1"/>
          <w:spacing w:val="3"/>
        </w:rPr>
        <w:t>Cre</w:t>
      </w:r>
      <w:r w:rsidR="00474ABA" w:rsidRPr="00A37376">
        <w:rPr>
          <w:rFonts w:ascii="Tahoma" w:hAnsi="Tahoma" w:cs="Tahoma"/>
          <w:color w:val="000000" w:themeColor="text1"/>
          <w:spacing w:val="3"/>
        </w:rPr>
        <w:t>ate a Test Class</w:t>
      </w:r>
    </w:p>
    <w:p w14:paraId="6AF5E24D" w14:textId="02260502" w:rsidR="005D1CE1" w:rsidRPr="00F5407C" w:rsidRDefault="005D1CE1" w:rsidP="005D1CE1">
      <w:pPr>
        <w:rPr>
          <w:rFonts w:ascii="Tahoma" w:hAnsi="Tahoma" w:cs="Tahoma"/>
          <w:color w:val="000000" w:themeColor="text1"/>
          <w:spacing w:val="3"/>
        </w:rPr>
      </w:pPr>
      <w:r w:rsidRPr="00F5407C">
        <w:rPr>
          <w:rFonts w:ascii="Arial" w:eastAsia="Times New Roman" w:hAnsi="Arial" w:cs="Arial"/>
          <w:color w:val="000000" w:themeColor="text1"/>
          <w:sz w:val="24"/>
          <w:szCs w:val="24"/>
          <w:bdr w:val="none" w:sz="0" w:space="0" w:color="auto" w:frame="1"/>
        </w:rPr>
        <w:t xml:space="preserve"> </w:t>
      </w:r>
      <w:r w:rsidRPr="00F5407C">
        <w:rPr>
          <w:rFonts w:ascii="Tahoma" w:hAnsi="Tahoma" w:cs="Tahoma"/>
          <w:color w:val="000000" w:themeColor="text1"/>
          <w:spacing w:val="3"/>
        </w:rPr>
        <w:t>In Test class follow 3 steps process</w:t>
      </w:r>
    </w:p>
    <w:p w14:paraId="38792310" w14:textId="4FD76377" w:rsidR="005D1CE1" w:rsidRPr="005D1CE1" w:rsidRDefault="005D1CE1" w:rsidP="00474ABA">
      <w:pPr>
        <w:ind w:firstLine="720"/>
        <w:rPr>
          <w:rFonts w:ascii="Tahoma" w:hAnsi="Tahoma" w:cs="Tahoma"/>
          <w:color w:val="000000" w:themeColor="text1"/>
          <w:spacing w:val="3"/>
        </w:rPr>
      </w:pPr>
      <w:r w:rsidRPr="005D1CE1">
        <w:rPr>
          <w:rFonts w:ascii="Tahoma" w:hAnsi="Tahoma" w:cs="Tahoma"/>
          <w:color w:val="000000" w:themeColor="text1"/>
          <w:spacing w:val="3"/>
        </w:rPr>
        <w:t>1) Declar</w:t>
      </w:r>
      <w:r w:rsidR="00042ED4">
        <w:rPr>
          <w:rFonts w:ascii="Tahoma" w:hAnsi="Tahoma" w:cs="Tahoma"/>
          <w:color w:val="000000" w:themeColor="text1"/>
          <w:spacing w:val="3"/>
        </w:rPr>
        <w:t xml:space="preserve">e </w:t>
      </w:r>
      <w:r w:rsidRPr="005D1CE1">
        <w:rPr>
          <w:rFonts w:ascii="Tahoma" w:hAnsi="Tahoma" w:cs="Tahoma"/>
          <w:color w:val="000000" w:themeColor="text1"/>
          <w:spacing w:val="3"/>
        </w:rPr>
        <w:t>Class</w:t>
      </w:r>
    </w:p>
    <w:p w14:paraId="0D48E77C" w14:textId="77777777" w:rsidR="005D1CE1" w:rsidRPr="005D1CE1" w:rsidRDefault="005D1CE1" w:rsidP="00474ABA">
      <w:pPr>
        <w:ind w:firstLine="720"/>
        <w:rPr>
          <w:rFonts w:ascii="Tahoma" w:hAnsi="Tahoma" w:cs="Tahoma"/>
          <w:color w:val="000000" w:themeColor="text1"/>
          <w:spacing w:val="3"/>
        </w:rPr>
      </w:pPr>
      <w:r w:rsidRPr="005D1CE1">
        <w:rPr>
          <w:rFonts w:ascii="Tahoma" w:hAnsi="Tahoma" w:cs="Tahoma"/>
          <w:color w:val="000000" w:themeColor="text1"/>
          <w:spacing w:val="3"/>
        </w:rPr>
        <w:t>2) Instantiate Object</w:t>
      </w:r>
    </w:p>
    <w:p w14:paraId="20FF9830" w14:textId="77777777" w:rsidR="005D1CE1" w:rsidRPr="005D1CE1" w:rsidRDefault="005D1CE1" w:rsidP="00474ABA">
      <w:pPr>
        <w:ind w:firstLine="720"/>
        <w:rPr>
          <w:rFonts w:ascii="Tahoma" w:hAnsi="Tahoma" w:cs="Tahoma"/>
          <w:color w:val="000000" w:themeColor="text1"/>
          <w:spacing w:val="3"/>
        </w:rPr>
      </w:pPr>
      <w:r w:rsidRPr="005D1CE1">
        <w:rPr>
          <w:rFonts w:ascii="Tahoma" w:hAnsi="Tahoma" w:cs="Tahoma"/>
          <w:color w:val="000000" w:themeColor="text1"/>
          <w:spacing w:val="3"/>
        </w:rPr>
        <w:t xml:space="preserve">3) Add Test Methods with Annotation @Test </w:t>
      </w:r>
    </w:p>
    <w:p w14:paraId="6B97D29D" w14:textId="3AF47FC1" w:rsidR="005D1CE1" w:rsidRPr="005D1CE1" w:rsidRDefault="005D1CE1" w:rsidP="00474ABA">
      <w:pPr>
        <w:ind w:left="720" w:firstLine="720"/>
        <w:rPr>
          <w:rFonts w:ascii="Tahoma" w:hAnsi="Tahoma" w:cs="Tahoma"/>
          <w:color w:val="000000" w:themeColor="text1"/>
          <w:spacing w:val="3"/>
        </w:rPr>
      </w:pPr>
      <w:proofErr w:type="spellStart"/>
      <w:proofErr w:type="gramStart"/>
      <w:r w:rsidRPr="005D1CE1">
        <w:rPr>
          <w:rFonts w:ascii="Tahoma" w:hAnsi="Tahoma" w:cs="Tahoma"/>
          <w:color w:val="000000" w:themeColor="text1"/>
          <w:spacing w:val="3"/>
        </w:rPr>
        <w:t>testAdd</w:t>
      </w:r>
      <w:proofErr w:type="spellEnd"/>
      <w:r w:rsidRPr="005D1CE1">
        <w:rPr>
          <w:rFonts w:ascii="Tahoma" w:hAnsi="Tahoma" w:cs="Tahoma"/>
          <w:color w:val="000000" w:themeColor="text1"/>
          <w:spacing w:val="3"/>
        </w:rPr>
        <w:t>(</w:t>
      </w:r>
      <w:proofErr w:type="gramEnd"/>
      <w:r w:rsidRPr="005D1CE1">
        <w:rPr>
          <w:rFonts w:ascii="Tahoma" w:hAnsi="Tahoma" w:cs="Tahoma"/>
          <w:color w:val="000000" w:themeColor="text1"/>
          <w:spacing w:val="3"/>
        </w:rPr>
        <w:t xml:space="preserve">) </w:t>
      </w:r>
    </w:p>
    <w:p w14:paraId="1FC89853" w14:textId="77777777" w:rsidR="005D1CE1" w:rsidRPr="005D1CE1" w:rsidRDefault="005D1CE1" w:rsidP="00474ABA">
      <w:pPr>
        <w:ind w:left="720" w:firstLine="720"/>
        <w:rPr>
          <w:rFonts w:ascii="Tahoma" w:hAnsi="Tahoma" w:cs="Tahoma"/>
          <w:color w:val="000000" w:themeColor="text1"/>
          <w:spacing w:val="3"/>
        </w:rPr>
      </w:pPr>
      <w:proofErr w:type="spellStart"/>
      <w:proofErr w:type="gramStart"/>
      <w:r w:rsidRPr="005D1CE1">
        <w:rPr>
          <w:rFonts w:ascii="Tahoma" w:hAnsi="Tahoma" w:cs="Tahoma"/>
          <w:color w:val="000000" w:themeColor="text1"/>
          <w:spacing w:val="3"/>
        </w:rPr>
        <w:t>testMul</w:t>
      </w:r>
      <w:proofErr w:type="spellEnd"/>
      <w:r w:rsidRPr="005D1CE1">
        <w:rPr>
          <w:rFonts w:ascii="Tahoma" w:hAnsi="Tahoma" w:cs="Tahoma"/>
          <w:color w:val="000000" w:themeColor="text1"/>
          <w:spacing w:val="3"/>
        </w:rPr>
        <w:t>(</w:t>
      </w:r>
      <w:proofErr w:type="gramEnd"/>
      <w:r w:rsidRPr="005D1CE1">
        <w:rPr>
          <w:rFonts w:ascii="Tahoma" w:hAnsi="Tahoma" w:cs="Tahoma"/>
          <w:color w:val="000000" w:themeColor="text1"/>
          <w:spacing w:val="3"/>
        </w:rPr>
        <w:t>)</w:t>
      </w:r>
    </w:p>
    <w:p w14:paraId="7769FD19" w14:textId="7744B683" w:rsidR="009A0E57" w:rsidRPr="009A0E57" w:rsidRDefault="009A0E57" w:rsidP="009A0E57">
      <w:pPr>
        <w:rPr>
          <w:rFonts w:ascii="Tahoma" w:hAnsi="Tahoma" w:cs="Tahoma"/>
          <w:color w:val="000000" w:themeColor="text1"/>
          <w:spacing w:val="3"/>
        </w:rPr>
      </w:pPr>
      <w:r w:rsidRPr="009A0E57">
        <w:rPr>
          <w:rFonts w:ascii="Tahoma" w:hAnsi="Tahoma" w:cs="Tahoma"/>
          <w:color w:val="000000" w:themeColor="text1"/>
          <w:spacing w:val="3"/>
        </w:rPr>
        <w:t xml:space="preserve">Import Package </w:t>
      </w:r>
    </w:p>
    <w:p w14:paraId="381F8CB6" w14:textId="77777777" w:rsidR="009A0E57" w:rsidRPr="009A0E57" w:rsidRDefault="009A0E57" w:rsidP="009A0E57">
      <w:pPr>
        <w:numPr>
          <w:ilvl w:val="0"/>
          <w:numId w:val="9"/>
        </w:numPr>
        <w:rPr>
          <w:rFonts w:ascii="Tahoma" w:hAnsi="Tahoma" w:cs="Tahoma"/>
          <w:color w:val="000000" w:themeColor="text1"/>
          <w:spacing w:val="3"/>
        </w:rPr>
      </w:pPr>
      <w:r w:rsidRPr="009A0E57">
        <w:rPr>
          <w:rFonts w:ascii="Tahoma" w:hAnsi="Tahoma" w:cs="Tahoma"/>
          <w:color w:val="000000" w:themeColor="text1"/>
          <w:spacing w:val="3"/>
        </w:rPr>
        <w:t xml:space="preserve">Save the Test program </w:t>
      </w:r>
    </w:p>
    <w:p w14:paraId="2D65F9DC" w14:textId="77777777" w:rsidR="009A0E57" w:rsidRPr="009A0E57" w:rsidRDefault="009A0E57" w:rsidP="009A0E57">
      <w:pPr>
        <w:numPr>
          <w:ilvl w:val="0"/>
          <w:numId w:val="9"/>
        </w:numPr>
        <w:rPr>
          <w:rFonts w:ascii="Tahoma" w:hAnsi="Tahoma" w:cs="Tahoma"/>
          <w:color w:val="000000" w:themeColor="text1"/>
          <w:spacing w:val="3"/>
        </w:rPr>
      </w:pPr>
      <w:r w:rsidRPr="009A0E57">
        <w:rPr>
          <w:rFonts w:ascii="Tahoma" w:hAnsi="Tahoma" w:cs="Tahoma"/>
          <w:color w:val="000000" w:themeColor="text1"/>
          <w:spacing w:val="3"/>
        </w:rPr>
        <w:t>Run the Test Program</w:t>
      </w:r>
    </w:p>
    <w:p w14:paraId="7D13512F" w14:textId="77777777" w:rsidR="004C3751" w:rsidRPr="004C3751" w:rsidRDefault="004C3751" w:rsidP="004C3751">
      <w:pPr>
        <w:rPr>
          <w:rFonts w:ascii="Tahoma" w:hAnsi="Tahoma" w:cs="Tahoma"/>
          <w:color w:val="538135" w:themeColor="accent6" w:themeShade="BF"/>
          <w:spacing w:val="3"/>
        </w:rPr>
      </w:pPr>
    </w:p>
    <w:p w14:paraId="5CE9578A" w14:textId="3F40CAC3" w:rsidR="00052D0F" w:rsidRPr="002D3461" w:rsidRDefault="00404D0D">
      <w:pPr>
        <w:rPr>
          <w:rFonts w:ascii="Tahoma" w:hAnsi="Tahoma" w:cs="Tahoma"/>
          <w:b/>
          <w:bCs/>
          <w:color w:val="538135" w:themeColor="accent6" w:themeShade="BF"/>
          <w:spacing w:val="3"/>
        </w:rPr>
      </w:pPr>
      <w:r w:rsidRPr="002D3461">
        <w:rPr>
          <w:rFonts w:ascii="Tahoma" w:hAnsi="Tahoma" w:cs="Tahoma"/>
          <w:b/>
          <w:bCs/>
          <w:color w:val="538135" w:themeColor="accent6" w:themeShade="BF"/>
          <w:spacing w:val="3"/>
        </w:rPr>
        <w:t>- How to generate code coverage Report, show steps </w:t>
      </w:r>
    </w:p>
    <w:p w14:paraId="6EA2F74B" w14:textId="1AF26DCC" w:rsidR="00042ED4" w:rsidRPr="002D3461" w:rsidRDefault="00B911B8" w:rsidP="00B911B8">
      <w:pPr>
        <w:ind w:firstLine="720"/>
        <w:rPr>
          <w:rFonts w:ascii="Tahoma" w:hAnsi="Tahoma" w:cs="Tahoma"/>
          <w:b/>
          <w:bCs/>
          <w:spacing w:val="3"/>
        </w:rPr>
      </w:pPr>
      <w:r w:rsidRPr="002D3461">
        <w:rPr>
          <w:rFonts w:ascii="Tahoma" w:hAnsi="Tahoma" w:cs="Tahoma"/>
          <w:spacing w:val="3"/>
        </w:rPr>
        <w:t xml:space="preserve">Add </w:t>
      </w:r>
      <w:proofErr w:type="spellStart"/>
      <w:r w:rsidRPr="002D3461">
        <w:rPr>
          <w:rFonts w:ascii="Tahoma" w:hAnsi="Tahoma" w:cs="Tahoma"/>
          <w:spacing w:val="3"/>
        </w:rPr>
        <w:t>Codecoverage</w:t>
      </w:r>
      <w:proofErr w:type="spellEnd"/>
      <w:r w:rsidRPr="002D3461">
        <w:rPr>
          <w:rFonts w:ascii="Tahoma" w:hAnsi="Tahoma" w:cs="Tahoma"/>
          <w:spacing w:val="3"/>
        </w:rPr>
        <w:t xml:space="preserve"> </w:t>
      </w:r>
      <w:proofErr w:type="gramStart"/>
      <w:r w:rsidRPr="002D3461">
        <w:rPr>
          <w:rFonts w:ascii="Tahoma" w:hAnsi="Tahoma" w:cs="Tahoma"/>
          <w:spacing w:val="3"/>
        </w:rPr>
        <w:t>plugin::</w:t>
      </w:r>
      <w:proofErr w:type="spellStart"/>
      <w:proofErr w:type="gramEnd"/>
      <w:r w:rsidRPr="002D3461">
        <w:rPr>
          <w:rFonts w:ascii="Tahoma" w:hAnsi="Tahoma" w:cs="Tahoma"/>
          <w:b/>
          <w:bCs/>
          <w:spacing w:val="3"/>
        </w:rPr>
        <w:t>JaCoCo</w:t>
      </w:r>
      <w:proofErr w:type="spellEnd"/>
    </w:p>
    <w:p w14:paraId="02D9EC68" w14:textId="462181A9" w:rsidR="0005757A" w:rsidRPr="002D3461" w:rsidRDefault="0005757A" w:rsidP="00B911B8">
      <w:pPr>
        <w:ind w:firstLine="720"/>
        <w:rPr>
          <w:rFonts w:ascii="Tahoma" w:hAnsi="Tahoma" w:cs="Tahoma"/>
          <w:spacing w:val="3"/>
        </w:rPr>
      </w:pPr>
      <w:r w:rsidRPr="002D3461">
        <w:rPr>
          <w:rFonts w:ascii="Tahoma" w:hAnsi="Tahoma" w:cs="Tahoma"/>
          <w:spacing w:val="3"/>
        </w:rPr>
        <w:t>Add the following section in pom.xml before the &lt;/project&gt;</w:t>
      </w:r>
    </w:p>
    <w:p w14:paraId="3A9465FE" w14:textId="61A5AAD8" w:rsidR="0005757A" w:rsidRPr="002D3461" w:rsidRDefault="008D1897" w:rsidP="008D1897">
      <w:pPr>
        <w:rPr>
          <w:rFonts w:ascii="Tahoma" w:hAnsi="Tahoma" w:cs="Tahoma"/>
          <w:spacing w:val="3"/>
        </w:rPr>
      </w:pPr>
      <w:r w:rsidRPr="002D3461">
        <w:rPr>
          <w:rFonts w:ascii="Tahoma" w:hAnsi="Tahoma" w:cs="Tahoma"/>
          <w:spacing w:val="3"/>
        </w:rPr>
        <w:t xml:space="preserve">&lt;build&gt; &lt;plugins&gt; &lt;plugin&gt; </w:t>
      </w:r>
      <w:r w:rsidRPr="002D3461">
        <w:rPr>
          <w:rFonts w:ascii="Tahoma" w:hAnsi="Tahoma" w:cs="Tahoma"/>
          <w:b/>
          <w:bCs/>
          <w:spacing w:val="3"/>
        </w:rPr>
        <w:t>&lt;</w:t>
      </w:r>
      <w:proofErr w:type="spellStart"/>
      <w:r w:rsidRPr="002D3461">
        <w:rPr>
          <w:rFonts w:ascii="Tahoma" w:hAnsi="Tahoma" w:cs="Tahoma"/>
          <w:b/>
          <w:bCs/>
          <w:spacing w:val="3"/>
        </w:rPr>
        <w:t>groupId</w:t>
      </w:r>
      <w:proofErr w:type="spellEnd"/>
      <w:r w:rsidRPr="002D3461">
        <w:rPr>
          <w:rFonts w:ascii="Tahoma" w:hAnsi="Tahoma" w:cs="Tahoma"/>
          <w:b/>
          <w:bCs/>
          <w:spacing w:val="3"/>
        </w:rPr>
        <w:t>&gt;</w:t>
      </w:r>
      <w:proofErr w:type="spellStart"/>
      <w:r w:rsidRPr="002D3461">
        <w:rPr>
          <w:rFonts w:ascii="Tahoma" w:hAnsi="Tahoma" w:cs="Tahoma"/>
          <w:b/>
          <w:bCs/>
          <w:spacing w:val="3"/>
        </w:rPr>
        <w:t>org.jacoco</w:t>
      </w:r>
      <w:proofErr w:type="spellEnd"/>
      <w:r w:rsidRPr="002D3461">
        <w:rPr>
          <w:rFonts w:ascii="Tahoma" w:hAnsi="Tahoma" w:cs="Tahoma"/>
          <w:b/>
          <w:bCs/>
          <w:spacing w:val="3"/>
        </w:rPr>
        <w:t>&lt;/</w:t>
      </w:r>
      <w:proofErr w:type="spellStart"/>
      <w:r w:rsidRPr="002D3461">
        <w:rPr>
          <w:rFonts w:ascii="Tahoma" w:hAnsi="Tahoma" w:cs="Tahoma"/>
          <w:b/>
          <w:bCs/>
          <w:spacing w:val="3"/>
        </w:rPr>
        <w:t>groupId</w:t>
      </w:r>
      <w:proofErr w:type="spellEnd"/>
      <w:r w:rsidRPr="002D3461">
        <w:rPr>
          <w:rFonts w:ascii="Tahoma" w:hAnsi="Tahoma" w:cs="Tahoma"/>
          <w:b/>
          <w:bCs/>
          <w:spacing w:val="3"/>
        </w:rPr>
        <w:t>&gt; &lt;</w:t>
      </w:r>
      <w:proofErr w:type="spellStart"/>
      <w:r w:rsidRPr="002D3461">
        <w:rPr>
          <w:rFonts w:ascii="Tahoma" w:hAnsi="Tahoma" w:cs="Tahoma"/>
          <w:b/>
          <w:bCs/>
          <w:spacing w:val="3"/>
        </w:rPr>
        <w:t>artifactId</w:t>
      </w:r>
      <w:proofErr w:type="spellEnd"/>
      <w:r w:rsidRPr="002D3461">
        <w:rPr>
          <w:rFonts w:ascii="Tahoma" w:hAnsi="Tahoma" w:cs="Tahoma"/>
          <w:b/>
          <w:bCs/>
          <w:spacing w:val="3"/>
        </w:rPr>
        <w:t>&gt;</w:t>
      </w:r>
      <w:proofErr w:type="spellStart"/>
      <w:r w:rsidRPr="002D3461">
        <w:rPr>
          <w:rFonts w:ascii="Tahoma" w:hAnsi="Tahoma" w:cs="Tahoma"/>
          <w:b/>
          <w:bCs/>
          <w:spacing w:val="3"/>
        </w:rPr>
        <w:t>jacoco</w:t>
      </w:r>
      <w:proofErr w:type="spellEnd"/>
      <w:r w:rsidRPr="002D3461">
        <w:rPr>
          <w:rFonts w:ascii="Tahoma" w:hAnsi="Tahoma" w:cs="Tahoma"/>
          <w:b/>
          <w:bCs/>
          <w:spacing w:val="3"/>
        </w:rPr>
        <w:t>-maven-plugin&lt;/</w:t>
      </w:r>
      <w:proofErr w:type="spellStart"/>
      <w:r w:rsidRPr="002D3461">
        <w:rPr>
          <w:rFonts w:ascii="Tahoma" w:hAnsi="Tahoma" w:cs="Tahoma"/>
          <w:b/>
          <w:bCs/>
          <w:spacing w:val="3"/>
        </w:rPr>
        <w:t>artifactId</w:t>
      </w:r>
      <w:proofErr w:type="spellEnd"/>
      <w:r w:rsidRPr="002D3461">
        <w:rPr>
          <w:rFonts w:ascii="Tahoma" w:hAnsi="Tahoma" w:cs="Tahoma"/>
          <w:b/>
          <w:bCs/>
          <w:spacing w:val="3"/>
        </w:rPr>
        <w:t>&gt; &lt;version&gt;0.7.7.201606060606&lt;/version&gt; &lt;executions&gt;</w:t>
      </w:r>
      <w:r w:rsidRPr="002D3461">
        <w:rPr>
          <w:rFonts w:ascii="Tahoma" w:hAnsi="Tahoma" w:cs="Tahoma"/>
          <w:spacing w:val="3"/>
        </w:rPr>
        <w:t xml:space="preserve"> &lt;execution&gt; &lt;goals&gt; &lt;goal&gt;prepare-agent&lt;/goal&gt; &lt;/goals&gt; &lt;/execution&gt; &lt;execution&gt; &lt;id&gt;report&lt;/id&gt; &lt;phase&gt;prepare-package&lt;/phase&gt; &lt;goals&gt; &lt;goal&gt;report&lt;/goal&gt; &lt;/goals&gt; &lt;/execution&gt; &lt;/executions&gt; &lt;/plugin&gt; &lt;/plugins&gt; &lt;/build&gt;</w:t>
      </w:r>
    </w:p>
    <w:p w14:paraId="7F660A3C" w14:textId="77777777" w:rsidR="00BE6522" w:rsidRPr="002D3461" w:rsidRDefault="00BE6522" w:rsidP="00BE6522">
      <w:pPr>
        <w:rPr>
          <w:rFonts w:ascii="Tahoma" w:hAnsi="Tahoma" w:cs="Tahoma"/>
          <w:spacing w:val="3"/>
        </w:rPr>
      </w:pPr>
      <w:r w:rsidRPr="002D3461">
        <w:rPr>
          <w:rFonts w:ascii="Tahoma" w:hAnsi="Tahoma" w:cs="Tahoma"/>
          <w:spacing w:val="3"/>
        </w:rPr>
        <w:tab/>
        <w:t>Now perform</w:t>
      </w:r>
      <w:r w:rsidRPr="002D3461">
        <w:rPr>
          <w:rFonts w:ascii="Tahoma" w:hAnsi="Tahoma" w:cs="Tahoma"/>
          <w:b/>
          <w:bCs/>
          <w:spacing w:val="3"/>
        </w:rPr>
        <w:t xml:space="preserve"> maven clean</w:t>
      </w:r>
      <w:r w:rsidRPr="002D3461">
        <w:rPr>
          <w:rFonts w:ascii="Tahoma" w:hAnsi="Tahoma" w:cs="Tahoma"/>
          <w:spacing w:val="3"/>
        </w:rPr>
        <w:t xml:space="preserve"> </w:t>
      </w:r>
    </w:p>
    <w:p w14:paraId="7108573D" w14:textId="3C2CA98A" w:rsidR="00BE6522" w:rsidRPr="00BE6522" w:rsidRDefault="00BE6522" w:rsidP="00BE6522">
      <w:pPr>
        <w:ind w:firstLine="720"/>
        <w:rPr>
          <w:rFonts w:ascii="Tahoma" w:hAnsi="Tahoma" w:cs="Tahoma"/>
          <w:spacing w:val="3"/>
        </w:rPr>
      </w:pPr>
      <w:r w:rsidRPr="002D3461">
        <w:rPr>
          <w:rFonts w:ascii="Tahoma" w:hAnsi="Tahoma" w:cs="Tahoma"/>
          <w:spacing w:val="3"/>
        </w:rPr>
        <w:t>I</w:t>
      </w:r>
      <w:r w:rsidRPr="00BE6522">
        <w:rPr>
          <w:rFonts w:ascii="Tahoma" w:hAnsi="Tahoma" w:cs="Tahoma"/>
          <w:spacing w:val="3"/>
        </w:rPr>
        <w:t>f needed to add goa</w:t>
      </w:r>
      <w:r w:rsidRPr="00BE6522">
        <w:rPr>
          <w:rFonts w:ascii="Tahoma" w:hAnsi="Tahoma" w:cs="Tahoma"/>
          <w:b/>
          <w:bCs/>
          <w:spacing w:val="3"/>
        </w:rPr>
        <w:t xml:space="preserve">l </w:t>
      </w:r>
      <w:proofErr w:type="spellStart"/>
      <w:proofErr w:type="gramStart"/>
      <w:r w:rsidRPr="00BE6522">
        <w:rPr>
          <w:rFonts w:ascii="Tahoma" w:hAnsi="Tahoma" w:cs="Tahoma"/>
          <w:b/>
          <w:bCs/>
          <w:spacing w:val="3"/>
        </w:rPr>
        <w:t>site:site</w:t>
      </w:r>
      <w:proofErr w:type="spellEnd"/>
      <w:proofErr w:type="gramEnd"/>
      <w:r w:rsidRPr="00BE6522">
        <w:rPr>
          <w:rFonts w:ascii="Tahoma" w:hAnsi="Tahoma" w:cs="Tahoma"/>
          <w:b/>
          <w:bCs/>
          <w:spacing w:val="3"/>
        </w:rPr>
        <w:t xml:space="preserve"> :: this can help you to generate reports</w:t>
      </w:r>
    </w:p>
    <w:p w14:paraId="26A1B53A" w14:textId="77777777" w:rsidR="00BE6522" w:rsidRPr="00BE6522" w:rsidRDefault="00BE6522" w:rsidP="00BE6522">
      <w:pPr>
        <w:ind w:firstLine="720"/>
        <w:rPr>
          <w:rFonts w:ascii="Tahoma" w:hAnsi="Tahoma" w:cs="Tahoma"/>
          <w:spacing w:val="3"/>
        </w:rPr>
      </w:pPr>
      <w:r w:rsidRPr="00BE6522">
        <w:rPr>
          <w:rFonts w:ascii="Tahoma" w:hAnsi="Tahoma" w:cs="Tahoma"/>
          <w:b/>
          <w:bCs/>
          <w:spacing w:val="3"/>
        </w:rPr>
        <w:t xml:space="preserve">After few </w:t>
      </w:r>
      <w:proofErr w:type="gramStart"/>
      <w:r w:rsidRPr="00BE6522">
        <w:rPr>
          <w:rFonts w:ascii="Tahoma" w:hAnsi="Tahoma" w:cs="Tahoma"/>
          <w:b/>
          <w:bCs/>
          <w:spacing w:val="3"/>
        </w:rPr>
        <w:t>run</w:t>
      </w:r>
      <w:proofErr w:type="gramEnd"/>
      <w:r w:rsidRPr="00BE6522">
        <w:rPr>
          <w:rFonts w:ascii="Tahoma" w:hAnsi="Tahoma" w:cs="Tahoma"/>
          <w:b/>
          <w:bCs/>
          <w:spacing w:val="3"/>
        </w:rPr>
        <w:t>, you will see the code coverage option in the menu</w:t>
      </w:r>
    </w:p>
    <w:p w14:paraId="1FA12CA3" w14:textId="728F8E9E" w:rsidR="00BE6522" w:rsidRPr="002D3461" w:rsidRDefault="003B7DF5" w:rsidP="008D1897">
      <w:pPr>
        <w:rPr>
          <w:rFonts w:ascii="Tahoma" w:hAnsi="Tahoma" w:cs="Tahoma"/>
          <w:spacing w:val="3"/>
        </w:rPr>
      </w:pPr>
      <w:r w:rsidRPr="002D3461">
        <w:rPr>
          <w:rFonts w:ascii="Tahoma" w:hAnsi="Tahoma" w:cs="Tahoma"/>
          <w:spacing w:val="3"/>
        </w:rPr>
        <w:tab/>
        <w:t>Now see the code coverage report</w:t>
      </w:r>
    </w:p>
    <w:p w14:paraId="4F8F10F7" w14:textId="604321E5" w:rsidR="003B7DF5" w:rsidRPr="002D3461" w:rsidRDefault="003B7DF5" w:rsidP="008D1897">
      <w:pPr>
        <w:rPr>
          <w:rFonts w:ascii="Tahoma" w:hAnsi="Tahoma" w:cs="Tahoma"/>
          <w:spacing w:val="3"/>
        </w:rPr>
      </w:pPr>
      <w:r w:rsidRPr="002D3461">
        <w:rPr>
          <w:rFonts w:ascii="Tahoma" w:hAnsi="Tahoma" w:cs="Tahoma"/>
          <w:spacing w:val="3"/>
        </w:rPr>
        <w:tab/>
      </w:r>
      <w:r w:rsidR="00C97E4A" w:rsidRPr="002D3461">
        <w:rPr>
          <w:rFonts w:ascii="Tahoma" w:hAnsi="Tahoma" w:cs="Tahoma"/>
          <w:spacing w:val="3"/>
        </w:rPr>
        <w:t xml:space="preserve">It shows GREEN -- the lines are </w:t>
      </w:r>
      <w:proofErr w:type="gramStart"/>
      <w:r w:rsidR="00C97E4A" w:rsidRPr="002D3461">
        <w:rPr>
          <w:rFonts w:ascii="Tahoma" w:hAnsi="Tahoma" w:cs="Tahoma"/>
          <w:spacing w:val="3"/>
        </w:rPr>
        <w:t>tested ,</w:t>
      </w:r>
      <w:proofErr w:type="gramEnd"/>
      <w:r w:rsidR="00C97E4A" w:rsidRPr="002D3461">
        <w:rPr>
          <w:rFonts w:ascii="Tahoma" w:hAnsi="Tahoma" w:cs="Tahoma"/>
          <w:spacing w:val="3"/>
        </w:rPr>
        <w:t xml:space="preserve"> RED -- Unit test has not touched (means testing is needed)</w:t>
      </w:r>
    </w:p>
    <w:p w14:paraId="63161F0B" w14:textId="17E5610B" w:rsidR="00C97E4A" w:rsidRPr="002D3461" w:rsidRDefault="00C97E4A" w:rsidP="008D1897">
      <w:pPr>
        <w:rPr>
          <w:rFonts w:ascii="Tahoma" w:hAnsi="Tahoma" w:cs="Tahoma"/>
          <w:spacing w:val="3"/>
        </w:rPr>
      </w:pPr>
      <w:r w:rsidRPr="002D3461">
        <w:rPr>
          <w:rFonts w:ascii="Tahoma" w:hAnsi="Tahoma" w:cs="Tahoma"/>
          <w:spacing w:val="3"/>
        </w:rPr>
        <w:tab/>
        <w:t xml:space="preserve">If you double click on Student class, you will see RED and GREE color to show - what line is validated by </w:t>
      </w:r>
      <w:proofErr w:type="spellStart"/>
      <w:r w:rsidRPr="002D3461">
        <w:rPr>
          <w:rFonts w:ascii="Tahoma" w:hAnsi="Tahoma" w:cs="Tahoma"/>
          <w:spacing w:val="3"/>
        </w:rPr>
        <w:t>TestnNG</w:t>
      </w:r>
      <w:proofErr w:type="spellEnd"/>
    </w:p>
    <w:p w14:paraId="770861D8" w14:textId="77777777" w:rsidR="0048061C" w:rsidRPr="0048061C" w:rsidRDefault="0048061C" w:rsidP="0048061C">
      <w:pPr>
        <w:rPr>
          <w:rFonts w:ascii="Tahoma" w:hAnsi="Tahoma" w:cs="Tahoma"/>
          <w:spacing w:val="3"/>
        </w:rPr>
      </w:pPr>
      <w:r w:rsidRPr="0048061C">
        <w:rPr>
          <w:rFonts w:ascii="Tahoma" w:hAnsi="Tahoma" w:cs="Tahoma"/>
          <w:spacing w:val="3"/>
        </w:rPr>
        <w:lastRenderedPageBreak/>
        <w:t xml:space="preserve">Now add a </w:t>
      </w:r>
      <w:proofErr w:type="gramStart"/>
      <w:r w:rsidRPr="0048061C">
        <w:rPr>
          <w:rFonts w:ascii="Tahoma" w:hAnsi="Tahoma" w:cs="Tahoma"/>
          <w:spacing w:val="3"/>
        </w:rPr>
        <w:t>condition, if</w:t>
      </w:r>
      <w:proofErr w:type="gramEnd"/>
      <w:r w:rsidRPr="0048061C">
        <w:rPr>
          <w:rFonts w:ascii="Tahoma" w:hAnsi="Tahoma" w:cs="Tahoma"/>
          <w:spacing w:val="3"/>
        </w:rPr>
        <w:t xml:space="preserve"> the code coverage i</w:t>
      </w:r>
      <w:r w:rsidRPr="0048061C">
        <w:rPr>
          <w:rFonts w:ascii="Tahoma" w:hAnsi="Tahoma" w:cs="Tahoma"/>
          <w:b/>
          <w:bCs/>
          <w:spacing w:val="3"/>
        </w:rPr>
        <w:t>s not above 60% then build should fail</w:t>
      </w:r>
    </w:p>
    <w:p w14:paraId="37A50251" w14:textId="77777777" w:rsidR="0048061C" w:rsidRPr="002D3461" w:rsidRDefault="0048061C" w:rsidP="0048061C">
      <w:pPr>
        <w:rPr>
          <w:rFonts w:ascii="Tahoma" w:hAnsi="Tahoma" w:cs="Tahoma"/>
          <w:b/>
          <w:bCs/>
          <w:spacing w:val="3"/>
        </w:rPr>
      </w:pPr>
      <w:r w:rsidRPr="0048061C">
        <w:rPr>
          <w:rFonts w:ascii="Tahoma" w:hAnsi="Tahoma" w:cs="Tahoma"/>
          <w:spacing w:val="3"/>
        </w:rPr>
        <w:t xml:space="preserve">We can update the </w:t>
      </w:r>
      <w:r w:rsidRPr="0048061C">
        <w:rPr>
          <w:rFonts w:ascii="Tahoma" w:hAnsi="Tahoma" w:cs="Tahoma"/>
          <w:b/>
          <w:bCs/>
          <w:spacing w:val="3"/>
        </w:rPr>
        <w:t>&lt;build&gt; section with the following with line coverage rules</w:t>
      </w:r>
    </w:p>
    <w:p w14:paraId="5E44508B" w14:textId="26DDA97A" w:rsidR="00092A03" w:rsidRPr="002D3461" w:rsidRDefault="00092A03" w:rsidP="0048061C">
      <w:pPr>
        <w:rPr>
          <w:rFonts w:ascii="Tahoma" w:hAnsi="Tahoma" w:cs="Tahoma"/>
          <w:spacing w:val="3"/>
        </w:rPr>
      </w:pPr>
      <w:r w:rsidRPr="002D3461">
        <w:rPr>
          <w:rFonts w:ascii="Tahoma" w:hAnsi="Tahoma" w:cs="Tahoma"/>
          <w:spacing w:val="3"/>
        </w:rPr>
        <w:t>&lt;build&gt; &lt;plugins&gt; &lt;plugin&gt; &lt;</w:t>
      </w:r>
      <w:proofErr w:type="spellStart"/>
      <w:r w:rsidRPr="002D3461">
        <w:rPr>
          <w:rFonts w:ascii="Tahoma" w:hAnsi="Tahoma" w:cs="Tahoma"/>
          <w:spacing w:val="3"/>
        </w:rPr>
        <w:t>groupId</w:t>
      </w:r>
      <w:proofErr w:type="spellEnd"/>
      <w:r w:rsidRPr="002D3461">
        <w:rPr>
          <w:rFonts w:ascii="Tahoma" w:hAnsi="Tahoma" w:cs="Tahoma"/>
          <w:spacing w:val="3"/>
        </w:rPr>
        <w:t>&gt;</w:t>
      </w:r>
      <w:proofErr w:type="spellStart"/>
      <w:r w:rsidRPr="002D3461">
        <w:rPr>
          <w:rFonts w:ascii="Tahoma" w:hAnsi="Tahoma" w:cs="Tahoma"/>
          <w:spacing w:val="3"/>
        </w:rPr>
        <w:t>org.jacoco</w:t>
      </w:r>
      <w:proofErr w:type="spellEnd"/>
      <w:r w:rsidRPr="002D3461">
        <w:rPr>
          <w:rFonts w:ascii="Tahoma" w:hAnsi="Tahoma" w:cs="Tahoma"/>
          <w:spacing w:val="3"/>
        </w:rPr>
        <w:t>&lt;/</w:t>
      </w:r>
      <w:proofErr w:type="spellStart"/>
      <w:r w:rsidRPr="002D3461">
        <w:rPr>
          <w:rFonts w:ascii="Tahoma" w:hAnsi="Tahoma" w:cs="Tahoma"/>
          <w:spacing w:val="3"/>
        </w:rPr>
        <w:t>groupId</w:t>
      </w:r>
      <w:proofErr w:type="spellEnd"/>
      <w:r w:rsidRPr="002D3461">
        <w:rPr>
          <w:rFonts w:ascii="Tahoma" w:hAnsi="Tahoma" w:cs="Tahoma"/>
          <w:spacing w:val="3"/>
        </w:rPr>
        <w:t>&gt; &lt;</w:t>
      </w:r>
      <w:proofErr w:type="spellStart"/>
      <w:r w:rsidRPr="002D3461">
        <w:rPr>
          <w:rFonts w:ascii="Tahoma" w:hAnsi="Tahoma" w:cs="Tahoma"/>
          <w:spacing w:val="3"/>
        </w:rPr>
        <w:t>artifactId</w:t>
      </w:r>
      <w:proofErr w:type="spellEnd"/>
      <w:r w:rsidRPr="002D3461">
        <w:rPr>
          <w:rFonts w:ascii="Tahoma" w:hAnsi="Tahoma" w:cs="Tahoma"/>
          <w:spacing w:val="3"/>
        </w:rPr>
        <w:t>&gt;</w:t>
      </w:r>
      <w:proofErr w:type="spellStart"/>
      <w:r w:rsidRPr="002D3461">
        <w:rPr>
          <w:rFonts w:ascii="Tahoma" w:hAnsi="Tahoma" w:cs="Tahoma"/>
          <w:spacing w:val="3"/>
        </w:rPr>
        <w:t>jacoco</w:t>
      </w:r>
      <w:proofErr w:type="spellEnd"/>
      <w:r w:rsidRPr="002D3461">
        <w:rPr>
          <w:rFonts w:ascii="Tahoma" w:hAnsi="Tahoma" w:cs="Tahoma"/>
          <w:spacing w:val="3"/>
        </w:rPr>
        <w:t>-maven-plugin&lt;/</w:t>
      </w:r>
      <w:proofErr w:type="spellStart"/>
      <w:r w:rsidRPr="002D3461">
        <w:rPr>
          <w:rFonts w:ascii="Tahoma" w:hAnsi="Tahoma" w:cs="Tahoma"/>
          <w:spacing w:val="3"/>
        </w:rPr>
        <w:t>artifactId</w:t>
      </w:r>
      <w:proofErr w:type="spellEnd"/>
      <w:r w:rsidRPr="002D3461">
        <w:rPr>
          <w:rFonts w:ascii="Tahoma" w:hAnsi="Tahoma" w:cs="Tahoma"/>
          <w:spacing w:val="3"/>
        </w:rPr>
        <w:t>&gt; &lt;version&gt;0.7.7.201606060606&lt;/version&gt; &lt;executions&gt; &lt;execution&gt; &lt;goals&gt; &lt;goal&gt;prepare-agent&lt;/goal&gt; &lt;/goals&gt; &lt;/execution&gt; &lt;execution&gt; &lt;id&gt;report&lt;/id&gt; &lt;phase&gt;prepare-package&lt;/phase&gt; &lt;goals&gt; &lt;goal&gt;report&lt;/goal&gt; &lt;/goals&gt; &lt;/execution&gt; &lt;execution&gt; &lt;id&gt;</w:t>
      </w:r>
      <w:proofErr w:type="spellStart"/>
      <w:r w:rsidRPr="002D3461">
        <w:rPr>
          <w:rFonts w:ascii="Tahoma" w:hAnsi="Tahoma" w:cs="Tahoma"/>
          <w:spacing w:val="3"/>
        </w:rPr>
        <w:t>jacoco</w:t>
      </w:r>
      <w:proofErr w:type="spellEnd"/>
      <w:r w:rsidRPr="002D3461">
        <w:rPr>
          <w:rFonts w:ascii="Tahoma" w:hAnsi="Tahoma" w:cs="Tahoma"/>
          <w:spacing w:val="3"/>
        </w:rPr>
        <w:t xml:space="preserve">-check&lt;/id&gt; &lt;goals&gt; &lt;goal&gt;check&lt;/goal&gt; &lt;/goals&gt; &lt;configuration&gt; &lt;rules&gt; &lt;rule&gt; &lt;element&gt;PACKAGE&lt;/element&gt; </w:t>
      </w:r>
      <w:r w:rsidRPr="002D3461">
        <w:rPr>
          <w:rFonts w:ascii="Tahoma" w:hAnsi="Tahoma" w:cs="Tahoma"/>
          <w:b/>
          <w:bCs/>
          <w:spacing w:val="3"/>
        </w:rPr>
        <w:t>&lt;limits&gt; &lt;limit&gt; &lt;counter&gt;LINE&lt;/counter&gt; &lt;value&gt;COVEREDRATIO&lt;/value&gt; &lt;minimum&gt;0.60&lt;/minimum&gt; &lt;/limit&gt; &lt;/limits&gt;</w:t>
      </w:r>
      <w:r w:rsidRPr="002D3461">
        <w:rPr>
          <w:rFonts w:ascii="Tahoma" w:hAnsi="Tahoma" w:cs="Tahoma"/>
          <w:spacing w:val="3"/>
        </w:rPr>
        <w:t xml:space="preserve"> &lt;/rule&gt; &lt;/rules&gt; &lt;/configuration&gt; &lt;/execution&gt; &lt;/executions&gt; &lt;/plugin&gt; &lt;/plugins&gt; &lt;/build&gt;</w:t>
      </w:r>
    </w:p>
    <w:p w14:paraId="3E5C0E2B" w14:textId="77777777" w:rsidR="00B93BFF" w:rsidRPr="00B93BFF" w:rsidRDefault="00B93BFF" w:rsidP="00B93BFF">
      <w:pPr>
        <w:rPr>
          <w:rFonts w:ascii="Tahoma" w:hAnsi="Tahoma" w:cs="Tahoma"/>
          <w:spacing w:val="3"/>
        </w:rPr>
      </w:pPr>
      <w:r w:rsidRPr="00B93BFF">
        <w:rPr>
          <w:rFonts w:ascii="Tahoma" w:hAnsi="Tahoma" w:cs="Tahoma"/>
          <w:spacing w:val="3"/>
        </w:rPr>
        <w:t>Perform Maven Clean &amp; build, it will fail</w:t>
      </w:r>
    </w:p>
    <w:p w14:paraId="6E5321E5" w14:textId="77777777" w:rsidR="00B93BFF" w:rsidRPr="00B93BFF" w:rsidRDefault="00B93BFF" w:rsidP="00B93BFF">
      <w:pPr>
        <w:rPr>
          <w:rFonts w:ascii="Tahoma" w:hAnsi="Tahoma" w:cs="Tahoma"/>
          <w:spacing w:val="3"/>
        </w:rPr>
      </w:pPr>
      <w:r w:rsidRPr="00B93BFF">
        <w:rPr>
          <w:rFonts w:ascii="Tahoma" w:hAnsi="Tahoma" w:cs="Tahoma"/>
          <w:spacing w:val="3"/>
        </w:rPr>
        <w:t>Change the coverage requirements to 0.30 and then perform maven clean and build</w:t>
      </w:r>
    </w:p>
    <w:p w14:paraId="488481FD" w14:textId="39D36498" w:rsidR="00F7376D" w:rsidRPr="002D3461" w:rsidRDefault="00B93BFF" w:rsidP="00F7376D">
      <w:pPr>
        <w:rPr>
          <w:rFonts w:ascii="Tahoma" w:hAnsi="Tahoma" w:cs="Tahoma"/>
          <w:spacing w:val="3"/>
        </w:rPr>
      </w:pPr>
      <w:r w:rsidRPr="00B93BFF">
        <w:rPr>
          <w:rFonts w:ascii="Tahoma" w:hAnsi="Tahoma" w:cs="Tahoma"/>
          <w:spacing w:val="3"/>
        </w:rPr>
        <w:t>T</w:t>
      </w:r>
      <w:r w:rsidR="00F7376D" w:rsidRPr="002D3461">
        <w:rPr>
          <w:rFonts w:ascii="Arial" w:eastAsia="Times New Roman" w:hAnsi="Arial" w:cs="Arial"/>
          <w:sz w:val="24"/>
          <w:szCs w:val="24"/>
          <w:bdr w:val="none" w:sz="0" w:space="0" w:color="auto" w:frame="1"/>
        </w:rPr>
        <w:t xml:space="preserve"> </w:t>
      </w:r>
      <w:r w:rsidR="00F7376D" w:rsidRPr="002D3461">
        <w:rPr>
          <w:rFonts w:ascii="Tahoma" w:hAnsi="Tahoma" w:cs="Tahoma"/>
          <w:spacing w:val="3"/>
        </w:rPr>
        <w:t xml:space="preserve">Now create multiple </w:t>
      </w:r>
      <w:proofErr w:type="spellStart"/>
      <w:r w:rsidR="00F7376D" w:rsidRPr="002D3461">
        <w:rPr>
          <w:rFonts w:ascii="Tahoma" w:hAnsi="Tahoma" w:cs="Tahoma"/>
          <w:spacing w:val="3"/>
        </w:rPr>
        <w:t>TesNG</w:t>
      </w:r>
      <w:proofErr w:type="spellEnd"/>
      <w:r w:rsidR="00F7376D" w:rsidRPr="002D3461">
        <w:rPr>
          <w:rFonts w:ascii="Tahoma" w:hAnsi="Tahoma" w:cs="Tahoma"/>
          <w:spacing w:val="3"/>
        </w:rPr>
        <w:t xml:space="preserve"> Test cases then create </w:t>
      </w:r>
      <w:proofErr w:type="spellStart"/>
      <w:r w:rsidR="00F7376D" w:rsidRPr="002D3461">
        <w:rPr>
          <w:rFonts w:ascii="Tahoma" w:hAnsi="Tahoma" w:cs="Tahoma"/>
          <w:spacing w:val="3"/>
        </w:rPr>
        <w:t>TestSuite</w:t>
      </w:r>
      <w:proofErr w:type="spellEnd"/>
    </w:p>
    <w:p w14:paraId="0606CC1E" w14:textId="77777777" w:rsidR="00F7376D" w:rsidRPr="00F7376D" w:rsidRDefault="00F7376D" w:rsidP="00F7376D">
      <w:pPr>
        <w:rPr>
          <w:rFonts w:ascii="Tahoma" w:hAnsi="Tahoma" w:cs="Tahoma"/>
          <w:spacing w:val="3"/>
        </w:rPr>
      </w:pPr>
      <w:r w:rsidRPr="00F7376D">
        <w:rPr>
          <w:rFonts w:ascii="Tahoma" w:hAnsi="Tahoma" w:cs="Tahoma"/>
          <w:spacing w:val="3"/>
        </w:rPr>
        <w:t xml:space="preserve">Create a new </w:t>
      </w:r>
      <w:r w:rsidRPr="00F7376D">
        <w:rPr>
          <w:rFonts w:ascii="Tahoma" w:hAnsi="Tahoma" w:cs="Tahoma"/>
          <w:b/>
          <w:bCs/>
          <w:spacing w:val="3"/>
        </w:rPr>
        <w:t xml:space="preserve">TestNG </w:t>
      </w:r>
      <w:proofErr w:type="spellStart"/>
      <w:r w:rsidRPr="00F7376D">
        <w:rPr>
          <w:rFonts w:ascii="Tahoma" w:hAnsi="Tahoma" w:cs="Tahoma"/>
          <w:b/>
          <w:bCs/>
          <w:spacing w:val="3"/>
        </w:rPr>
        <w:t>TestSuite</w:t>
      </w:r>
      <w:proofErr w:type="spellEnd"/>
      <w:r w:rsidRPr="00F7376D">
        <w:rPr>
          <w:rFonts w:ascii="Tahoma" w:hAnsi="Tahoma" w:cs="Tahoma"/>
          <w:b/>
          <w:bCs/>
          <w:spacing w:val="3"/>
        </w:rPr>
        <w:t xml:space="preserve"> </w:t>
      </w:r>
      <w:r w:rsidRPr="00F7376D">
        <w:rPr>
          <w:rFonts w:ascii="Tahoma" w:hAnsi="Tahoma" w:cs="Tahoma"/>
          <w:spacing w:val="3"/>
        </w:rPr>
        <w:t xml:space="preserve">-- which can run all Testcases together </w:t>
      </w:r>
    </w:p>
    <w:p w14:paraId="1B2B9619" w14:textId="0D607575" w:rsidR="00B93BFF" w:rsidRPr="002D3461" w:rsidRDefault="00F7376D" w:rsidP="00B93BFF">
      <w:pPr>
        <w:rPr>
          <w:rFonts w:ascii="Tahoma" w:hAnsi="Tahoma" w:cs="Tahoma"/>
          <w:spacing w:val="3"/>
        </w:rPr>
      </w:pPr>
      <w:r w:rsidRPr="002D3461">
        <w:rPr>
          <w:rFonts w:ascii="Tahoma" w:hAnsi="Tahoma" w:cs="Tahoma"/>
          <w:spacing w:val="3"/>
        </w:rPr>
        <w:t>T</w:t>
      </w:r>
      <w:r w:rsidR="00B93BFF" w:rsidRPr="00B93BFF">
        <w:rPr>
          <w:rFonts w:ascii="Tahoma" w:hAnsi="Tahoma" w:cs="Tahoma"/>
          <w:spacing w:val="3"/>
        </w:rPr>
        <w:t>his time Build will be successful</w:t>
      </w:r>
    </w:p>
    <w:p w14:paraId="4A4A84D3" w14:textId="77777777" w:rsidR="00C95566" w:rsidRDefault="00C95566">
      <w:pPr>
        <w:rPr>
          <w:rFonts w:ascii="Tahoma" w:hAnsi="Tahoma" w:cs="Tahoma"/>
          <w:color w:val="538135" w:themeColor="accent6" w:themeShade="BF"/>
          <w:spacing w:val="3"/>
        </w:rPr>
      </w:pPr>
    </w:p>
    <w:p w14:paraId="4922FC42" w14:textId="77777777" w:rsidR="00802B57" w:rsidRDefault="00802B57">
      <w:pPr>
        <w:rPr>
          <w:rFonts w:ascii="Tahoma" w:hAnsi="Tahoma" w:cs="Tahoma"/>
          <w:color w:val="538135" w:themeColor="accent6" w:themeShade="BF"/>
          <w:spacing w:val="3"/>
        </w:rPr>
      </w:pPr>
    </w:p>
    <w:p w14:paraId="2790B6C1" w14:textId="77777777" w:rsidR="00726099" w:rsidRPr="00726099" w:rsidRDefault="00726099" w:rsidP="00726099">
      <w:pPr>
        <w:rPr>
          <w:rFonts w:ascii="Tahoma" w:hAnsi="Tahoma" w:cs="Tahoma"/>
          <w:color w:val="538135" w:themeColor="accent6" w:themeShade="BF"/>
          <w:spacing w:val="3"/>
        </w:rPr>
      </w:pPr>
    </w:p>
    <w:p w14:paraId="75BFE213" w14:textId="77777777" w:rsidR="00726099" w:rsidRPr="00726099" w:rsidRDefault="00726099" w:rsidP="00726099">
      <w:pPr>
        <w:rPr>
          <w:rFonts w:ascii="Tahoma" w:hAnsi="Tahoma" w:cs="Tahoma"/>
          <w:b/>
          <w:bCs/>
          <w:color w:val="538135" w:themeColor="accent6" w:themeShade="BF"/>
          <w:spacing w:val="3"/>
        </w:rPr>
      </w:pPr>
      <w:r w:rsidRPr="00726099">
        <w:rPr>
          <w:rFonts w:ascii="Tahoma" w:hAnsi="Tahoma" w:cs="Tahoma"/>
          <w:b/>
          <w:bCs/>
          <w:color w:val="538135" w:themeColor="accent6" w:themeShade="BF"/>
          <w:spacing w:val="3"/>
        </w:rPr>
        <w:t xml:space="preserve">1)  Create a Rectangle class </w:t>
      </w:r>
      <w:proofErr w:type="gramStart"/>
      <w:r w:rsidRPr="00726099">
        <w:rPr>
          <w:rFonts w:ascii="Tahoma" w:hAnsi="Tahoma" w:cs="Tahoma"/>
          <w:b/>
          <w:bCs/>
          <w:color w:val="538135" w:themeColor="accent6" w:themeShade="BF"/>
          <w:spacing w:val="3"/>
        </w:rPr>
        <w:t>with  Fields</w:t>
      </w:r>
      <w:proofErr w:type="gramEnd"/>
      <w:r w:rsidRPr="00726099">
        <w:rPr>
          <w:rFonts w:ascii="Tahoma" w:hAnsi="Tahoma" w:cs="Tahoma"/>
          <w:b/>
          <w:bCs/>
          <w:color w:val="538135" w:themeColor="accent6" w:themeShade="BF"/>
          <w:spacing w:val="3"/>
        </w:rPr>
        <w:t xml:space="preserve"> (length, width ) operation </w:t>
      </w:r>
      <w:proofErr w:type="spellStart"/>
      <w:r w:rsidRPr="00726099">
        <w:rPr>
          <w:rFonts w:ascii="Tahoma" w:hAnsi="Tahoma" w:cs="Tahoma"/>
          <w:b/>
          <w:bCs/>
          <w:color w:val="538135" w:themeColor="accent6" w:themeShade="BF"/>
          <w:spacing w:val="3"/>
        </w:rPr>
        <w:t>getArea</w:t>
      </w:r>
      <w:proofErr w:type="spellEnd"/>
      <w:r w:rsidRPr="00726099">
        <w:rPr>
          <w:rFonts w:ascii="Tahoma" w:hAnsi="Tahoma" w:cs="Tahoma"/>
          <w:b/>
          <w:bCs/>
          <w:color w:val="538135" w:themeColor="accent6" w:themeShade="BF"/>
          <w:spacing w:val="3"/>
        </w:rPr>
        <w:t xml:space="preserve">() , </w:t>
      </w:r>
      <w:proofErr w:type="spellStart"/>
      <w:r w:rsidRPr="00726099">
        <w:rPr>
          <w:rFonts w:ascii="Tahoma" w:hAnsi="Tahoma" w:cs="Tahoma"/>
          <w:b/>
          <w:bCs/>
          <w:color w:val="538135" w:themeColor="accent6" w:themeShade="BF"/>
          <w:spacing w:val="3"/>
        </w:rPr>
        <w:t>getPerimeter</w:t>
      </w:r>
      <w:proofErr w:type="spellEnd"/>
      <w:r w:rsidRPr="00726099">
        <w:rPr>
          <w:rFonts w:ascii="Tahoma" w:hAnsi="Tahoma" w:cs="Tahoma"/>
          <w:b/>
          <w:bCs/>
          <w:color w:val="538135" w:themeColor="accent6" w:themeShade="BF"/>
          <w:spacing w:val="3"/>
        </w:rPr>
        <w:t>()</w:t>
      </w:r>
    </w:p>
    <w:p w14:paraId="06F55444" w14:textId="77777777" w:rsidR="00726099" w:rsidRPr="00CD13D0" w:rsidRDefault="00726099" w:rsidP="00726099">
      <w:pPr>
        <w:rPr>
          <w:rFonts w:ascii="Tahoma" w:hAnsi="Tahoma" w:cs="Tahoma"/>
          <w:color w:val="538135" w:themeColor="accent6" w:themeShade="BF"/>
          <w:spacing w:val="3"/>
        </w:rPr>
      </w:pPr>
      <w:r w:rsidRPr="00CD13D0">
        <w:rPr>
          <w:rFonts w:ascii="Tahoma" w:hAnsi="Tahoma" w:cs="Tahoma"/>
          <w:color w:val="538135" w:themeColor="accent6" w:themeShade="BF"/>
          <w:spacing w:val="3"/>
        </w:rPr>
        <w:t xml:space="preserve">     Verify the class using the TestNG or Junit framework</w:t>
      </w:r>
    </w:p>
    <w:p w14:paraId="49E55016" w14:textId="77777777" w:rsidR="00726099" w:rsidRPr="00726099" w:rsidRDefault="00726099" w:rsidP="00726099">
      <w:pPr>
        <w:rPr>
          <w:rFonts w:ascii="Tahoma" w:hAnsi="Tahoma" w:cs="Tahoma"/>
          <w:color w:val="538135" w:themeColor="accent6" w:themeShade="BF"/>
          <w:spacing w:val="3"/>
        </w:rPr>
      </w:pPr>
    </w:p>
    <w:p w14:paraId="56643043" w14:textId="3F97E4E1" w:rsidR="00802B57" w:rsidRPr="00802B57" w:rsidRDefault="00802B57" w:rsidP="00802B57">
      <w:pPr>
        <w:rPr>
          <w:rFonts w:ascii="Tahoma" w:hAnsi="Tahoma" w:cs="Tahoma"/>
          <w:color w:val="538135" w:themeColor="accent6" w:themeShade="BF"/>
          <w:spacing w:val="3"/>
        </w:rPr>
      </w:pPr>
      <w:r w:rsidRPr="00802B57">
        <w:rPr>
          <w:rFonts w:ascii="Tahoma" w:hAnsi="Tahoma" w:cs="Tahoma"/>
          <w:color w:val="538135" w:themeColor="accent6" w:themeShade="BF"/>
          <w:spacing w:val="3"/>
        </w:rPr>
        <w:t>2)</w:t>
      </w:r>
      <w:r w:rsidR="00726099">
        <w:rPr>
          <w:rFonts w:ascii="Tahoma" w:hAnsi="Tahoma" w:cs="Tahoma"/>
          <w:color w:val="538135" w:themeColor="accent6" w:themeShade="BF"/>
          <w:spacing w:val="3"/>
        </w:rPr>
        <w:t xml:space="preserve"> </w:t>
      </w:r>
      <w:r w:rsidRPr="00802B57">
        <w:rPr>
          <w:rFonts w:ascii="Tahoma" w:hAnsi="Tahoma" w:cs="Tahoma"/>
          <w:b/>
          <w:bCs/>
          <w:color w:val="538135" w:themeColor="accent6" w:themeShade="BF"/>
          <w:spacing w:val="3"/>
        </w:rPr>
        <w:t xml:space="preserve">Create a School </w:t>
      </w:r>
      <w:proofErr w:type="gramStart"/>
      <w:r w:rsidRPr="00802B57">
        <w:rPr>
          <w:rFonts w:ascii="Tahoma" w:hAnsi="Tahoma" w:cs="Tahoma"/>
          <w:b/>
          <w:bCs/>
          <w:color w:val="538135" w:themeColor="accent6" w:themeShade="BF"/>
          <w:spacing w:val="3"/>
        </w:rPr>
        <w:t>class ,</w:t>
      </w:r>
      <w:proofErr w:type="gramEnd"/>
      <w:r w:rsidRPr="00802B57">
        <w:rPr>
          <w:rFonts w:ascii="Tahoma" w:hAnsi="Tahoma" w:cs="Tahoma"/>
          <w:b/>
          <w:bCs/>
          <w:color w:val="538135" w:themeColor="accent6" w:themeShade="BF"/>
          <w:spacing w:val="3"/>
        </w:rPr>
        <w:t xml:space="preserve"> has Students and Instructors </w:t>
      </w:r>
    </w:p>
    <w:p w14:paraId="5C9C67F5" w14:textId="77777777" w:rsidR="00802B57" w:rsidRPr="00802B57" w:rsidRDefault="00802B57" w:rsidP="00802B57">
      <w:pPr>
        <w:rPr>
          <w:rFonts w:ascii="Tahoma" w:hAnsi="Tahoma" w:cs="Tahoma"/>
          <w:color w:val="538135" w:themeColor="accent6" w:themeShade="BF"/>
          <w:spacing w:val="3"/>
        </w:rPr>
      </w:pPr>
      <w:r w:rsidRPr="00802B57">
        <w:rPr>
          <w:rFonts w:ascii="Tahoma" w:hAnsi="Tahoma" w:cs="Tahoma"/>
          <w:color w:val="538135" w:themeColor="accent6" w:themeShade="BF"/>
          <w:spacing w:val="3"/>
        </w:rPr>
        <w:t xml:space="preserve">** Has A Relationship (means use </w:t>
      </w:r>
      <w:proofErr w:type="spellStart"/>
      <w:r w:rsidRPr="00802B57">
        <w:rPr>
          <w:rFonts w:ascii="Tahoma" w:hAnsi="Tahoma" w:cs="Tahoma"/>
          <w:color w:val="538135" w:themeColor="accent6" w:themeShade="BF"/>
          <w:spacing w:val="3"/>
        </w:rPr>
        <w:t>ArrayList</w:t>
      </w:r>
      <w:proofErr w:type="spellEnd"/>
      <w:r w:rsidRPr="00802B57">
        <w:rPr>
          <w:rFonts w:ascii="Tahoma" w:hAnsi="Tahoma" w:cs="Tahoma"/>
          <w:color w:val="538135" w:themeColor="accent6" w:themeShade="BF"/>
          <w:spacing w:val="3"/>
        </w:rPr>
        <w:t xml:space="preserve"> in School class)</w:t>
      </w:r>
    </w:p>
    <w:p w14:paraId="17BB8032" w14:textId="77777777" w:rsidR="00802B57" w:rsidRPr="00681241" w:rsidRDefault="00802B57">
      <w:pPr>
        <w:rPr>
          <w:rFonts w:ascii="Tahoma" w:hAnsi="Tahoma" w:cs="Tahoma"/>
          <w:color w:val="538135" w:themeColor="accent6" w:themeShade="BF"/>
          <w:spacing w:val="3"/>
        </w:rPr>
      </w:pPr>
    </w:p>
    <w:sectPr w:rsidR="00802B57" w:rsidRPr="0068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3403"/>
    <w:multiLevelType w:val="multilevel"/>
    <w:tmpl w:val="1E20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E78EC"/>
    <w:multiLevelType w:val="multilevel"/>
    <w:tmpl w:val="7ED8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5C96"/>
    <w:multiLevelType w:val="multilevel"/>
    <w:tmpl w:val="3AFAD9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EBF67CE"/>
    <w:multiLevelType w:val="multilevel"/>
    <w:tmpl w:val="2B20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A1DC0"/>
    <w:multiLevelType w:val="hybridMultilevel"/>
    <w:tmpl w:val="0B540F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186174"/>
    <w:multiLevelType w:val="multilevel"/>
    <w:tmpl w:val="EAEA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8E76B8"/>
    <w:multiLevelType w:val="multilevel"/>
    <w:tmpl w:val="A91C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D52EBF"/>
    <w:multiLevelType w:val="multilevel"/>
    <w:tmpl w:val="35B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A10E41"/>
    <w:multiLevelType w:val="multilevel"/>
    <w:tmpl w:val="05B6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373005">
    <w:abstractNumId w:val="0"/>
  </w:num>
  <w:num w:numId="2" w16cid:durableId="278877992">
    <w:abstractNumId w:val="2"/>
  </w:num>
  <w:num w:numId="3" w16cid:durableId="1594624654">
    <w:abstractNumId w:val="4"/>
  </w:num>
  <w:num w:numId="4" w16cid:durableId="1510830589">
    <w:abstractNumId w:val="3"/>
  </w:num>
  <w:num w:numId="5" w16cid:durableId="654723671">
    <w:abstractNumId w:val="6"/>
  </w:num>
  <w:num w:numId="6" w16cid:durableId="2129271468">
    <w:abstractNumId w:val="1"/>
  </w:num>
  <w:num w:numId="7" w16cid:durableId="2028556310">
    <w:abstractNumId w:val="5"/>
  </w:num>
  <w:num w:numId="8" w16cid:durableId="645278635">
    <w:abstractNumId w:val="7"/>
  </w:num>
  <w:num w:numId="9" w16cid:durableId="159125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0D"/>
    <w:rsid w:val="00042ED4"/>
    <w:rsid w:val="00052BE2"/>
    <w:rsid w:val="00052D0F"/>
    <w:rsid w:val="0005757A"/>
    <w:rsid w:val="00057930"/>
    <w:rsid w:val="00066837"/>
    <w:rsid w:val="0006774E"/>
    <w:rsid w:val="00092A03"/>
    <w:rsid w:val="000A5816"/>
    <w:rsid w:val="000D76D9"/>
    <w:rsid w:val="00120EF5"/>
    <w:rsid w:val="00131D1D"/>
    <w:rsid w:val="0015733B"/>
    <w:rsid w:val="00160595"/>
    <w:rsid w:val="001A3CEC"/>
    <w:rsid w:val="002430E5"/>
    <w:rsid w:val="00295A89"/>
    <w:rsid w:val="002B5008"/>
    <w:rsid w:val="002D3461"/>
    <w:rsid w:val="003573E1"/>
    <w:rsid w:val="003B7DF5"/>
    <w:rsid w:val="00404D0D"/>
    <w:rsid w:val="004346C3"/>
    <w:rsid w:val="004669AE"/>
    <w:rsid w:val="00474ABA"/>
    <w:rsid w:val="0048061C"/>
    <w:rsid w:val="004C3751"/>
    <w:rsid w:val="004E70D7"/>
    <w:rsid w:val="004F235A"/>
    <w:rsid w:val="00503A29"/>
    <w:rsid w:val="00526311"/>
    <w:rsid w:val="005951E2"/>
    <w:rsid w:val="005B2399"/>
    <w:rsid w:val="005C6252"/>
    <w:rsid w:val="005D1CE1"/>
    <w:rsid w:val="005E64BC"/>
    <w:rsid w:val="006627B4"/>
    <w:rsid w:val="00681241"/>
    <w:rsid w:val="00720A32"/>
    <w:rsid w:val="00726099"/>
    <w:rsid w:val="007A40F2"/>
    <w:rsid w:val="00802B57"/>
    <w:rsid w:val="008D1897"/>
    <w:rsid w:val="008D2DE6"/>
    <w:rsid w:val="008E3069"/>
    <w:rsid w:val="008F1B91"/>
    <w:rsid w:val="00912EA2"/>
    <w:rsid w:val="0093068D"/>
    <w:rsid w:val="00931D11"/>
    <w:rsid w:val="0095322D"/>
    <w:rsid w:val="00986F14"/>
    <w:rsid w:val="009A0E57"/>
    <w:rsid w:val="00A37376"/>
    <w:rsid w:val="00A95A15"/>
    <w:rsid w:val="00AA4A2D"/>
    <w:rsid w:val="00AC5E78"/>
    <w:rsid w:val="00AE7501"/>
    <w:rsid w:val="00B02811"/>
    <w:rsid w:val="00B911B8"/>
    <w:rsid w:val="00B93BFF"/>
    <w:rsid w:val="00BE6522"/>
    <w:rsid w:val="00C02825"/>
    <w:rsid w:val="00C55860"/>
    <w:rsid w:val="00C90BCE"/>
    <w:rsid w:val="00C95566"/>
    <w:rsid w:val="00C97E4A"/>
    <w:rsid w:val="00CB5D4A"/>
    <w:rsid w:val="00CB7626"/>
    <w:rsid w:val="00CD13D0"/>
    <w:rsid w:val="00D03ECA"/>
    <w:rsid w:val="00D25ECE"/>
    <w:rsid w:val="00DD0A8D"/>
    <w:rsid w:val="00DF7B2A"/>
    <w:rsid w:val="00E7360C"/>
    <w:rsid w:val="00E813AC"/>
    <w:rsid w:val="00EB248A"/>
    <w:rsid w:val="00EC1D96"/>
    <w:rsid w:val="00F5407C"/>
    <w:rsid w:val="00F56F90"/>
    <w:rsid w:val="00F603B9"/>
    <w:rsid w:val="00F7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4215"/>
  <w15:chartTrackingRefBased/>
  <w15:docId w15:val="{3E379E6F-34BF-4BBE-805B-213566A5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A32"/>
    <w:rPr>
      <w:color w:val="0563C1" w:themeColor="hyperlink"/>
      <w:u w:val="single"/>
    </w:rPr>
  </w:style>
  <w:style w:type="character" w:styleId="UnresolvedMention">
    <w:name w:val="Unresolved Mention"/>
    <w:basedOn w:val="DefaultParagraphFont"/>
    <w:uiPriority w:val="99"/>
    <w:semiHidden/>
    <w:unhideWhenUsed/>
    <w:rsid w:val="00720A32"/>
    <w:rPr>
      <w:color w:val="605E5C"/>
      <w:shd w:val="clear" w:color="auto" w:fill="E1DFDD"/>
    </w:rPr>
  </w:style>
  <w:style w:type="table" w:styleId="TableGrid">
    <w:name w:val="Table Grid"/>
    <w:basedOn w:val="TableNormal"/>
    <w:uiPriority w:val="39"/>
    <w:rsid w:val="0091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816"/>
    <w:pPr>
      <w:ind w:left="720"/>
      <w:contextualSpacing/>
    </w:pPr>
  </w:style>
  <w:style w:type="paragraph" w:styleId="NormalWeb">
    <w:name w:val="Normal (Web)"/>
    <w:basedOn w:val="Normal"/>
    <w:uiPriority w:val="99"/>
    <w:semiHidden/>
    <w:unhideWhenUsed/>
    <w:rsid w:val="00EB24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002">
      <w:bodyDiv w:val="1"/>
      <w:marLeft w:val="0"/>
      <w:marRight w:val="0"/>
      <w:marTop w:val="0"/>
      <w:marBottom w:val="0"/>
      <w:divBdr>
        <w:top w:val="none" w:sz="0" w:space="0" w:color="auto"/>
        <w:left w:val="none" w:sz="0" w:space="0" w:color="auto"/>
        <w:bottom w:val="none" w:sz="0" w:space="0" w:color="auto"/>
        <w:right w:val="none" w:sz="0" w:space="0" w:color="auto"/>
      </w:divBdr>
    </w:div>
    <w:div w:id="65885563">
      <w:bodyDiv w:val="1"/>
      <w:marLeft w:val="0"/>
      <w:marRight w:val="0"/>
      <w:marTop w:val="0"/>
      <w:marBottom w:val="0"/>
      <w:divBdr>
        <w:top w:val="none" w:sz="0" w:space="0" w:color="auto"/>
        <w:left w:val="none" w:sz="0" w:space="0" w:color="auto"/>
        <w:bottom w:val="none" w:sz="0" w:space="0" w:color="auto"/>
        <w:right w:val="none" w:sz="0" w:space="0" w:color="auto"/>
      </w:divBdr>
    </w:div>
    <w:div w:id="101731694">
      <w:bodyDiv w:val="1"/>
      <w:marLeft w:val="0"/>
      <w:marRight w:val="0"/>
      <w:marTop w:val="0"/>
      <w:marBottom w:val="0"/>
      <w:divBdr>
        <w:top w:val="none" w:sz="0" w:space="0" w:color="auto"/>
        <w:left w:val="none" w:sz="0" w:space="0" w:color="auto"/>
        <w:bottom w:val="none" w:sz="0" w:space="0" w:color="auto"/>
        <w:right w:val="none" w:sz="0" w:space="0" w:color="auto"/>
      </w:divBdr>
    </w:div>
    <w:div w:id="203953506">
      <w:bodyDiv w:val="1"/>
      <w:marLeft w:val="0"/>
      <w:marRight w:val="0"/>
      <w:marTop w:val="0"/>
      <w:marBottom w:val="0"/>
      <w:divBdr>
        <w:top w:val="none" w:sz="0" w:space="0" w:color="auto"/>
        <w:left w:val="none" w:sz="0" w:space="0" w:color="auto"/>
        <w:bottom w:val="none" w:sz="0" w:space="0" w:color="auto"/>
        <w:right w:val="none" w:sz="0" w:space="0" w:color="auto"/>
      </w:divBdr>
    </w:div>
    <w:div w:id="260995866">
      <w:bodyDiv w:val="1"/>
      <w:marLeft w:val="0"/>
      <w:marRight w:val="0"/>
      <w:marTop w:val="0"/>
      <w:marBottom w:val="0"/>
      <w:divBdr>
        <w:top w:val="none" w:sz="0" w:space="0" w:color="auto"/>
        <w:left w:val="none" w:sz="0" w:space="0" w:color="auto"/>
        <w:bottom w:val="none" w:sz="0" w:space="0" w:color="auto"/>
        <w:right w:val="none" w:sz="0" w:space="0" w:color="auto"/>
      </w:divBdr>
    </w:div>
    <w:div w:id="273947024">
      <w:bodyDiv w:val="1"/>
      <w:marLeft w:val="0"/>
      <w:marRight w:val="0"/>
      <w:marTop w:val="0"/>
      <w:marBottom w:val="0"/>
      <w:divBdr>
        <w:top w:val="none" w:sz="0" w:space="0" w:color="auto"/>
        <w:left w:val="none" w:sz="0" w:space="0" w:color="auto"/>
        <w:bottom w:val="none" w:sz="0" w:space="0" w:color="auto"/>
        <w:right w:val="none" w:sz="0" w:space="0" w:color="auto"/>
      </w:divBdr>
    </w:div>
    <w:div w:id="286933241">
      <w:bodyDiv w:val="1"/>
      <w:marLeft w:val="0"/>
      <w:marRight w:val="0"/>
      <w:marTop w:val="0"/>
      <w:marBottom w:val="0"/>
      <w:divBdr>
        <w:top w:val="none" w:sz="0" w:space="0" w:color="auto"/>
        <w:left w:val="none" w:sz="0" w:space="0" w:color="auto"/>
        <w:bottom w:val="none" w:sz="0" w:space="0" w:color="auto"/>
        <w:right w:val="none" w:sz="0" w:space="0" w:color="auto"/>
      </w:divBdr>
    </w:div>
    <w:div w:id="306473322">
      <w:bodyDiv w:val="1"/>
      <w:marLeft w:val="0"/>
      <w:marRight w:val="0"/>
      <w:marTop w:val="0"/>
      <w:marBottom w:val="0"/>
      <w:divBdr>
        <w:top w:val="none" w:sz="0" w:space="0" w:color="auto"/>
        <w:left w:val="none" w:sz="0" w:space="0" w:color="auto"/>
        <w:bottom w:val="none" w:sz="0" w:space="0" w:color="auto"/>
        <w:right w:val="none" w:sz="0" w:space="0" w:color="auto"/>
      </w:divBdr>
    </w:div>
    <w:div w:id="395398065">
      <w:bodyDiv w:val="1"/>
      <w:marLeft w:val="0"/>
      <w:marRight w:val="0"/>
      <w:marTop w:val="0"/>
      <w:marBottom w:val="0"/>
      <w:divBdr>
        <w:top w:val="none" w:sz="0" w:space="0" w:color="auto"/>
        <w:left w:val="none" w:sz="0" w:space="0" w:color="auto"/>
        <w:bottom w:val="none" w:sz="0" w:space="0" w:color="auto"/>
        <w:right w:val="none" w:sz="0" w:space="0" w:color="auto"/>
      </w:divBdr>
    </w:div>
    <w:div w:id="462121317">
      <w:bodyDiv w:val="1"/>
      <w:marLeft w:val="0"/>
      <w:marRight w:val="0"/>
      <w:marTop w:val="0"/>
      <w:marBottom w:val="0"/>
      <w:divBdr>
        <w:top w:val="none" w:sz="0" w:space="0" w:color="auto"/>
        <w:left w:val="none" w:sz="0" w:space="0" w:color="auto"/>
        <w:bottom w:val="none" w:sz="0" w:space="0" w:color="auto"/>
        <w:right w:val="none" w:sz="0" w:space="0" w:color="auto"/>
      </w:divBdr>
    </w:div>
    <w:div w:id="606667246">
      <w:bodyDiv w:val="1"/>
      <w:marLeft w:val="0"/>
      <w:marRight w:val="0"/>
      <w:marTop w:val="0"/>
      <w:marBottom w:val="0"/>
      <w:divBdr>
        <w:top w:val="none" w:sz="0" w:space="0" w:color="auto"/>
        <w:left w:val="none" w:sz="0" w:space="0" w:color="auto"/>
        <w:bottom w:val="none" w:sz="0" w:space="0" w:color="auto"/>
        <w:right w:val="none" w:sz="0" w:space="0" w:color="auto"/>
      </w:divBdr>
    </w:div>
    <w:div w:id="648292419">
      <w:bodyDiv w:val="1"/>
      <w:marLeft w:val="0"/>
      <w:marRight w:val="0"/>
      <w:marTop w:val="0"/>
      <w:marBottom w:val="0"/>
      <w:divBdr>
        <w:top w:val="none" w:sz="0" w:space="0" w:color="auto"/>
        <w:left w:val="none" w:sz="0" w:space="0" w:color="auto"/>
        <w:bottom w:val="none" w:sz="0" w:space="0" w:color="auto"/>
        <w:right w:val="none" w:sz="0" w:space="0" w:color="auto"/>
      </w:divBdr>
    </w:div>
    <w:div w:id="778986434">
      <w:bodyDiv w:val="1"/>
      <w:marLeft w:val="0"/>
      <w:marRight w:val="0"/>
      <w:marTop w:val="0"/>
      <w:marBottom w:val="0"/>
      <w:divBdr>
        <w:top w:val="none" w:sz="0" w:space="0" w:color="auto"/>
        <w:left w:val="none" w:sz="0" w:space="0" w:color="auto"/>
        <w:bottom w:val="none" w:sz="0" w:space="0" w:color="auto"/>
        <w:right w:val="none" w:sz="0" w:space="0" w:color="auto"/>
      </w:divBdr>
    </w:div>
    <w:div w:id="835994180">
      <w:bodyDiv w:val="1"/>
      <w:marLeft w:val="0"/>
      <w:marRight w:val="0"/>
      <w:marTop w:val="0"/>
      <w:marBottom w:val="0"/>
      <w:divBdr>
        <w:top w:val="none" w:sz="0" w:space="0" w:color="auto"/>
        <w:left w:val="none" w:sz="0" w:space="0" w:color="auto"/>
        <w:bottom w:val="none" w:sz="0" w:space="0" w:color="auto"/>
        <w:right w:val="none" w:sz="0" w:space="0" w:color="auto"/>
      </w:divBdr>
    </w:div>
    <w:div w:id="891695451">
      <w:bodyDiv w:val="1"/>
      <w:marLeft w:val="0"/>
      <w:marRight w:val="0"/>
      <w:marTop w:val="0"/>
      <w:marBottom w:val="0"/>
      <w:divBdr>
        <w:top w:val="none" w:sz="0" w:space="0" w:color="auto"/>
        <w:left w:val="none" w:sz="0" w:space="0" w:color="auto"/>
        <w:bottom w:val="none" w:sz="0" w:space="0" w:color="auto"/>
        <w:right w:val="none" w:sz="0" w:space="0" w:color="auto"/>
      </w:divBdr>
    </w:div>
    <w:div w:id="967056073">
      <w:bodyDiv w:val="1"/>
      <w:marLeft w:val="0"/>
      <w:marRight w:val="0"/>
      <w:marTop w:val="0"/>
      <w:marBottom w:val="0"/>
      <w:divBdr>
        <w:top w:val="none" w:sz="0" w:space="0" w:color="auto"/>
        <w:left w:val="none" w:sz="0" w:space="0" w:color="auto"/>
        <w:bottom w:val="none" w:sz="0" w:space="0" w:color="auto"/>
        <w:right w:val="none" w:sz="0" w:space="0" w:color="auto"/>
      </w:divBdr>
    </w:div>
    <w:div w:id="1000425411">
      <w:bodyDiv w:val="1"/>
      <w:marLeft w:val="0"/>
      <w:marRight w:val="0"/>
      <w:marTop w:val="0"/>
      <w:marBottom w:val="0"/>
      <w:divBdr>
        <w:top w:val="none" w:sz="0" w:space="0" w:color="auto"/>
        <w:left w:val="none" w:sz="0" w:space="0" w:color="auto"/>
        <w:bottom w:val="none" w:sz="0" w:space="0" w:color="auto"/>
        <w:right w:val="none" w:sz="0" w:space="0" w:color="auto"/>
      </w:divBdr>
    </w:div>
    <w:div w:id="1087963492">
      <w:bodyDiv w:val="1"/>
      <w:marLeft w:val="0"/>
      <w:marRight w:val="0"/>
      <w:marTop w:val="0"/>
      <w:marBottom w:val="0"/>
      <w:divBdr>
        <w:top w:val="none" w:sz="0" w:space="0" w:color="auto"/>
        <w:left w:val="none" w:sz="0" w:space="0" w:color="auto"/>
        <w:bottom w:val="none" w:sz="0" w:space="0" w:color="auto"/>
        <w:right w:val="none" w:sz="0" w:space="0" w:color="auto"/>
      </w:divBdr>
    </w:div>
    <w:div w:id="1180850797">
      <w:bodyDiv w:val="1"/>
      <w:marLeft w:val="0"/>
      <w:marRight w:val="0"/>
      <w:marTop w:val="0"/>
      <w:marBottom w:val="0"/>
      <w:divBdr>
        <w:top w:val="none" w:sz="0" w:space="0" w:color="auto"/>
        <w:left w:val="none" w:sz="0" w:space="0" w:color="auto"/>
        <w:bottom w:val="none" w:sz="0" w:space="0" w:color="auto"/>
        <w:right w:val="none" w:sz="0" w:space="0" w:color="auto"/>
      </w:divBdr>
    </w:div>
    <w:div w:id="1203403049">
      <w:bodyDiv w:val="1"/>
      <w:marLeft w:val="0"/>
      <w:marRight w:val="0"/>
      <w:marTop w:val="0"/>
      <w:marBottom w:val="0"/>
      <w:divBdr>
        <w:top w:val="none" w:sz="0" w:space="0" w:color="auto"/>
        <w:left w:val="none" w:sz="0" w:space="0" w:color="auto"/>
        <w:bottom w:val="none" w:sz="0" w:space="0" w:color="auto"/>
        <w:right w:val="none" w:sz="0" w:space="0" w:color="auto"/>
      </w:divBdr>
      <w:divsChild>
        <w:div w:id="1332175897">
          <w:marLeft w:val="0"/>
          <w:marRight w:val="0"/>
          <w:marTop w:val="0"/>
          <w:marBottom w:val="0"/>
          <w:divBdr>
            <w:top w:val="none" w:sz="0" w:space="0" w:color="auto"/>
            <w:left w:val="none" w:sz="0" w:space="0" w:color="auto"/>
            <w:bottom w:val="none" w:sz="0" w:space="0" w:color="auto"/>
            <w:right w:val="none" w:sz="0" w:space="0" w:color="auto"/>
          </w:divBdr>
          <w:divsChild>
            <w:div w:id="845486864">
              <w:marLeft w:val="0"/>
              <w:marRight w:val="0"/>
              <w:marTop w:val="0"/>
              <w:marBottom w:val="0"/>
              <w:divBdr>
                <w:top w:val="none" w:sz="0" w:space="0" w:color="auto"/>
                <w:left w:val="none" w:sz="0" w:space="0" w:color="auto"/>
                <w:bottom w:val="none" w:sz="0" w:space="0" w:color="auto"/>
                <w:right w:val="none" w:sz="0" w:space="0" w:color="auto"/>
              </w:divBdr>
              <w:divsChild>
                <w:div w:id="1600681543">
                  <w:marLeft w:val="0"/>
                  <w:marRight w:val="0"/>
                  <w:marTop w:val="0"/>
                  <w:marBottom w:val="0"/>
                  <w:divBdr>
                    <w:top w:val="none" w:sz="0" w:space="0" w:color="auto"/>
                    <w:left w:val="none" w:sz="0" w:space="0" w:color="auto"/>
                    <w:bottom w:val="none" w:sz="0" w:space="0" w:color="auto"/>
                    <w:right w:val="none" w:sz="0" w:space="0" w:color="auto"/>
                  </w:divBdr>
                  <w:divsChild>
                    <w:div w:id="1543247502">
                      <w:marLeft w:val="0"/>
                      <w:marRight w:val="0"/>
                      <w:marTop w:val="0"/>
                      <w:marBottom w:val="0"/>
                      <w:divBdr>
                        <w:top w:val="none" w:sz="0" w:space="0" w:color="auto"/>
                        <w:left w:val="none" w:sz="0" w:space="0" w:color="auto"/>
                        <w:bottom w:val="none" w:sz="0" w:space="0" w:color="auto"/>
                        <w:right w:val="none" w:sz="0" w:space="0" w:color="auto"/>
                      </w:divBdr>
                      <w:divsChild>
                        <w:div w:id="1844665756">
                          <w:marLeft w:val="0"/>
                          <w:marRight w:val="0"/>
                          <w:marTop w:val="0"/>
                          <w:marBottom w:val="0"/>
                          <w:divBdr>
                            <w:top w:val="none" w:sz="0" w:space="0" w:color="auto"/>
                            <w:left w:val="none" w:sz="0" w:space="0" w:color="auto"/>
                            <w:bottom w:val="none" w:sz="0" w:space="0" w:color="auto"/>
                            <w:right w:val="none" w:sz="0" w:space="0" w:color="auto"/>
                          </w:divBdr>
                          <w:divsChild>
                            <w:div w:id="1175416630">
                              <w:marLeft w:val="0"/>
                              <w:marRight w:val="0"/>
                              <w:marTop w:val="0"/>
                              <w:marBottom w:val="0"/>
                              <w:divBdr>
                                <w:top w:val="none" w:sz="0" w:space="0" w:color="auto"/>
                                <w:left w:val="none" w:sz="0" w:space="0" w:color="auto"/>
                                <w:bottom w:val="none" w:sz="0" w:space="0" w:color="auto"/>
                                <w:right w:val="none" w:sz="0" w:space="0" w:color="auto"/>
                              </w:divBdr>
                            </w:div>
                            <w:div w:id="1584798451">
                              <w:marLeft w:val="0"/>
                              <w:marRight w:val="0"/>
                              <w:marTop w:val="0"/>
                              <w:marBottom w:val="0"/>
                              <w:divBdr>
                                <w:top w:val="none" w:sz="0" w:space="0" w:color="auto"/>
                                <w:left w:val="none" w:sz="0" w:space="0" w:color="auto"/>
                                <w:bottom w:val="none" w:sz="0" w:space="0" w:color="auto"/>
                                <w:right w:val="none" w:sz="0" w:space="0" w:color="auto"/>
                              </w:divBdr>
                              <w:divsChild>
                                <w:div w:id="535895998">
                                  <w:marLeft w:val="0"/>
                                  <w:marRight w:val="0"/>
                                  <w:marTop w:val="0"/>
                                  <w:marBottom w:val="0"/>
                                  <w:divBdr>
                                    <w:top w:val="none" w:sz="0" w:space="0" w:color="auto"/>
                                    <w:left w:val="none" w:sz="0" w:space="0" w:color="auto"/>
                                    <w:bottom w:val="none" w:sz="0" w:space="0" w:color="auto"/>
                                    <w:right w:val="none" w:sz="0" w:space="0" w:color="auto"/>
                                  </w:divBdr>
                                </w:div>
                              </w:divsChild>
                            </w:div>
                            <w:div w:id="722024624">
                              <w:marLeft w:val="0"/>
                              <w:marRight w:val="0"/>
                              <w:marTop w:val="0"/>
                              <w:marBottom w:val="0"/>
                              <w:divBdr>
                                <w:top w:val="none" w:sz="0" w:space="0" w:color="auto"/>
                                <w:left w:val="none" w:sz="0" w:space="0" w:color="auto"/>
                                <w:bottom w:val="none" w:sz="0" w:space="0" w:color="auto"/>
                                <w:right w:val="none" w:sz="0" w:space="0" w:color="auto"/>
                              </w:divBdr>
                              <w:divsChild>
                                <w:div w:id="2127264591">
                                  <w:marLeft w:val="0"/>
                                  <w:marRight w:val="0"/>
                                  <w:marTop w:val="0"/>
                                  <w:marBottom w:val="0"/>
                                  <w:divBdr>
                                    <w:top w:val="none" w:sz="0" w:space="0" w:color="auto"/>
                                    <w:left w:val="none" w:sz="0" w:space="0" w:color="auto"/>
                                    <w:bottom w:val="none" w:sz="0" w:space="0" w:color="auto"/>
                                    <w:right w:val="none" w:sz="0" w:space="0" w:color="auto"/>
                                  </w:divBdr>
                                </w:div>
                              </w:divsChild>
                            </w:div>
                            <w:div w:id="2082365682">
                              <w:marLeft w:val="0"/>
                              <w:marRight w:val="0"/>
                              <w:marTop w:val="0"/>
                              <w:marBottom w:val="0"/>
                              <w:divBdr>
                                <w:top w:val="none" w:sz="0" w:space="0" w:color="auto"/>
                                <w:left w:val="none" w:sz="0" w:space="0" w:color="auto"/>
                                <w:bottom w:val="none" w:sz="0" w:space="0" w:color="auto"/>
                                <w:right w:val="none" w:sz="0" w:space="0" w:color="auto"/>
                              </w:divBdr>
                              <w:divsChild>
                                <w:div w:id="1480027660">
                                  <w:marLeft w:val="0"/>
                                  <w:marRight w:val="0"/>
                                  <w:marTop w:val="0"/>
                                  <w:marBottom w:val="0"/>
                                  <w:divBdr>
                                    <w:top w:val="none" w:sz="0" w:space="0" w:color="auto"/>
                                    <w:left w:val="none" w:sz="0" w:space="0" w:color="auto"/>
                                    <w:bottom w:val="none" w:sz="0" w:space="0" w:color="auto"/>
                                    <w:right w:val="none" w:sz="0" w:space="0" w:color="auto"/>
                                  </w:divBdr>
                                </w:div>
                              </w:divsChild>
                            </w:div>
                            <w:div w:id="1273973155">
                              <w:marLeft w:val="0"/>
                              <w:marRight w:val="0"/>
                              <w:marTop w:val="0"/>
                              <w:marBottom w:val="0"/>
                              <w:divBdr>
                                <w:top w:val="none" w:sz="0" w:space="0" w:color="auto"/>
                                <w:left w:val="none" w:sz="0" w:space="0" w:color="auto"/>
                                <w:bottom w:val="none" w:sz="0" w:space="0" w:color="auto"/>
                                <w:right w:val="none" w:sz="0" w:space="0" w:color="auto"/>
                              </w:divBdr>
                              <w:divsChild>
                                <w:div w:id="1400596893">
                                  <w:marLeft w:val="0"/>
                                  <w:marRight w:val="0"/>
                                  <w:marTop w:val="0"/>
                                  <w:marBottom w:val="0"/>
                                  <w:divBdr>
                                    <w:top w:val="none" w:sz="0" w:space="0" w:color="auto"/>
                                    <w:left w:val="none" w:sz="0" w:space="0" w:color="auto"/>
                                    <w:bottom w:val="none" w:sz="0" w:space="0" w:color="auto"/>
                                    <w:right w:val="none" w:sz="0" w:space="0" w:color="auto"/>
                                  </w:divBdr>
                                </w:div>
                              </w:divsChild>
                            </w:div>
                            <w:div w:id="1709640090">
                              <w:marLeft w:val="0"/>
                              <w:marRight w:val="0"/>
                              <w:marTop w:val="0"/>
                              <w:marBottom w:val="0"/>
                              <w:divBdr>
                                <w:top w:val="none" w:sz="0" w:space="0" w:color="auto"/>
                                <w:left w:val="none" w:sz="0" w:space="0" w:color="auto"/>
                                <w:bottom w:val="none" w:sz="0" w:space="0" w:color="auto"/>
                                <w:right w:val="none" w:sz="0" w:space="0" w:color="auto"/>
                              </w:divBdr>
                              <w:divsChild>
                                <w:div w:id="2345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44994">
      <w:bodyDiv w:val="1"/>
      <w:marLeft w:val="0"/>
      <w:marRight w:val="0"/>
      <w:marTop w:val="0"/>
      <w:marBottom w:val="0"/>
      <w:divBdr>
        <w:top w:val="none" w:sz="0" w:space="0" w:color="auto"/>
        <w:left w:val="none" w:sz="0" w:space="0" w:color="auto"/>
        <w:bottom w:val="none" w:sz="0" w:space="0" w:color="auto"/>
        <w:right w:val="none" w:sz="0" w:space="0" w:color="auto"/>
      </w:divBdr>
    </w:div>
    <w:div w:id="1286042969">
      <w:bodyDiv w:val="1"/>
      <w:marLeft w:val="0"/>
      <w:marRight w:val="0"/>
      <w:marTop w:val="0"/>
      <w:marBottom w:val="0"/>
      <w:divBdr>
        <w:top w:val="none" w:sz="0" w:space="0" w:color="auto"/>
        <w:left w:val="none" w:sz="0" w:space="0" w:color="auto"/>
        <w:bottom w:val="none" w:sz="0" w:space="0" w:color="auto"/>
        <w:right w:val="none" w:sz="0" w:space="0" w:color="auto"/>
      </w:divBdr>
    </w:div>
    <w:div w:id="1334072073">
      <w:bodyDiv w:val="1"/>
      <w:marLeft w:val="0"/>
      <w:marRight w:val="0"/>
      <w:marTop w:val="0"/>
      <w:marBottom w:val="0"/>
      <w:divBdr>
        <w:top w:val="none" w:sz="0" w:space="0" w:color="auto"/>
        <w:left w:val="none" w:sz="0" w:space="0" w:color="auto"/>
        <w:bottom w:val="none" w:sz="0" w:space="0" w:color="auto"/>
        <w:right w:val="none" w:sz="0" w:space="0" w:color="auto"/>
      </w:divBdr>
    </w:div>
    <w:div w:id="1349794492">
      <w:bodyDiv w:val="1"/>
      <w:marLeft w:val="0"/>
      <w:marRight w:val="0"/>
      <w:marTop w:val="0"/>
      <w:marBottom w:val="0"/>
      <w:divBdr>
        <w:top w:val="none" w:sz="0" w:space="0" w:color="auto"/>
        <w:left w:val="none" w:sz="0" w:space="0" w:color="auto"/>
        <w:bottom w:val="none" w:sz="0" w:space="0" w:color="auto"/>
        <w:right w:val="none" w:sz="0" w:space="0" w:color="auto"/>
      </w:divBdr>
    </w:div>
    <w:div w:id="1351418478">
      <w:bodyDiv w:val="1"/>
      <w:marLeft w:val="0"/>
      <w:marRight w:val="0"/>
      <w:marTop w:val="0"/>
      <w:marBottom w:val="0"/>
      <w:divBdr>
        <w:top w:val="none" w:sz="0" w:space="0" w:color="auto"/>
        <w:left w:val="none" w:sz="0" w:space="0" w:color="auto"/>
        <w:bottom w:val="none" w:sz="0" w:space="0" w:color="auto"/>
        <w:right w:val="none" w:sz="0" w:space="0" w:color="auto"/>
      </w:divBdr>
    </w:div>
    <w:div w:id="1402169566">
      <w:bodyDiv w:val="1"/>
      <w:marLeft w:val="0"/>
      <w:marRight w:val="0"/>
      <w:marTop w:val="0"/>
      <w:marBottom w:val="0"/>
      <w:divBdr>
        <w:top w:val="none" w:sz="0" w:space="0" w:color="auto"/>
        <w:left w:val="none" w:sz="0" w:space="0" w:color="auto"/>
        <w:bottom w:val="none" w:sz="0" w:space="0" w:color="auto"/>
        <w:right w:val="none" w:sz="0" w:space="0" w:color="auto"/>
      </w:divBdr>
    </w:div>
    <w:div w:id="1570074921">
      <w:bodyDiv w:val="1"/>
      <w:marLeft w:val="0"/>
      <w:marRight w:val="0"/>
      <w:marTop w:val="0"/>
      <w:marBottom w:val="0"/>
      <w:divBdr>
        <w:top w:val="none" w:sz="0" w:space="0" w:color="auto"/>
        <w:left w:val="none" w:sz="0" w:space="0" w:color="auto"/>
        <w:bottom w:val="none" w:sz="0" w:space="0" w:color="auto"/>
        <w:right w:val="none" w:sz="0" w:space="0" w:color="auto"/>
      </w:divBdr>
    </w:div>
    <w:div w:id="1817992079">
      <w:bodyDiv w:val="1"/>
      <w:marLeft w:val="0"/>
      <w:marRight w:val="0"/>
      <w:marTop w:val="0"/>
      <w:marBottom w:val="0"/>
      <w:divBdr>
        <w:top w:val="none" w:sz="0" w:space="0" w:color="auto"/>
        <w:left w:val="none" w:sz="0" w:space="0" w:color="auto"/>
        <w:bottom w:val="none" w:sz="0" w:space="0" w:color="auto"/>
        <w:right w:val="none" w:sz="0" w:space="0" w:color="auto"/>
      </w:divBdr>
    </w:div>
    <w:div w:id="2113280376">
      <w:bodyDiv w:val="1"/>
      <w:marLeft w:val="0"/>
      <w:marRight w:val="0"/>
      <w:marTop w:val="0"/>
      <w:marBottom w:val="0"/>
      <w:divBdr>
        <w:top w:val="none" w:sz="0" w:space="0" w:color="auto"/>
        <w:left w:val="none" w:sz="0" w:space="0" w:color="auto"/>
        <w:bottom w:val="none" w:sz="0" w:space="0" w:color="auto"/>
        <w:right w:val="none" w:sz="0" w:space="0" w:color="auto"/>
      </w:divBdr>
    </w:div>
    <w:div w:id="21402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javatpoint.com/testng-beforemethod-anno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testng-beforetest-annotation" TargetMode="External"/><Relationship Id="rId11" Type="http://schemas.openxmlformats.org/officeDocument/2006/relationships/theme" Target="theme/theme1.xml"/><Relationship Id="rId5" Type="http://schemas.openxmlformats.org/officeDocument/2006/relationships/hyperlink" Target="https://howtodoinjava.com/maven/change-local-repository-lo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2263</TotalTime>
  <Pages>8</Pages>
  <Words>1911</Words>
  <Characters>10893</Characters>
  <Application>Microsoft Office Word</Application>
  <DocSecurity>0</DocSecurity>
  <Lines>90</Lines>
  <Paragraphs>25</Paragraphs>
  <ScaleCrop>false</ScaleCrop>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Beyhan Filiz</dc:creator>
  <cp:keywords/>
  <dc:description/>
  <cp:lastModifiedBy>Beyhan Filiz</cp:lastModifiedBy>
  <cp:revision>80</cp:revision>
  <dcterms:created xsi:type="dcterms:W3CDTF">2022-10-27T16:31:00Z</dcterms:created>
  <dcterms:modified xsi:type="dcterms:W3CDTF">2023-01-02T14:25:00Z</dcterms:modified>
</cp:coreProperties>
</file>