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Policy Engine – Opportunity-Based Policies</w:t>
      </w:r>
    </w:p>
    <w:p>
      <w:pPr>
        <w:pStyle w:val="Heading2"/>
      </w:pPr>
      <w:r>
        <w:t>Unit Price Reduction</w:t>
      </w:r>
    </w:p>
    <w:p>
      <w:r>
        <w:t>Policy ID: policy_unit_price_reduction</w:t>
      </w:r>
    </w:p>
    <w:p>
      <w:r>
        <w:t>Category: Price-Based</w:t>
      </w:r>
    </w:p>
    <w:p>
      <w:r>
        <w:t>Trigger:</w:t>
      </w:r>
    </w:p>
    <w:p>
      <w:pPr>
        <w:pStyle w:val="IntenseQuote"/>
      </w:pPr>
      <w:r>
        <w:t>When procurement data reveals a potential opportunity in 'Unit Price Reduction' that deviates from optimal or expected performance benchmarks.</w:t>
      </w:r>
    </w:p>
    <w:p>
      <w:r>
        <w:t>Conditions:</w:t>
      </w:r>
    </w:p>
    <w:p>
      <w:r>
        <w:t>- Relevant procurement, contract, or pricing data indicates suboptimal performance or savings gap for 'Unit Price Reduction'.</w:t>
      </w:r>
    </w:p>
    <w:p>
      <w:r>
        <w:t>- Deviation from best practices, benchmarks, or supplier terms exists in 'Price-Based'.</w:t>
      </w:r>
    </w:p>
    <w:p>
      <w:r>
        <w:t>Logic:</w:t>
      </w:r>
    </w:p>
    <w:p>
      <w:r>
        <w:t>If deviation threshold (e.g., price gap, missed term, or demand volume) exceeds acceptable range for 'Unit Price Reduction', flag the opportunity for review.</w:t>
      </w:r>
    </w:p>
    <w:p>
      <w:r>
        <w:t>Scoring Logic:</w:t>
      </w:r>
    </w:p>
    <w:p>
      <w:r>
        <w:t>Score based on projected financial impact, supplier risk, and implementation complexity of 'Unit Price Reduction'.</w:t>
      </w:r>
    </w:p>
    <w:p>
      <w:r>
        <w:t>Actions:</w:t>
      </w:r>
    </w:p>
    <w:p>
      <w:r>
        <w:t>- Flag opportunity for Opportunity Miner Agent</w:t>
      </w:r>
    </w:p>
    <w:p>
      <w:r>
        <w:t>- Route to Human-in-the-Loop Agent for commercial engagement</w:t>
      </w:r>
    </w:p>
    <w:p>
      <w:r>
        <w:t>- Trigger LLM Drafting Agent to engage supplier if savings potential is confirmed</w:t>
      </w:r>
    </w:p>
    <w:p>
      <w:r>
        <w:t>- Record all decisions and escalations in Audit Trail Agent</w:t>
      </w:r>
    </w:p>
    <w:p>
      <w:r>
        <w:br/>
      </w:r>
    </w:p>
    <w:p>
      <w:pPr>
        <w:pStyle w:val="Heading2"/>
      </w:pPr>
      <w:r>
        <w:t>Volume Discounts</w:t>
      </w:r>
    </w:p>
    <w:p>
      <w:r>
        <w:t>Policy ID: policy_volume_discounts</w:t>
      </w:r>
    </w:p>
    <w:p>
      <w:r>
        <w:t>Category: Price-Based</w:t>
      </w:r>
    </w:p>
    <w:p>
      <w:r>
        <w:t>Trigger:</w:t>
      </w:r>
    </w:p>
    <w:p>
      <w:pPr>
        <w:pStyle w:val="IntenseQuote"/>
      </w:pPr>
      <w:r>
        <w:t>When procurement data reveals a potential opportunity in 'Volume Discounts' that deviates from optimal or expected performance benchmarks.</w:t>
      </w:r>
    </w:p>
    <w:p>
      <w:r>
        <w:t>Conditions:</w:t>
      </w:r>
    </w:p>
    <w:p>
      <w:r>
        <w:t>- Relevant procurement, contract, or pricing data indicates suboptimal performance or savings gap for 'Volume Discounts'.</w:t>
      </w:r>
    </w:p>
    <w:p>
      <w:r>
        <w:t>- Deviation from best practices, benchmarks, or supplier terms exists in 'Price-Based'.</w:t>
      </w:r>
    </w:p>
    <w:p>
      <w:r>
        <w:t>Logic:</w:t>
      </w:r>
    </w:p>
    <w:p>
      <w:r>
        <w:t>If deviation threshold (e.g., price gap, missed term, or demand volume) exceeds acceptable range for 'Volume Discounts', flag the opportunity for review.</w:t>
      </w:r>
    </w:p>
    <w:p>
      <w:r>
        <w:t>Scoring Logic:</w:t>
      </w:r>
    </w:p>
    <w:p>
      <w:r>
        <w:t>Score based on projected financial impact, supplier risk, and implementation complexity of 'Volume Discounts'.</w:t>
      </w:r>
    </w:p>
    <w:p>
      <w:r>
        <w:t>Actions:</w:t>
      </w:r>
    </w:p>
    <w:p>
      <w:r>
        <w:t>- Flag opportunity for Opportunity Miner Agent</w:t>
      </w:r>
    </w:p>
    <w:p>
      <w:r>
        <w:t>- Route to Human-in-the-Loop Agent for commercial engagement</w:t>
      </w:r>
    </w:p>
    <w:p>
      <w:r>
        <w:t>- Trigger LLM Drafting Agent to engage supplier if savings potential is confirmed</w:t>
      </w:r>
    </w:p>
    <w:p>
      <w:r>
        <w:t>- Record all decisions and escalations in Audit Trail Agent</w:t>
      </w:r>
    </w:p>
    <w:p>
      <w:r>
        <w:br/>
      </w:r>
    </w:p>
    <w:p>
      <w:pPr>
        <w:pStyle w:val="Heading2"/>
      </w:pPr>
      <w:r>
        <w:t>Early Payment Discounts</w:t>
      </w:r>
    </w:p>
    <w:p>
      <w:r>
        <w:t>Policy ID: policy_early_payment_discounts</w:t>
      </w:r>
    </w:p>
    <w:p>
      <w:r>
        <w:t>Category: Price-Based</w:t>
      </w:r>
    </w:p>
    <w:p>
      <w:r>
        <w:t>Trigger:</w:t>
      </w:r>
    </w:p>
    <w:p>
      <w:pPr>
        <w:pStyle w:val="IntenseQuote"/>
      </w:pPr>
      <w:r>
        <w:t>When procurement data reveals a potential opportunity in 'Early Payment Discounts' that deviates from optimal or expected performance benchmarks.</w:t>
      </w:r>
    </w:p>
    <w:p>
      <w:r>
        <w:t>Conditions:</w:t>
      </w:r>
    </w:p>
    <w:p>
      <w:r>
        <w:t>- Relevant procurement, contract, or pricing data indicates suboptimal performance or savings gap for 'Early Payment Discounts'.</w:t>
      </w:r>
    </w:p>
    <w:p>
      <w:r>
        <w:t>- Deviation from best practices, benchmarks, or supplier terms exists in 'Price-Based'.</w:t>
      </w:r>
    </w:p>
    <w:p>
      <w:r>
        <w:t>Logic:</w:t>
      </w:r>
    </w:p>
    <w:p>
      <w:r>
        <w:t>If deviation threshold (e.g., price gap, missed term, or demand volume) exceeds acceptable range for 'Early Payment Discounts', flag the opportunity for review.</w:t>
      </w:r>
    </w:p>
    <w:p>
      <w:r>
        <w:t>Scoring Logic:</w:t>
      </w:r>
    </w:p>
    <w:p>
      <w:r>
        <w:t>Score based on projected financial impact, supplier risk, and implementation complexity of 'Early Payment Discounts'.</w:t>
      </w:r>
    </w:p>
    <w:p>
      <w:r>
        <w:t>Actions:</w:t>
      </w:r>
    </w:p>
    <w:p>
      <w:r>
        <w:t>- Flag opportunity for Opportunity Miner Agent</w:t>
      </w:r>
    </w:p>
    <w:p>
      <w:r>
        <w:t>- Route to Human-in-the-Loop Agent for commercial engagement</w:t>
      </w:r>
    </w:p>
    <w:p>
      <w:r>
        <w:t>- Trigger LLM Drafting Agent to engage supplier if savings potential is confirmed</w:t>
      </w:r>
    </w:p>
    <w:p>
      <w:r>
        <w:t>- Record all decisions and escalations in Audit Trail Agent</w:t>
      </w:r>
    </w:p>
    <w:p>
      <w:r>
        <w:br/>
      </w:r>
    </w:p>
    <w:p>
      <w:pPr>
        <w:pStyle w:val="Heading2"/>
      </w:pPr>
      <w:r>
        <w:t>Benchmarking-Based Reductions</w:t>
      </w:r>
    </w:p>
    <w:p>
      <w:r>
        <w:t>Policy ID: policy_benchmarking_based_reductions</w:t>
      </w:r>
    </w:p>
    <w:p>
      <w:r>
        <w:t>Category: Price-Based</w:t>
      </w:r>
    </w:p>
    <w:p>
      <w:r>
        <w:t>Trigger:</w:t>
      </w:r>
    </w:p>
    <w:p>
      <w:pPr>
        <w:pStyle w:val="IntenseQuote"/>
      </w:pPr>
      <w:r>
        <w:t>When procurement data reveals a potential opportunity in 'Benchmarking-Based Reductions' that deviates from optimal or expected performance benchmarks.</w:t>
      </w:r>
    </w:p>
    <w:p>
      <w:r>
        <w:t>Conditions:</w:t>
      </w:r>
    </w:p>
    <w:p>
      <w:r>
        <w:t>- Relevant procurement, contract, or pricing data indicates suboptimal performance or savings gap for 'Benchmarking-Based Reductions'.</w:t>
      </w:r>
    </w:p>
    <w:p>
      <w:r>
        <w:t>- Deviation from best practices, benchmarks, or supplier terms exists in 'Price-Based'.</w:t>
      </w:r>
    </w:p>
    <w:p>
      <w:r>
        <w:t>Logic:</w:t>
      </w:r>
    </w:p>
    <w:p>
      <w:r>
        <w:t>If deviation threshold (e.g., price gap, missed term, or demand volume) exceeds acceptable range for 'Benchmarking-Based Reductions', flag the opportunity for review.</w:t>
      </w:r>
    </w:p>
    <w:p>
      <w:r>
        <w:t>Scoring Logic:</w:t>
      </w:r>
    </w:p>
    <w:p>
      <w:r>
        <w:t>Score based on projected financial impact, supplier risk, and implementation complexity of 'Benchmarking-Based Reductions'.</w:t>
      </w:r>
    </w:p>
    <w:p>
      <w:r>
        <w:t>Actions:</w:t>
      </w:r>
    </w:p>
    <w:p>
      <w:r>
        <w:t>- Flag opportunity for Opportunity Miner Agent</w:t>
      </w:r>
    </w:p>
    <w:p>
      <w:r>
        <w:t>- Route to Human-in-the-Loop Agent for commercial engagement</w:t>
      </w:r>
    </w:p>
    <w:p>
      <w:r>
        <w:t>- Trigger LLM Drafting Agent to engage supplier if savings potential is confirmed</w:t>
      </w:r>
    </w:p>
    <w:p>
      <w:r>
        <w:t>- Record all decisions and escalations in Audit Trail Agent</w:t>
      </w:r>
    </w:p>
    <w:p>
      <w:r>
        <w:br/>
      </w:r>
    </w:p>
    <w:p>
      <w:pPr>
        <w:pStyle w:val="Heading2"/>
      </w:pPr>
      <w:r>
        <w:t>Index-Linked Pricing Adjustments</w:t>
      </w:r>
    </w:p>
    <w:p>
      <w:r>
        <w:t>Policy ID: policy_index_linked_pricing_adjustments</w:t>
      </w:r>
    </w:p>
    <w:p>
      <w:r>
        <w:t>Category: Price-Based</w:t>
      </w:r>
    </w:p>
    <w:p>
      <w:r>
        <w:t>Trigger:</w:t>
      </w:r>
    </w:p>
    <w:p>
      <w:pPr>
        <w:pStyle w:val="IntenseQuote"/>
      </w:pPr>
      <w:r>
        <w:t>When procurement data reveals a potential opportunity in 'Index-Linked Pricing Adjustments' that deviates from optimal or expected performance benchmarks.</w:t>
      </w:r>
    </w:p>
    <w:p>
      <w:r>
        <w:t>Conditions:</w:t>
      </w:r>
    </w:p>
    <w:p>
      <w:r>
        <w:t>- Relevant procurement, contract, or pricing data indicates suboptimal performance or savings gap for 'Index-Linked Pricing Adjustments'.</w:t>
      </w:r>
    </w:p>
    <w:p>
      <w:r>
        <w:t>- Deviation from best practices, benchmarks, or supplier terms exists in 'Price-Based'.</w:t>
      </w:r>
    </w:p>
    <w:p>
      <w:r>
        <w:t>Logic:</w:t>
      </w:r>
    </w:p>
    <w:p>
      <w:r>
        <w:t>If deviation threshold (e.g., price gap, missed term, or demand volume) exceeds acceptable range for 'Index-Linked Pricing Adjustments', flag the opportunity for review.</w:t>
      </w:r>
    </w:p>
    <w:p>
      <w:r>
        <w:t>Scoring Logic:</w:t>
      </w:r>
    </w:p>
    <w:p>
      <w:r>
        <w:t>Score based on projected financial impact, supplier risk, and implementation complexity of 'Index-Linked Pricing Adjustments'.</w:t>
      </w:r>
    </w:p>
    <w:p>
      <w:r>
        <w:t>Actions:</w:t>
      </w:r>
    </w:p>
    <w:p>
      <w:r>
        <w:t>- Flag opportunity for Opportunity Miner Agent</w:t>
      </w:r>
    </w:p>
    <w:p>
      <w:r>
        <w:t>- Route to Human-in-the-Loop Agent for commercial engagement</w:t>
      </w:r>
    </w:p>
    <w:p>
      <w:r>
        <w:t>- Trigger LLM Drafting Agent to engage supplier if savings potential is confirmed</w:t>
      </w:r>
    </w:p>
    <w:p>
      <w:r>
        <w:t>- Record all decisions and escalations in Audit Trail Agent</w:t>
      </w:r>
    </w:p>
    <w:p>
      <w:r>
        <w:br/>
      </w:r>
    </w:p>
    <w:p>
      <w:pPr>
        <w:pStyle w:val="Heading2"/>
      </w:pPr>
      <w:r>
        <w:t>Should-Cost Modelling</w:t>
      </w:r>
    </w:p>
    <w:p>
      <w:r>
        <w:t>Policy ID: policy_should_cost_modelling</w:t>
      </w:r>
    </w:p>
    <w:p>
      <w:r>
        <w:t>Category: Price-Based</w:t>
      </w:r>
    </w:p>
    <w:p>
      <w:r>
        <w:t>Trigger:</w:t>
      </w:r>
    </w:p>
    <w:p>
      <w:pPr>
        <w:pStyle w:val="IntenseQuote"/>
      </w:pPr>
      <w:r>
        <w:t>When procurement data reveals a potential opportunity in 'Should-Cost Modelling' that deviates from optimal or expected performance benchmarks.</w:t>
      </w:r>
    </w:p>
    <w:p>
      <w:r>
        <w:t>Conditions:</w:t>
      </w:r>
    </w:p>
    <w:p>
      <w:r>
        <w:t>- Relevant procurement, contract, or pricing data indicates suboptimal performance or savings gap for 'Should-Cost Modelling'.</w:t>
      </w:r>
    </w:p>
    <w:p>
      <w:r>
        <w:t>- Deviation from best practices, benchmarks, or supplier terms exists in 'Price-Based'.</w:t>
      </w:r>
    </w:p>
    <w:p>
      <w:r>
        <w:t>Logic:</w:t>
      </w:r>
    </w:p>
    <w:p>
      <w:r>
        <w:t>If deviation threshold (e.g., price gap, missed term, or demand volume) exceeds acceptable range for 'Should-Cost Modelling', flag the opportunity for review.</w:t>
      </w:r>
    </w:p>
    <w:p>
      <w:r>
        <w:t>Scoring Logic:</w:t>
      </w:r>
    </w:p>
    <w:p>
      <w:r>
        <w:t>Score based on projected financial impact, supplier risk, and implementation complexity of 'Should-Cost Modelling'.</w:t>
      </w:r>
    </w:p>
    <w:p>
      <w:r>
        <w:t>Actions:</w:t>
      </w:r>
    </w:p>
    <w:p>
      <w:r>
        <w:t>- Flag opportunity for Opportunity Miner Agent</w:t>
      </w:r>
    </w:p>
    <w:p>
      <w:r>
        <w:t>- Route to Human-in-the-Loop Agent for commercial engagement</w:t>
      </w:r>
    </w:p>
    <w:p>
      <w:r>
        <w:t>- Trigger LLM Drafting Agent to engage supplier if savings potential is confirmed</w:t>
      </w:r>
    </w:p>
    <w:p>
      <w:r>
        <w:t>- Record all decisions and escalations in Audit Trail Agent</w:t>
      </w:r>
    </w:p>
    <w:p>
      <w:r>
        <w:br/>
      </w:r>
    </w:p>
    <w:p>
      <w:pPr>
        <w:pStyle w:val="Heading2"/>
      </w:pPr>
      <w:r>
        <w:t>Bundled Pricing</w:t>
      </w:r>
    </w:p>
    <w:p>
      <w:r>
        <w:t>Policy ID: policy_bundled_pricing</w:t>
      </w:r>
    </w:p>
    <w:p>
      <w:r>
        <w:t>Category: Price-Based</w:t>
      </w:r>
    </w:p>
    <w:p>
      <w:r>
        <w:t>Trigger:</w:t>
      </w:r>
    </w:p>
    <w:p>
      <w:pPr>
        <w:pStyle w:val="IntenseQuote"/>
      </w:pPr>
      <w:r>
        <w:t>When procurement data reveals a potential opportunity in 'Bundled Pricing' that deviates from optimal or expected performance benchmarks.</w:t>
      </w:r>
    </w:p>
    <w:p>
      <w:r>
        <w:t>Conditions:</w:t>
      </w:r>
    </w:p>
    <w:p>
      <w:r>
        <w:t>- Relevant procurement, contract, or pricing data indicates suboptimal performance or savings gap for 'Bundled Pricing'.</w:t>
      </w:r>
    </w:p>
    <w:p>
      <w:r>
        <w:t>- Deviation from best practices, benchmarks, or supplier terms exists in 'Price-Based'.</w:t>
      </w:r>
    </w:p>
    <w:p>
      <w:r>
        <w:t>Logic:</w:t>
      </w:r>
    </w:p>
    <w:p>
      <w:r>
        <w:t>If deviation threshold (e.g., price gap, missed term, or demand volume) exceeds acceptable range for 'Bundled Pricing', flag the opportunity for review.</w:t>
      </w:r>
    </w:p>
    <w:p>
      <w:r>
        <w:t>Scoring Logic:</w:t>
      </w:r>
    </w:p>
    <w:p>
      <w:r>
        <w:t>Score based on projected financial impact, supplier risk, and implementation complexity of 'Bundled Pricing'.</w:t>
      </w:r>
    </w:p>
    <w:p>
      <w:r>
        <w:t>Actions:</w:t>
      </w:r>
    </w:p>
    <w:p>
      <w:r>
        <w:t>- Flag opportunity for Opportunity Miner Agent</w:t>
      </w:r>
    </w:p>
    <w:p>
      <w:r>
        <w:t>- Route to Human-in-the-Loop Agent for commercial engagement</w:t>
      </w:r>
    </w:p>
    <w:p>
      <w:r>
        <w:t>- Trigger LLM Drafting Agent to engage supplier if savings potential is confirmed</w:t>
      </w:r>
    </w:p>
    <w:p>
      <w:r>
        <w:t>- Record all decisions and escalations in Audit Trail Agent</w:t>
      </w:r>
    </w:p>
    <w:p>
      <w:r>
        <w:br/>
      </w:r>
    </w:p>
    <w:p>
      <w:pPr>
        <w:pStyle w:val="Heading2"/>
      </w:pPr>
      <w:r>
        <w:t>Zero-Based Budgeting Challenges</w:t>
      </w:r>
    </w:p>
    <w:p>
      <w:r>
        <w:t>Policy ID: policy_zero_based_budgeting_challenges</w:t>
      </w:r>
    </w:p>
    <w:p>
      <w:r>
        <w:t>Category: Price-Based</w:t>
      </w:r>
    </w:p>
    <w:p>
      <w:r>
        <w:t>Trigger:</w:t>
      </w:r>
    </w:p>
    <w:p>
      <w:pPr>
        <w:pStyle w:val="IntenseQuote"/>
      </w:pPr>
      <w:r>
        <w:t>When procurement data reveals a potential opportunity in 'Zero-Based Budgeting Challenges' that deviates from optimal or expected performance benchmarks.</w:t>
      </w:r>
    </w:p>
    <w:p>
      <w:r>
        <w:t>Conditions:</w:t>
      </w:r>
    </w:p>
    <w:p>
      <w:r>
        <w:t>- Relevant procurement, contract, or pricing data indicates suboptimal performance or savings gap for 'Zero-Based Budgeting Challenges'.</w:t>
      </w:r>
    </w:p>
    <w:p>
      <w:r>
        <w:t>- Deviation from best practices, benchmarks, or supplier terms exists in 'Price-Based'.</w:t>
      </w:r>
    </w:p>
    <w:p>
      <w:r>
        <w:t>Logic:</w:t>
      </w:r>
    </w:p>
    <w:p>
      <w:r>
        <w:t>If deviation threshold (e.g., price gap, missed term, or demand volume) exceeds acceptable range for 'Zero-Based Budgeting Challenges', flag the opportunity for review.</w:t>
      </w:r>
    </w:p>
    <w:p>
      <w:r>
        <w:t>Scoring Logic:</w:t>
      </w:r>
    </w:p>
    <w:p>
      <w:r>
        <w:t>Score based on projected financial impact, supplier risk, and implementation complexity of 'Zero-Based Budgeting Challenges'.</w:t>
      </w:r>
    </w:p>
    <w:p>
      <w:r>
        <w:t>Actions:</w:t>
      </w:r>
    </w:p>
    <w:p>
      <w:r>
        <w:t>- Flag opportunity for Opportunity Miner Agent</w:t>
      </w:r>
    </w:p>
    <w:p>
      <w:r>
        <w:t>- Route to Human-in-the-Loop Agent for commercial engagement</w:t>
      </w:r>
    </w:p>
    <w:p>
      <w:r>
        <w:t>- Trigger LLM Drafting Agent to engage supplier if savings potential is confirmed</w:t>
      </w:r>
    </w:p>
    <w:p>
      <w:r>
        <w:t>- Record all decisions and escalations in Audit Trail Agent</w:t>
      </w:r>
    </w:p>
    <w:p>
      <w:r>
        <w:br/>
      </w:r>
    </w:p>
    <w:p>
      <w:pPr>
        <w:pStyle w:val="Heading2"/>
      </w:pPr>
      <w:r>
        <w:t>Alternative Supplier Sourcing</w:t>
      </w:r>
    </w:p>
    <w:p>
      <w:r>
        <w:t>Policy ID: policy_alternative_supplier_sourcing</w:t>
      </w:r>
    </w:p>
    <w:p>
      <w:r>
        <w:t>Category: Price-Based</w:t>
      </w:r>
    </w:p>
    <w:p>
      <w:r>
        <w:t>Trigger:</w:t>
      </w:r>
    </w:p>
    <w:p>
      <w:pPr>
        <w:pStyle w:val="IntenseQuote"/>
      </w:pPr>
      <w:r>
        <w:t>When procurement data reveals a potential opportunity in 'Alternative Supplier Sourcing' that deviates from optimal or expected performance benchmarks.</w:t>
      </w:r>
    </w:p>
    <w:p>
      <w:r>
        <w:t>Conditions:</w:t>
      </w:r>
    </w:p>
    <w:p>
      <w:r>
        <w:t>- Relevant procurement, contract, or pricing data indicates suboptimal performance or savings gap for 'Alternative Supplier Sourcing'.</w:t>
      </w:r>
    </w:p>
    <w:p>
      <w:r>
        <w:t>- Deviation from best practices, benchmarks, or supplier terms exists in 'Price-Based'.</w:t>
      </w:r>
    </w:p>
    <w:p>
      <w:r>
        <w:t>Logic:</w:t>
      </w:r>
    </w:p>
    <w:p>
      <w:r>
        <w:t>If deviation threshold (e.g., price gap, missed term, or demand volume) exceeds acceptable range for 'Alternative Supplier Sourcing', flag the opportunity for review.</w:t>
      </w:r>
    </w:p>
    <w:p>
      <w:r>
        <w:t>Scoring Logic:</w:t>
      </w:r>
    </w:p>
    <w:p>
      <w:r>
        <w:t>Score based on projected financial impact, supplier risk, and implementation complexity of 'Alternative Supplier Sourcing'.</w:t>
      </w:r>
    </w:p>
    <w:p>
      <w:r>
        <w:t>Actions:</w:t>
      </w:r>
    </w:p>
    <w:p>
      <w:r>
        <w:t>- Flag opportunity for Opportunity Miner Agent</w:t>
      </w:r>
    </w:p>
    <w:p>
      <w:r>
        <w:t>- Route to Human-in-the-Loop Agent for commercial engagement</w:t>
      </w:r>
    </w:p>
    <w:p>
      <w:r>
        <w:t>- Trigger LLM Drafting Agent to engage supplier if savings potential is confirmed</w:t>
      </w:r>
    </w:p>
    <w:p>
      <w:r>
        <w:t>- Record all decisions and escalations in Audit Trail Agent</w:t>
      </w:r>
    </w:p>
    <w:p>
      <w:r>
        <w:br/>
      </w:r>
    </w:p>
    <w:p>
      <w:pPr>
        <w:pStyle w:val="Heading2"/>
      </w:pPr>
      <w:r>
        <w:t>Reverse Auctions</w:t>
      </w:r>
    </w:p>
    <w:p>
      <w:r>
        <w:t>Policy ID: policy_reverse_auctions</w:t>
      </w:r>
    </w:p>
    <w:p>
      <w:r>
        <w:t>Category: Price-Based</w:t>
      </w:r>
    </w:p>
    <w:p>
      <w:r>
        <w:t>Trigger:</w:t>
      </w:r>
    </w:p>
    <w:p>
      <w:pPr>
        <w:pStyle w:val="IntenseQuote"/>
      </w:pPr>
      <w:r>
        <w:t>When procurement data reveals a potential opportunity in 'Reverse Auctions' that deviates from optimal or expected performance benchmarks.</w:t>
      </w:r>
    </w:p>
    <w:p>
      <w:r>
        <w:t>Conditions:</w:t>
      </w:r>
    </w:p>
    <w:p>
      <w:r>
        <w:t>- Relevant procurement, contract, or pricing data indicates suboptimal performance or savings gap for 'Reverse Auctions'.</w:t>
      </w:r>
    </w:p>
    <w:p>
      <w:r>
        <w:t>- Deviation from best practices, benchmarks, or supplier terms exists in 'Price-Based'.</w:t>
      </w:r>
    </w:p>
    <w:p>
      <w:r>
        <w:t>Logic:</w:t>
      </w:r>
    </w:p>
    <w:p>
      <w:r>
        <w:t>If deviation threshold (e.g., price gap, missed term, or demand volume) exceeds acceptable range for 'Reverse Auctions', flag the opportunity for review.</w:t>
      </w:r>
    </w:p>
    <w:p>
      <w:r>
        <w:t>Scoring Logic:</w:t>
      </w:r>
    </w:p>
    <w:p>
      <w:r>
        <w:t>Score based on projected financial impact, supplier risk, and implementation complexity of 'Reverse Auctions'.</w:t>
      </w:r>
    </w:p>
    <w:p>
      <w:r>
        <w:t>Actions:</w:t>
      </w:r>
    </w:p>
    <w:p>
      <w:r>
        <w:t>- Flag opportunity for Opportunity Miner Agent</w:t>
      </w:r>
    </w:p>
    <w:p>
      <w:r>
        <w:t>- Route to Human-in-the-Loop Agent for commercial engagement</w:t>
      </w:r>
    </w:p>
    <w:p>
      <w:r>
        <w:t>- Trigger LLM Drafting Agent to engage supplier if savings potential is confirmed</w:t>
      </w:r>
    </w:p>
    <w:p>
      <w:r>
        <w:t>- Record all decisions and escalations in Audit Trail Agent</w:t>
      </w:r>
    </w:p>
    <w:p>
      <w:r>
        <w:br/>
      </w:r>
    </w:p>
    <w:p>
      <w:pPr>
        <w:pStyle w:val="Heading2"/>
      </w:pPr>
      <w:r>
        <w:t>Specification Simplification</w:t>
      </w:r>
    </w:p>
    <w:p>
      <w:r>
        <w:t>Policy ID: policy_specification_simplification</w:t>
      </w:r>
    </w:p>
    <w:p>
      <w:r>
        <w:t>Category: Specification &amp; Demand</w:t>
      </w:r>
    </w:p>
    <w:p>
      <w:r>
        <w:t>Trigger:</w:t>
      </w:r>
    </w:p>
    <w:p>
      <w:pPr>
        <w:pStyle w:val="IntenseQuote"/>
      </w:pPr>
      <w:r>
        <w:t>When procurement data reveals a potential opportunity in 'Specification Simplification' that deviates from optimal or expected performance benchmarks.</w:t>
      </w:r>
    </w:p>
    <w:p>
      <w:r>
        <w:t>Conditions:</w:t>
      </w:r>
    </w:p>
    <w:p>
      <w:r>
        <w:t>- Relevant procurement, contract, or pricing data indicates suboptimal performance or savings gap for 'Specification Simplification'.</w:t>
      </w:r>
    </w:p>
    <w:p>
      <w:r>
        <w:t>- Deviation from best practices, benchmarks, or supplier terms exists in 'Specification &amp; Demand'.</w:t>
      </w:r>
    </w:p>
    <w:p>
      <w:r>
        <w:t>Logic:</w:t>
      </w:r>
    </w:p>
    <w:p>
      <w:r>
        <w:t>If deviation threshold (e.g., price gap, missed term, or demand volume) exceeds acceptable range for 'Specification Simplification', flag the opportunity for review.</w:t>
      </w:r>
    </w:p>
    <w:p>
      <w:r>
        <w:t>Scoring Logic:</w:t>
      </w:r>
    </w:p>
    <w:p>
      <w:r>
        <w:t>Score based on projected financial impact, supplier risk, and implementation complexity of 'Specification Simplification'.</w:t>
      </w:r>
    </w:p>
    <w:p>
      <w:r>
        <w:t>Actions:</w:t>
      </w:r>
    </w:p>
    <w:p>
      <w:r>
        <w:t>- Flag opportunity for Opportunity Miner Agent</w:t>
      </w:r>
    </w:p>
    <w:p>
      <w:r>
        <w:t>- Route to Human-in-the-Loop Agent for commercial engagement</w:t>
      </w:r>
    </w:p>
    <w:p>
      <w:r>
        <w:t>- Trigger LLM Drafting Agent to engage supplier if savings potential is confirmed</w:t>
      </w:r>
    </w:p>
    <w:p>
      <w:r>
        <w:t>- Record all decisions and escalations in Audit Trail Agent</w:t>
      </w:r>
    </w:p>
    <w:p>
      <w:r>
        <w:br/>
      </w:r>
    </w:p>
    <w:p>
      <w:pPr>
        <w:pStyle w:val="Heading2"/>
      </w:pPr>
      <w:r>
        <w:t>Demand Aggregation</w:t>
      </w:r>
    </w:p>
    <w:p>
      <w:r>
        <w:t>Policy ID: policy_demand_aggregation</w:t>
      </w:r>
    </w:p>
    <w:p>
      <w:r>
        <w:t>Category: Specification &amp; Demand</w:t>
      </w:r>
    </w:p>
    <w:p>
      <w:r>
        <w:t>Trigger:</w:t>
      </w:r>
    </w:p>
    <w:p>
      <w:pPr>
        <w:pStyle w:val="IntenseQuote"/>
      </w:pPr>
      <w:r>
        <w:t>When procurement data reveals a potential opportunity in 'Demand Aggregation' that deviates from optimal or expected performance benchmarks.</w:t>
      </w:r>
    </w:p>
    <w:p>
      <w:r>
        <w:t>Conditions:</w:t>
      </w:r>
    </w:p>
    <w:p>
      <w:r>
        <w:t>- Relevant procurement, contract, or pricing data indicates suboptimal performance or savings gap for 'Demand Aggregation'.</w:t>
      </w:r>
    </w:p>
    <w:p>
      <w:r>
        <w:t>- Deviation from best practices, benchmarks, or supplier terms exists in 'Specification &amp; Demand'.</w:t>
      </w:r>
    </w:p>
    <w:p>
      <w:r>
        <w:t>Logic:</w:t>
      </w:r>
    </w:p>
    <w:p>
      <w:r>
        <w:t>If deviation threshold (e.g., price gap, missed term, or demand volume) exceeds acceptable range for 'Demand Aggregation', flag the opportunity for review.</w:t>
      </w:r>
    </w:p>
    <w:p>
      <w:r>
        <w:t>Scoring Logic:</w:t>
      </w:r>
    </w:p>
    <w:p>
      <w:r>
        <w:t>Score based on projected financial impact, supplier risk, and implementation complexity of 'Demand Aggregation'.</w:t>
      </w:r>
    </w:p>
    <w:p>
      <w:r>
        <w:t>Actions:</w:t>
      </w:r>
    </w:p>
    <w:p>
      <w:r>
        <w:t>- Flag opportunity for Opportunity Miner Agent</w:t>
      </w:r>
    </w:p>
    <w:p>
      <w:r>
        <w:t>- Route to Human-in-the-Loop Agent for commercial engagement</w:t>
      </w:r>
    </w:p>
    <w:p>
      <w:r>
        <w:t>- Trigger LLM Drafting Agent to engage supplier if savings potential is confirmed</w:t>
      </w:r>
    </w:p>
    <w:p>
      <w:r>
        <w:t>- Record all decisions and escalations in Audit Trail Agent</w:t>
      </w:r>
    </w:p>
    <w:p>
      <w:r>
        <w:br/>
      </w:r>
    </w:p>
    <w:p>
      <w:pPr>
        <w:pStyle w:val="Heading2"/>
      </w:pPr>
      <w:r>
        <w:t>Elimination of Tail Spend</w:t>
      </w:r>
    </w:p>
    <w:p>
      <w:r>
        <w:t>Policy ID: policy_elimination_of_tail_spend</w:t>
      </w:r>
    </w:p>
    <w:p>
      <w:r>
        <w:t>Category: Specification &amp; Demand</w:t>
      </w:r>
    </w:p>
    <w:p>
      <w:r>
        <w:t>Trigger:</w:t>
      </w:r>
    </w:p>
    <w:p>
      <w:pPr>
        <w:pStyle w:val="IntenseQuote"/>
      </w:pPr>
      <w:r>
        <w:t>When procurement data reveals a potential opportunity in 'Elimination of Tail Spend' that deviates from optimal or expected performance benchmarks.</w:t>
      </w:r>
    </w:p>
    <w:p>
      <w:r>
        <w:t>Conditions:</w:t>
      </w:r>
    </w:p>
    <w:p>
      <w:r>
        <w:t>- Relevant procurement, contract, or pricing data indicates suboptimal performance or savings gap for 'Elimination of Tail Spend'.</w:t>
      </w:r>
    </w:p>
    <w:p>
      <w:r>
        <w:t>- Deviation from best practices, benchmarks, or supplier terms exists in 'Specification &amp; Demand'.</w:t>
      </w:r>
    </w:p>
    <w:p>
      <w:r>
        <w:t>Logic:</w:t>
      </w:r>
    </w:p>
    <w:p>
      <w:r>
        <w:t>If deviation threshold (e.g., price gap, missed term, or demand volume) exceeds acceptable range for 'Elimination of Tail Spend', flag the opportunity for review.</w:t>
      </w:r>
    </w:p>
    <w:p>
      <w:r>
        <w:t>Scoring Logic:</w:t>
      </w:r>
    </w:p>
    <w:p>
      <w:r>
        <w:t>Score based on projected financial impact, supplier risk, and implementation complexity of 'Elimination of Tail Spend'.</w:t>
      </w:r>
    </w:p>
    <w:p>
      <w:r>
        <w:t>Actions:</w:t>
      </w:r>
    </w:p>
    <w:p>
      <w:r>
        <w:t>- Flag opportunity for Opportunity Miner Agent</w:t>
      </w:r>
    </w:p>
    <w:p>
      <w:r>
        <w:t>- Route to Human-in-the-Loop Agent for commercial engagement</w:t>
      </w:r>
    </w:p>
    <w:p>
      <w:r>
        <w:t>- Trigger LLM Drafting Agent to engage supplier if savings potential is confirmed</w:t>
      </w:r>
    </w:p>
    <w:p>
      <w:r>
        <w:t>- Record all decisions and escalations in Audit Trail Agent</w:t>
      </w:r>
    </w:p>
    <w:p>
      <w:r>
        <w:br/>
      </w:r>
    </w:p>
    <w:p>
      <w:pPr>
        <w:pStyle w:val="Heading2"/>
      </w:pPr>
      <w:r>
        <w:t>Standardisation of SKUs</w:t>
      </w:r>
    </w:p>
    <w:p>
      <w:r>
        <w:t>Policy ID: policy_standardisation_of_skus</w:t>
      </w:r>
    </w:p>
    <w:p>
      <w:r>
        <w:t>Category: Specification &amp; Demand</w:t>
      </w:r>
    </w:p>
    <w:p>
      <w:r>
        <w:t>Trigger:</w:t>
      </w:r>
    </w:p>
    <w:p>
      <w:pPr>
        <w:pStyle w:val="IntenseQuote"/>
      </w:pPr>
      <w:r>
        <w:t>When procurement data reveals a potential opportunity in 'Standardisation of SKUs' that deviates from optimal or expected performance benchmarks.</w:t>
      </w:r>
    </w:p>
    <w:p>
      <w:r>
        <w:t>Conditions:</w:t>
      </w:r>
    </w:p>
    <w:p>
      <w:r>
        <w:t>- Relevant procurement, contract, or pricing data indicates suboptimal performance or savings gap for 'Standardisation of SKUs'.</w:t>
      </w:r>
    </w:p>
    <w:p>
      <w:r>
        <w:t>- Deviation from best practices, benchmarks, or supplier terms exists in 'Specification &amp; Demand'.</w:t>
      </w:r>
    </w:p>
    <w:p>
      <w:r>
        <w:t>Logic:</w:t>
      </w:r>
    </w:p>
    <w:p>
      <w:r>
        <w:t>If deviation threshold (e.g., price gap, missed term, or demand volume) exceeds acceptable range for 'Standardisation of SKUs', flag the opportunity for review.</w:t>
      </w:r>
    </w:p>
    <w:p>
      <w:r>
        <w:t>Scoring Logic:</w:t>
      </w:r>
    </w:p>
    <w:p>
      <w:r>
        <w:t>Score based on projected financial impact, supplier risk, and implementation complexity of 'Standardisation of SKUs'.</w:t>
      </w:r>
    </w:p>
    <w:p>
      <w:r>
        <w:t>Actions:</w:t>
      </w:r>
    </w:p>
    <w:p>
      <w:r>
        <w:t>- Flag opportunity for Opportunity Miner Agent</w:t>
      </w:r>
    </w:p>
    <w:p>
      <w:r>
        <w:t>- Route to Human-in-the-Loop Agent for commercial engagement</w:t>
      </w:r>
    </w:p>
    <w:p>
      <w:r>
        <w:t>- Trigger LLM Drafting Agent to engage supplier if savings potential is confirmed</w:t>
      </w:r>
    </w:p>
    <w:p>
      <w:r>
        <w:t>- Record all decisions and escalations in Audit Trail Agent</w:t>
      </w:r>
    </w:p>
    <w:p>
      <w:r>
        <w:br/>
      </w:r>
    </w:p>
    <w:p>
      <w:pPr>
        <w:pStyle w:val="Heading2"/>
      </w:pPr>
      <w:r>
        <w:t>Buy-to-Order vs. Stocked Supply</w:t>
      </w:r>
    </w:p>
    <w:p>
      <w:r>
        <w:t>Policy ID: policy_buy_to_order_vs._stocked_supply</w:t>
      </w:r>
    </w:p>
    <w:p>
      <w:r>
        <w:t>Category: Specification &amp; Demand</w:t>
      </w:r>
    </w:p>
    <w:p>
      <w:r>
        <w:t>Trigger:</w:t>
      </w:r>
    </w:p>
    <w:p>
      <w:pPr>
        <w:pStyle w:val="IntenseQuote"/>
      </w:pPr>
      <w:r>
        <w:t>When procurement data reveals a potential opportunity in 'Buy-to-Order vs. Stocked Supply' that deviates from optimal or expected performance benchmarks.</w:t>
      </w:r>
    </w:p>
    <w:p>
      <w:r>
        <w:t>Conditions:</w:t>
      </w:r>
    </w:p>
    <w:p>
      <w:r>
        <w:t>- Relevant procurement, contract, or pricing data indicates suboptimal performance or savings gap for 'Buy-to-Order vs. Stocked Supply'.</w:t>
      </w:r>
    </w:p>
    <w:p>
      <w:r>
        <w:t>- Deviation from best practices, benchmarks, or supplier terms exists in 'Specification &amp; Demand'.</w:t>
      </w:r>
    </w:p>
    <w:p>
      <w:r>
        <w:t>Logic:</w:t>
      </w:r>
    </w:p>
    <w:p>
      <w:r>
        <w:t>If deviation threshold (e.g., price gap, missed term, or demand volume) exceeds acceptable range for 'Buy-to-Order vs. Stocked Supply', flag the opportunity for review.</w:t>
      </w:r>
    </w:p>
    <w:p>
      <w:r>
        <w:t>Scoring Logic:</w:t>
      </w:r>
    </w:p>
    <w:p>
      <w:r>
        <w:t>Score based on projected financial impact, supplier risk, and implementation complexity of 'Buy-to-Order vs. Stocked Supply'.</w:t>
      </w:r>
    </w:p>
    <w:p>
      <w:r>
        <w:t>Actions:</w:t>
      </w:r>
    </w:p>
    <w:p>
      <w:r>
        <w:t>- Flag opportunity for Opportunity Miner Agent</w:t>
      </w:r>
    </w:p>
    <w:p>
      <w:r>
        <w:t>- Route to Human-in-the-Loop Agent for commercial engagement</w:t>
      </w:r>
    </w:p>
    <w:p>
      <w:r>
        <w:t>- Trigger LLM Drafting Agent to engage supplier if savings potential is confirmed</w:t>
      </w:r>
    </w:p>
    <w:p>
      <w:r>
        <w:t>- Record all decisions and escalations in Audit Trail Agent</w:t>
      </w:r>
    </w:p>
    <w:p>
      <w:r>
        <w:br/>
      </w:r>
    </w:p>
    <w:p>
      <w:pPr>
        <w:pStyle w:val="Heading2"/>
      </w:pPr>
      <w:r>
        <w:t>Improved Payment Terms</w:t>
      </w:r>
    </w:p>
    <w:p>
      <w:r>
        <w:t>Policy ID: policy_improved_payment_terms</w:t>
      </w:r>
    </w:p>
    <w:p>
      <w:r>
        <w:t>Category: Contractual &amp; Commercial Terms</w:t>
      </w:r>
    </w:p>
    <w:p>
      <w:r>
        <w:t>Trigger:</w:t>
      </w:r>
    </w:p>
    <w:p>
      <w:pPr>
        <w:pStyle w:val="IntenseQuote"/>
      </w:pPr>
      <w:r>
        <w:t>When procurement data reveals a potential opportunity in 'Improved Payment Terms' that deviates from optimal or expected performance benchmarks.</w:t>
      </w:r>
    </w:p>
    <w:p>
      <w:r>
        <w:t>Conditions:</w:t>
      </w:r>
    </w:p>
    <w:p>
      <w:r>
        <w:t>- Relevant procurement, contract, or pricing data indicates suboptimal performance or savings gap for 'Improved Payment Terms'.</w:t>
      </w:r>
    </w:p>
    <w:p>
      <w:r>
        <w:t>- Deviation from best practices, benchmarks, or supplier terms exists in 'Contractual &amp; Commercial Terms'.</w:t>
      </w:r>
    </w:p>
    <w:p>
      <w:r>
        <w:t>Logic:</w:t>
      </w:r>
    </w:p>
    <w:p>
      <w:r>
        <w:t>If deviation threshold (e.g., price gap, missed term, or demand volume) exceeds acceptable range for 'Improved Payment Terms', flag the opportunity for review.</w:t>
      </w:r>
    </w:p>
    <w:p>
      <w:r>
        <w:t>Scoring Logic:</w:t>
      </w:r>
    </w:p>
    <w:p>
      <w:r>
        <w:t>Score based on projected financial impact, supplier risk, and implementation complexity of 'Improved Payment Terms'.</w:t>
      </w:r>
    </w:p>
    <w:p>
      <w:r>
        <w:t>Actions:</w:t>
      </w:r>
    </w:p>
    <w:p>
      <w:r>
        <w:t>- Flag opportunity for Opportunity Miner Agent</w:t>
      </w:r>
    </w:p>
    <w:p>
      <w:r>
        <w:t>- Route to Human-in-the-Loop Agent for commercial engagement</w:t>
      </w:r>
    </w:p>
    <w:p>
      <w:r>
        <w:t>- Trigger LLM Drafting Agent to engage supplier if savings potential is confirmed</w:t>
      </w:r>
    </w:p>
    <w:p>
      <w:r>
        <w:t>- Record all decisions and escalations in Audit Trail Agent</w:t>
      </w:r>
    </w:p>
    <w:p>
      <w:r>
        <w:br/>
      </w:r>
    </w:p>
    <w:p>
      <w:pPr>
        <w:pStyle w:val="Heading2"/>
      </w:pPr>
      <w:r>
        <w:t>Reduced Minimum Order Quantities (MOQs)</w:t>
      </w:r>
    </w:p>
    <w:p>
      <w:r>
        <w:t>Policy ID: policy_reduced_minimum_order_quantities_(moqs)</w:t>
      </w:r>
    </w:p>
    <w:p>
      <w:r>
        <w:t>Category: Contractual &amp; Commercial Terms</w:t>
      </w:r>
    </w:p>
    <w:p>
      <w:r>
        <w:t>Trigger:</w:t>
      </w:r>
    </w:p>
    <w:p>
      <w:pPr>
        <w:pStyle w:val="IntenseQuote"/>
      </w:pPr>
      <w:r>
        <w:t>When procurement data reveals a potential opportunity in 'Reduced Minimum Order Quantities (MOQs)' that deviates from optimal or expected performance benchmarks.</w:t>
      </w:r>
    </w:p>
    <w:p>
      <w:r>
        <w:t>Conditions:</w:t>
      </w:r>
    </w:p>
    <w:p>
      <w:r>
        <w:t>- Relevant procurement, contract, or pricing data indicates suboptimal performance or savings gap for 'Reduced Minimum Order Quantities (MOQs)'.</w:t>
      </w:r>
    </w:p>
    <w:p>
      <w:r>
        <w:t>- Deviation from best practices, benchmarks, or supplier terms exists in 'Contractual &amp; Commercial Terms'.</w:t>
      </w:r>
    </w:p>
    <w:p>
      <w:r>
        <w:t>Logic:</w:t>
      </w:r>
    </w:p>
    <w:p>
      <w:r>
        <w:t>If deviation threshold (e.g., price gap, missed term, or demand volume) exceeds acceptable range for 'Reduced Minimum Order Quantities (MOQs)', flag the opportunity for review.</w:t>
      </w:r>
    </w:p>
    <w:p>
      <w:r>
        <w:t>Scoring Logic:</w:t>
      </w:r>
    </w:p>
    <w:p>
      <w:r>
        <w:t>Score based on projected financial impact, supplier risk, and implementation complexity of 'Reduced Minimum Order Quantities (MOQs)'.</w:t>
      </w:r>
    </w:p>
    <w:p>
      <w:r>
        <w:t>Actions:</w:t>
      </w:r>
    </w:p>
    <w:p>
      <w:r>
        <w:t>- Flag opportunity for Opportunity Miner Agent</w:t>
      </w:r>
    </w:p>
    <w:p>
      <w:r>
        <w:t>- Route to Human-in-the-Loop Agent for commercial engagement</w:t>
      </w:r>
    </w:p>
    <w:p>
      <w:r>
        <w:t>- Trigger LLM Drafting Agent to engage supplier if savings potential is confirmed</w:t>
      </w:r>
    </w:p>
    <w:p>
      <w:r>
        <w:t>- Record all decisions and escalations in Audit Trail Agent</w:t>
      </w:r>
    </w:p>
    <w:p>
      <w:r>
        <w:br/>
      </w:r>
    </w:p>
    <w:p>
      <w:pPr>
        <w:pStyle w:val="Heading2"/>
      </w:pPr>
      <w:r>
        <w:t>Service Level Rebates</w:t>
      </w:r>
    </w:p>
    <w:p>
      <w:r>
        <w:t>Policy ID: policy_service_level_rebates</w:t>
      </w:r>
    </w:p>
    <w:p>
      <w:r>
        <w:t>Category: Contractual &amp; Commercial Terms</w:t>
      </w:r>
    </w:p>
    <w:p>
      <w:r>
        <w:t>Trigger:</w:t>
      </w:r>
    </w:p>
    <w:p>
      <w:pPr>
        <w:pStyle w:val="IntenseQuote"/>
      </w:pPr>
      <w:r>
        <w:t>When procurement data reveals a potential opportunity in 'Service Level Rebates' that deviates from optimal or expected performance benchmarks.</w:t>
      </w:r>
    </w:p>
    <w:p>
      <w:r>
        <w:t>Conditions:</w:t>
      </w:r>
    </w:p>
    <w:p>
      <w:r>
        <w:t>- Relevant procurement, contract, or pricing data indicates suboptimal performance or savings gap for 'Service Level Rebates'.</w:t>
      </w:r>
    </w:p>
    <w:p>
      <w:r>
        <w:t>- Deviation from best practices, benchmarks, or supplier terms exists in 'Contractual &amp; Commercial Terms'.</w:t>
      </w:r>
    </w:p>
    <w:p>
      <w:r>
        <w:t>Logic:</w:t>
      </w:r>
    </w:p>
    <w:p>
      <w:r>
        <w:t>If deviation threshold (e.g., price gap, missed term, or demand volume) exceeds acceptable range for 'Service Level Rebates', flag the opportunity for review.</w:t>
      </w:r>
    </w:p>
    <w:p>
      <w:r>
        <w:t>Scoring Logic:</w:t>
      </w:r>
    </w:p>
    <w:p>
      <w:r>
        <w:t>Score based on projected financial impact, supplier risk, and implementation complexity of 'Service Level Rebates'.</w:t>
      </w:r>
    </w:p>
    <w:p>
      <w:r>
        <w:t>Actions:</w:t>
      </w:r>
    </w:p>
    <w:p>
      <w:r>
        <w:t>- Flag opportunity for Opportunity Miner Agent</w:t>
      </w:r>
    </w:p>
    <w:p>
      <w:r>
        <w:t>- Route to Human-in-the-Loop Agent for commercial engagement</w:t>
      </w:r>
    </w:p>
    <w:p>
      <w:r>
        <w:t>- Trigger LLM Drafting Agent to engage supplier if savings potential is confirmed</w:t>
      </w:r>
    </w:p>
    <w:p>
      <w:r>
        <w:t>- Record all decisions and escalations in Audit Trail Agent</w:t>
      </w:r>
    </w:p>
    <w:p>
      <w:r>
        <w:br/>
      </w:r>
    </w:p>
    <w:p>
      <w:pPr>
        <w:pStyle w:val="Heading2"/>
      </w:pPr>
      <w:r>
        <w:t>Volume Commitment Rebates</w:t>
      </w:r>
    </w:p>
    <w:p>
      <w:r>
        <w:t>Policy ID: policy_volume_commitment_rebates</w:t>
      </w:r>
    </w:p>
    <w:p>
      <w:r>
        <w:t>Category: Contractual &amp; Commercial Terms</w:t>
      </w:r>
    </w:p>
    <w:p>
      <w:r>
        <w:t>Trigger:</w:t>
      </w:r>
    </w:p>
    <w:p>
      <w:pPr>
        <w:pStyle w:val="IntenseQuote"/>
      </w:pPr>
      <w:r>
        <w:t>When procurement data reveals a potential opportunity in 'Volume Commitment Rebates' that deviates from optimal or expected performance benchmarks.</w:t>
      </w:r>
    </w:p>
    <w:p>
      <w:r>
        <w:t>Conditions:</w:t>
      </w:r>
    </w:p>
    <w:p>
      <w:r>
        <w:t>- Relevant procurement, contract, or pricing data indicates suboptimal performance or savings gap for 'Volume Commitment Rebates'.</w:t>
      </w:r>
    </w:p>
    <w:p>
      <w:r>
        <w:t>- Deviation from best practices, benchmarks, or supplier terms exists in 'Contractual &amp; Commercial Terms'.</w:t>
      </w:r>
    </w:p>
    <w:p>
      <w:r>
        <w:t>Logic:</w:t>
      </w:r>
    </w:p>
    <w:p>
      <w:r>
        <w:t>If deviation threshold (e.g., price gap, missed term, or demand volume) exceeds acceptable range for 'Volume Commitment Rebates', flag the opportunity for review.</w:t>
      </w:r>
    </w:p>
    <w:p>
      <w:r>
        <w:t>Scoring Logic:</w:t>
      </w:r>
    </w:p>
    <w:p>
      <w:r>
        <w:t>Score based on projected financial impact, supplier risk, and implementation complexity of 'Volume Commitment Rebates'.</w:t>
      </w:r>
    </w:p>
    <w:p>
      <w:r>
        <w:t>Actions:</w:t>
      </w:r>
    </w:p>
    <w:p>
      <w:r>
        <w:t>- Flag opportunity for Opportunity Miner Agent</w:t>
      </w:r>
    </w:p>
    <w:p>
      <w:r>
        <w:t>- Route to Human-in-the-Loop Agent for commercial engagement</w:t>
      </w:r>
    </w:p>
    <w:p>
      <w:r>
        <w:t>- Trigger LLM Drafting Agent to engage supplier if savings potential is confirmed</w:t>
      </w:r>
    </w:p>
    <w:p>
      <w:r>
        <w:t>- Record all decisions and escalations in Audit Trail Agent</w:t>
      </w:r>
    </w:p>
    <w:p>
      <w:r>
        <w:br/>
      </w:r>
    </w:p>
    <w:p>
      <w:pPr>
        <w:pStyle w:val="Heading2"/>
      </w:pPr>
      <w:r>
        <w:t>Index Re-alignment or Re-basing</w:t>
      </w:r>
    </w:p>
    <w:p>
      <w:r>
        <w:t>Policy ID: policy_index_re_alignment_or_re_basing</w:t>
      </w:r>
    </w:p>
    <w:p>
      <w:r>
        <w:t>Category: Contractual &amp; Commercial Terms</w:t>
      </w:r>
    </w:p>
    <w:p>
      <w:r>
        <w:t>Trigger:</w:t>
      </w:r>
    </w:p>
    <w:p>
      <w:pPr>
        <w:pStyle w:val="IntenseQuote"/>
      </w:pPr>
      <w:r>
        <w:t>When procurement data reveals a potential opportunity in 'Index Re-alignment or Re-basing' that deviates from optimal or expected performance benchmarks.</w:t>
      </w:r>
    </w:p>
    <w:p>
      <w:r>
        <w:t>Conditions:</w:t>
      </w:r>
    </w:p>
    <w:p>
      <w:r>
        <w:t>- Relevant procurement, contract, or pricing data indicates suboptimal performance or savings gap for 'Index Re-alignment or Re-basing'.</w:t>
      </w:r>
    </w:p>
    <w:p>
      <w:r>
        <w:t>- Deviation from best practices, benchmarks, or supplier terms exists in 'Contractual &amp; Commercial Terms'.</w:t>
      </w:r>
    </w:p>
    <w:p>
      <w:r>
        <w:t>Logic:</w:t>
      </w:r>
    </w:p>
    <w:p>
      <w:r>
        <w:t>If deviation threshold (e.g., price gap, missed term, or demand volume) exceeds acceptable range for 'Index Re-alignment or Re-basing', flag the opportunity for review.</w:t>
      </w:r>
    </w:p>
    <w:p>
      <w:r>
        <w:t>Scoring Logic:</w:t>
      </w:r>
    </w:p>
    <w:p>
      <w:r>
        <w:t>Score based on projected financial impact, supplier risk, and implementation complexity of 'Index Re-alignment or Re-basing'.</w:t>
      </w:r>
    </w:p>
    <w:p>
      <w:r>
        <w:t>Actions:</w:t>
      </w:r>
    </w:p>
    <w:p>
      <w:r>
        <w:t>- Flag opportunity for Opportunity Miner Agent</w:t>
      </w:r>
    </w:p>
    <w:p>
      <w:r>
        <w:t>- Route to Human-in-the-Loop Agent for commercial engagement</w:t>
      </w:r>
    </w:p>
    <w:p>
      <w:r>
        <w:t>- Trigger LLM Drafting Agent to engage supplier if savings potential is confirmed</w:t>
      </w:r>
    </w:p>
    <w:p>
      <w:r>
        <w:t>- Record all decisions and escalations in Audit Trail Agent</w:t>
      </w:r>
    </w:p>
    <w:p>
      <w:r>
        <w:br/>
      </w:r>
    </w:p>
    <w:p>
      <w:pPr>
        <w:pStyle w:val="Heading2"/>
      </w:pPr>
      <w:r>
        <w:t>Supplier Consolidation</w:t>
      </w:r>
    </w:p>
    <w:p>
      <w:r>
        <w:t>Policy ID: policy_supplier_consolidation</w:t>
      </w:r>
    </w:p>
    <w:p>
      <w:r>
        <w:t>Category: Supplier Management &amp; Sourcing</w:t>
      </w:r>
    </w:p>
    <w:p>
      <w:r>
        <w:t>Trigger:</w:t>
      </w:r>
    </w:p>
    <w:p>
      <w:pPr>
        <w:pStyle w:val="IntenseQuote"/>
      </w:pPr>
      <w:r>
        <w:t>When procurement data reveals a potential opportunity in 'Supplier Consolidation' that deviates from optimal or expected performance benchmarks.</w:t>
      </w:r>
    </w:p>
    <w:p>
      <w:r>
        <w:t>Conditions:</w:t>
      </w:r>
    </w:p>
    <w:p>
      <w:r>
        <w:t>- Relevant procurement, contract, or pricing data indicates suboptimal performance or savings gap for 'Supplier Consolidation'.</w:t>
      </w:r>
    </w:p>
    <w:p>
      <w:r>
        <w:t>- Deviation from best practices, benchmarks, or supplier terms exists in 'Supplier Management &amp; Sourcing'.</w:t>
      </w:r>
    </w:p>
    <w:p>
      <w:r>
        <w:t>Logic:</w:t>
      </w:r>
    </w:p>
    <w:p>
      <w:r>
        <w:t>If deviation threshold (e.g., price gap, missed term, or demand volume) exceeds acceptable range for 'Supplier Consolidation', flag the opportunity for review.</w:t>
      </w:r>
    </w:p>
    <w:p>
      <w:r>
        <w:t>Scoring Logic:</w:t>
      </w:r>
    </w:p>
    <w:p>
      <w:r>
        <w:t>Score based on projected financial impact, supplier risk, and implementation complexity of 'Supplier Consolidation'.</w:t>
      </w:r>
    </w:p>
    <w:p>
      <w:r>
        <w:t>Actions:</w:t>
      </w:r>
    </w:p>
    <w:p>
      <w:r>
        <w:t>- Flag opportunity for Opportunity Miner Agent</w:t>
      </w:r>
    </w:p>
    <w:p>
      <w:r>
        <w:t>- Route to Human-in-the-Loop Agent for commercial engagement</w:t>
      </w:r>
    </w:p>
    <w:p>
      <w:r>
        <w:t>- Trigger LLM Drafting Agent to engage supplier if savings potential is confirmed</w:t>
      </w:r>
    </w:p>
    <w:p>
      <w:r>
        <w:t>- Record all decisions and escalations in Audit Trail Agent</w:t>
      </w:r>
    </w:p>
    <w:p>
      <w:r>
        <w:br/>
      </w:r>
    </w:p>
    <w:p>
      <w:pPr>
        <w:pStyle w:val="Heading2"/>
      </w:pPr>
      <w:r>
        <w:t>Offshoring/Low-Cost Country Sourcing</w:t>
      </w:r>
    </w:p>
    <w:p>
      <w:r>
        <w:t>Policy ID: policy_offshoring_low_cost_country_sourcing</w:t>
      </w:r>
    </w:p>
    <w:p>
      <w:r>
        <w:t>Category: Supplier Management &amp; Sourcing</w:t>
      </w:r>
    </w:p>
    <w:p>
      <w:r>
        <w:t>Trigger:</w:t>
      </w:r>
    </w:p>
    <w:p>
      <w:pPr>
        <w:pStyle w:val="IntenseQuote"/>
      </w:pPr>
      <w:r>
        <w:t>When procurement data reveals a potential opportunity in 'Offshoring/Low-Cost Country Sourcing' that deviates from optimal or expected performance benchmarks.</w:t>
      </w:r>
    </w:p>
    <w:p>
      <w:r>
        <w:t>Conditions:</w:t>
      </w:r>
    </w:p>
    <w:p>
      <w:r>
        <w:t>- Relevant procurement, contract, or pricing data indicates suboptimal performance or savings gap for 'Offshoring/Low-Cost Country Sourcing'.</w:t>
      </w:r>
    </w:p>
    <w:p>
      <w:r>
        <w:t>- Deviation from best practices, benchmarks, or supplier terms exists in 'Supplier Management &amp; Sourcing'.</w:t>
      </w:r>
    </w:p>
    <w:p>
      <w:r>
        <w:t>Logic:</w:t>
      </w:r>
    </w:p>
    <w:p>
      <w:r>
        <w:t>If deviation threshold (e.g., price gap, missed term, or demand volume) exceeds acceptable range for 'Offshoring/Low-Cost Country Sourcing', flag the opportunity for review.</w:t>
      </w:r>
    </w:p>
    <w:p>
      <w:r>
        <w:t>Scoring Logic:</w:t>
      </w:r>
    </w:p>
    <w:p>
      <w:r>
        <w:t>Score based on projected financial impact, supplier risk, and implementation complexity of 'Offshoring/Low-Cost Country Sourcing'.</w:t>
      </w:r>
    </w:p>
    <w:p>
      <w:r>
        <w:t>Actions:</w:t>
      </w:r>
    </w:p>
    <w:p>
      <w:r>
        <w:t>- Flag opportunity for Opportunity Miner Agent</w:t>
      </w:r>
    </w:p>
    <w:p>
      <w:r>
        <w:t>- Route to Human-in-the-Loop Agent for commercial engagement</w:t>
      </w:r>
    </w:p>
    <w:p>
      <w:r>
        <w:t>- Trigger LLM Drafting Agent to engage supplier if savings potential is confirmed</w:t>
      </w:r>
    </w:p>
    <w:p>
      <w:r>
        <w:t>- Record all decisions and escalations in Audit Trail Agent</w:t>
      </w:r>
    </w:p>
    <w:p>
      <w:r>
        <w:br/>
      </w:r>
    </w:p>
    <w:p>
      <w:pPr>
        <w:pStyle w:val="Heading2"/>
      </w:pPr>
      <w:r>
        <w:t>Supplier Performance Improvement</w:t>
      </w:r>
    </w:p>
    <w:p>
      <w:r>
        <w:t>Policy ID: policy_supplier_performance_improvement</w:t>
      </w:r>
    </w:p>
    <w:p>
      <w:r>
        <w:t>Category: Supplier Management &amp; Sourcing</w:t>
      </w:r>
    </w:p>
    <w:p>
      <w:r>
        <w:t>Trigger:</w:t>
      </w:r>
    </w:p>
    <w:p>
      <w:pPr>
        <w:pStyle w:val="IntenseQuote"/>
      </w:pPr>
      <w:r>
        <w:t>When procurement data reveals a potential opportunity in 'Supplier Performance Improvement' that deviates from optimal or expected performance benchmarks.</w:t>
      </w:r>
    </w:p>
    <w:p>
      <w:r>
        <w:t>Conditions:</w:t>
      </w:r>
    </w:p>
    <w:p>
      <w:r>
        <w:t>- Relevant procurement, contract, or pricing data indicates suboptimal performance or savings gap for 'Supplier Performance Improvement'.</w:t>
      </w:r>
    </w:p>
    <w:p>
      <w:r>
        <w:t>- Deviation from best practices, benchmarks, or supplier terms exists in 'Supplier Management &amp; Sourcing'.</w:t>
      </w:r>
    </w:p>
    <w:p>
      <w:r>
        <w:t>Logic:</w:t>
      </w:r>
    </w:p>
    <w:p>
      <w:r>
        <w:t>If deviation threshold (e.g., price gap, missed term, or demand volume) exceeds acceptable range for 'Supplier Performance Improvement', flag the opportunity for review.</w:t>
      </w:r>
    </w:p>
    <w:p>
      <w:r>
        <w:t>Scoring Logic:</w:t>
      </w:r>
    </w:p>
    <w:p>
      <w:r>
        <w:t>Score based on projected financial impact, supplier risk, and implementation complexity of 'Supplier Performance Improvement'.</w:t>
      </w:r>
    </w:p>
    <w:p>
      <w:r>
        <w:t>Actions:</w:t>
      </w:r>
    </w:p>
    <w:p>
      <w:r>
        <w:t>- Flag opportunity for Opportunity Miner Agent</w:t>
      </w:r>
    </w:p>
    <w:p>
      <w:r>
        <w:t>- Route to Human-in-the-Loop Agent for commercial engagement</w:t>
      </w:r>
    </w:p>
    <w:p>
      <w:r>
        <w:t>- Trigger LLM Drafting Agent to engage supplier if savings potential is confirmed</w:t>
      </w:r>
    </w:p>
    <w:p>
      <w:r>
        <w:t>- Record all decisions and escalations in Audit Trail Agent</w:t>
      </w:r>
    </w:p>
    <w:p>
      <w:r>
        <w:br/>
      </w:r>
    </w:p>
    <w:p>
      <w:pPr>
        <w:pStyle w:val="Heading2"/>
      </w:pPr>
      <w:r>
        <w:t>Insourcing/Outsourcing Decisions</w:t>
      </w:r>
    </w:p>
    <w:p>
      <w:r>
        <w:t>Policy ID: policy_insourcing_outsourcing_decisions</w:t>
      </w:r>
    </w:p>
    <w:p>
      <w:r>
        <w:t>Category: Supplier Management &amp; Sourcing</w:t>
      </w:r>
    </w:p>
    <w:p>
      <w:r>
        <w:t>Trigger:</w:t>
      </w:r>
    </w:p>
    <w:p>
      <w:pPr>
        <w:pStyle w:val="IntenseQuote"/>
      </w:pPr>
      <w:r>
        <w:t>When procurement data reveals a potential opportunity in 'Insourcing/Outsourcing Decisions' that deviates from optimal or expected performance benchmarks.</w:t>
      </w:r>
    </w:p>
    <w:p>
      <w:r>
        <w:t>Conditions:</w:t>
      </w:r>
    </w:p>
    <w:p>
      <w:r>
        <w:t>- Relevant procurement, contract, or pricing data indicates suboptimal performance or savings gap for 'Insourcing/Outsourcing Decisions'.</w:t>
      </w:r>
    </w:p>
    <w:p>
      <w:r>
        <w:t>- Deviation from best practices, benchmarks, or supplier terms exists in 'Supplier Management &amp; Sourcing'.</w:t>
      </w:r>
    </w:p>
    <w:p>
      <w:r>
        <w:t>Logic:</w:t>
      </w:r>
    </w:p>
    <w:p>
      <w:r>
        <w:t>If deviation threshold (e.g., price gap, missed term, or demand volume) exceeds acceptable range for 'Insourcing/Outsourcing Decisions', flag the opportunity for review.</w:t>
      </w:r>
    </w:p>
    <w:p>
      <w:r>
        <w:t>Scoring Logic:</w:t>
      </w:r>
    </w:p>
    <w:p>
      <w:r>
        <w:t>Score based on projected financial impact, supplier risk, and implementation complexity of 'Insourcing/Outsourcing Decisions'.</w:t>
      </w:r>
    </w:p>
    <w:p>
      <w:r>
        <w:t>Actions:</w:t>
      </w:r>
    </w:p>
    <w:p>
      <w:r>
        <w:t>- Flag opportunity for Opportunity Miner Agent</w:t>
      </w:r>
    </w:p>
    <w:p>
      <w:r>
        <w:t>- Route to Human-in-the-Loop Agent for commercial engagement</w:t>
      </w:r>
    </w:p>
    <w:p>
      <w:r>
        <w:t>- Trigger LLM Drafting Agent to engage supplier if savings potential is confirmed</w:t>
      </w:r>
    </w:p>
    <w:p>
      <w:r>
        <w:t>- Record all decisions and escalations in Audit Trail Agent</w:t>
      </w:r>
    </w:p>
    <w:p>
      <w:r>
        <w:br/>
      </w:r>
    </w:p>
    <w:p>
      <w:pPr>
        <w:pStyle w:val="Heading2"/>
      </w:pPr>
      <w:r>
        <w:t>Multi-Sourcing to Reduce Dependency</w:t>
      </w:r>
    </w:p>
    <w:p>
      <w:r>
        <w:t>Policy ID: policy_multi_sourcing_to_reduce_dependency</w:t>
      </w:r>
    </w:p>
    <w:p>
      <w:r>
        <w:t>Category: Supplier Management &amp; Sourcing</w:t>
      </w:r>
    </w:p>
    <w:p>
      <w:r>
        <w:t>Trigger:</w:t>
      </w:r>
    </w:p>
    <w:p>
      <w:pPr>
        <w:pStyle w:val="IntenseQuote"/>
      </w:pPr>
      <w:r>
        <w:t>When procurement data reveals a potential opportunity in 'Multi-Sourcing to Reduce Dependency' that deviates from optimal or expected performance benchmarks.</w:t>
      </w:r>
    </w:p>
    <w:p>
      <w:r>
        <w:t>Conditions:</w:t>
      </w:r>
    </w:p>
    <w:p>
      <w:r>
        <w:t>- Relevant procurement, contract, or pricing data indicates suboptimal performance or savings gap for 'Multi-Sourcing to Reduce Dependency'.</w:t>
      </w:r>
    </w:p>
    <w:p>
      <w:r>
        <w:t>- Deviation from best practices, benchmarks, or supplier terms exists in 'Supplier Management &amp; Sourcing'.</w:t>
      </w:r>
    </w:p>
    <w:p>
      <w:r>
        <w:t>Logic:</w:t>
      </w:r>
    </w:p>
    <w:p>
      <w:r>
        <w:t>If deviation threshold (e.g., price gap, missed term, or demand volume) exceeds acceptable range for 'Multi-Sourcing to Reduce Dependency', flag the opportunity for review.</w:t>
      </w:r>
    </w:p>
    <w:p>
      <w:r>
        <w:t>Scoring Logic:</w:t>
      </w:r>
    </w:p>
    <w:p>
      <w:r>
        <w:t>Score based on projected financial impact, supplier risk, and implementation complexity of 'Multi-Sourcing to Reduce Dependency'.</w:t>
      </w:r>
    </w:p>
    <w:p>
      <w:r>
        <w:t>Actions:</w:t>
      </w:r>
    </w:p>
    <w:p>
      <w:r>
        <w:t>- Flag opportunity for Opportunity Miner Agent</w:t>
      </w:r>
    </w:p>
    <w:p>
      <w:r>
        <w:t>- Route to Human-in-the-Loop Agent for commercial engagement</w:t>
      </w:r>
    </w:p>
    <w:p>
      <w:r>
        <w:t>- Trigger LLM Drafting Agent to engage supplier if savings potential is confirmed</w:t>
      </w:r>
    </w:p>
    <w:p>
      <w:r>
        <w:t>- Record all decisions and escalations in Audit Trail Agent</w:t>
      </w:r>
    </w:p>
    <w:p>
      <w:r>
        <w:br/>
      </w:r>
    </w:p>
    <w:p>
      <w:pPr>
        <w:pStyle w:val="Heading2"/>
      </w:pPr>
      <w:r>
        <w:t>Automation of Purchase-to-Pay (P2P)</w:t>
      </w:r>
    </w:p>
    <w:p>
      <w:r>
        <w:t>Policy ID: policy_automation_of_purchase_to_pay_(p2p)</w:t>
      </w:r>
    </w:p>
    <w:p>
      <w:r>
        <w:t>Category: Process &amp; Operational Efficiency</w:t>
      </w:r>
    </w:p>
    <w:p>
      <w:r>
        <w:t>Trigger:</w:t>
      </w:r>
    </w:p>
    <w:p>
      <w:pPr>
        <w:pStyle w:val="IntenseQuote"/>
      </w:pPr>
      <w:r>
        <w:t>When procurement data reveals a potential opportunity in 'Automation of Purchase-to-Pay (P2P)' that deviates from optimal or expected performance benchmarks.</w:t>
      </w:r>
    </w:p>
    <w:p>
      <w:r>
        <w:t>Conditions:</w:t>
      </w:r>
    </w:p>
    <w:p>
      <w:r>
        <w:t>- Relevant procurement, contract, or pricing data indicates suboptimal performance or savings gap for 'Automation of Purchase-to-Pay (P2P)'.</w:t>
      </w:r>
    </w:p>
    <w:p>
      <w:r>
        <w:t>- Deviation from best practices, benchmarks, or supplier terms exists in 'Process &amp; Operational Efficiency'.</w:t>
      </w:r>
    </w:p>
    <w:p>
      <w:r>
        <w:t>Logic:</w:t>
      </w:r>
    </w:p>
    <w:p>
      <w:r>
        <w:t>If deviation threshold (e.g., price gap, missed term, or demand volume) exceeds acceptable range for 'Automation of Purchase-to-Pay (P2P)', flag the opportunity for review.</w:t>
      </w:r>
    </w:p>
    <w:p>
      <w:r>
        <w:t>Scoring Logic:</w:t>
      </w:r>
    </w:p>
    <w:p>
      <w:r>
        <w:t>Score based on projected financial impact, supplier risk, and implementation complexity of 'Automation of Purchase-to-Pay (P2P)'.</w:t>
      </w:r>
    </w:p>
    <w:p>
      <w:r>
        <w:t>Actions:</w:t>
      </w:r>
    </w:p>
    <w:p>
      <w:r>
        <w:t>- Flag opportunity for Opportunity Miner Agent</w:t>
      </w:r>
    </w:p>
    <w:p>
      <w:r>
        <w:t>- Route to Human-in-the-Loop Agent for commercial engagement</w:t>
      </w:r>
    </w:p>
    <w:p>
      <w:r>
        <w:t>- Trigger LLM Drafting Agent to engage supplier if savings potential is confirmed</w:t>
      </w:r>
    </w:p>
    <w:p>
      <w:r>
        <w:t>- Record all decisions and escalations in Audit Trail Agent</w:t>
      </w:r>
    </w:p>
    <w:p>
      <w:r>
        <w:br/>
      </w:r>
    </w:p>
    <w:p>
      <w:pPr>
        <w:pStyle w:val="Heading2"/>
      </w:pPr>
      <w:r>
        <w:t>Improved Forecasting Accuracy</w:t>
      </w:r>
    </w:p>
    <w:p>
      <w:r>
        <w:t>Policy ID: policy_improved_forecasting_accuracy</w:t>
      </w:r>
    </w:p>
    <w:p>
      <w:r>
        <w:t>Category: Process &amp; Operational Efficiency</w:t>
      </w:r>
    </w:p>
    <w:p>
      <w:r>
        <w:t>Trigger:</w:t>
      </w:r>
    </w:p>
    <w:p>
      <w:pPr>
        <w:pStyle w:val="IntenseQuote"/>
      </w:pPr>
      <w:r>
        <w:t>When procurement data reveals a potential opportunity in 'Improved Forecasting Accuracy' that deviates from optimal or expected performance benchmarks.</w:t>
      </w:r>
    </w:p>
    <w:p>
      <w:r>
        <w:t>Conditions:</w:t>
      </w:r>
    </w:p>
    <w:p>
      <w:r>
        <w:t>- Relevant procurement, contract, or pricing data indicates suboptimal performance or savings gap for 'Improved Forecasting Accuracy'.</w:t>
      </w:r>
    </w:p>
    <w:p>
      <w:r>
        <w:t>- Deviation from best practices, benchmarks, or supplier terms exists in 'Process &amp; Operational Efficiency'.</w:t>
      </w:r>
    </w:p>
    <w:p>
      <w:r>
        <w:t>Logic:</w:t>
      </w:r>
    </w:p>
    <w:p>
      <w:r>
        <w:t>If deviation threshold (e.g., price gap, missed term, or demand volume) exceeds acceptable range for 'Improved Forecasting Accuracy', flag the opportunity for review.</w:t>
      </w:r>
    </w:p>
    <w:p>
      <w:r>
        <w:t>Scoring Logic:</w:t>
      </w:r>
    </w:p>
    <w:p>
      <w:r>
        <w:t>Score based on projected financial impact, supplier risk, and implementation complexity of 'Improved Forecasting Accuracy'.</w:t>
      </w:r>
    </w:p>
    <w:p>
      <w:r>
        <w:t>Actions:</w:t>
      </w:r>
    </w:p>
    <w:p>
      <w:r>
        <w:t>- Flag opportunity for Opportunity Miner Agent</w:t>
      </w:r>
    </w:p>
    <w:p>
      <w:r>
        <w:t>- Route to Human-in-the-Loop Agent for commercial engagement</w:t>
      </w:r>
    </w:p>
    <w:p>
      <w:r>
        <w:t>- Trigger LLM Drafting Agent to engage supplier if savings potential is confirmed</w:t>
      </w:r>
    </w:p>
    <w:p>
      <w:r>
        <w:t>- Record all decisions and escalations in Audit Trail Agent</w:t>
      </w:r>
    </w:p>
    <w:p>
      <w:r>
        <w:br/>
      </w:r>
    </w:p>
    <w:p>
      <w:pPr>
        <w:pStyle w:val="Heading2"/>
      </w:pPr>
      <w:r>
        <w:t>Just-In-Time Deliveries</w:t>
      </w:r>
    </w:p>
    <w:p>
      <w:r>
        <w:t>Policy ID: policy_just_in_time_deliveries</w:t>
      </w:r>
    </w:p>
    <w:p>
      <w:r>
        <w:t>Category: Process &amp; Operational Efficiency</w:t>
      </w:r>
    </w:p>
    <w:p>
      <w:r>
        <w:t>Trigger:</w:t>
      </w:r>
    </w:p>
    <w:p>
      <w:pPr>
        <w:pStyle w:val="IntenseQuote"/>
      </w:pPr>
      <w:r>
        <w:t>When procurement data reveals a potential opportunity in 'Just-In-Time Deliveries' that deviates from optimal or expected performance benchmarks.</w:t>
      </w:r>
    </w:p>
    <w:p>
      <w:r>
        <w:t>Conditions:</w:t>
      </w:r>
    </w:p>
    <w:p>
      <w:r>
        <w:t>- Relevant procurement, contract, or pricing data indicates suboptimal performance or savings gap for 'Just-In-Time Deliveries'.</w:t>
      </w:r>
    </w:p>
    <w:p>
      <w:r>
        <w:t>- Deviation from best practices, benchmarks, or supplier terms exists in 'Process &amp; Operational Efficiency'.</w:t>
      </w:r>
    </w:p>
    <w:p>
      <w:r>
        <w:t>Logic:</w:t>
      </w:r>
    </w:p>
    <w:p>
      <w:r>
        <w:t>If deviation threshold (e.g., price gap, missed term, or demand volume) exceeds acceptable range for 'Just-In-Time Deliveries', flag the opportunity for review.</w:t>
      </w:r>
    </w:p>
    <w:p>
      <w:r>
        <w:t>Scoring Logic:</w:t>
      </w:r>
    </w:p>
    <w:p>
      <w:r>
        <w:t>Score based on projected financial impact, supplier risk, and implementation complexity of 'Just-In-Time Deliveries'.</w:t>
      </w:r>
    </w:p>
    <w:p>
      <w:r>
        <w:t>Actions:</w:t>
      </w:r>
    </w:p>
    <w:p>
      <w:r>
        <w:t>- Flag opportunity for Opportunity Miner Agent</w:t>
      </w:r>
    </w:p>
    <w:p>
      <w:r>
        <w:t>- Route to Human-in-the-Loop Agent for commercial engagement</w:t>
      </w:r>
    </w:p>
    <w:p>
      <w:r>
        <w:t>- Trigger LLM Drafting Agent to engage supplier if savings potential is confirmed</w:t>
      </w:r>
    </w:p>
    <w:p>
      <w:r>
        <w:t>- Record all decisions and escalations in Audit Trail Agent</w:t>
      </w:r>
    </w:p>
    <w:p>
      <w:r>
        <w:br/>
      </w:r>
    </w:p>
    <w:p>
      <w:pPr>
        <w:pStyle w:val="Heading2"/>
      </w:pPr>
      <w:r>
        <w:t>Use of Framework Agreements</w:t>
      </w:r>
    </w:p>
    <w:p>
      <w:r>
        <w:t>Policy ID: policy_use_of_framework_agreements</w:t>
      </w:r>
    </w:p>
    <w:p>
      <w:r>
        <w:t>Category: Process &amp; Operational Efficiency</w:t>
      </w:r>
    </w:p>
    <w:p>
      <w:r>
        <w:t>Trigger:</w:t>
      </w:r>
    </w:p>
    <w:p>
      <w:pPr>
        <w:pStyle w:val="IntenseQuote"/>
      </w:pPr>
      <w:r>
        <w:t>When procurement data reveals a potential opportunity in 'Use of Framework Agreements' that deviates from optimal or expected performance benchmarks.</w:t>
      </w:r>
    </w:p>
    <w:p>
      <w:r>
        <w:t>Conditions:</w:t>
      </w:r>
    </w:p>
    <w:p>
      <w:r>
        <w:t>- Relevant procurement, contract, or pricing data indicates suboptimal performance or savings gap for 'Use of Framework Agreements'.</w:t>
      </w:r>
    </w:p>
    <w:p>
      <w:r>
        <w:t>- Deviation from best practices, benchmarks, or supplier terms exists in 'Process &amp; Operational Efficiency'.</w:t>
      </w:r>
    </w:p>
    <w:p>
      <w:r>
        <w:t>Logic:</w:t>
      </w:r>
    </w:p>
    <w:p>
      <w:r>
        <w:t>If deviation threshold (e.g., price gap, missed term, or demand volume) exceeds acceptable range for 'Use of Framework Agreements', flag the opportunity for review.</w:t>
      </w:r>
    </w:p>
    <w:p>
      <w:r>
        <w:t>Scoring Logic:</w:t>
      </w:r>
    </w:p>
    <w:p>
      <w:r>
        <w:t>Score based on projected financial impact, supplier risk, and implementation complexity of 'Use of Framework Agreements'.</w:t>
      </w:r>
    </w:p>
    <w:p>
      <w:r>
        <w:t>Actions:</w:t>
      </w:r>
    </w:p>
    <w:p>
      <w:r>
        <w:t>- Flag opportunity for Opportunity Miner Agent</w:t>
      </w:r>
    </w:p>
    <w:p>
      <w:r>
        <w:t>- Route to Human-in-the-Loop Agent for commercial engagement</w:t>
      </w:r>
    </w:p>
    <w:p>
      <w:r>
        <w:t>- Trigger LLM Drafting Agent to engage supplier if savings potential is confirmed</w:t>
      </w:r>
    </w:p>
    <w:p>
      <w:r>
        <w:t>- Record all decisions and escalations in Audit Trail Agent</w:t>
      </w:r>
    </w:p>
    <w:p>
      <w:r>
        <w:br/>
      </w:r>
    </w:p>
    <w:p>
      <w:pPr>
        <w:pStyle w:val="Heading2"/>
      </w:pPr>
      <w:r>
        <w:t>Eliminating Non-Value Add Steps</w:t>
      </w:r>
    </w:p>
    <w:p>
      <w:r>
        <w:t>Policy ID: policy_eliminating_non_value_add_steps</w:t>
      </w:r>
    </w:p>
    <w:p>
      <w:r>
        <w:t>Category: Process &amp; Operational Efficiency</w:t>
      </w:r>
    </w:p>
    <w:p>
      <w:r>
        <w:t>Trigger:</w:t>
      </w:r>
    </w:p>
    <w:p>
      <w:pPr>
        <w:pStyle w:val="IntenseQuote"/>
      </w:pPr>
      <w:r>
        <w:t>When procurement data reveals a potential opportunity in 'Eliminating Non-Value Add Steps' that deviates from optimal or expected performance benchmarks.</w:t>
      </w:r>
    </w:p>
    <w:p>
      <w:r>
        <w:t>Conditions:</w:t>
      </w:r>
    </w:p>
    <w:p>
      <w:r>
        <w:t>- Relevant procurement, contract, or pricing data indicates suboptimal performance or savings gap for 'Eliminating Non-Value Add Steps'.</w:t>
      </w:r>
    </w:p>
    <w:p>
      <w:r>
        <w:t>- Deviation from best practices, benchmarks, or supplier terms exists in 'Process &amp; Operational Efficiency'.</w:t>
      </w:r>
    </w:p>
    <w:p>
      <w:r>
        <w:t>Logic:</w:t>
      </w:r>
    </w:p>
    <w:p>
      <w:r>
        <w:t>If deviation threshold (e.g., price gap, missed term, or demand volume) exceeds acceptable range for 'Eliminating Non-Value Add Steps', flag the opportunity for review.</w:t>
      </w:r>
    </w:p>
    <w:p>
      <w:r>
        <w:t>Scoring Logic:</w:t>
      </w:r>
    </w:p>
    <w:p>
      <w:r>
        <w:t>Score based on projected financial impact, supplier risk, and implementation complexity of 'Eliminating Non-Value Add Steps'.</w:t>
      </w:r>
    </w:p>
    <w:p>
      <w:r>
        <w:t>Actions:</w:t>
      </w:r>
    </w:p>
    <w:p>
      <w:r>
        <w:t>- Flag opportunity for Opportunity Miner Agent</w:t>
      </w:r>
    </w:p>
    <w:p>
      <w:r>
        <w:t>- Route to Human-in-the-Loop Agent for commercial engagement</w:t>
      </w:r>
    </w:p>
    <w:p>
      <w:r>
        <w:t>- Trigger LLM Drafting Agent to engage supplier if savings potential is confirmed</w:t>
      </w:r>
    </w:p>
    <w:p>
      <w:r>
        <w:t>- Record all decisions and escalations in Audit Trail Agent</w:t>
      </w:r>
    </w:p>
    <w:p>
      <w:r>
        <w:br/>
      </w:r>
    </w:p>
    <w:p>
      <w:pPr>
        <w:pStyle w:val="Heading2"/>
      </w:pPr>
      <w:r>
        <w:t>Waste Reduction in Supply Chain</w:t>
      </w:r>
    </w:p>
    <w:p>
      <w:r>
        <w:t>Policy ID: policy_waste_reduction_in_supply_chain</w:t>
      </w:r>
    </w:p>
    <w:p>
      <w:r>
        <w:t>Category: Sustainability &amp; ESG</w:t>
      </w:r>
    </w:p>
    <w:p>
      <w:r>
        <w:t>Trigger:</w:t>
      </w:r>
    </w:p>
    <w:p>
      <w:pPr>
        <w:pStyle w:val="IntenseQuote"/>
      </w:pPr>
      <w:r>
        <w:t>When procurement data reveals a potential opportunity in 'Waste Reduction in Supply Chain' that deviates from optimal or expected performance benchmarks.</w:t>
      </w:r>
    </w:p>
    <w:p>
      <w:r>
        <w:t>Conditions:</w:t>
      </w:r>
    </w:p>
    <w:p>
      <w:r>
        <w:t>- Relevant procurement, contract, or pricing data indicates suboptimal performance or savings gap for 'Waste Reduction in Supply Chain'.</w:t>
      </w:r>
    </w:p>
    <w:p>
      <w:r>
        <w:t>- Deviation from best practices, benchmarks, or supplier terms exists in 'Sustainability &amp; ESG'.</w:t>
      </w:r>
    </w:p>
    <w:p>
      <w:r>
        <w:t>Logic:</w:t>
      </w:r>
    </w:p>
    <w:p>
      <w:r>
        <w:t>If deviation threshold (e.g., price gap, missed term, or demand volume) exceeds acceptable range for 'Waste Reduction in Supply Chain', flag the opportunity for review.</w:t>
      </w:r>
    </w:p>
    <w:p>
      <w:r>
        <w:t>Scoring Logic:</w:t>
      </w:r>
    </w:p>
    <w:p>
      <w:r>
        <w:t>Score based on projected financial impact, supplier risk, and implementation complexity of 'Waste Reduction in Supply Chain'.</w:t>
      </w:r>
    </w:p>
    <w:p>
      <w:r>
        <w:t>Actions:</w:t>
      </w:r>
    </w:p>
    <w:p>
      <w:r>
        <w:t>- Flag opportunity for Opportunity Miner Agent</w:t>
      </w:r>
    </w:p>
    <w:p>
      <w:r>
        <w:t>- Route to Human-in-the-Loop Agent for commercial engagement</w:t>
      </w:r>
    </w:p>
    <w:p>
      <w:r>
        <w:t>- Trigger LLM Drafting Agent to engage supplier if savings potential is confirmed</w:t>
      </w:r>
    </w:p>
    <w:p>
      <w:r>
        <w:t>- Record all decisions and escalations in Audit Trail Agent</w:t>
      </w:r>
    </w:p>
    <w:p>
      <w:r>
        <w:br/>
      </w:r>
    </w:p>
    <w:p>
      <w:pPr>
        <w:pStyle w:val="Heading2"/>
      </w:pPr>
      <w:r>
        <w:t>Switch to Sustainable Materials</w:t>
      </w:r>
    </w:p>
    <w:p>
      <w:r>
        <w:t>Policy ID: policy_switch_to_sustainable_materials</w:t>
      </w:r>
    </w:p>
    <w:p>
      <w:r>
        <w:t>Category: Sustainability &amp; ESG</w:t>
      </w:r>
    </w:p>
    <w:p>
      <w:r>
        <w:t>Trigger:</w:t>
      </w:r>
    </w:p>
    <w:p>
      <w:pPr>
        <w:pStyle w:val="IntenseQuote"/>
      </w:pPr>
      <w:r>
        <w:t>When procurement data reveals a potential opportunity in 'Switch to Sustainable Materials' that deviates from optimal or expected performance benchmarks.</w:t>
      </w:r>
    </w:p>
    <w:p>
      <w:r>
        <w:t>Conditions:</w:t>
      </w:r>
    </w:p>
    <w:p>
      <w:r>
        <w:t>- Relevant procurement, contract, or pricing data indicates suboptimal performance or savings gap for 'Switch to Sustainable Materials'.</w:t>
      </w:r>
    </w:p>
    <w:p>
      <w:r>
        <w:t>- Deviation from best practices, benchmarks, or supplier terms exists in 'Sustainability &amp; ESG'.</w:t>
      </w:r>
    </w:p>
    <w:p>
      <w:r>
        <w:t>Logic:</w:t>
      </w:r>
    </w:p>
    <w:p>
      <w:r>
        <w:t>If deviation threshold (e.g., price gap, missed term, or demand volume) exceeds acceptable range for 'Switch to Sustainable Materials', flag the opportunity for review.</w:t>
      </w:r>
    </w:p>
    <w:p>
      <w:r>
        <w:t>Scoring Logic:</w:t>
      </w:r>
    </w:p>
    <w:p>
      <w:r>
        <w:t>Score based on projected financial impact, supplier risk, and implementation complexity of 'Switch to Sustainable Materials'.</w:t>
      </w:r>
    </w:p>
    <w:p>
      <w:r>
        <w:t>Actions:</w:t>
      </w:r>
    </w:p>
    <w:p>
      <w:r>
        <w:t>- Flag opportunity for Opportunity Miner Agent</w:t>
      </w:r>
    </w:p>
    <w:p>
      <w:r>
        <w:t>- Route to Human-in-the-Loop Agent for commercial engagement</w:t>
      </w:r>
    </w:p>
    <w:p>
      <w:r>
        <w:t>- Trigger LLM Drafting Agent to engage supplier if savings potential is confirmed</w:t>
      </w:r>
    </w:p>
    <w:p>
      <w:r>
        <w:t>- Record all decisions and escalations in Audit Trail Agent</w:t>
      </w:r>
    </w:p>
    <w:p>
      <w:r>
        <w:br/>
      </w:r>
    </w:p>
    <w:p>
      <w:pPr>
        <w:pStyle w:val="Heading2"/>
      </w:pPr>
      <w:r>
        <w:t>Carbon Cost Avoidance</w:t>
      </w:r>
    </w:p>
    <w:p>
      <w:r>
        <w:t>Policy ID: policy_carbon_cost_avoidance</w:t>
      </w:r>
    </w:p>
    <w:p>
      <w:r>
        <w:t>Category: Sustainability &amp; ESG</w:t>
      </w:r>
    </w:p>
    <w:p>
      <w:r>
        <w:t>Trigger:</w:t>
      </w:r>
    </w:p>
    <w:p>
      <w:pPr>
        <w:pStyle w:val="IntenseQuote"/>
      </w:pPr>
      <w:r>
        <w:t>When procurement data reveals a potential opportunity in 'Carbon Cost Avoidance' that deviates from optimal or expected performance benchmarks.</w:t>
      </w:r>
    </w:p>
    <w:p>
      <w:r>
        <w:t>Conditions:</w:t>
      </w:r>
    </w:p>
    <w:p>
      <w:r>
        <w:t>- Relevant procurement, contract, or pricing data indicates suboptimal performance or savings gap for 'Carbon Cost Avoidance'.</w:t>
      </w:r>
    </w:p>
    <w:p>
      <w:r>
        <w:t>- Deviation from best practices, benchmarks, or supplier terms exists in 'Sustainability &amp; ESG'.</w:t>
      </w:r>
    </w:p>
    <w:p>
      <w:r>
        <w:t>Logic:</w:t>
      </w:r>
    </w:p>
    <w:p>
      <w:r>
        <w:t>If deviation threshold (e.g., price gap, missed term, or demand volume) exceeds acceptable range for 'Carbon Cost Avoidance', flag the opportunity for review.</w:t>
      </w:r>
    </w:p>
    <w:p>
      <w:r>
        <w:t>Scoring Logic:</w:t>
      </w:r>
    </w:p>
    <w:p>
      <w:r>
        <w:t>Score based on projected financial impact, supplier risk, and implementation complexity of 'Carbon Cost Avoidance'.</w:t>
      </w:r>
    </w:p>
    <w:p>
      <w:r>
        <w:t>Actions:</w:t>
      </w:r>
    </w:p>
    <w:p>
      <w:r>
        <w:t>- Flag opportunity for Opportunity Miner Agent</w:t>
      </w:r>
    </w:p>
    <w:p>
      <w:r>
        <w:t>- Route to Human-in-the-Loop Agent for commercial engagement</w:t>
      </w:r>
    </w:p>
    <w:p>
      <w:r>
        <w:t>- Trigger LLM Drafting Agent to engage supplier if savings potential is confirmed</w:t>
      </w:r>
    </w:p>
    <w:p>
      <w:r>
        <w:t>- Record all decisions and escalations in Audit Trail Agent</w:t>
      </w:r>
    </w:p>
    <w:p>
      <w:r>
        <w:br/>
      </w:r>
    </w:p>
    <w:p>
      <w:pPr>
        <w:pStyle w:val="Heading2"/>
      </w:pPr>
      <w:r>
        <w:t>Supplier ESG Incentives</w:t>
      </w:r>
    </w:p>
    <w:p>
      <w:r>
        <w:t>Policy ID: policy_supplier_esg_incentives</w:t>
      </w:r>
    </w:p>
    <w:p>
      <w:r>
        <w:t>Category: Sustainability &amp; ESG</w:t>
      </w:r>
    </w:p>
    <w:p>
      <w:r>
        <w:t>Trigger:</w:t>
      </w:r>
    </w:p>
    <w:p>
      <w:pPr>
        <w:pStyle w:val="IntenseQuote"/>
      </w:pPr>
      <w:r>
        <w:t>When procurement data reveals a potential opportunity in 'Supplier ESG Incentives' that deviates from optimal or expected performance benchmarks.</w:t>
      </w:r>
    </w:p>
    <w:p>
      <w:r>
        <w:t>Conditions:</w:t>
      </w:r>
    </w:p>
    <w:p>
      <w:r>
        <w:t>- Relevant procurement, contract, or pricing data indicates suboptimal performance or savings gap for 'Supplier ESG Incentives'.</w:t>
      </w:r>
    </w:p>
    <w:p>
      <w:r>
        <w:t>- Deviation from best practices, benchmarks, or supplier terms exists in 'Sustainability &amp; ESG'.</w:t>
      </w:r>
    </w:p>
    <w:p>
      <w:r>
        <w:t>Logic:</w:t>
      </w:r>
    </w:p>
    <w:p>
      <w:r>
        <w:t>If deviation threshold (e.g., price gap, missed term, or demand volume) exceeds acceptable range for 'Supplier ESG Incentives', flag the opportunity for review.</w:t>
      </w:r>
    </w:p>
    <w:p>
      <w:r>
        <w:t>Scoring Logic:</w:t>
      </w:r>
    </w:p>
    <w:p>
      <w:r>
        <w:t>Score based on projected financial impact, supplier risk, and implementation complexity of 'Supplier ESG Incentives'.</w:t>
      </w:r>
    </w:p>
    <w:p>
      <w:r>
        <w:t>Actions:</w:t>
      </w:r>
    </w:p>
    <w:p>
      <w:r>
        <w:t>- Flag opportunity for Opportunity Miner Agent</w:t>
      </w:r>
    </w:p>
    <w:p>
      <w:r>
        <w:t>- Route to Human-in-the-Loop Agent for commercial engagement</w:t>
      </w:r>
    </w:p>
    <w:p>
      <w:r>
        <w:t>- Trigger LLM Drafting Agent to engage supplier if savings potential is confirmed</w:t>
      </w:r>
    </w:p>
    <w:p>
      <w:r>
        <w:t>- Record all decisions and escalations in Audit Trail Agent</w:t>
      </w:r>
    </w:p>
    <w:p>
      <w:r>
        <w:br/>
      </w:r>
    </w:p>
    <w:p>
      <w:pPr>
        <w:pStyle w:val="Heading2"/>
      </w:pPr>
      <w:r>
        <w:t>Product Life Extension Initiatives</w:t>
      </w:r>
    </w:p>
    <w:p>
      <w:r>
        <w:t>Policy ID: policy_product_life_extension_initiatives</w:t>
      </w:r>
    </w:p>
    <w:p>
      <w:r>
        <w:t>Category: Sustainability &amp; ESG</w:t>
      </w:r>
    </w:p>
    <w:p>
      <w:r>
        <w:t>Trigger:</w:t>
      </w:r>
    </w:p>
    <w:p>
      <w:pPr>
        <w:pStyle w:val="IntenseQuote"/>
      </w:pPr>
      <w:r>
        <w:t>When procurement data reveals a potential opportunity in 'Product Life Extension Initiatives' that deviates from optimal or expected performance benchmarks.</w:t>
      </w:r>
    </w:p>
    <w:p>
      <w:r>
        <w:t>Conditions:</w:t>
      </w:r>
    </w:p>
    <w:p>
      <w:r>
        <w:t>- Relevant procurement, contract, or pricing data indicates suboptimal performance or savings gap for 'Product Life Extension Initiatives'.</w:t>
      </w:r>
    </w:p>
    <w:p>
      <w:r>
        <w:t>- Deviation from best practices, benchmarks, or supplier terms exists in 'Sustainability &amp; ESG'.</w:t>
      </w:r>
    </w:p>
    <w:p>
      <w:r>
        <w:t>Logic:</w:t>
      </w:r>
    </w:p>
    <w:p>
      <w:r>
        <w:t>If deviation threshold (e.g., price gap, missed term, or demand volume) exceeds acceptable range for 'Product Life Extension Initiatives', flag the opportunity for review.</w:t>
      </w:r>
    </w:p>
    <w:p>
      <w:r>
        <w:t>Scoring Logic:</w:t>
      </w:r>
    </w:p>
    <w:p>
      <w:r>
        <w:t>Score based on projected financial impact, supplier risk, and implementation complexity of 'Product Life Extension Initiatives'.</w:t>
      </w:r>
    </w:p>
    <w:p>
      <w:r>
        <w:t>Actions:</w:t>
      </w:r>
    </w:p>
    <w:p>
      <w:r>
        <w:t>- Flag opportunity for Opportunity Miner Agent</w:t>
      </w:r>
    </w:p>
    <w:p>
      <w:r>
        <w:t>- Route to Human-in-the-Loop Agent for commercial engagement</w:t>
      </w:r>
    </w:p>
    <w:p>
      <w:r>
        <w:t>- Trigger LLM Drafting Agent to engage supplier if savings potential is confirmed</w:t>
      </w:r>
    </w:p>
    <w:p>
      <w:r>
        <w:t>- Record all decisions and escalations in Audit Trail Agent</w:t>
      </w:r>
    </w:p>
    <w:p>
      <w:r>
        <w:br/>
      </w:r>
    </w:p>
    <w:p>
      <w:pPr>
        <w:pStyle w:val="Heading2"/>
      </w:pPr>
      <w:r>
        <w:t>Contract Compliance Enforcement</w:t>
      </w:r>
    </w:p>
    <w:p>
      <w:r>
        <w:t>Policy ID: policy_contract_compliance_enforcement</w:t>
      </w:r>
    </w:p>
    <w:p>
      <w:r>
        <w:t>Category: Compliance &amp; Risk</w:t>
      </w:r>
    </w:p>
    <w:p>
      <w:r>
        <w:t>Trigger:</w:t>
      </w:r>
    </w:p>
    <w:p>
      <w:pPr>
        <w:pStyle w:val="IntenseQuote"/>
      </w:pPr>
      <w:r>
        <w:t>When procurement data reveals a potential opportunity in 'Contract Compliance Enforcement' that deviates from optimal or expected performance benchmarks.</w:t>
      </w:r>
    </w:p>
    <w:p>
      <w:r>
        <w:t>Conditions:</w:t>
      </w:r>
    </w:p>
    <w:p>
      <w:r>
        <w:t>- Relevant procurement, contract, or pricing data indicates suboptimal performance or savings gap for 'Contract Compliance Enforcement'.</w:t>
      </w:r>
    </w:p>
    <w:p>
      <w:r>
        <w:t>- Deviation from best practices, benchmarks, or supplier terms exists in 'Compliance &amp; Risk'.</w:t>
      </w:r>
    </w:p>
    <w:p>
      <w:r>
        <w:t>Logic:</w:t>
      </w:r>
    </w:p>
    <w:p>
      <w:r>
        <w:t>If deviation threshold (e.g., price gap, missed term, or demand volume) exceeds acceptable range for 'Contract Compliance Enforcement', flag the opportunity for review.</w:t>
      </w:r>
    </w:p>
    <w:p>
      <w:r>
        <w:t>Scoring Logic:</w:t>
      </w:r>
    </w:p>
    <w:p>
      <w:r>
        <w:t>Score based on projected financial impact, supplier risk, and implementation complexity of 'Contract Compliance Enforcement'.</w:t>
      </w:r>
    </w:p>
    <w:p>
      <w:r>
        <w:t>Actions:</w:t>
      </w:r>
    </w:p>
    <w:p>
      <w:r>
        <w:t>- Flag opportunity for Opportunity Miner Agent</w:t>
      </w:r>
    </w:p>
    <w:p>
      <w:r>
        <w:t>- Route to Human-in-the-Loop Agent for commercial engagement</w:t>
      </w:r>
    </w:p>
    <w:p>
      <w:r>
        <w:t>- Trigger LLM Drafting Agent to engage supplier if savings potential is confirmed</w:t>
      </w:r>
    </w:p>
    <w:p>
      <w:r>
        <w:t>- Record all decisions and escalations in Audit Trail Agent</w:t>
      </w:r>
    </w:p>
    <w:p>
      <w:r>
        <w:br/>
      </w:r>
    </w:p>
    <w:p>
      <w:pPr>
        <w:pStyle w:val="Heading2"/>
      </w:pPr>
      <w:r>
        <w:t>Spend Under Management Expansion</w:t>
      </w:r>
    </w:p>
    <w:p>
      <w:r>
        <w:t>Policy ID: policy_spend_under_management_expansion</w:t>
      </w:r>
    </w:p>
    <w:p>
      <w:r>
        <w:t>Category: Compliance &amp; Risk</w:t>
      </w:r>
    </w:p>
    <w:p>
      <w:r>
        <w:t>Trigger:</w:t>
      </w:r>
    </w:p>
    <w:p>
      <w:pPr>
        <w:pStyle w:val="IntenseQuote"/>
      </w:pPr>
      <w:r>
        <w:t>When procurement data reveals a potential opportunity in 'Spend Under Management Expansion' that deviates from optimal or expected performance benchmarks.</w:t>
      </w:r>
    </w:p>
    <w:p>
      <w:r>
        <w:t>Conditions:</w:t>
      </w:r>
    </w:p>
    <w:p>
      <w:r>
        <w:t>- Relevant procurement, contract, or pricing data indicates suboptimal performance or savings gap for 'Spend Under Management Expansion'.</w:t>
      </w:r>
    </w:p>
    <w:p>
      <w:r>
        <w:t>- Deviation from best practices, benchmarks, or supplier terms exists in 'Compliance &amp; Risk'.</w:t>
      </w:r>
    </w:p>
    <w:p>
      <w:r>
        <w:t>Logic:</w:t>
      </w:r>
    </w:p>
    <w:p>
      <w:r>
        <w:t>If deviation threshold (e.g., price gap, missed term, or demand volume) exceeds acceptable range for 'Spend Under Management Expansion', flag the opportunity for review.</w:t>
      </w:r>
    </w:p>
    <w:p>
      <w:r>
        <w:t>Scoring Logic:</w:t>
      </w:r>
    </w:p>
    <w:p>
      <w:r>
        <w:t>Score based on projected financial impact, supplier risk, and implementation complexity of 'Spend Under Management Expansion'.</w:t>
      </w:r>
    </w:p>
    <w:p>
      <w:r>
        <w:t>Actions:</w:t>
      </w:r>
    </w:p>
    <w:p>
      <w:r>
        <w:t>- Flag opportunity for Opportunity Miner Agent</w:t>
      </w:r>
    </w:p>
    <w:p>
      <w:r>
        <w:t>- Route to Human-in-the-Loop Agent for commercial engagement</w:t>
      </w:r>
    </w:p>
    <w:p>
      <w:r>
        <w:t>- Trigger LLM Drafting Agent to engage supplier if savings potential is confirmed</w:t>
      </w:r>
    </w:p>
    <w:p>
      <w:r>
        <w:t>- Record all decisions and escalations in Audit Trail Agent</w:t>
      </w:r>
    </w:p>
    <w:p>
      <w:r>
        <w:br/>
      </w:r>
    </w:p>
    <w:p>
      <w:pPr>
        <w:pStyle w:val="Heading2"/>
      </w:pPr>
      <w:r>
        <w:t>Regulatory Change Leverage</w:t>
      </w:r>
    </w:p>
    <w:p>
      <w:r>
        <w:t>Policy ID: policy_regulatory_change_leverage</w:t>
      </w:r>
    </w:p>
    <w:p>
      <w:r>
        <w:t>Category: Compliance &amp; Risk</w:t>
      </w:r>
    </w:p>
    <w:p>
      <w:r>
        <w:t>Trigger:</w:t>
      </w:r>
    </w:p>
    <w:p>
      <w:pPr>
        <w:pStyle w:val="IntenseQuote"/>
      </w:pPr>
      <w:r>
        <w:t>When procurement data reveals a potential opportunity in 'Regulatory Change Leverage' that deviates from optimal or expected performance benchmarks.</w:t>
      </w:r>
    </w:p>
    <w:p>
      <w:r>
        <w:t>Conditions:</w:t>
      </w:r>
    </w:p>
    <w:p>
      <w:r>
        <w:t>- Relevant procurement, contract, or pricing data indicates suboptimal performance or savings gap for 'Regulatory Change Leverage'.</w:t>
      </w:r>
    </w:p>
    <w:p>
      <w:r>
        <w:t>- Deviation from best practices, benchmarks, or supplier terms exists in 'Compliance &amp; Risk'.</w:t>
      </w:r>
    </w:p>
    <w:p>
      <w:r>
        <w:t>Logic:</w:t>
      </w:r>
    </w:p>
    <w:p>
      <w:r>
        <w:t>If deviation threshold (e.g., price gap, missed term, or demand volume) exceeds acceptable range for 'Regulatory Change Leverage', flag the opportunity for review.</w:t>
      </w:r>
    </w:p>
    <w:p>
      <w:r>
        <w:t>Scoring Logic:</w:t>
      </w:r>
    </w:p>
    <w:p>
      <w:r>
        <w:t>Score based on projected financial impact, supplier risk, and implementation complexity of 'Regulatory Change Leverage'.</w:t>
      </w:r>
    </w:p>
    <w:p>
      <w:r>
        <w:t>Actions:</w:t>
      </w:r>
    </w:p>
    <w:p>
      <w:r>
        <w:t>- Flag opportunity for Opportunity Miner Agent</w:t>
      </w:r>
    </w:p>
    <w:p>
      <w:r>
        <w:t>- Route to Human-in-the-Loop Agent for commercial engagement</w:t>
      </w:r>
    </w:p>
    <w:p>
      <w:r>
        <w:t>- Trigger LLM Drafting Agent to engage supplier if savings potential is confirmed</w:t>
      </w:r>
    </w:p>
    <w:p>
      <w:r>
        <w:t>- Record all decisions and escalations in Audit Trail Agent</w:t>
      </w:r>
    </w:p>
    <w:p>
      <w:r>
        <w:br/>
      </w:r>
    </w:p>
    <w:p>
      <w:pPr>
        <w:pStyle w:val="Heading2"/>
      </w:pPr>
      <w:r>
        <w:t>Third-Party Risk Insurance Review</w:t>
      </w:r>
    </w:p>
    <w:p>
      <w:r>
        <w:t>Policy ID: policy_third_party_risk_insurance_review</w:t>
      </w:r>
    </w:p>
    <w:p>
      <w:r>
        <w:t>Category: Compliance &amp; Risk</w:t>
      </w:r>
    </w:p>
    <w:p>
      <w:r>
        <w:t>Trigger:</w:t>
      </w:r>
    </w:p>
    <w:p>
      <w:pPr>
        <w:pStyle w:val="IntenseQuote"/>
      </w:pPr>
      <w:r>
        <w:t>When procurement data reveals a potential opportunity in 'Third-Party Risk Insurance Review' that deviates from optimal or expected performance benchmarks.</w:t>
      </w:r>
    </w:p>
    <w:p>
      <w:r>
        <w:t>Conditions:</w:t>
      </w:r>
    </w:p>
    <w:p>
      <w:r>
        <w:t>- Relevant procurement, contract, or pricing data indicates suboptimal performance or savings gap for 'Third-Party Risk Insurance Review'.</w:t>
      </w:r>
    </w:p>
    <w:p>
      <w:r>
        <w:t>- Deviation from best practices, benchmarks, or supplier terms exists in 'Compliance &amp; Risk'.</w:t>
      </w:r>
    </w:p>
    <w:p>
      <w:r>
        <w:t>Logic:</w:t>
      </w:r>
    </w:p>
    <w:p>
      <w:r>
        <w:t>If deviation threshold (e.g., price gap, missed term, or demand volume) exceeds acceptable range for 'Third-Party Risk Insurance Review', flag the opportunity for review.</w:t>
      </w:r>
    </w:p>
    <w:p>
      <w:r>
        <w:t>Scoring Logic:</w:t>
      </w:r>
    </w:p>
    <w:p>
      <w:r>
        <w:t>Score based on projected financial impact, supplier risk, and implementation complexity of 'Third-Party Risk Insurance Review'.</w:t>
      </w:r>
    </w:p>
    <w:p>
      <w:r>
        <w:t>Actions:</w:t>
      </w:r>
    </w:p>
    <w:p>
      <w:r>
        <w:t>- Flag opportunity for Opportunity Miner Agent</w:t>
      </w:r>
    </w:p>
    <w:p>
      <w:r>
        <w:t>- Route to Human-in-the-Loop Agent for commercial engagement</w:t>
      </w:r>
    </w:p>
    <w:p>
      <w:r>
        <w:t>- Trigger LLM Drafting Agent to engage supplier if savings potential is confirmed</w:t>
      </w:r>
    </w:p>
    <w:p>
      <w:r>
        <w:t>- Record all decisions and escalations in Audit Trail Agent</w:t>
      </w:r>
    </w:p>
    <w:p>
      <w:r>
        <w:br/>
      </w:r>
    </w:p>
    <w:p>
      <w:pPr>
        <w:pStyle w:val="Heading2"/>
      </w:pPr>
      <w:r>
        <w:t>eProcurement Tool Adoption</w:t>
      </w:r>
    </w:p>
    <w:p>
      <w:r>
        <w:t>Policy ID: policy_eprocurement_tool_adoption</w:t>
      </w:r>
    </w:p>
    <w:p>
      <w:r>
        <w:t>Category: Digital &amp; Technology</w:t>
      </w:r>
    </w:p>
    <w:p>
      <w:r>
        <w:t>Trigger:</w:t>
      </w:r>
    </w:p>
    <w:p>
      <w:pPr>
        <w:pStyle w:val="IntenseQuote"/>
      </w:pPr>
      <w:r>
        <w:t>When procurement data reveals a potential opportunity in 'eProcurement Tool Adoption' that deviates from optimal or expected performance benchmarks.</w:t>
      </w:r>
    </w:p>
    <w:p>
      <w:r>
        <w:t>Conditions:</w:t>
      </w:r>
    </w:p>
    <w:p>
      <w:r>
        <w:t>- Relevant procurement, contract, or pricing data indicates suboptimal performance or savings gap for 'eProcurement Tool Adoption'.</w:t>
      </w:r>
    </w:p>
    <w:p>
      <w:r>
        <w:t>- Deviation from best practices, benchmarks, or supplier terms exists in 'Digital &amp; Technology'.</w:t>
      </w:r>
    </w:p>
    <w:p>
      <w:r>
        <w:t>Logic:</w:t>
      </w:r>
    </w:p>
    <w:p>
      <w:r>
        <w:t>If deviation threshold (e.g., price gap, missed term, or demand volume) exceeds acceptable range for 'eProcurement Tool Adoption', flag the opportunity for review.</w:t>
      </w:r>
    </w:p>
    <w:p>
      <w:r>
        <w:t>Scoring Logic:</w:t>
      </w:r>
    </w:p>
    <w:p>
      <w:r>
        <w:t>Score based on projected financial impact, supplier risk, and implementation complexity of 'eProcurement Tool Adoption'.</w:t>
      </w:r>
    </w:p>
    <w:p>
      <w:r>
        <w:t>Actions:</w:t>
      </w:r>
    </w:p>
    <w:p>
      <w:r>
        <w:t>- Flag opportunity for Opportunity Miner Agent</w:t>
      </w:r>
    </w:p>
    <w:p>
      <w:r>
        <w:t>- Route to Human-in-the-Loop Agent for commercial engagement</w:t>
      </w:r>
    </w:p>
    <w:p>
      <w:r>
        <w:t>- Trigger LLM Drafting Agent to engage supplier if savings potential is confirmed</w:t>
      </w:r>
    </w:p>
    <w:p>
      <w:r>
        <w:t>- Record all decisions and escalations in Audit Trail Agent</w:t>
      </w:r>
    </w:p>
    <w:p>
      <w:r>
        <w:br/>
      </w:r>
    </w:p>
    <w:p>
      <w:pPr>
        <w:pStyle w:val="Heading2"/>
      </w:pPr>
      <w:r>
        <w:t>Analytics-Driven Price Intelligence</w:t>
      </w:r>
    </w:p>
    <w:p>
      <w:r>
        <w:t>Policy ID: policy_analytics_driven_price_intelligence</w:t>
      </w:r>
    </w:p>
    <w:p>
      <w:r>
        <w:t>Category: Digital &amp; Technology</w:t>
      </w:r>
    </w:p>
    <w:p>
      <w:r>
        <w:t>Trigger:</w:t>
      </w:r>
    </w:p>
    <w:p>
      <w:pPr>
        <w:pStyle w:val="IntenseQuote"/>
      </w:pPr>
      <w:r>
        <w:t>When procurement data reveals a potential opportunity in 'Analytics-Driven Price Intelligence' that deviates from optimal or expected performance benchmarks.</w:t>
      </w:r>
    </w:p>
    <w:p>
      <w:r>
        <w:t>Conditions:</w:t>
      </w:r>
    </w:p>
    <w:p>
      <w:r>
        <w:t>- Relevant procurement, contract, or pricing data indicates suboptimal performance or savings gap for 'Analytics-Driven Price Intelligence'.</w:t>
      </w:r>
    </w:p>
    <w:p>
      <w:r>
        <w:t>- Deviation from best practices, benchmarks, or supplier terms exists in 'Digital &amp; Technology'.</w:t>
      </w:r>
    </w:p>
    <w:p>
      <w:r>
        <w:t>Logic:</w:t>
      </w:r>
    </w:p>
    <w:p>
      <w:r>
        <w:t>If deviation threshold (e.g., price gap, missed term, or demand volume) exceeds acceptable range for 'Analytics-Driven Price Intelligence', flag the opportunity for review.</w:t>
      </w:r>
    </w:p>
    <w:p>
      <w:r>
        <w:t>Scoring Logic:</w:t>
      </w:r>
    </w:p>
    <w:p>
      <w:r>
        <w:t>Score based on projected financial impact, supplier risk, and implementation complexity of 'Analytics-Driven Price Intelligence'.</w:t>
      </w:r>
    </w:p>
    <w:p>
      <w:r>
        <w:t>Actions:</w:t>
      </w:r>
    </w:p>
    <w:p>
      <w:r>
        <w:t>- Flag opportunity for Opportunity Miner Agent</w:t>
      </w:r>
    </w:p>
    <w:p>
      <w:r>
        <w:t>- Route to Human-in-the-Loop Agent for commercial engagement</w:t>
      </w:r>
    </w:p>
    <w:p>
      <w:r>
        <w:t>- Trigger LLM Drafting Agent to engage supplier if savings potential is confirmed</w:t>
      </w:r>
    </w:p>
    <w:p>
      <w:r>
        <w:t>- Record all decisions and escalations in Audit Trail Agent</w:t>
      </w:r>
    </w:p>
    <w:p>
      <w:r>
        <w:br/>
      </w:r>
    </w:p>
    <w:p>
      <w:pPr>
        <w:pStyle w:val="Heading2"/>
      </w:pPr>
      <w:r>
        <w:t>Predictive Demand Analytics</w:t>
      </w:r>
    </w:p>
    <w:p>
      <w:r>
        <w:t>Policy ID: policy_predictive_demand_analytics</w:t>
      </w:r>
    </w:p>
    <w:p>
      <w:r>
        <w:t>Category: Digital &amp; Technology</w:t>
      </w:r>
    </w:p>
    <w:p>
      <w:r>
        <w:t>Trigger:</w:t>
      </w:r>
    </w:p>
    <w:p>
      <w:pPr>
        <w:pStyle w:val="IntenseQuote"/>
      </w:pPr>
      <w:r>
        <w:t>When procurement data reveals a potential opportunity in 'Predictive Demand Analytics' that deviates from optimal or expected performance benchmarks.</w:t>
      </w:r>
    </w:p>
    <w:p>
      <w:r>
        <w:t>Conditions:</w:t>
      </w:r>
    </w:p>
    <w:p>
      <w:r>
        <w:t>- Relevant procurement, contract, or pricing data indicates suboptimal performance or savings gap for 'Predictive Demand Analytics'.</w:t>
      </w:r>
    </w:p>
    <w:p>
      <w:r>
        <w:t>- Deviation from best practices, benchmarks, or supplier terms exists in 'Digital &amp; Technology'.</w:t>
      </w:r>
    </w:p>
    <w:p>
      <w:r>
        <w:t>Logic:</w:t>
      </w:r>
    </w:p>
    <w:p>
      <w:r>
        <w:t>If deviation threshold (e.g., price gap, missed term, or demand volume) exceeds acceptable range for 'Predictive Demand Analytics', flag the opportunity for review.</w:t>
      </w:r>
    </w:p>
    <w:p>
      <w:r>
        <w:t>Scoring Logic:</w:t>
      </w:r>
    </w:p>
    <w:p>
      <w:r>
        <w:t>Score based on projected financial impact, supplier risk, and implementation complexity of 'Predictive Demand Analytics'.</w:t>
      </w:r>
    </w:p>
    <w:p>
      <w:r>
        <w:t>Actions:</w:t>
      </w:r>
    </w:p>
    <w:p>
      <w:r>
        <w:t>- Flag opportunity for Opportunity Miner Agent</w:t>
      </w:r>
    </w:p>
    <w:p>
      <w:r>
        <w:t>- Route to Human-in-the-Loop Agent for commercial engagement</w:t>
      </w:r>
    </w:p>
    <w:p>
      <w:r>
        <w:t>- Trigger LLM Drafting Agent to engage supplier if savings potential is confirmed</w:t>
      </w:r>
    </w:p>
    <w:p>
      <w:r>
        <w:t>- Record all decisions and escalations in Audit Trail Agent</w:t>
      </w:r>
    </w:p>
    <w:p>
      <w:r>
        <w:br/>
      </w:r>
    </w:p>
    <w:p>
      <w:pPr>
        <w:pStyle w:val="Heading2"/>
      </w:pPr>
      <w:r>
        <w:t>Blockchain for Transparency</w:t>
      </w:r>
    </w:p>
    <w:p>
      <w:r>
        <w:t>Policy ID: policy_blockchain_for_transparency</w:t>
      </w:r>
    </w:p>
    <w:p>
      <w:r>
        <w:t>Category: Digital &amp; Technology</w:t>
      </w:r>
    </w:p>
    <w:p>
      <w:r>
        <w:t>Trigger:</w:t>
      </w:r>
    </w:p>
    <w:p>
      <w:pPr>
        <w:pStyle w:val="IntenseQuote"/>
      </w:pPr>
      <w:r>
        <w:t>When procurement data reveals a potential opportunity in 'Blockchain for Transparency' that deviates from optimal or expected performance benchmarks.</w:t>
      </w:r>
    </w:p>
    <w:p>
      <w:r>
        <w:t>Conditions:</w:t>
      </w:r>
    </w:p>
    <w:p>
      <w:r>
        <w:t>- Relevant procurement, contract, or pricing data indicates suboptimal performance or savings gap for 'Blockchain for Transparency'.</w:t>
      </w:r>
    </w:p>
    <w:p>
      <w:r>
        <w:t>- Deviation from best practices, benchmarks, or supplier terms exists in 'Digital &amp; Technology'.</w:t>
      </w:r>
    </w:p>
    <w:p>
      <w:r>
        <w:t>Logic:</w:t>
      </w:r>
    </w:p>
    <w:p>
      <w:r>
        <w:t>If deviation threshold (e.g., price gap, missed term, or demand volume) exceeds acceptable range for 'Blockchain for Transparency', flag the opportunity for review.</w:t>
      </w:r>
    </w:p>
    <w:p>
      <w:r>
        <w:t>Scoring Logic:</w:t>
      </w:r>
    </w:p>
    <w:p>
      <w:r>
        <w:t>Score based on projected financial impact, supplier risk, and implementation complexity of 'Blockchain for Transparency'.</w:t>
      </w:r>
    </w:p>
    <w:p>
      <w:r>
        <w:t>Actions:</w:t>
      </w:r>
    </w:p>
    <w:p>
      <w:r>
        <w:t>- Flag opportunity for Opportunity Miner Agent</w:t>
      </w:r>
    </w:p>
    <w:p>
      <w:r>
        <w:t>- Route to Human-in-the-Loop Agent for commercial engagement</w:t>
      </w:r>
    </w:p>
    <w:p>
      <w:r>
        <w:t>- Trigger LLM Drafting Agent to engage supplier if savings potential is confirmed</w:t>
      </w:r>
    </w:p>
    <w:p>
      <w:r>
        <w:t>- Record all decisions and escalations in Audit Trail Agent</w:t>
      </w:r>
    </w:p>
    <w:p>
      <w:r>
        <w:br/>
      </w:r>
    </w:p>
    <w:p>
      <w:pPr>
        <w:pStyle w:val="Heading2"/>
      </w:pPr>
      <w:r>
        <w:t>AI-Based Contract Analysis</w:t>
      </w:r>
    </w:p>
    <w:p>
      <w:r>
        <w:t>Policy ID: policy_ai_based_contract_analysis</w:t>
      </w:r>
    </w:p>
    <w:p>
      <w:r>
        <w:t>Category: Digital &amp; Technology</w:t>
      </w:r>
    </w:p>
    <w:p>
      <w:r>
        <w:t>Trigger:</w:t>
      </w:r>
    </w:p>
    <w:p>
      <w:pPr>
        <w:pStyle w:val="IntenseQuote"/>
      </w:pPr>
      <w:r>
        <w:t>When procurement data reveals a potential opportunity in 'AI-Based Contract Analysis' that deviates from optimal or expected performance benchmarks.</w:t>
      </w:r>
    </w:p>
    <w:p>
      <w:r>
        <w:t>Conditions:</w:t>
      </w:r>
    </w:p>
    <w:p>
      <w:r>
        <w:t>- Relevant procurement, contract, or pricing data indicates suboptimal performance or savings gap for 'AI-Based Contract Analysis'.</w:t>
      </w:r>
    </w:p>
    <w:p>
      <w:r>
        <w:t>- Deviation from best practices, benchmarks, or supplier terms exists in 'Digital &amp; Technology'.</w:t>
      </w:r>
    </w:p>
    <w:p>
      <w:r>
        <w:t>Logic:</w:t>
      </w:r>
    </w:p>
    <w:p>
      <w:r>
        <w:t>If deviation threshold (e.g., price gap, missed term, or demand volume) exceeds acceptable range for 'AI-Based Contract Analysis', flag the opportunity for review.</w:t>
      </w:r>
    </w:p>
    <w:p>
      <w:r>
        <w:t>Scoring Logic:</w:t>
      </w:r>
    </w:p>
    <w:p>
      <w:r>
        <w:t>Score based on projected financial impact, supplier risk, and implementation complexity of 'AI-Based Contract Analysis'.</w:t>
      </w:r>
    </w:p>
    <w:p>
      <w:r>
        <w:t>Actions:</w:t>
      </w:r>
    </w:p>
    <w:p>
      <w:r>
        <w:t>- Flag opportunity for Opportunity Miner Agent</w:t>
      </w:r>
    </w:p>
    <w:p>
      <w:r>
        <w:t>- Route to Human-in-the-Loop Agent for commercial engagement</w:t>
      </w:r>
    </w:p>
    <w:p>
      <w:r>
        <w:t>- Trigger LLM Drafting Agent to engage supplier if savings potential is confirmed</w:t>
      </w:r>
    </w:p>
    <w:p>
      <w:r>
        <w:t>- Record all decisions and escalations in Audit Trail Agent</w:t>
      </w:r>
    </w:p>
    <w:p>
      <w:r>
        <w:br/>
      </w:r>
    </w:p>
    <w:p>
      <w:pPr>
        <w:pStyle w:val="Heading2"/>
      </w:pPr>
      <w:r>
        <w:t>Supplier Innovation Partnerships</w:t>
      </w:r>
    </w:p>
    <w:p>
      <w:r>
        <w:t>Policy ID: policy_supplier_innovation_partnerships</w:t>
      </w:r>
    </w:p>
    <w:p>
      <w:r>
        <w:t>Category: Supplier Innovation</w:t>
      </w:r>
    </w:p>
    <w:p>
      <w:r>
        <w:t>Trigger:</w:t>
      </w:r>
    </w:p>
    <w:p>
      <w:pPr>
        <w:pStyle w:val="IntenseQuote"/>
      </w:pPr>
      <w:r>
        <w:t>When procurement data reveals a potential opportunity in 'Supplier Innovation Partnerships' that deviates from optimal or expected performance benchmarks.</w:t>
      </w:r>
    </w:p>
    <w:p>
      <w:r>
        <w:t>Conditions:</w:t>
      </w:r>
    </w:p>
    <w:p>
      <w:r>
        <w:t>- Relevant procurement, contract, or pricing data indicates suboptimal performance or savings gap for 'Supplier Innovation Partnerships'.</w:t>
      </w:r>
    </w:p>
    <w:p>
      <w:r>
        <w:t>- Deviation from best practices, benchmarks, or supplier terms exists in 'Supplier Innovation'.</w:t>
      </w:r>
    </w:p>
    <w:p>
      <w:r>
        <w:t>Logic:</w:t>
      </w:r>
    </w:p>
    <w:p>
      <w:r>
        <w:t>If deviation threshold (e.g., price gap, missed term, or demand volume) exceeds acceptable range for 'Supplier Innovation Partnerships', flag the opportunity for review.</w:t>
      </w:r>
    </w:p>
    <w:p>
      <w:r>
        <w:t>Scoring Logic:</w:t>
      </w:r>
    </w:p>
    <w:p>
      <w:r>
        <w:t>Score based on projected financial impact, supplier risk, and implementation complexity of 'Supplier Innovation Partnerships'.</w:t>
      </w:r>
    </w:p>
    <w:p>
      <w:r>
        <w:t>Actions:</w:t>
      </w:r>
    </w:p>
    <w:p>
      <w:r>
        <w:t>- Flag opportunity for Opportunity Miner Agent</w:t>
      </w:r>
    </w:p>
    <w:p>
      <w:r>
        <w:t>- Route to Human-in-the-Loop Agent for commercial engagement</w:t>
      </w:r>
    </w:p>
    <w:p>
      <w:r>
        <w:t>- Trigger LLM Drafting Agent to engage supplier if savings potential is confirmed</w:t>
      </w:r>
    </w:p>
    <w:p>
      <w:r>
        <w:t>- Record all decisions and escalations in Audit Trail Agent</w:t>
      </w:r>
    </w:p>
    <w:p>
      <w:r>
        <w:br/>
      </w:r>
    </w:p>
    <w:p>
      <w:pPr>
        <w:pStyle w:val="Heading2"/>
      </w:pPr>
      <w:r>
        <w:t>Joint R&amp;D for Custom Components</w:t>
      </w:r>
    </w:p>
    <w:p>
      <w:r>
        <w:t>Policy ID: policy_joint_r&amp;d_for_custom_components</w:t>
      </w:r>
    </w:p>
    <w:p>
      <w:r>
        <w:t>Category: Supplier Innovation</w:t>
      </w:r>
    </w:p>
    <w:p>
      <w:r>
        <w:t>Trigger:</w:t>
      </w:r>
    </w:p>
    <w:p>
      <w:pPr>
        <w:pStyle w:val="IntenseQuote"/>
      </w:pPr>
      <w:r>
        <w:t>When procurement data reveals a potential opportunity in 'Joint R&amp;D for Custom Components' that deviates from optimal or expected performance benchmarks.</w:t>
      </w:r>
    </w:p>
    <w:p>
      <w:r>
        <w:t>Conditions:</w:t>
      </w:r>
    </w:p>
    <w:p>
      <w:r>
        <w:t>- Relevant procurement, contract, or pricing data indicates suboptimal performance or savings gap for 'Joint R&amp;D for Custom Components'.</w:t>
      </w:r>
    </w:p>
    <w:p>
      <w:r>
        <w:t>- Deviation from best practices, benchmarks, or supplier terms exists in 'Supplier Innovation'.</w:t>
      </w:r>
    </w:p>
    <w:p>
      <w:r>
        <w:t>Logic:</w:t>
      </w:r>
    </w:p>
    <w:p>
      <w:r>
        <w:t>If deviation threshold (e.g., price gap, missed term, or demand volume) exceeds acceptable range for 'Joint R&amp;D for Custom Components', flag the opportunity for review.</w:t>
      </w:r>
    </w:p>
    <w:p>
      <w:r>
        <w:t>Scoring Logic:</w:t>
      </w:r>
    </w:p>
    <w:p>
      <w:r>
        <w:t>Score based on projected financial impact, supplier risk, and implementation complexity of 'Joint R&amp;D for Custom Components'.</w:t>
      </w:r>
    </w:p>
    <w:p>
      <w:r>
        <w:t>Actions:</w:t>
      </w:r>
    </w:p>
    <w:p>
      <w:r>
        <w:t>- Flag opportunity for Opportunity Miner Agent</w:t>
      </w:r>
    </w:p>
    <w:p>
      <w:r>
        <w:t>- Route to Human-in-the-Loop Agent for commercial engagement</w:t>
      </w:r>
    </w:p>
    <w:p>
      <w:r>
        <w:t>- Trigger LLM Drafting Agent to engage supplier if savings potential is confirmed</w:t>
      </w:r>
    </w:p>
    <w:p>
      <w:r>
        <w:t>- Record all decisions and escalations in Audit Trail Agent</w:t>
      </w:r>
    </w:p>
    <w:p>
      <w:r>
        <w:br/>
      </w:r>
    </w:p>
    <w:p>
      <w:pPr>
        <w:pStyle w:val="Heading2"/>
      </w:pPr>
      <w:r>
        <w:t>VMI (Vendor Managed Inventory)</w:t>
      </w:r>
    </w:p>
    <w:p>
      <w:r>
        <w:t>Policy ID: policy_vmi_(vendor_managed_inventory)</w:t>
      </w:r>
    </w:p>
    <w:p>
      <w:r>
        <w:t>Category: Supplier Innovation</w:t>
      </w:r>
    </w:p>
    <w:p>
      <w:r>
        <w:t>Trigger:</w:t>
      </w:r>
    </w:p>
    <w:p>
      <w:pPr>
        <w:pStyle w:val="IntenseQuote"/>
      </w:pPr>
      <w:r>
        <w:t>When procurement data reveals a potential opportunity in 'VMI (Vendor Managed Inventory)' that deviates from optimal or expected performance benchmarks.</w:t>
      </w:r>
    </w:p>
    <w:p>
      <w:r>
        <w:t>Conditions:</w:t>
      </w:r>
    </w:p>
    <w:p>
      <w:r>
        <w:t>- Relevant procurement, contract, or pricing data indicates suboptimal performance or savings gap for 'VMI (Vendor Managed Inventory)'.</w:t>
      </w:r>
    </w:p>
    <w:p>
      <w:r>
        <w:t>- Deviation from best practices, benchmarks, or supplier terms exists in 'Supplier Innovation'.</w:t>
      </w:r>
    </w:p>
    <w:p>
      <w:r>
        <w:t>Logic:</w:t>
      </w:r>
    </w:p>
    <w:p>
      <w:r>
        <w:t>If deviation threshold (e.g., price gap, missed term, or demand volume) exceeds acceptable range for 'VMI (Vendor Managed Inventory)', flag the opportunity for review.</w:t>
      </w:r>
    </w:p>
    <w:p>
      <w:r>
        <w:t>Scoring Logic:</w:t>
      </w:r>
    </w:p>
    <w:p>
      <w:r>
        <w:t>Score based on projected financial impact, supplier risk, and implementation complexity of 'VMI (Vendor Managed Inventory)'.</w:t>
      </w:r>
    </w:p>
    <w:p>
      <w:r>
        <w:t>Actions:</w:t>
      </w:r>
    </w:p>
    <w:p>
      <w:r>
        <w:t>- Flag opportunity for Opportunity Miner Agent</w:t>
      </w:r>
    </w:p>
    <w:p>
      <w:r>
        <w:t>- Route to Human-in-the-Loop Agent for commercial engagement</w:t>
      </w:r>
    </w:p>
    <w:p>
      <w:r>
        <w:t>- Trigger LLM Drafting Agent to engage supplier if savings potential is confirmed</w:t>
      </w:r>
    </w:p>
    <w:p>
      <w:r>
        <w:t>- Record all decisions and escalations in Audit Trail Agent</w:t>
      </w:r>
    </w:p>
    <w:p>
      <w:r>
        <w:br/>
      </w:r>
    </w:p>
    <w:p>
      <w:pPr>
        <w:pStyle w:val="Heading2"/>
      </w:pPr>
      <w:r>
        <w:t>Collaborative Demand Planning</w:t>
      </w:r>
    </w:p>
    <w:p>
      <w:r>
        <w:t>Policy ID: policy_collaborative_demand_planning</w:t>
      </w:r>
    </w:p>
    <w:p>
      <w:r>
        <w:t>Category: Supplier Innovation</w:t>
      </w:r>
    </w:p>
    <w:p>
      <w:r>
        <w:t>Trigger:</w:t>
      </w:r>
    </w:p>
    <w:p>
      <w:pPr>
        <w:pStyle w:val="IntenseQuote"/>
      </w:pPr>
      <w:r>
        <w:t>When procurement data reveals a potential opportunity in 'Collaborative Demand Planning' that deviates from optimal or expected performance benchmarks.</w:t>
      </w:r>
    </w:p>
    <w:p>
      <w:r>
        <w:t>Conditions:</w:t>
      </w:r>
    </w:p>
    <w:p>
      <w:r>
        <w:t>- Relevant procurement, contract, or pricing data indicates suboptimal performance or savings gap for 'Collaborative Demand Planning'.</w:t>
      </w:r>
    </w:p>
    <w:p>
      <w:r>
        <w:t>- Deviation from best practices, benchmarks, or supplier terms exists in 'Supplier Innovation'.</w:t>
      </w:r>
    </w:p>
    <w:p>
      <w:r>
        <w:t>Logic:</w:t>
      </w:r>
    </w:p>
    <w:p>
      <w:r>
        <w:t>If deviation threshold (e.g., price gap, missed term, or demand volume) exceeds acceptable range for 'Collaborative Demand Planning', flag the opportunity for review.</w:t>
      </w:r>
    </w:p>
    <w:p>
      <w:r>
        <w:t>Scoring Logic:</w:t>
      </w:r>
    </w:p>
    <w:p>
      <w:r>
        <w:t>Score based on projected financial impact, supplier risk, and implementation complexity of 'Collaborative Demand Planning'.</w:t>
      </w:r>
    </w:p>
    <w:p>
      <w:r>
        <w:t>Actions:</w:t>
      </w:r>
    </w:p>
    <w:p>
      <w:r>
        <w:t>- Flag opportunity for Opportunity Miner Agent</w:t>
      </w:r>
    </w:p>
    <w:p>
      <w:r>
        <w:t>- Route to Human-in-the-Loop Agent for commercial engagement</w:t>
      </w:r>
    </w:p>
    <w:p>
      <w:r>
        <w:t>- Trigger LLM Drafting Agent to engage supplier if savings potential is confirmed</w:t>
      </w:r>
    </w:p>
    <w:p>
      <w:r>
        <w:t>- Record all decisions and escalations in Audit Trail Agent</w:t>
      </w:r>
    </w:p>
    <w:p>
      <w:r>
        <w:br/>
      </w:r>
    </w:p>
    <w:p>
      <w:pPr>
        <w:pStyle w:val="Heading2"/>
      </w:pPr>
      <w:r>
        <w:t>Category Reclassification</w:t>
      </w:r>
    </w:p>
    <w:p>
      <w:r>
        <w:t>Policy ID: policy_category_reclassification</w:t>
      </w:r>
    </w:p>
    <w:p>
      <w:r>
        <w:t>Category: Category Strategy</w:t>
      </w:r>
    </w:p>
    <w:p>
      <w:r>
        <w:t>Trigger:</w:t>
      </w:r>
    </w:p>
    <w:p>
      <w:pPr>
        <w:pStyle w:val="IntenseQuote"/>
      </w:pPr>
      <w:r>
        <w:t>When procurement data reveals a potential opportunity in 'Category Reclassification' that deviates from optimal or expected performance benchmarks.</w:t>
      </w:r>
    </w:p>
    <w:p>
      <w:r>
        <w:t>Conditions:</w:t>
      </w:r>
    </w:p>
    <w:p>
      <w:r>
        <w:t>- Relevant procurement, contract, or pricing data indicates suboptimal performance or savings gap for 'Category Reclassification'.</w:t>
      </w:r>
    </w:p>
    <w:p>
      <w:r>
        <w:t>- Deviation from best practices, benchmarks, or supplier terms exists in 'Category Strategy'.</w:t>
      </w:r>
    </w:p>
    <w:p>
      <w:r>
        <w:t>Logic:</w:t>
      </w:r>
    </w:p>
    <w:p>
      <w:r>
        <w:t>If deviation threshold (e.g., price gap, missed term, or demand volume) exceeds acceptable range for 'Category Reclassification', flag the opportunity for review.</w:t>
      </w:r>
    </w:p>
    <w:p>
      <w:r>
        <w:t>Scoring Logic:</w:t>
      </w:r>
    </w:p>
    <w:p>
      <w:r>
        <w:t>Score based on projected financial impact, supplier risk, and implementation complexity of 'Category Reclassification'.</w:t>
      </w:r>
    </w:p>
    <w:p>
      <w:r>
        <w:t>Actions:</w:t>
      </w:r>
    </w:p>
    <w:p>
      <w:r>
        <w:t>- Flag opportunity for Opportunity Miner Agent</w:t>
      </w:r>
    </w:p>
    <w:p>
      <w:r>
        <w:t>- Route to Human-in-the-Loop Agent for commercial engagement</w:t>
      </w:r>
    </w:p>
    <w:p>
      <w:r>
        <w:t>- Trigger LLM Drafting Agent to engage supplier if savings potential is confirmed</w:t>
      </w:r>
    </w:p>
    <w:p>
      <w:r>
        <w:t>- Record all decisions and escalations in Audit Trail Agent</w:t>
      </w:r>
    </w:p>
    <w:p>
      <w:r>
        <w:br/>
      </w:r>
    </w:p>
    <w:p>
      <w:pPr>
        <w:pStyle w:val="Heading2"/>
      </w:pPr>
      <w:r>
        <w:t>Leverage Consortia or Group Buying</w:t>
      </w:r>
    </w:p>
    <w:p>
      <w:r>
        <w:t>Policy ID: policy_leverage_consortia_or_group_buying</w:t>
      </w:r>
    </w:p>
    <w:p>
      <w:r>
        <w:t>Category: Category Strategy</w:t>
      </w:r>
    </w:p>
    <w:p>
      <w:r>
        <w:t>Trigger:</w:t>
      </w:r>
    </w:p>
    <w:p>
      <w:pPr>
        <w:pStyle w:val="IntenseQuote"/>
      </w:pPr>
      <w:r>
        <w:t>When procurement data reveals a potential opportunity in 'Leverage Consortia or Group Buying' that deviates from optimal or expected performance benchmarks.</w:t>
      </w:r>
    </w:p>
    <w:p>
      <w:r>
        <w:t>Conditions:</w:t>
      </w:r>
    </w:p>
    <w:p>
      <w:r>
        <w:t>- Relevant procurement, contract, or pricing data indicates suboptimal performance or savings gap for 'Leverage Consortia or Group Buying'.</w:t>
      </w:r>
    </w:p>
    <w:p>
      <w:r>
        <w:t>- Deviation from best practices, benchmarks, or supplier terms exists in 'Category Strategy'.</w:t>
      </w:r>
    </w:p>
    <w:p>
      <w:r>
        <w:t>Logic:</w:t>
      </w:r>
    </w:p>
    <w:p>
      <w:r>
        <w:t>If deviation threshold (e.g., price gap, missed term, or demand volume) exceeds acceptable range for 'Leverage Consortia or Group Buying', flag the opportunity for review.</w:t>
      </w:r>
    </w:p>
    <w:p>
      <w:r>
        <w:t>Scoring Logic:</w:t>
      </w:r>
    </w:p>
    <w:p>
      <w:r>
        <w:t>Score based on projected financial impact, supplier risk, and implementation complexity of 'Leverage Consortia or Group Buying'.</w:t>
      </w:r>
    </w:p>
    <w:p>
      <w:r>
        <w:t>Actions:</w:t>
      </w:r>
    </w:p>
    <w:p>
      <w:r>
        <w:t>- Flag opportunity for Opportunity Miner Agent</w:t>
      </w:r>
    </w:p>
    <w:p>
      <w:r>
        <w:t>- Route to Human-in-the-Loop Agent for commercial engagement</w:t>
      </w:r>
    </w:p>
    <w:p>
      <w:r>
        <w:t>- Trigger LLM Drafting Agent to engage supplier if savings potential is confirmed</w:t>
      </w:r>
    </w:p>
    <w:p>
      <w:r>
        <w:t>- Record all decisions and escalations in Audit Trail Agent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CD1BEC1007E1469EFD48B0B7D5BFA2" ma:contentTypeVersion="10" ma:contentTypeDescription="Create a new document." ma:contentTypeScope="" ma:versionID="f4ed2f8e85bcb63ed4a45be32fcf0af1">
  <xsd:schema xmlns:xsd="http://www.w3.org/2001/XMLSchema" xmlns:xs="http://www.w3.org/2001/XMLSchema" xmlns:p="http://schemas.microsoft.com/office/2006/metadata/properties" xmlns:ns2="7374e2ad-90c5-41fd-a998-011aaae8d148" xmlns:ns3="66e99abc-29ec-44c5-b05d-8ae112ecdef3" targetNamespace="http://schemas.microsoft.com/office/2006/metadata/properties" ma:root="true" ma:fieldsID="bb74aa899446d44aa64f23b601df069b" ns2:_="" ns3:_="">
    <xsd:import namespace="7374e2ad-90c5-41fd-a998-011aaae8d148"/>
    <xsd:import namespace="66e99abc-29ec-44c5-b05d-8ae112ecde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4e2ad-90c5-41fd-a998-011aaae8d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9f11023-205a-464d-82ad-bdf39e251a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99abc-29ec-44c5-b05d-8ae112ecdef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ff9ace2-583e-4110-82bd-845ac463507f}" ma:internalName="TaxCatchAll" ma:showField="CatchAllData" ma:web="66e99abc-29ec-44c5-b05d-8ae112ecde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e99abc-29ec-44c5-b05d-8ae112ecdef3" xsi:nil="true"/>
    <lcf76f155ced4ddcb4097134ff3c332f xmlns="7374e2ad-90c5-41fd-a998-011aaae8d14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617933-20E1-4743-81BC-388927996CB9}"/>
</file>

<file path=customXml/itemProps3.xml><?xml version="1.0" encoding="utf-8"?>
<ds:datastoreItem xmlns:ds="http://schemas.openxmlformats.org/officeDocument/2006/customXml" ds:itemID="{AD2AEBDC-6820-4B35-A2EE-76BFF25EDB31}"/>
</file>

<file path=customXml/itemProps4.xml><?xml version="1.0" encoding="utf-8"?>
<ds:datastoreItem xmlns:ds="http://schemas.openxmlformats.org/officeDocument/2006/customXml" ds:itemID="{977186B3-B60D-49A9-B696-3E02F06571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0x01010041CD1BEC1007E1469EFD48B0B7D5BFA2</vt:lpwstr>
  </property>
</Properties>
</file>