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rFonts w:ascii="Aptos" w:hAnsi="Aptos"/>
          <w:b/>
          <w:color w:val="000000"/>
          <w:sz w:val="38"/>
        </w:rPr>
        <w:t>GRÉGOIRE J. ROSIER</w:t>
      </w:r>
    </w:p>
    <w:p>
      <w:pPr>
        <w:spacing w:after="40" w:before="0"/>
        <w:jc w:val="center"/>
      </w:pPr>
      <w:r>
        <w:rPr>
          <w:rFonts w:ascii="Aptos" w:hAnsi="Aptos"/>
          <w:b/>
          <w:color w:val="000000"/>
          <w:sz w:val="18"/>
        </w:rPr>
        <w:t>FOUNDER &amp; FULL-STACK LINUX (LAMP) | NATIVE JAVA / SWIFT MOBILE DEVELOPER</w:t>
      </w:r>
    </w:p>
    <w:p>
      <w:pPr>
        <w:spacing w:after="20" w:before="0"/>
        <w:jc w:val="center"/>
      </w:pPr>
      <w:r>
        <w:rPr>
          <w:rFonts w:ascii="Aptos" w:hAnsi="Aptos"/>
          <w:b w:val="0"/>
          <w:color w:val="000000"/>
          <w:sz w:val="17"/>
        </w:rPr>
        <w:t>Nanaimo, BC | (250) 667-5487 | rosiergreg@gmail.com</w:t>
      </w:r>
    </w:p>
    <w:p>
      <w:pPr>
        <w:spacing w:after="140" w:before="0"/>
        <w:jc w:val="center"/>
      </w:pPr>
      <w:r>
        <w:rPr>
          <w:rFonts w:ascii="Aptos" w:hAnsi="Aptos"/>
          <w:b w:val="0"/>
          <w:color w:val="000000"/>
          <w:sz w:val="17"/>
        </w:rPr>
        <w:t>Portfolio: beyondimagination.co.technology | GitHub: github.com/BeyondImaginationTechnology</w:t>
      </w:r>
    </w:p>
    <w:p>
      <w:pPr>
        <w:keepNext/>
        <w:spacing w:after="60" w:before="160"/>
      </w:pPr>
      <w:r>
        <w:rPr>
          <w:rFonts w:ascii="Aptos" w:hAnsi="Aptos"/>
          <w:b/>
          <w:color w:val="000000"/>
          <w:sz w:val="21"/>
        </w:rPr>
        <w:t>PROFESSIONAL PROFILE</w:t>
      </w:r>
    </w:p>
    <w:p>
      <w:pPr>
        <w:spacing w:after="80" w:before="0"/>
      </w:pPr>
      <w:r>
        <w:rPr>
          <w:rFonts w:ascii="Aptos" w:hAnsi="Aptos"/>
          <w:b w:val="0"/>
          <w:color w:val="000000"/>
          <w:sz w:val="18"/>
        </w:rPr>
        <w:t>Founder and full-stack product builder at Beyond Imagination Corp. Technology with a decade of experience creating and deploying innovative web applications that integrate evolving technologies. Creator of BIT OS, a connected product ecosystem spanning identity management, media, education, and wellness. Experienced in mobile-first platforms, language-learning applications, creator tools, integration APIs, responsive interfaces, scalable solutions, and end-to-end product delivery.</w:t>
      </w:r>
    </w:p>
    <w:p>
      <w:pPr>
        <w:keepNext/>
        <w:spacing w:after="60" w:before="160"/>
      </w:pPr>
      <w:r>
        <w:rPr>
          <w:rFonts w:ascii="Aptos" w:hAnsi="Aptos"/>
          <w:b/>
          <w:color w:val="000000"/>
          <w:sz w:val="21"/>
        </w:rPr>
        <w:t>CORE TECHNICAL EXPERTISE</w:t>
      </w:r>
    </w:p>
    <w:p>
      <w:pPr>
        <w:spacing w:after="60" w:before="0"/>
      </w:pPr>
      <w:r>
        <w:rPr>
          <w:rFonts w:ascii="Aptos" w:hAnsi="Aptos"/>
          <w:b w:val="0"/>
          <w:color w:val="000000"/>
          <w:sz w:val="18"/>
        </w:rPr>
        <w:t>Linux / LAMP: Linux hosting, Apache, PHP, MySQL, cPanel, phpMyAdmin, deployment, debugging</w:t>
      </w:r>
    </w:p>
    <w:p>
      <w:pPr>
        <w:spacing w:after="60" w:before="0"/>
      </w:pPr>
      <w:r>
        <w:rPr>
          <w:rFonts w:ascii="Aptos" w:hAnsi="Aptos"/>
          <w:b w:val="0"/>
          <w:color w:val="000000"/>
          <w:sz w:val="18"/>
        </w:rPr>
        <w:t>Web Development: PHP, JavaScript, HTML5, CSS3, SQL/MySQL, JSON, responsive design, REST APIs</w:t>
      </w:r>
    </w:p>
    <w:p>
      <w:pPr>
        <w:spacing w:after="60" w:before="0"/>
      </w:pPr>
      <w:r>
        <w:rPr>
          <w:rFonts w:ascii="Aptos" w:hAnsi="Aptos"/>
          <w:b w:val="0"/>
          <w:color w:val="000000"/>
          <w:sz w:val="18"/>
        </w:rPr>
        <w:t>Native Mobile: Java, Swift, Android/iOS application development, mobile-first UX, API integration</w:t>
      </w:r>
    </w:p>
    <w:p>
      <w:pPr>
        <w:spacing w:after="60" w:before="0"/>
      </w:pPr>
      <w:r>
        <w:rPr>
          <w:rFonts w:ascii="Aptos" w:hAnsi="Aptos"/>
          <w:b w:val="0"/>
          <w:color w:val="000000"/>
          <w:sz w:val="18"/>
        </w:rPr>
        <w:t>Product Engineering: Authentication, dashboards, admin tools, dynamic forms, accessibility, QA, documentation</w:t>
      </w:r>
    </w:p>
    <w:p>
      <w:pPr>
        <w:spacing w:after="60" w:before="0"/>
      </w:pPr>
      <w:r>
        <w:rPr>
          <w:rFonts w:ascii="Aptos" w:hAnsi="Aptos"/>
          <w:b w:val="0"/>
          <w:color w:val="000000"/>
          <w:sz w:val="18"/>
        </w:rPr>
        <w:t>Integrations: Google authentication, Stripe, SMTP/email, AI media, text-to-speech APIs</w:t>
      </w:r>
    </w:p>
    <w:p>
      <w:pPr>
        <w:spacing w:after="60" w:before="0"/>
      </w:pPr>
      <w:r>
        <w:rPr>
          <w:rFonts w:ascii="Aptos" w:hAnsi="Aptos"/>
          <w:b w:val="0"/>
          <w:color w:val="000000"/>
          <w:sz w:val="18"/>
        </w:rPr>
        <w:t>Languages: English, French, Kreyòl (Haitian Creole), beginner Spanish</w:t>
      </w:r>
    </w:p>
    <w:p>
      <w:pPr>
        <w:keepNext/>
        <w:spacing w:after="60" w:before="160"/>
      </w:pPr>
      <w:r>
        <w:rPr>
          <w:rFonts w:ascii="Aptos" w:hAnsi="Aptos"/>
          <w:b/>
          <w:color w:val="000000"/>
          <w:sz w:val="21"/>
        </w:rPr>
        <w:t>PROFESSIONAL EXPERIENCE</w:t>
      </w:r>
    </w:p>
    <w:p>
      <w:pPr>
        <w:spacing w:after="20" w:before="60"/>
      </w:pPr>
      <w:r>
        <w:rPr>
          <w:rFonts w:ascii="Aptos" w:hAnsi="Aptos"/>
          <w:b/>
          <w:color w:val="000000"/>
          <w:sz w:val="20"/>
        </w:rPr>
      </w:r>
      <w:r>
        <w:rPr>
          <w:color w:val="000000"/>
        </w:rPr>
        <w:t>Founder &amp; Full-Stack Developer | Beyond Imagination Corp. Technology</w:t>
      </w:r>
      <w:r>
        <w:rPr>
          <w:b w:val="0"/>
          <w:sz w:val="17"/>
        </w:rPr>
        <w:br/>
        <w:t>Nanaimo, BC | 2019 - Present</w:t>
      </w:r>
    </w:p>
    <w:p>
      <w:pPr>
        <w:spacing w:after="40" w:before="0"/>
        <w:ind w:left="259" w:hanging="187"/>
      </w:pPr>
      <w:r>
        <w:rPr>
          <w:rFonts w:ascii="Aptos" w:hAnsi="Aptos"/>
          <w:b w:val="0"/>
          <w:color w:val="000000"/>
          <w:sz w:val="18"/>
        </w:rPr>
      </w:r>
      <w:r>
        <w:t>• Designed and developed BIT OS, a connected web ecosystem with shared identity (os.beyondimagination.co.technology), user profiles, application access, and a unified rewards concept.</w:t>
      </w:r>
    </w:p>
    <w:p>
      <w:pPr>
        <w:spacing w:after="40" w:before="0"/>
        <w:ind w:left="259" w:hanging="187"/>
      </w:pPr>
      <w:r>
        <w:rPr>
          <w:rFonts w:ascii="Aptos" w:hAnsi="Aptos"/>
          <w:b w:val="0"/>
          <w:color w:val="000000"/>
          <w:sz w:val="18"/>
        </w:rPr>
      </w:r>
      <w:r>
        <w:t>• Built responsive PHP, MySQL, and JavaScript applications featuring authentication, dashboards, admin tools, dynamic forms, content libraries, and multilingual experiences.</w:t>
      </w:r>
    </w:p>
    <w:p>
      <w:pPr>
        <w:spacing w:after="40" w:before="0"/>
        <w:ind w:left="259" w:hanging="187"/>
      </w:pPr>
      <w:r>
        <w:rPr>
          <w:rFonts w:ascii="Aptos" w:hAnsi="Aptos"/>
          <w:b w:val="0"/>
          <w:color w:val="000000"/>
          <w:sz w:val="18"/>
        </w:rPr>
      </w:r>
      <w:r>
        <w:t>• Integrated payment, authentication, email, AI-generation, and text-to-speech services while resolving API, hosting, quota, and production issues.</w:t>
      </w:r>
    </w:p>
    <w:p>
      <w:pPr>
        <w:spacing w:after="40" w:before="0"/>
        <w:ind w:left="259" w:hanging="187"/>
      </w:pPr>
      <w:r>
        <w:rPr>
          <w:rFonts w:ascii="Aptos" w:hAnsi="Aptos"/>
          <w:b w:val="0"/>
          <w:color w:val="000000"/>
          <w:sz w:val="18"/>
        </w:rPr>
      </w:r>
      <w:r>
        <w:t>• Led product strategy, UX design, Git workflows, testing, documentation, deployment, and live-site troubleshooting from concept through release.</w:t>
      </w:r>
    </w:p>
    <w:p>
      <w:pPr>
        <w:keepNext/>
        <w:spacing w:after="60" w:before="160"/>
      </w:pPr>
      <w:r>
        <w:rPr>
          <w:rFonts w:ascii="Aptos" w:hAnsi="Aptos"/>
          <w:b/>
          <w:color w:val="000000"/>
          <w:sz w:val="21"/>
        </w:rPr>
        <w:t>SELECTED PRODUCT PROJECTS</w:t>
      </w:r>
    </w:p>
    <w:p>
      <w:pPr>
        <w:spacing w:after="20" w:before="60"/>
      </w:pPr>
      <w:r>
        <w:rPr>
          <w:rFonts w:ascii="Aptos" w:hAnsi="Aptos"/>
          <w:b/>
          <w:color w:val="000000"/>
          <w:sz w:val="20"/>
        </w:rPr>
      </w:r>
      <w:r>
        <w:rPr>
          <w:color w:val="000000"/>
        </w:rPr>
        <w:t>BIT OS &amp; Beyond ID | Shared identity and application ecosystem</w:t>
      </w:r>
    </w:p>
    <w:p>
      <w:pPr>
        <w:spacing w:after="40" w:before="0"/>
        <w:ind w:left="259" w:hanging="187"/>
      </w:pPr>
      <w:r>
        <w:rPr>
          <w:rFonts w:ascii="Aptos" w:hAnsi="Aptos"/>
          <w:b w:val="0"/>
          <w:color w:val="000000"/>
          <w:sz w:val="18"/>
        </w:rPr>
      </w:r>
      <w:r>
        <w:t>• Account registration, verification, profiles, cross-product access, and a foundation for connected products.</w:t>
      </w:r>
    </w:p>
    <w:p>
      <w:pPr>
        <w:spacing w:after="20" w:before="60"/>
      </w:pPr>
      <w:r>
        <w:rPr>
          <w:rFonts w:ascii="Aptos" w:hAnsi="Aptos"/>
          <w:b/>
          <w:color w:val="000000"/>
          <w:sz w:val="20"/>
        </w:rPr>
      </w:r>
      <w:r>
        <w:rPr>
          <w:color w:val="000000"/>
        </w:rPr>
        <w:t>Beyond TV | Mobile-first streaming platform</w:t>
      </w:r>
    </w:p>
    <w:p>
      <w:pPr>
        <w:spacing w:after="40" w:before="0"/>
        <w:ind w:left="259" w:hanging="187"/>
      </w:pPr>
      <w:r>
        <w:rPr>
          <w:rFonts w:ascii="Aptos" w:hAnsi="Aptos"/>
          <w:b w:val="0"/>
          <w:color w:val="000000"/>
          <w:sz w:val="18"/>
        </w:rPr>
      </w:r>
      <w:r>
        <w:t>• Scheduled programming, program guides, content rotation, playback fallbacks, and responsive interfaces.</w:t>
      </w:r>
    </w:p>
    <w:p>
      <w:pPr>
        <w:spacing w:after="20" w:before="60"/>
      </w:pPr>
      <w:r>
        <w:rPr>
          <w:rFonts w:ascii="Aptos" w:hAnsi="Aptos"/>
          <w:b/>
          <w:color w:val="000000"/>
          <w:sz w:val="20"/>
        </w:rPr>
      </w:r>
      <w:r>
        <w:rPr>
          <w:color w:val="000000"/>
        </w:rPr>
        <w:t>Daily Breath &amp; Beyond French | Faith and language-learning applications</w:t>
      </w:r>
    </w:p>
    <w:p>
      <w:pPr>
        <w:spacing w:after="40" w:before="0"/>
        <w:ind w:left="259" w:hanging="187"/>
      </w:pPr>
      <w:r>
        <w:rPr>
          <w:rFonts w:ascii="Aptos" w:hAnsi="Aptos"/>
          <w:b w:val="0"/>
          <w:color w:val="000000"/>
          <w:sz w:val="18"/>
        </w:rPr>
      </w:r>
      <w:r>
        <w:t>• Reusable content templates, multilingual narration, lesson libraries, and publishing tools.</w:t>
      </w:r>
    </w:p>
    <w:p>
      <w:pPr>
        <w:spacing w:after="20" w:before="60"/>
      </w:pPr>
      <w:r>
        <w:rPr>
          <w:rFonts w:ascii="Aptos" w:hAnsi="Aptos"/>
          <w:b/>
          <w:color w:val="000000"/>
          <w:sz w:val="20"/>
        </w:rPr>
      </w:r>
      <w:r>
        <w:rPr>
          <w:color w:val="000000"/>
        </w:rPr>
        <w:t>Beyond Tattoo | Creator platform</w:t>
      </w:r>
    </w:p>
    <w:p>
      <w:pPr>
        <w:spacing w:after="40" w:before="0"/>
        <w:ind w:left="259" w:hanging="187"/>
      </w:pPr>
      <w:r>
        <w:rPr>
          <w:rFonts w:ascii="Aptos" w:hAnsi="Aptos"/>
          <w:b w:val="0"/>
          <w:color w:val="000000"/>
          <w:sz w:val="18"/>
        </w:rPr>
      </w:r>
      <w:r>
        <w:t>• Automated stencil generation, premium collections, download tracking, administrative workflows, and print-ready assets.</w:t>
      </w:r>
    </w:p>
    <w:p>
      <w:pPr>
        <w:spacing w:after="20" w:before="60"/>
      </w:pPr>
      <w:r>
        <w:rPr>
          <w:rFonts w:ascii="Aptos" w:hAnsi="Aptos"/>
          <w:b/>
          <w:color w:val="000000"/>
          <w:sz w:val="20"/>
        </w:rPr>
      </w:r>
      <w:r>
        <w:rPr>
          <w:color w:val="000000"/>
        </w:rPr>
        <w:t>Beyond Catering | Commerce platform</w:t>
      </w:r>
    </w:p>
    <w:p>
      <w:pPr>
        <w:spacing w:after="40" w:before="0"/>
        <w:ind w:left="259" w:hanging="187"/>
      </w:pPr>
      <w:r>
        <w:rPr>
          <w:rFonts w:ascii="Aptos" w:hAnsi="Aptos"/>
          <w:b w:val="0"/>
          <w:color w:val="000000"/>
          <w:sz w:val="18"/>
        </w:rPr>
      </w:r>
      <w:r>
        <w:t>• Vendor onboarding, menus, orders, billing, media management, and customer-facing storefronts.</w:t>
      </w:r>
    </w:p>
    <w:p>
      <w:pPr>
        <w:keepNext/>
        <w:spacing w:after="60" w:before="160"/>
      </w:pPr>
      <w:r>
        <w:rPr>
          <w:rFonts w:ascii="Aptos" w:hAnsi="Aptos"/>
          <w:b/>
          <w:color w:val="000000"/>
          <w:sz w:val="21"/>
        </w:rPr>
        <w:t>ADDITIONAL EXPERIENCE</w:t>
      </w:r>
    </w:p>
    <w:p>
      <w:pPr>
        <w:spacing w:after="60" w:before="0"/>
      </w:pPr>
      <w:r>
        <w:rPr>
          <w:rFonts w:ascii="Aptos" w:hAnsi="Aptos"/>
          <w:b w:val="0"/>
          <w:color w:val="000000"/>
          <w:sz w:val="17"/>
        </w:rPr>
        <w:t>Budget Car Rental - Lot Attendant / Car Wash Associate | 2025</w:t>
      </w:r>
    </w:p>
    <w:p>
      <w:pPr>
        <w:spacing w:after="60" w:before="0"/>
      </w:pPr>
      <w:r>
        <w:rPr>
          <w:rFonts w:ascii="Aptos" w:hAnsi="Aptos"/>
          <w:b w:val="0"/>
          <w:color w:val="000000"/>
          <w:sz w:val="17"/>
        </w:rPr>
        <w:t>COBS Bread Bakery - Junior Baker | 2025</w:t>
      </w:r>
    </w:p>
    <w:p>
      <w:pPr>
        <w:spacing w:after="60" w:before="0"/>
      </w:pPr>
      <w:r>
        <w:rPr>
          <w:rFonts w:ascii="Aptos" w:hAnsi="Aptos"/>
          <w:b w:val="0"/>
          <w:color w:val="000000"/>
          <w:sz w:val="17"/>
        </w:rPr>
        <w:t>Home Depot - Merchandise Execution Team Associate | 2025</w:t>
      </w:r>
    </w:p>
    <w:p>
      <w:pPr>
        <w:spacing w:after="60" w:before="0"/>
      </w:pPr>
      <w:r>
        <w:rPr>
          <w:rFonts w:ascii="Aptos" w:hAnsi="Aptos"/>
          <w:b w:val="0"/>
          <w:color w:val="000000"/>
          <w:sz w:val="17"/>
        </w:rPr>
        <w:t>Sobeys - Delivery Driver | 2022</w:t>
      </w:r>
    </w:p>
    <w:p>
      <w:pPr>
        <w:spacing w:after="60" w:before="0"/>
      </w:pPr>
      <w:r>
        <w:rPr>
          <w:rFonts w:ascii="Aptos" w:hAnsi="Aptos"/>
          <w:b w:val="0"/>
          <w:color w:val="000000"/>
          <w:sz w:val="17"/>
        </w:rPr>
        <w:t>Bell (The Source) - Key Holder / Sales Associate | 2018 - 2019</w:t>
      </w:r>
    </w:p>
    <w:p>
      <w:pPr>
        <w:spacing w:after="60" w:before="0"/>
      </w:pPr>
      <w:r>
        <w:rPr>
          <w:rFonts w:ascii="Aptos" w:hAnsi="Aptos"/>
          <w:b w:val="0"/>
          <w:color w:val="000000"/>
          <w:sz w:val="17"/>
        </w:rPr>
        <w:t>Winners / HomeSense - Sales Associate | 2014</w:t>
      </w:r>
    </w:p>
    <w:p>
      <w:pPr>
        <w:keepNext/>
        <w:spacing w:after="60" w:before="160"/>
      </w:pPr>
      <w:r>
        <w:rPr>
          <w:rFonts w:ascii="Aptos" w:hAnsi="Aptos"/>
          <w:b/>
          <w:color w:val="000000"/>
          <w:sz w:val="21"/>
        </w:rPr>
        <w:t>EDUCATION &amp; CREDENTIALS</w:t>
      </w:r>
    </w:p>
    <w:p>
      <w:pPr>
        <w:spacing w:after="60" w:before="0"/>
      </w:pPr>
      <w:r>
        <w:rPr>
          <w:rFonts w:ascii="Aptos" w:hAnsi="Aptos"/>
          <w:b w:val="0"/>
          <w:color w:val="000000"/>
          <w:sz w:val="17"/>
        </w:rPr>
        <w:t>Graduate Diploma | Algonquin College - Mobile App Design &amp; Development, Ottawa, ON</w:t>
      </w:r>
    </w:p>
    <w:p>
      <w:pPr>
        <w:spacing w:after="60" w:before="0"/>
      </w:pPr>
      <w:r>
        <w:rPr>
          <w:rFonts w:ascii="Aptos" w:hAnsi="Aptos"/>
          <w:b w:val="0"/>
          <w:color w:val="000000"/>
          <w:sz w:val="17"/>
        </w:rPr>
        <w:t>High School Diploma | Franco-Cité École Secondaire Catholique, Ottawa, ON</w:t>
      </w:r>
    </w:p>
    <w:p>
      <w:pPr>
        <w:spacing w:after="60" w:before="0"/>
      </w:pPr>
      <w:r>
        <w:rPr>
          <w:rFonts w:ascii="Aptos" w:hAnsi="Aptos"/>
          <w:b/>
          <w:color w:val="000000"/>
          <w:sz w:val="17"/>
        </w:rPr>
        <w:t>Sell It Right BC Certification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