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GRÉGOIRE J. ROSIER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FOUNDER &amp; FULL-STACK LINUX (LAMP) | NATIVE JAVA / SWIFT MOBILE DEVELOPER</w:t>
      </w:r>
    </w:p>
    <w:p>
      <w:pPr>
        <w:spacing w:after="1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Nanaimo, BC | (250) 667-5487 | rosiergreg@gmail.com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6"/>
          <w:szCs w:val="16"/>
        </w:rPr>
        <w:t xml:space="preserve">Portfolio: beyondimagination.co.technology | GitHub: github.com/BeyondImaginationTechnology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Full-stack product builder targeting junior web, front-end, software engineering, and Linux-focused development roles.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HIGHLIGHTS OF QUALIFICATIONS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Founder and hands-on developer with a decade of experience building, deploying, and supporting web products from concept through release.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Full-stack experience with Linux hosting, Apache, PHP, MySQL, JavaScript, HTML5, CSS3, JSON, REST APIs, responsive interfaces, and Git-based workflows.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Built BIT OS, a connected product ecosystem with identity management, user profiles, application access, media, education, wellness, and commerce capabilities.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Native mobile development foundation in Java and Swift, supported by a Graduate Diploma in Mobile App Design and Development.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Experienced integrating authentication, payments, email, AI-generation, text-to-speech, and other third-party APIs; comfortable debugging production, hosting, quota, and deployment issues.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Strong product mindset with practical experience in UX design, admin tools, dashboards, QA, technical documentation, multilingual content, and live-site troubleshooting.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EMPLOYMENT EXPERIENCE</w:t>
      </w:r>
    </w:p>
    <w:p>
      <w:pPr>
        <w:tabs>
          <w:tab w:val="right" w:pos="9026"/>
        </w:tabs>
        <w:spacing w:after="1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Founder &amp; Full-Stack Developer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2019 - Present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Beyond Imagination Corp. Technology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Nanaimo, BC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Designed and developed BIT OS, a connected web ecosystem with shared identity (os.beyondimagination.co.technology), user profiles, application access, and a unified rewards concept.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Built responsive PHP, MySQL, and JavaScript applications featuring authentication, dashboards, admin tools, dynamic forms, content libraries, and multilingual experiences.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Integrated payment, authentication, email, AI-generation, and text-to-speech services while resolving API, hosting, quota, and production issues.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Led product strategy, UX design, Git workflows, testing, documentation, deployment, and live-site troubleshooting from concept through release.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SELECTED TECHNICAL PROJECTS</w:t>
      </w:r>
    </w:p>
    <w:p>
      <w:pPr>
        <w:tabs>
          <w:tab w:val="right" w:pos="9026"/>
        </w:tabs>
        <w:spacing w:after="1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BIT OS &amp; Beyond ID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Shared identity and application ecosystem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Account registration, verification, profiles, and cross-product application access. Designed the foundation for connected products and a unified rewards concept.</w:t>
      </w:r>
    </w:p>
    <w:p>
      <w:pPr>
        <w:tabs>
          <w:tab w:val="right" w:pos="9026"/>
        </w:tabs>
        <w:spacing w:after="1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Beyond TV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Mobile-first streaming platform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Scheduled programming, program guides, content rotation, playback fallbacks, and responsive interfaces.</w:t>
      </w:r>
    </w:p>
    <w:p>
      <w:pPr>
        <w:tabs>
          <w:tab w:val="right" w:pos="9026"/>
        </w:tabs>
        <w:spacing w:after="1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Daily Breath &amp; Beyond French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Faith and language-learning applications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Reusable content templates, multilingual narration, lesson libraries, and publishing tools.</w:t>
      </w:r>
    </w:p>
    <w:p>
      <w:pPr>
        <w:tabs>
          <w:tab w:val="right" w:pos="9026"/>
        </w:tabs>
        <w:spacing w:after="1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Beyond Tattoo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	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Creator platform</w:t>
      </w:r>
    </w:p>
    <w:p>
      <w:pPr>
        <w:spacing w:after="18"/>
        <w:ind w:left="260" w:hanging="1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• Automated stencil generation, premium collections, download tracking, administrative workflows, and print-ready assets.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ADDITIONAL EXPERIENCE</w:t>
      </w:r>
    </w:p>
    <w:p>
      <w:pPr>
        <w:spacing w:after="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Budget Car Rental - Lot Attendant / Car Wash Associate | 2025</w:t>
      </w:r>
    </w:p>
    <w:p>
      <w:pPr>
        <w:spacing w:after="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COBS Bread Bakery - Junior Baker | 2025</w:t>
      </w:r>
    </w:p>
    <w:p>
      <w:pPr>
        <w:spacing w:after="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Home Depot - Merchandise Execution Team Associate | 2025</w:t>
      </w:r>
    </w:p>
    <w:p>
      <w:pPr>
        <w:spacing w:after="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Sobeys - Delivery Driver | 2022</w:t>
      </w:r>
    </w:p>
    <w:p>
      <w:pPr>
        <w:spacing w:after="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Bell (The Source) - Key Holder / Sales Associate | 2018 - 2019</w:t>
      </w:r>
    </w:p>
    <w:p>
      <w:pPr>
        <w:spacing w:after="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Winners / HomeSense - Sales Associate | 2014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EDUCATION &amp; CREDENTIALS</w:t>
      </w:r>
    </w:p>
    <w:p>
      <w:pPr>
        <w:spacing w:after="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Graduate Diploma | Algonquin College - Mobile App Design &amp; Development, Ottawa, ON</w:t>
      </w:r>
    </w:p>
    <w:p>
      <w:pPr>
        <w:spacing w:after="2" w:before="0"/>
      </w:pPr>
      <w:r>
        <w:rPr>
          <w:rFonts w:ascii="Arial" w:cs="Arial" w:eastAsia="Arial" w:hAnsi="Arial"/>
          <w:b w:val="false"/>
          <w:bCs w:val="false"/>
          <w:color w:val="000000"/>
          <w:sz w:val="17"/>
          <w:szCs w:val="17"/>
        </w:rPr>
        <w:t xml:space="preserve">High School Diploma | Franco-Cité École Secondaire Catholique, Ottawa, ON</w:t>
      </w:r>
    </w:p>
    <w:p>
      <w:pPr>
        <w:spacing w:after="2" w:before="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Sell It Right BC Certification</w:t>
      </w:r>
    </w:p>
    <w:sectPr>
      <w:pgSz w:w="11906" w:h="16838" w:orient="portrait"/>
      <w:pgMar w:top="65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Targeted Chronological Resume</dc:title>
  <dc:creator>Grégoire J. Rosier</dc:creator>
  <cp:lastModifiedBy>Un-named</cp:lastModifiedBy>
  <cp:revision>1</cp:revision>
  <dcterms:created xsi:type="dcterms:W3CDTF">2026-09-24T18:06:40.984Z</dcterms:created>
  <dcterms:modified xsi:type="dcterms:W3CDTF">2026-09-24T18:06:40.992Z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