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DE" w:rsidRPr="007A48DE" w:rsidRDefault="007A48DE" w:rsidP="007A4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</w:pPr>
      <w:r w:rsidRPr="007A48D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🌞💧</w:t>
      </w:r>
      <w:r w:rsidRPr="007A4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  <w:t xml:space="preserve"> Purificador de Agua Solar con Ultrasonido (ODS 7 + ODS 6)</w:t>
      </w:r>
    </w:p>
    <w:p w:rsidR="007A48DE" w:rsidRPr="007A48DE" w:rsidRDefault="007A48DE" w:rsidP="007A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7A48DE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 xml:space="preserve"> Descripción</w:t>
      </w:r>
    </w:p>
    <w:p w:rsidR="007A48DE" w:rsidRPr="007A48DE" w:rsidRDefault="007A48DE" w:rsidP="007A4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Este proyecto consiste en un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purificador de agua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que utiliza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energía solar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para alimentar un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módulo de ultrasonido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, encargado de desinfectar agua en comunidades alejadas.</w:t>
      </w:r>
    </w:p>
    <w:p w:rsidR="007A48DE" w:rsidRPr="007A48DE" w:rsidRDefault="007A48DE" w:rsidP="007A4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prototipo busca demostrar cómo la energía renovable puede aplicarse de manera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sencilla, accesible e innovadora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, solucionando problemas de acceso a agua limpia y reducción de uso de leña para hervir agua.</w:t>
      </w:r>
    </w:p>
    <w:p w:rsidR="007A48DE" w:rsidRPr="007A48DE" w:rsidRDefault="007A48DE" w:rsidP="007A4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48DE" w:rsidRPr="007A48DE" w:rsidRDefault="007A48DE" w:rsidP="007A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48DE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>Objetivos</w:t>
      </w:r>
      <w:proofErr w:type="spellEnd"/>
    </w:p>
    <w:p w:rsidR="007A48DE" w:rsidRPr="007A48DE" w:rsidRDefault="007A48DE" w:rsidP="007A4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Proveer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agua más limpia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 comunidades rurales y alejadas.</w:t>
      </w:r>
    </w:p>
    <w:p w:rsidR="007A48DE" w:rsidRPr="007A48DE" w:rsidRDefault="007A48DE" w:rsidP="007A4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Reducir el uso de leña y carbón, evitando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deforestación y emisiones contaminantes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:rsidR="007A48DE" w:rsidRPr="007A48DE" w:rsidRDefault="007A48DE" w:rsidP="007A4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Implementar un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sistema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autosostenible</w:t>
      </w:r>
      <w:proofErr w:type="spellEnd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que no dependa de electricidad convencional.</w:t>
      </w:r>
    </w:p>
    <w:p w:rsidR="007A48DE" w:rsidRPr="007A48DE" w:rsidRDefault="007A48DE" w:rsidP="007A4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Contribuir directamente a los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ODS 6 y 7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:rsidR="007A48DE" w:rsidRPr="007A48DE" w:rsidRDefault="007A48DE" w:rsidP="007A4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48DE" w:rsidRPr="007A48DE" w:rsidRDefault="007A48DE" w:rsidP="007A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48DE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>Funcionamiento</w:t>
      </w:r>
      <w:proofErr w:type="spellEnd"/>
    </w:p>
    <w:p w:rsidR="007A48DE" w:rsidRPr="007A48DE" w:rsidRDefault="007A48DE" w:rsidP="007A4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Energía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Solar:</w:t>
      </w:r>
    </w:p>
    <w:p w:rsidR="007A48DE" w:rsidRPr="007A48DE" w:rsidRDefault="007A48DE" w:rsidP="007A4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panel solar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recarga una batería durante el día.</w:t>
      </w:r>
    </w:p>
    <w:p w:rsidR="007A48DE" w:rsidRPr="007A48DE" w:rsidRDefault="007A48DE" w:rsidP="007A4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Almacenamiento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A48DE" w:rsidRPr="007A48DE" w:rsidRDefault="007A48DE" w:rsidP="007A4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La batería entrega energía al sistema cuando no hay sol.</w:t>
      </w:r>
    </w:p>
    <w:p w:rsidR="007A48DE" w:rsidRPr="007A48DE" w:rsidRDefault="007A48DE" w:rsidP="007A4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Purificación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Ultrasónica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A48DE" w:rsidRPr="007A48DE" w:rsidRDefault="007A48DE" w:rsidP="007A4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módulo de ultrasonido genera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vibraciones de alta frecuencia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formando </w:t>
      </w:r>
      <w:proofErr w:type="spellStart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microburbujas</w:t>
      </w:r>
      <w:proofErr w:type="spellEnd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que destruyen bacterias y mejoran la desinfección del agua.</w:t>
      </w:r>
    </w:p>
    <w:p w:rsidR="007A48DE" w:rsidRPr="007A48DE" w:rsidRDefault="007A48DE" w:rsidP="007A4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Indicadores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A48DE" w:rsidRPr="007A48DE" w:rsidRDefault="007A48DE" w:rsidP="007A48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</w:t>
      </w: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LED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avisa cuando el sistema está funcionando.</w:t>
      </w:r>
    </w:p>
    <w:p w:rsidR="007A48DE" w:rsidRPr="007A48DE" w:rsidRDefault="007A48DE" w:rsidP="007A4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48DE" w:rsidRPr="007A48DE" w:rsidRDefault="007A48DE" w:rsidP="007A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48DE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>Materiales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(con Arduino)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lastRenderedPageBreak/>
        <w:t>Arduino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 UNO o Nano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(microcontrolador para gestionar el sistema).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Panel solar 6V – 2W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(para carga de batería).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Módulo de carga TP4056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(para cargar batería de litio).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Batería recargable 3.7V (18650 Li-ion)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Módulo ultrasónico piezoeléctrico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(puede ser de un limpiador ultrasónico pequeño).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Convertidor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Step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-up DC-DC</w:t>
      </w: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(para elevar voltaje de batería a lo requerido por el módulo ultrasónico).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LED </w:t>
      </w: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indicador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proofErr w:type="gram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resistencia</w:t>
      </w:r>
      <w:proofErr w:type="spellEnd"/>
      <w:proofErr w:type="gram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220Ω</w:t>
      </w:r>
      <w:r w:rsidRPr="007A4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8DE" w:rsidRPr="007A48DE" w:rsidRDefault="007A48DE" w:rsidP="007A4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>Protoboard</w:t>
      </w:r>
      <w:proofErr w:type="spellEnd"/>
      <w:r w:rsidRPr="007A48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cables jumper</w:t>
      </w:r>
      <w:r w:rsidRPr="007A48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3AEB" w:rsidRPr="007A48DE" w:rsidRDefault="007A48DE" w:rsidP="007A48DE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Style w:val="Textoennegrita"/>
          <w:lang w:val="es-PE"/>
        </w:rPr>
        <w:t>Recipiente de agua transparente</w:t>
      </w:r>
      <w:r w:rsidRPr="007A48DE">
        <w:rPr>
          <w:lang w:val="es-PE"/>
        </w:rPr>
        <w:t xml:space="preserve"> (para pruebas).</w:t>
      </w: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Diagrama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[Panel Solar] ---&gt; [Módulo TP4056] ---&gt; [Batería Li-ion 18650]  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|                                     |  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|                                     v  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|---------------------&gt; [</w:t>
      </w:r>
      <w:proofErr w:type="spellStart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Step</w:t>
      </w:r>
      <w:proofErr w:type="spellEnd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-up DC-DC] ---&gt; [Módulo Ultrasónico]  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                                    |  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                                    v  </w:t>
      </w: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                                       [</w:t>
      </w:r>
      <w:proofErr w:type="spellStart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>Arduino</w:t>
      </w:r>
      <w:proofErr w:type="spellEnd"/>
      <w:r w:rsidRPr="007A48D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UNO] ---&gt; [LED Indicador]  </w:t>
      </w: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pStyle w:val="Ttulo2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spellStart"/>
      <w:r>
        <w:t>Innovación</w:t>
      </w:r>
      <w:proofErr w:type="spellEnd"/>
    </w:p>
    <w:p w:rsidR="007A48DE" w:rsidRPr="007A48DE" w:rsidRDefault="007A48DE" w:rsidP="007A48DE">
      <w:pPr>
        <w:pStyle w:val="NormalWeb"/>
        <w:numPr>
          <w:ilvl w:val="0"/>
          <w:numId w:val="4"/>
        </w:numPr>
        <w:rPr>
          <w:lang w:val="es-PE"/>
        </w:rPr>
      </w:pPr>
      <w:r w:rsidRPr="007A48DE">
        <w:rPr>
          <w:lang w:val="es-PE"/>
        </w:rPr>
        <w:t xml:space="preserve">Combina </w:t>
      </w:r>
      <w:r w:rsidRPr="007A48DE">
        <w:rPr>
          <w:rStyle w:val="Textoennegrita"/>
          <w:lang w:val="es-PE"/>
        </w:rPr>
        <w:t>energía solar</w:t>
      </w:r>
      <w:r w:rsidRPr="007A48DE">
        <w:rPr>
          <w:lang w:val="es-PE"/>
        </w:rPr>
        <w:t xml:space="preserve"> con </w:t>
      </w:r>
      <w:r w:rsidRPr="007A48DE">
        <w:rPr>
          <w:rStyle w:val="Textoennegrita"/>
          <w:lang w:val="es-PE"/>
        </w:rPr>
        <w:t>tecnología ultrasónica</w:t>
      </w:r>
      <w:r w:rsidRPr="007A48DE">
        <w:rPr>
          <w:lang w:val="es-PE"/>
        </w:rPr>
        <w:t xml:space="preserve"> para purificar agua.</w:t>
      </w:r>
    </w:p>
    <w:p w:rsidR="007A48DE" w:rsidRPr="007A48DE" w:rsidRDefault="007A48DE" w:rsidP="007A48DE">
      <w:pPr>
        <w:pStyle w:val="NormalWeb"/>
        <w:numPr>
          <w:ilvl w:val="0"/>
          <w:numId w:val="4"/>
        </w:numPr>
        <w:rPr>
          <w:lang w:val="es-PE"/>
        </w:rPr>
      </w:pPr>
      <w:r w:rsidRPr="007A48DE">
        <w:rPr>
          <w:lang w:val="es-PE"/>
        </w:rPr>
        <w:t xml:space="preserve">Es </w:t>
      </w:r>
      <w:r w:rsidRPr="007A48DE">
        <w:rPr>
          <w:rStyle w:val="Textoennegrita"/>
          <w:lang w:val="es-PE"/>
        </w:rPr>
        <w:t xml:space="preserve">portátil, </w:t>
      </w:r>
      <w:proofErr w:type="spellStart"/>
      <w:r w:rsidRPr="007A48DE">
        <w:rPr>
          <w:rStyle w:val="Textoennegrita"/>
          <w:lang w:val="es-PE"/>
        </w:rPr>
        <w:t>autosostenible</w:t>
      </w:r>
      <w:proofErr w:type="spellEnd"/>
      <w:r w:rsidRPr="007A48DE">
        <w:rPr>
          <w:rStyle w:val="Textoennegrita"/>
          <w:lang w:val="es-PE"/>
        </w:rPr>
        <w:t xml:space="preserve"> y económico</w:t>
      </w:r>
      <w:r w:rsidRPr="007A48DE">
        <w:rPr>
          <w:lang w:val="es-PE"/>
        </w:rPr>
        <w:t>.</w:t>
      </w:r>
    </w:p>
    <w:p w:rsidR="007A48DE" w:rsidRPr="007A48DE" w:rsidRDefault="007A48DE" w:rsidP="007A48DE">
      <w:pPr>
        <w:pStyle w:val="NormalWeb"/>
        <w:numPr>
          <w:ilvl w:val="0"/>
          <w:numId w:val="4"/>
        </w:numPr>
        <w:rPr>
          <w:lang w:val="es-PE"/>
        </w:rPr>
      </w:pPr>
      <w:r w:rsidRPr="007A48DE">
        <w:rPr>
          <w:lang w:val="es-PE"/>
        </w:rPr>
        <w:t>Puede replicarse y escalarse para uso comunitario en zonas rurales.</w:t>
      </w:r>
    </w:p>
    <w:p w:rsid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:rsidR="007A48DE" w:rsidRDefault="007A48DE" w:rsidP="007A48DE">
      <w:pPr>
        <w:pStyle w:val="Ttulo2"/>
      </w:pPr>
      <w:r>
        <w:rPr>
          <w:rFonts w:ascii="Segoe UI Symbol" w:hAnsi="Segoe UI Symbol" w:cs="Segoe UI Symbol"/>
        </w:rPr>
        <w:t>🌍</w:t>
      </w:r>
      <w:r>
        <w:t xml:space="preserve">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Comunitario</w:t>
      </w:r>
      <w:proofErr w:type="spellEnd"/>
    </w:p>
    <w:p w:rsidR="007A48DE" w:rsidRPr="007A48DE" w:rsidRDefault="007A48DE" w:rsidP="007A48DE">
      <w:pPr>
        <w:pStyle w:val="NormalWeb"/>
        <w:numPr>
          <w:ilvl w:val="0"/>
          <w:numId w:val="5"/>
        </w:numPr>
        <w:rPr>
          <w:lang w:val="es-PE"/>
        </w:rPr>
      </w:pPr>
      <w:r w:rsidRPr="007A48DE">
        <w:rPr>
          <w:lang w:val="es-PE"/>
        </w:rPr>
        <w:t>Agua más limpia en zonas alejadas, sin depender de hervir con leña.</w:t>
      </w:r>
    </w:p>
    <w:p w:rsidR="007A48DE" w:rsidRPr="007A48DE" w:rsidRDefault="007A48DE" w:rsidP="007A48DE">
      <w:pPr>
        <w:pStyle w:val="NormalWeb"/>
        <w:numPr>
          <w:ilvl w:val="0"/>
          <w:numId w:val="5"/>
        </w:numPr>
        <w:rPr>
          <w:lang w:val="es-PE"/>
        </w:rPr>
      </w:pPr>
      <w:r w:rsidRPr="007A48DE">
        <w:rPr>
          <w:lang w:val="es-PE"/>
        </w:rPr>
        <w:t xml:space="preserve">Se reduce la </w:t>
      </w:r>
      <w:r w:rsidRPr="007A48DE">
        <w:rPr>
          <w:rStyle w:val="Textoennegrita"/>
          <w:lang w:val="es-PE"/>
        </w:rPr>
        <w:t>deforestación</w:t>
      </w:r>
      <w:r w:rsidRPr="007A48DE">
        <w:rPr>
          <w:lang w:val="es-PE"/>
        </w:rPr>
        <w:t xml:space="preserve"> y la </w:t>
      </w:r>
      <w:r w:rsidRPr="007A48DE">
        <w:rPr>
          <w:rStyle w:val="Textoennegrita"/>
          <w:lang w:val="es-PE"/>
        </w:rPr>
        <w:t>contaminación por humo</w:t>
      </w:r>
      <w:r w:rsidRPr="007A48DE">
        <w:rPr>
          <w:lang w:val="es-PE"/>
        </w:rPr>
        <w:t>.</w:t>
      </w:r>
    </w:p>
    <w:p w:rsidR="007A48DE" w:rsidRPr="007A48DE" w:rsidRDefault="007A48DE" w:rsidP="007A48DE">
      <w:pPr>
        <w:pStyle w:val="NormalWeb"/>
        <w:numPr>
          <w:ilvl w:val="0"/>
          <w:numId w:val="5"/>
        </w:numPr>
        <w:rPr>
          <w:lang w:val="es-PE"/>
        </w:rPr>
      </w:pPr>
      <w:r w:rsidRPr="007A48DE">
        <w:rPr>
          <w:lang w:val="es-PE"/>
        </w:rPr>
        <w:t xml:space="preserve">Mejora la </w:t>
      </w:r>
      <w:r w:rsidRPr="007A48DE">
        <w:rPr>
          <w:rStyle w:val="Textoennegrita"/>
          <w:lang w:val="es-PE"/>
        </w:rPr>
        <w:t>salud pública</w:t>
      </w:r>
      <w:r w:rsidRPr="007A48DE">
        <w:rPr>
          <w:lang w:val="es-PE"/>
        </w:rPr>
        <w:t xml:space="preserve"> al disminuir enfermedades transmitidas por agua.</w:t>
      </w:r>
    </w:p>
    <w:p w:rsidR="007A48DE" w:rsidRPr="007A48DE" w:rsidRDefault="007A48DE" w:rsidP="007A48D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bookmarkStart w:id="0" w:name="_GoBack"/>
      <w:bookmarkEnd w:id="0"/>
    </w:p>
    <w:sectPr w:rsidR="007A48DE" w:rsidRPr="007A4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5F17"/>
    <w:multiLevelType w:val="multilevel"/>
    <w:tmpl w:val="956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C1274"/>
    <w:multiLevelType w:val="multilevel"/>
    <w:tmpl w:val="31F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34B8E"/>
    <w:multiLevelType w:val="multilevel"/>
    <w:tmpl w:val="A5D0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078A6"/>
    <w:multiLevelType w:val="multilevel"/>
    <w:tmpl w:val="7B9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643CD"/>
    <w:multiLevelType w:val="multilevel"/>
    <w:tmpl w:val="8F7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DE"/>
    <w:rsid w:val="007A48DE"/>
    <w:rsid w:val="0096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8F694"/>
  <w15:chartTrackingRefBased/>
  <w15:docId w15:val="{683BB2AE-0E31-4FCC-B737-BCB521ED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4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7A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8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A48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1</cp:revision>
  <dcterms:created xsi:type="dcterms:W3CDTF">2025-08-18T17:30:00Z</dcterms:created>
  <dcterms:modified xsi:type="dcterms:W3CDTF">2025-08-18T17:50:00Z</dcterms:modified>
</cp:coreProperties>
</file>