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7ECD" w14:textId="7CC09847" w:rsidR="002B257C" w:rsidRDefault="00000000" w:rsidP="00CF3339">
      <w:pPr>
        <w:pStyle w:val="Heading1"/>
        <w:spacing w:before="360" w:after="120"/>
        <w:jc w:val="center"/>
      </w:pPr>
      <w:r>
        <w:rPr>
          <w:caps/>
          <w:sz w:val="52"/>
          <w:szCs w:val="52"/>
        </w:rPr>
        <w:t>OPEN SOURCEWEB PROGRAMMING</w:t>
      </w:r>
    </w:p>
    <w:p w14:paraId="7D152025" w14:textId="77777777" w:rsidR="00CF3339" w:rsidRDefault="00000000" w:rsidP="00CF3339">
      <w:pPr>
        <w:spacing w:before="120" w:after="120"/>
        <w:jc w:val="center"/>
      </w:pPr>
      <w:r>
        <w:rPr>
          <w:b/>
          <w:bCs/>
          <w:color w:val="2E75B6"/>
          <w:sz w:val="40"/>
          <w:szCs w:val="40"/>
        </w:rPr>
        <w:t>API Testing &amp; Documentation</w:t>
      </w:r>
    </w:p>
    <w:p w14:paraId="09231AB3" w14:textId="77777777" w:rsidR="00CF3339" w:rsidRDefault="00000000" w:rsidP="00CF3339">
      <w:pPr>
        <w:spacing w:before="120" w:after="120"/>
        <w:jc w:val="center"/>
      </w:pPr>
      <w:r>
        <w:rPr>
          <w:b/>
          <w:bCs/>
          <w:color w:val="C65911"/>
          <w:sz w:val="36"/>
          <w:szCs w:val="36"/>
        </w:rPr>
        <w:t>🔥 Bruno API Testing Collection 🔥</w:t>
      </w:r>
    </w:p>
    <w:p w14:paraId="24A072A1" w14:textId="6E3F300B" w:rsidR="002B257C" w:rsidRDefault="00000000" w:rsidP="00CF3339">
      <w:pPr>
        <w:spacing w:before="120" w:after="120"/>
        <w:jc w:val="center"/>
      </w:pPr>
      <w:r>
        <w:rPr>
          <w:b/>
          <w:bCs/>
          <w:color w:val="548235"/>
          <w:sz w:val="28"/>
          <w:szCs w:val="28"/>
        </w:rPr>
        <w:t>📊 13 Endpoints Tested</w:t>
      </w:r>
    </w:p>
    <w:p w14:paraId="0A21FE97" w14:textId="1E2B58E8" w:rsidR="002B257C" w:rsidRDefault="00000000" w:rsidP="00CF3339">
      <w:pPr>
        <w:spacing w:after="120"/>
      </w:pPr>
      <w:r>
        <w:br w:type="page"/>
      </w:r>
    </w:p>
    <w:p w14:paraId="55309D54" w14:textId="77777777" w:rsidR="002B257C" w:rsidRDefault="00000000">
      <w:pPr>
        <w:pStyle w:val="Heading1"/>
      </w:pPr>
      <w:r>
        <w:lastRenderedPageBreak/>
        <w:t>Project Overview</w:t>
      </w:r>
    </w:p>
    <w:p w14:paraId="45107B61" w14:textId="77777777" w:rsidR="002B257C" w:rsidRDefault="00000000">
      <w:pPr>
        <w:spacing w:after="180"/>
      </w:pPr>
      <w:r>
        <w:t>This document presents a comprehensive API testing suite developed for the Open Source Web Programming final project. Using Bruno, a modern API client, I have created and tested a complete REST API covering authentication, equipment management, booking operations, and customer data retrieval.</w:t>
      </w:r>
    </w:p>
    <w:p w14:paraId="245A063E" w14:textId="77777777" w:rsidR="002B257C" w:rsidRDefault="00000000">
      <w:pPr>
        <w:pStyle w:val="Heading2"/>
      </w:pPr>
      <w:r>
        <w:t>Technical Stack</w:t>
      </w:r>
    </w:p>
    <w:p w14:paraId="2CAE2F5F" w14:textId="77777777" w:rsidR="002B257C" w:rsidRDefault="00000000">
      <w:pPr>
        <w:spacing w:after="180"/>
      </w:pPr>
      <w:r>
        <w:t>• Testing Tool: Bruno API Client • Total Endpoints: 13 (11 primary + 2 negative test cases) • API Categories: Authentication, Equipment, Bookings, Customers • HTTP Methods: GET, POST, PUT, DELETE</w:t>
      </w:r>
    </w:p>
    <w:p w14:paraId="315C27DA" w14:textId="77777777" w:rsidR="002B257C" w:rsidRDefault="00000000">
      <w:r>
        <w:br w:type="page"/>
      </w:r>
    </w:p>
    <w:p w14:paraId="3771B5F4" w14:textId="77777777" w:rsidR="002B257C" w:rsidRDefault="00000000">
      <w:pPr>
        <w:pStyle w:val="Heading1"/>
      </w:pPr>
      <w:r>
        <w:lastRenderedPageBreak/>
        <w:t>Authentication Endpoints</w:t>
      </w:r>
    </w:p>
    <w:p w14:paraId="205E30BA" w14:textId="77777777" w:rsidR="002B257C" w:rsidRDefault="00000000">
      <w:pPr>
        <w:spacing w:after="180"/>
      </w:pPr>
      <w:r>
        <w:t>The authentication system provides user registration and login functionality with secure token-based authentication.</w:t>
      </w:r>
    </w:p>
    <w:p w14:paraId="5880164D" w14:textId="77777777" w:rsidR="002B257C" w:rsidRDefault="00000000">
      <w:pPr>
        <w:pStyle w:val="Heading2"/>
      </w:pPr>
      <w:r>
        <w:t>POST /auth/register - Register New User</w:t>
      </w:r>
    </w:p>
    <w:p w14:paraId="44E473CB" w14:textId="77777777" w:rsidR="002B257C" w:rsidRDefault="00000000">
      <w:pPr>
        <w:spacing w:after="120"/>
      </w:pPr>
      <w:r>
        <w:t>Creates a new user account in the system with email and password credentials.</w:t>
      </w:r>
    </w:p>
    <w:p w14:paraId="0B3B1B33" w14:textId="77777777" w:rsidR="002B257C" w:rsidRDefault="00000000">
      <w:pPr>
        <w:spacing w:after="240"/>
      </w:pPr>
      <w:r>
        <w:rPr>
          <w:noProof/>
        </w:rPr>
        <w:drawing>
          <wp:inline distT="0" distB="0" distL="0" distR="0" wp14:anchorId="78EFC560" wp14:editId="2173F833">
            <wp:extent cx="523875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1" w14:textId="77777777" w:rsidR="002B257C" w:rsidRDefault="00000000">
      <w:pPr>
        <w:pStyle w:val="Heading2"/>
      </w:pPr>
      <w:r>
        <w:t>POST /auth/login - User Login</w:t>
      </w:r>
    </w:p>
    <w:p w14:paraId="1108D554" w14:textId="77777777" w:rsidR="002B257C" w:rsidRDefault="00000000">
      <w:pPr>
        <w:spacing w:after="120"/>
      </w:pPr>
      <w:r>
        <w:t>Authenticates existing users and returns an access token for subsequent API calls.</w:t>
      </w:r>
    </w:p>
    <w:p w14:paraId="1AECC212" w14:textId="77777777" w:rsidR="002B257C" w:rsidRDefault="00000000">
      <w:pPr>
        <w:spacing w:after="240"/>
      </w:pPr>
      <w:r>
        <w:rPr>
          <w:noProof/>
        </w:rPr>
        <w:lastRenderedPageBreak/>
        <w:drawing>
          <wp:inline distT="0" distB="0" distL="0" distR="0" wp14:anchorId="79058DF9" wp14:editId="6524744E">
            <wp:extent cx="5238750" cy="2790825"/>
            <wp:effectExtent l="0" t="0" r="0" b="0"/>
            <wp:docPr id="1741830422" name="Picture 1741830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FC1E" w14:textId="77777777" w:rsidR="002B257C" w:rsidRDefault="00000000">
      <w:r>
        <w:br w:type="page"/>
      </w:r>
    </w:p>
    <w:p w14:paraId="6A1DBAA0" w14:textId="77777777" w:rsidR="002B257C" w:rsidRDefault="00000000">
      <w:pPr>
        <w:pStyle w:val="Heading1"/>
      </w:pPr>
      <w:r>
        <w:lastRenderedPageBreak/>
        <w:t>Equipment Management</w:t>
      </w:r>
    </w:p>
    <w:p w14:paraId="118D8104" w14:textId="77777777" w:rsidR="002B257C" w:rsidRDefault="00000000">
      <w:pPr>
        <w:spacing w:after="180"/>
      </w:pPr>
      <w:r>
        <w:t>Complete CRUD operations for managing equipment inventory, including listing, retrieval, creation, updates, and deletion.</w:t>
      </w:r>
    </w:p>
    <w:p w14:paraId="7C9B37B6" w14:textId="77777777" w:rsidR="002B257C" w:rsidRDefault="00000000">
      <w:pPr>
        <w:pStyle w:val="Heading2"/>
      </w:pPr>
      <w:r>
        <w:t>GET /equipment - Retrieve All Equipment</w:t>
      </w:r>
    </w:p>
    <w:p w14:paraId="69B54956" w14:textId="77777777" w:rsidR="002B257C" w:rsidRDefault="00000000">
      <w:pPr>
        <w:spacing w:after="120"/>
      </w:pPr>
      <w:r>
        <w:t>Fetches a complete list of all equipment items available in the system.</w:t>
      </w:r>
    </w:p>
    <w:p w14:paraId="6ACB4AC5" w14:textId="77777777" w:rsidR="002B257C" w:rsidRDefault="00000000">
      <w:pPr>
        <w:spacing w:after="240"/>
      </w:pPr>
      <w:r>
        <w:rPr>
          <w:noProof/>
        </w:rPr>
        <w:drawing>
          <wp:inline distT="0" distB="0" distL="0" distR="0" wp14:anchorId="428EAF13" wp14:editId="76DF4477">
            <wp:extent cx="5238750" cy="2790825"/>
            <wp:effectExtent l="0" t="0" r="0" b="0"/>
            <wp:docPr id="36866092" name="Picture 36866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624D" w14:textId="77777777" w:rsidR="002B257C" w:rsidRDefault="00000000">
      <w:pPr>
        <w:pStyle w:val="Heading2"/>
      </w:pPr>
      <w:r>
        <w:t>GET /equipment/:id - Get Equipment by ID</w:t>
      </w:r>
    </w:p>
    <w:p w14:paraId="6DC7EBD4" w14:textId="77777777" w:rsidR="002B257C" w:rsidRDefault="00000000">
      <w:pPr>
        <w:spacing w:after="120"/>
      </w:pPr>
      <w:r>
        <w:t>Retrieves detailed information about a specific equipment item using its unique identifier.</w:t>
      </w:r>
    </w:p>
    <w:p w14:paraId="29AF0546" w14:textId="77777777" w:rsidR="002B257C" w:rsidRDefault="00000000">
      <w:pPr>
        <w:spacing w:after="240"/>
      </w:pPr>
      <w:r>
        <w:rPr>
          <w:noProof/>
        </w:rPr>
        <w:drawing>
          <wp:inline distT="0" distB="0" distL="0" distR="0" wp14:anchorId="6E527DE4" wp14:editId="6DB48CFC">
            <wp:extent cx="5238750" cy="2790825"/>
            <wp:effectExtent l="0" t="0" r="0" b="0"/>
            <wp:docPr id="390296989" name="Picture 390296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1F94" w14:textId="77777777" w:rsidR="002B257C" w:rsidRDefault="00000000">
      <w:pPr>
        <w:pStyle w:val="Heading2"/>
      </w:pPr>
      <w:r>
        <w:lastRenderedPageBreak/>
        <w:t>POST /equipment - Create New Equipment</w:t>
      </w:r>
    </w:p>
    <w:p w14:paraId="144A3FBE" w14:textId="77777777" w:rsidR="002B257C" w:rsidRDefault="00000000">
      <w:pPr>
        <w:spacing w:after="120"/>
      </w:pPr>
      <w:r>
        <w:t>Adds a new equipment item to the system inventory with all necessary details.</w:t>
      </w:r>
    </w:p>
    <w:p w14:paraId="7F7C20BB" w14:textId="77777777" w:rsidR="002B257C" w:rsidRDefault="00000000">
      <w:pPr>
        <w:spacing w:after="240"/>
      </w:pPr>
      <w:r>
        <w:rPr>
          <w:noProof/>
        </w:rPr>
        <w:drawing>
          <wp:inline distT="0" distB="0" distL="0" distR="0" wp14:anchorId="429194CF" wp14:editId="6606AD60">
            <wp:extent cx="5238750" cy="2790825"/>
            <wp:effectExtent l="0" t="0" r="0" b="0"/>
            <wp:docPr id="66473021" name="Picture 66473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956D" w14:textId="77777777" w:rsidR="002B257C" w:rsidRDefault="00000000">
      <w:r>
        <w:br w:type="page"/>
      </w:r>
    </w:p>
    <w:p w14:paraId="29715B3A" w14:textId="77777777" w:rsidR="002B257C" w:rsidRDefault="00000000">
      <w:pPr>
        <w:pStyle w:val="Heading2"/>
      </w:pPr>
      <w:r>
        <w:lastRenderedPageBreak/>
        <w:t>PUT /equipment/:id - Update Equipment</w:t>
      </w:r>
    </w:p>
    <w:p w14:paraId="7CC597BC" w14:textId="77777777" w:rsidR="002B257C" w:rsidRDefault="00000000">
      <w:pPr>
        <w:spacing w:after="120"/>
      </w:pPr>
      <w:r>
        <w:t>Modifies existing equipment information, allowing updates to any equipment attributes.</w:t>
      </w:r>
    </w:p>
    <w:p w14:paraId="435AF511" w14:textId="77777777" w:rsidR="002B257C" w:rsidRDefault="00000000">
      <w:pPr>
        <w:spacing w:after="240"/>
      </w:pPr>
      <w:r>
        <w:rPr>
          <w:noProof/>
        </w:rPr>
        <w:drawing>
          <wp:inline distT="0" distB="0" distL="0" distR="0" wp14:anchorId="29363676" wp14:editId="1FD406A4">
            <wp:extent cx="5238750" cy="2790825"/>
            <wp:effectExtent l="0" t="0" r="0" b="0"/>
            <wp:docPr id="73733983" name="Picture 73733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6B10" w14:textId="77777777" w:rsidR="002B257C" w:rsidRDefault="00000000">
      <w:pPr>
        <w:pStyle w:val="Heading2"/>
      </w:pPr>
      <w:r>
        <w:t>DELETE /equipment/:id - Delete Equipment</w:t>
      </w:r>
    </w:p>
    <w:p w14:paraId="0DB00F25" w14:textId="77777777" w:rsidR="002B257C" w:rsidRDefault="00000000">
      <w:pPr>
        <w:spacing w:after="120"/>
      </w:pPr>
      <w:r>
        <w:t>Removes an equipment item from the system permanently.</w:t>
      </w:r>
    </w:p>
    <w:p w14:paraId="3641B91C" w14:textId="77777777" w:rsidR="002B257C" w:rsidRDefault="00000000">
      <w:pPr>
        <w:spacing w:after="240"/>
      </w:pPr>
      <w:r>
        <w:rPr>
          <w:noProof/>
        </w:rPr>
        <w:drawing>
          <wp:inline distT="0" distB="0" distL="0" distR="0" wp14:anchorId="240F76C7" wp14:editId="004C88CA">
            <wp:extent cx="5238750" cy="2790825"/>
            <wp:effectExtent l="0" t="0" r="0" b="0"/>
            <wp:docPr id="890667469" name="Picture 890667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49A1" w14:textId="77777777" w:rsidR="002B257C" w:rsidRDefault="00000000">
      <w:r>
        <w:br w:type="page"/>
      </w:r>
    </w:p>
    <w:p w14:paraId="1F8072E4" w14:textId="77777777" w:rsidR="002B257C" w:rsidRDefault="00000000">
      <w:pPr>
        <w:pStyle w:val="Heading1"/>
      </w:pPr>
      <w:r>
        <w:lastRenderedPageBreak/>
        <w:t>Booking Management</w:t>
      </w:r>
    </w:p>
    <w:p w14:paraId="1DC460A8" w14:textId="77777777" w:rsidR="002B257C" w:rsidRDefault="00000000">
      <w:pPr>
        <w:spacing w:after="180"/>
      </w:pPr>
      <w:r>
        <w:t>Full booking lifecycle management including creation, retrieval, updates, and cancellation of equipment reservations.</w:t>
      </w:r>
    </w:p>
    <w:p w14:paraId="11BCDFFB" w14:textId="77777777" w:rsidR="002B257C" w:rsidRDefault="00000000">
      <w:pPr>
        <w:pStyle w:val="Heading2"/>
      </w:pPr>
      <w:r>
        <w:t>GET /bookings - Retrieve All Bookings</w:t>
      </w:r>
    </w:p>
    <w:p w14:paraId="15E95696" w14:textId="77777777" w:rsidR="002B257C" w:rsidRDefault="00000000">
      <w:pPr>
        <w:spacing w:after="120"/>
      </w:pPr>
      <w:r>
        <w:t>Returns a comprehensive list of all booking records in the system.</w:t>
      </w:r>
    </w:p>
    <w:p w14:paraId="33AB6706" w14:textId="77777777" w:rsidR="002B257C" w:rsidRDefault="00000000">
      <w:pPr>
        <w:spacing w:after="240"/>
      </w:pPr>
      <w:r>
        <w:rPr>
          <w:noProof/>
        </w:rPr>
        <w:drawing>
          <wp:inline distT="0" distB="0" distL="0" distR="0" wp14:anchorId="13284E5B" wp14:editId="0C52A98B">
            <wp:extent cx="5238750" cy="2790825"/>
            <wp:effectExtent l="0" t="0" r="0" b="0"/>
            <wp:docPr id="1291812256" name="Picture 1291812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234D" w14:textId="77777777" w:rsidR="002B257C" w:rsidRDefault="00000000">
      <w:pPr>
        <w:pStyle w:val="Heading2"/>
      </w:pPr>
      <w:r>
        <w:t>POST /bookings - Create New Booking</w:t>
      </w:r>
    </w:p>
    <w:p w14:paraId="6E031DCE" w14:textId="77777777" w:rsidR="002B257C" w:rsidRDefault="00000000">
      <w:pPr>
        <w:spacing w:after="120"/>
      </w:pPr>
      <w:r>
        <w:t>Creates a new booking reservation linking customers with equipment for specific date ranges.</w:t>
      </w:r>
    </w:p>
    <w:p w14:paraId="089B6A11" w14:textId="77777777" w:rsidR="002B257C" w:rsidRDefault="00000000">
      <w:pPr>
        <w:spacing w:after="240"/>
      </w:pPr>
      <w:r>
        <w:rPr>
          <w:noProof/>
        </w:rPr>
        <w:drawing>
          <wp:inline distT="0" distB="0" distL="0" distR="0" wp14:anchorId="5A3EE8FB" wp14:editId="3A7CCD04">
            <wp:extent cx="5238750" cy="2790825"/>
            <wp:effectExtent l="0" t="0" r="0" b="0"/>
            <wp:docPr id="229057336" name="Picture 229057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B5F6" w14:textId="77777777" w:rsidR="002B257C" w:rsidRDefault="00000000">
      <w:pPr>
        <w:pStyle w:val="Heading2"/>
      </w:pPr>
      <w:r>
        <w:lastRenderedPageBreak/>
        <w:t>PUT /bookings/:id - Update Booking</w:t>
      </w:r>
    </w:p>
    <w:p w14:paraId="46918984" w14:textId="77777777" w:rsidR="002B257C" w:rsidRDefault="00000000">
      <w:pPr>
        <w:spacing w:after="120"/>
      </w:pPr>
      <w:r>
        <w:t>Modifies existing booking details such as dates, equipment, or status.</w:t>
      </w:r>
    </w:p>
    <w:p w14:paraId="58555D0D" w14:textId="77777777" w:rsidR="002B257C" w:rsidRDefault="00000000">
      <w:pPr>
        <w:spacing w:after="240"/>
      </w:pPr>
      <w:r>
        <w:rPr>
          <w:noProof/>
        </w:rPr>
        <w:drawing>
          <wp:inline distT="0" distB="0" distL="0" distR="0" wp14:anchorId="60D1EAB8" wp14:editId="70266DA2">
            <wp:extent cx="5238750" cy="2790825"/>
            <wp:effectExtent l="0" t="0" r="0" b="0"/>
            <wp:docPr id="2036524857" name="Picture 2036524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9C3B" w14:textId="77777777" w:rsidR="002B257C" w:rsidRDefault="00000000">
      <w:r>
        <w:br w:type="page"/>
      </w:r>
    </w:p>
    <w:p w14:paraId="66795B79" w14:textId="77777777" w:rsidR="002B257C" w:rsidRDefault="00000000">
      <w:pPr>
        <w:pStyle w:val="Heading2"/>
      </w:pPr>
      <w:r>
        <w:lastRenderedPageBreak/>
        <w:t>DELETE /bookings/:id - Cancel Booking</w:t>
      </w:r>
    </w:p>
    <w:p w14:paraId="58B71B34" w14:textId="77777777" w:rsidR="002B257C" w:rsidRDefault="00000000">
      <w:pPr>
        <w:spacing w:after="120"/>
      </w:pPr>
      <w:r>
        <w:t>Cancels and removes a booking from the system.</w:t>
      </w:r>
    </w:p>
    <w:p w14:paraId="039B8976" w14:textId="77777777" w:rsidR="002B257C" w:rsidRDefault="00000000">
      <w:pPr>
        <w:spacing w:after="240"/>
      </w:pPr>
      <w:r>
        <w:rPr>
          <w:noProof/>
        </w:rPr>
        <w:drawing>
          <wp:inline distT="0" distB="0" distL="0" distR="0" wp14:anchorId="0D48C30F" wp14:editId="3B6FDCCF">
            <wp:extent cx="5238750" cy="2790825"/>
            <wp:effectExtent l="0" t="0" r="0" b="0"/>
            <wp:docPr id="1576610708" name="Picture 1576610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391B" w14:textId="77777777" w:rsidR="002B257C" w:rsidRDefault="00000000">
      <w:pPr>
        <w:pStyle w:val="Heading2"/>
      </w:pPr>
      <w:r>
        <w:t>GET /bookings/:id - Get Booking Details</w:t>
      </w:r>
    </w:p>
    <w:p w14:paraId="5A9C6DFD" w14:textId="77777777" w:rsidR="002B257C" w:rsidRDefault="00000000">
      <w:pPr>
        <w:spacing w:after="120"/>
      </w:pPr>
      <w:r>
        <w:t>Retrieves detailed information about a specific booking using its unique identifier.</w:t>
      </w:r>
    </w:p>
    <w:p w14:paraId="3E34710E" w14:textId="77777777" w:rsidR="002B257C" w:rsidRDefault="00000000">
      <w:pPr>
        <w:spacing w:after="240"/>
      </w:pPr>
      <w:r>
        <w:rPr>
          <w:noProof/>
        </w:rPr>
        <w:drawing>
          <wp:inline distT="0" distB="0" distL="0" distR="0" wp14:anchorId="4D76BA2E" wp14:editId="5ED14D67">
            <wp:extent cx="5238750" cy="2790825"/>
            <wp:effectExtent l="0" t="0" r="0" b="0"/>
            <wp:docPr id="40451784" name="Picture 4045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0BD6" w14:textId="77777777" w:rsidR="002B257C" w:rsidRDefault="00000000">
      <w:r>
        <w:br w:type="page"/>
      </w:r>
    </w:p>
    <w:p w14:paraId="06ED0436" w14:textId="77777777" w:rsidR="002B257C" w:rsidRDefault="00000000">
      <w:pPr>
        <w:pStyle w:val="Heading1"/>
      </w:pPr>
      <w:r>
        <w:lastRenderedPageBreak/>
        <w:t>Customer Management</w:t>
      </w:r>
    </w:p>
    <w:p w14:paraId="4DC73BA5" w14:textId="77777777" w:rsidR="002B257C" w:rsidRDefault="00000000">
      <w:pPr>
        <w:spacing w:after="180"/>
      </w:pPr>
      <w:r>
        <w:t>Customer data retrieval for viewing registered users in the system.</w:t>
      </w:r>
    </w:p>
    <w:p w14:paraId="6F481356" w14:textId="77777777" w:rsidR="002B257C" w:rsidRDefault="00000000">
      <w:pPr>
        <w:pStyle w:val="Heading2"/>
      </w:pPr>
      <w:r>
        <w:t>GET /customers - Retrieve All Customers</w:t>
      </w:r>
    </w:p>
    <w:p w14:paraId="3B1AC7BF" w14:textId="77777777" w:rsidR="002B257C" w:rsidRDefault="00000000">
      <w:pPr>
        <w:spacing w:after="120"/>
      </w:pPr>
      <w:r>
        <w:t>Returns a list of all registered customers with their account information.</w:t>
      </w:r>
    </w:p>
    <w:p w14:paraId="0D6DCDD2" w14:textId="77777777" w:rsidR="002B257C" w:rsidRDefault="00000000">
      <w:pPr>
        <w:spacing w:after="240"/>
      </w:pPr>
      <w:r>
        <w:rPr>
          <w:noProof/>
        </w:rPr>
        <w:drawing>
          <wp:inline distT="0" distB="0" distL="0" distR="0" wp14:anchorId="1E934854" wp14:editId="134A852D">
            <wp:extent cx="5238750" cy="2952750"/>
            <wp:effectExtent l="0" t="0" r="0" b="0"/>
            <wp:docPr id="1554453839" name="Picture 1554453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A630" w14:textId="77777777" w:rsidR="002B257C" w:rsidRDefault="00000000">
      <w:r>
        <w:br w:type="page"/>
      </w:r>
    </w:p>
    <w:p w14:paraId="175D626C" w14:textId="77777777" w:rsidR="002B257C" w:rsidRDefault="00000000">
      <w:pPr>
        <w:pStyle w:val="Heading1"/>
      </w:pPr>
      <w:r>
        <w:lastRenderedPageBreak/>
        <w:t>Negative Test Cases</w:t>
      </w:r>
    </w:p>
    <w:p w14:paraId="74957AAF" w14:textId="77777777" w:rsidR="002B257C" w:rsidRDefault="00000000">
      <w:pPr>
        <w:spacing w:after="180"/>
      </w:pPr>
      <w:r>
        <w:t>Additional test cases designed to validate error handling and edge cases in the API, ensuring robust and reliable system behavior.</w:t>
      </w:r>
    </w:p>
    <w:p w14:paraId="25908748" w14:textId="77777777" w:rsidR="002B257C" w:rsidRDefault="00000000">
      <w:pPr>
        <w:pStyle w:val="Heading2"/>
      </w:pPr>
      <w:r>
        <w:t>Login with Wrong Password</w:t>
      </w:r>
    </w:p>
    <w:p w14:paraId="34A2AACD" w14:textId="77777777" w:rsidR="002B257C" w:rsidRDefault="00000000">
      <w:pPr>
        <w:spacing w:after="120"/>
      </w:pPr>
      <w:r>
        <w:t>Tests authentication error handling when incorrect credentials are provided, ensuring proper security measures.</w:t>
      </w:r>
    </w:p>
    <w:p w14:paraId="5F7F458D" w14:textId="77777777" w:rsidR="002B257C" w:rsidRDefault="00000000">
      <w:pPr>
        <w:spacing w:after="240"/>
      </w:pPr>
      <w:r>
        <w:rPr>
          <w:color w:val="C00000"/>
          <w:sz w:val="22"/>
          <w:szCs w:val="22"/>
        </w:rPr>
        <w:t>Expected Result: 401 Unauthorized with appropriate error message</w:t>
      </w:r>
    </w:p>
    <w:p w14:paraId="309C0C36" w14:textId="77777777" w:rsidR="002B257C" w:rsidRDefault="00000000">
      <w:pPr>
        <w:pStyle w:val="Heading2"/>
      </w:pPr>
      <w:r>
        <w:t>Create Booking with Invalid Data</w:t>
      </w:r>
    </w:p>
    <w:p w14:paraId="6D8D5339" w14:textId="77777777" w:rsidR="002B257C" w:rsidRDefault="00000000">
      <w:pPr>
        <w:spacing w:after="120"/>
      </w:pPr>
      <w:r>
        <w:t>Validates data integrity checks and validation rules when attempting to create bookings with malformed or invalid input.</w:t>
      </w:r>
    </w:p>
    <w:p w14:paraId="61BEA937" w14:textId="77777777" w:rsidR="002B257C" w:rsidRDefault="00000000">
      <w:pPr>
        <w:spacing w:after="240"/>
      </w:pPr>
      <w:r>
        <w:rPr>
          <w:color w:val="C00000"/>
          <w:sz w:val="22"/>
          <w:szCs w:val="22"/>
        </w:rPr>
        <w:t>Expected Result: 400 Bad Request with validation error details</w:t>
      </w:r>
    </w:p>
    <w:p w14:paraId="6A6E9864" w14:textId="77777777" w:rsidR="002B257C" w:rsidRDefault="00000000">
      <w:r>
        <w:br w:type="page"/>
      </w:r>
    </w:p>
    <w:p w14:paraId="2FD9265F" w14:textId="77777777" w:rsidR="002B257C" w:rsidRDefault="00000000">
      <w:pPr>
        <w:pStyle w:val="Heading1"/>
      </w:pPr>
      <w:r>
        <w:lastRenderedPageBreak/>
        <w:t>Testing Summary</w:t>
      </w:r>
    </w:p>
    <w:p w14:paraId="38A1CF85" w14:textId="77777777" w:rsidR="002B257C" w:rsidRDefault="00000000">
      <w:pPr>
        <w:pStyle w:val="Heading2"/>
      </w:pPr>
      <w:r>
        <w:t>Test Coverage</w:t>
      </w:r>
    </w:p>
    <w:p w14:paraId="32A30652" w14:textId="77777777" w:rsidR="002B257C" w:rsidRDefault="00000000">
      <w:pPr>
        <w:spacing w:after="180"/>
      </w:pPr>
      <w:r>
        <w:t>• Total Endpoints Tested: 13 • Authentication: 2 endpoints • Equipment Operations: 5 endpoints (full CRUD) • Booking Operations: 5 endpoints (full CRUD) • Customer Operations: 1 endpoint • Negative Test Cases: 2 scenarios</w:t>
      </w:r>
    </w:p>
    <w:p w14:paraId="33364BEF" w14:textId="77777777" w:rsidR="002B257C" w:rsidRDefault="00000000">
      <w:pPr>
        <w:pStyle w:val="Heading2"/>
      </w:pPr>
      <w:r>
        <w:t>Key Achievements</w:t>
      </w:r>
    </w:p>
    <w:p w14:paraId="450BE8FD" w14:textId="77777777" w:rsidR="002B257C" w:rsidRDefault="00000000">
      <w:pPr>
        <w:spacing w:after="120"/>
      </w:pPr>
      <w:r>
        <w:t>✓ Complete REST API implementation ✓ Comprehensive CRUD operations for all resources ✓ Secure authentication system ✓ Robust error handling validated through negative tests ✓ All endpoints tested and documented</w:t>
      </w:r>
    </w:p>
    <w:p w14:paraId="74F61197" w14:textId="77777777" w:rsidR="002B257C" w:rsidRDefault="00000000">
      <w:pPr>
        <w:pStyle w:val="Heading2"/>
      </w:pPr>
      <w:r>
        <w:t>Tools &amp; Technologies</w:t>
      </w:r>
    </w:p>
    <w:p w14:paraId="1F0DCC56" w14:textId="77777777" w:rsidR="002B257C" w:rsidRDefault="00000000">
      <w:pPr>
        <w:spacing w:after="120"/>
      </w:pPr>
      <w:r>
        <w:t>This project demonstrates proficiency in modern API development and testing practices using Bruno, a powerful open-source API client that provides a clean, organized approach to API testing and documentation.</w:t>
      </w:r>
    </w:p>
    <w:p w14:paraId="6F64CA18" w14:textId="77777777" w:rsidR="002B257C" w:rsidRDefault="00000000">
      <w:pPr>
        <w:pStyle w:val="Heading2"/>
      </w:pPr>
      <w:r>
        <w:t>Conclusion</w:t>
      </w:r>
    </w:p>
    <w:p w14:paraId="08A9E62B" w14:textId="77777777" w:rsidR="002B257C" w:rsidRDefault="00000000">
      <w:r>
        <w:t>This comprehensive API testing suite successfully validates all core functionalities of the equipment booking system, ensuring reliable and secure operations across authentication, resource management, and data retrieval endpoints.</w:t>
      </w:r>
    </w:p>
    <w:sectPr w:rsidR="002B257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C6EFB"/>
    <w:multiLevelType w:val="hybridMultilevel"/>
    <w:tmpl w:val="72860156"/>
    <w:lvl w:ilvl="0" w:tplc="7C66C0BC">
      <w:start w:val="1"/>
      <w:numFmt w:val="bullet"/>
      <w:lvlText w:val="●"/>
      <w:lvlJc w:val="left"/>
      <w:pPr>
        <w:ind w:left="720" w:hanging="360"/>
      </w:pPr>
    </w:lvl>
    <w:lvl w:ilvl="1" w:tplc="9FEA539E">
      <w:start w:val="1"/>
      <w:numFmt w:val="bullet"/>
      <w:lvlText w:val="○"/>
      <w:lvlJc w:val="left"/>
      <w:pPr>
        <w:ind w:left="1440" w:hanging="360"/>
      </w:pPr>
    </w:lvl>
    <w:lvl w:ilvl="2" w:tplc="39F26AE6">
      <w:start w:val="1"/>
      <w:numFmt w:val="bullet"/>
      <w:lvlText w:val="■"/>
      <w:lvlJc w:val="left"/>
      <w:pPr>
        <w:ind w:left="2160" w:hanging="360"/>
      </w:pPr>
    </w:lvl>
    <w:lvl w:ilvl="3" w:tplc="598E0F62">
      <w:start w:val="1"/>
      <w:numFmt w:val="bullet"/>
      <w:lvlText w:val="●"/>
      <w:lvlJc w:val="left"/>
      <w:pPr>
        <w:ind w:left="2880" w:hanging="360"/>
      </w:pPr>
    </w:lvl>
    <w:lvl w:ilvl="4" w:tplc="910E32DA">
      <w:start w:val="1"/>
      <w:numFmt w:val="bullet"/>
      <w:lvlText w:val="○"/>
      <w:lvlJc w:val="left"/>
      <w:pPr>
        <w:ind w:left="3600" w:hanging="360"/>
      </w:pPr>
    </w:lvl>
    <w:lvl w:ilvl="5" w:tplc="33E06466">
      <w:start w:val="1"/>
      <w:numFmt w:val="bullet"/>
      <w:lvlText w:val="■"/>
      <w:lvlJc w:val="left"/>
      <w:pPr>
        <w:ind w:left="4320" w:hanging="360"/>
      </w:pPr>
    </w:lvl>
    <w:lvl w:ilvl="6" w:tplc="108877F2">
      <w:start w:val="1"/>
      <w:numFmt w:val="bullet"/>
      <w:lvlText w:val="●"/>
      <w:lvlJc w:val="left"/>
      <w:pPr>
        <w:ind w:left="5040" w:hanging="360"/>
      </w:pPr>
    </w:lvl>
    <w:lvl w:ilvl="7" w:tplc="076614EE">
      <w:start w:val="1"/>
      <w:numFmt w:val="bullet"/>
      <w:lvlText w:val="●"/>
      <w:lvlJc w:val="left"/>
      <w:pPr>
        <w:ind w:left="5760" w:hanging="360"/>
      </w:pPr>
    </w:lvl>
    <w:lvl w:ilvl="8" w:tplc="5E16E52C">
      <w:start w:val="1"/>
      <w:numFmt w:val="bullet"/>
      <w:lvlText w:val="●"/>
      <w:lvlJc w:val="left"/>
      <w:pPr>
        <w:ind w:left="6480" w:hanging="360"/>
      </w:pPr>
    </w:lvl>
  </w:abstractNum>
  <w:num w:numId="1" w16cid:durableId="733163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57C"/>
    <w:rsid w:val="002B257C"/>
    <w:rsid w:val="00CF3339"/>
    <w:rsid w:val="00CF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EF88"/>
  <w15:docId w15:val="{5A0C6063-25FD-4E19-A816-03299A721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4" w:color="1F4E78"/>
      </w:pBdr>
      <w:spacing w:before="480" w:after="240"/>
      <w:outlineLvl w:val="0"/>
    </w:pPr>
    <w:rPr>
      <w:b/>
      <w:bCs/>
      <w:color w:val="1F4E78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E75B6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Shivank Tyagi</cp:lastModifiedBy>
  <cp:revision>3</cp:revision>
  <dcterms:created xsi:type="dcterms:W3CDTF">2026-04-21T05:27:00Z</dcterms:created>
  <dcterms:modified xsi:type="dcterms:W3CDTF">2026-04-21T05:32:00Z</dcterms:modified>
</cp:coreProperties>
</file>