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E783" w14:textId="296D4057" w:rsidR="00A4153B" w:rsidRDefault="00A4153B" w:rsidP="00A4153B">
      <w:r>
        <w:rPr>
          <w:noProof/>
        </w:rPr>
        <w:drawing>
          <wp:anchor distT="0" distB="0" distL="114300" distR="114300" simplePos="0" relativeHeight="251658240" behindDoc="0" locked="0" layoutInCell="1" allowOverlap="1" wp14:anchorId="48A5D53A" wp14:editId="63953282">
            <wp:simplePos x="0" y="0"/>
            <wp:positionH relativeFrom="column">
              <wp:posOffset>2119630</wp:posOffset>
            </wp:positionH>
            <wp:positionV relativeFrom="paragraph">
              <wp:posOffset>0</wp:posOffset>
            </wp:positionV>
            <wp:extent cx="1474470" cy="1990725"/>
            <wp:effectExtent l="0" t="0" r="0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B9A7E" w14:textId="7C82188F" w:rsidR="00A4153B" w:rsidRDefault="00A4153B" w:rsidP="00A4153B">
      <w:pPr>
        <w:jc w:val="center"/>
      </w:pPr>
    </w:p>
    <w:p w14:paraId="25F532AB" w14:textId="5D0E7762" w:rsidR="000644CC" w:rsidRPr="000644CC" w:rsidRDefault="000644CC" w:rsidP="000644CC"/>
    <w:p w14:paraId="0F06E364" w14:textId="164E1F50" w:rsidR="000644CC" w:rsidRPr="000644CC" w:rsidRDefault="000644CC" w:rsidP="000644CC"/>
    <w:p w14:paraId="4E140B71" w14:textId="7207BD8C" w:rsidR="000644CC" w:rsidRPr="000644CC" w:rsidRDefault="000644CC" w:rsidP="000644CC"/>
    <w:p w14:paraId="2DFF9959" w14:textId="41AABDFA" w:rsidR="000644CC" w:rsidRPr="000644CC" w:rsidRDefault="000644CC" w:rsidP="000644CC"/>
    <w:p w14:paraId="4E470712" w14:textId="15E722EC" w:rsidR="000644CC" w:rsidRPr="000644CC" w:rsidRDefault="000644CC" w:rsidP="000644CC"/>
    <w:p w14:paraId="5F3361FE" w14:textId="51433832" w:rsidR="000644CC" w:rsidRPr="000644CC" w:rsidRDefault="000644CC" w:rsidP="000644CC">
      <w:pPr>
        <w:jc w:val="center"/>
      </w:pPr>
    </w:p>
    <w:p w14:paraId="0464CFC6" w14:textId="087EC0F0" w:rsidR="000644CC" w:rsidRPr="000644CC" w:rsidRDefault="000644CC" w:rsidP="00064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4CC">
        <w:rPr>
          <w:rFonts w:ascii="Times New Roman" w:hAnsi="Times New Roman" w:cs="Times New Roman"/>
          <w:sz w:val="28"/>
          <w:szCs w:val="28"/>
        </w:rPr>
        <w:t>SAKARYA ÜNİVERSİTESİ</w:t>
      </w:r>
    </w:p>
    <w:p w14:paraId="2A83999A" w14:textId="77777777" w:rsidR="000644CC" w:rsidRPr="000644CC" w:rsidRDefault="000644CC" w:rsidP="00064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4CC">
        <w:rPr>
          <w:rFonts w:ascii="Times New Roman" w:hAnsi="Times New Roman" w:cs="Times New Roman"/>
          <w:sz w:val="28"/>
          <w:szCs w:val="28"/>
        </w:rPr>
        <w:t>BİLGİSAYAR VE BİLİŞİM BİLİMLERİ FAKÜLTESİ</w:t>
      </w:r>
    </w:p>
    <w:p w14:paraId="15A8650A" w14:textId="77777777" w:rsidR="000644CC" w:rsidRPr="000644CC" w:rsidRDefault="000644CC" w:rsidP="00064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4CC">
        <w:rPr>
          <w:rFonts w:ascii="Times New Roman" w:hAnsi="Times New Roman" w:cs="Times New Roman"/>
          <w:sz w:val="28"/>
          <w:szCs w:val="28"/>
        </w:rPr>
        <w:t>BİLGİSAYAR MÜHENDİSLİĞİ</w:t>
      </w:r>
    </w:p>
    <w:p w14:paraId="7838FE08" w14:textId="77777777" w:rsidR="000644CC" w:rsidRPr="000644CC" w:rsidRDefault="000644CC" w:rsidP="00064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4CC">
        <w:rPr>
          <w:rFonts w:ascii="Times New Roman" w:hAnsi="Times New Roman" w:cs="Times New Roman"/>
          <w:sz w:val="28"/>
          <w:szCs w:val="28"/>
        </w:rPr>
        <w:t>NESNEYE DAYALI PROGRAMLAMA DERSİ</w:t>
      </w:r>
    </w:p>
    <w:p w14:paraId="3D766B19" w14:textId="77777777" w:rsidR="000644CC" w:rsidRPr="000644CC" w:rsidRDefault="000644CC" w:rsidP="00064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4CC">
        <w:rPr>
          <w:rFonts w:ascii="Times New Roman" w:hAnsi="Times New Roman" w:cs="Times New Roman"/>
          <w:sz w:val="28"/>
          <w:szCs w:val="28"/>
        </w:rPr>
        <w:t>BAHAR DÖNEMİ</w:t>
      </w:r>
    </w:p>
    <w:p w14:paraId="02F77108" w14:textId="77777777" w:rsidR="000644CC" w:rsidRPr="000644CC" w:rsidRDefault="000644CC" w:rsidP="000644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4CC">
        <w:rPr>
          <w:rFonts w:ascii="Times New Roman" w:hAnsi="Times New Roman" w:cs="Times New Roman"/>
          <w:sz w:val="28"/>
          <w:szCs w:val="28"/>
        </w:rPr>
        <w:t>PROJE/TASARIM ÖDEVİ</w:t>
      </w:r>
    </w:p>
    <w:p w14:paraId="4BFAAF31" w14:textId="380C7C35" w:rsidR="000644CC" w:rsidRDefault="000644CC" w:rsidP="000644CC"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Vitamin Deposu</w:t>
      </w:r>
    </w:p>
    <w:p w14:paraId="5205C7E2" w14:textId="42D1FFA5" w:rsidR="000644CC" w:rsidRPr="000644CC" w:rsidRDefault="000644CC" w:rsidP="000644CC">
      <w:pPr>
        <w:rPr>
          <w:rFonts w:ascii="Times New Roman" w:hAnsi="Times New Roman" w:cs="Times New Roman"/>
          <w:sz w:val="32"/>
          <w:szCs w:val="32"/>
        </w:rPr>
      </w:pPr>
    </w:p>
    <w:p w14:paraId="0D492EEB" w14:textId="4B9995E8" w:rsidR="000644CC" w:rsidRPr="000644CC" w:rsidRDefault="000644CC" w:rsidP="000644CC">
      <w:pPr>
        <w:rPr>
          <w:rFonts w:ascii="Times New Roman" w:hAnsi="Times New Roman" w:cs="Times New Roman"/>
          <w:sz w:val="32"/>
          <w:szCs w:val="32"/>
        </w:rPr>
      </w:pPr>
    </w:p>
    <w:p w14:paraId="5E18C962" w14:textId="77F2A836" w:rsidR="000644CC" w:rsidRPr="000644CC" w:rsidRDefault="000644CC" w:rsidP="000644CC">
      <w:pPr>
        <w:rPr>
          <w:rFonts w:ascii="Times New Roman" w:hAnsi="Times New Roman" w:cs="Times New Roman"/>
          <w:sz w:val="32"/>
          <w:szCs w:val="32"/>
        </w:rPr>
      </w:pPr>
    </w:p>
    <w:p w14:paraId="332C2A3C" w14:textId="405D1B23" w:rsidR="000644CC" w:rsidRPr="000644CC" w:rsidRDefault="000644CC" w:rsidP="000644CC">
      <w:pPr>
        <w:rPr>
          <w:rFonts w:ascii="Times New Roman" w:hAnsi="Times New Roman" w:cs="Times New Roman"/>
          <w:sz w:val="32"/>
          <w:szCs w:val="32"/>
        </w:rPr>
      </w:pPr>
    </w:p>
    <w:p w14:paraId="4EE6D14D" w14:textId="07F84AAC" w:rsidR="000644CC" w:rsidRPr="000644CC" w:rsidRDefault="000644CC" w:rsidP="000644CC">
      <w:pPr>
        <w:rPr>
          <w:rFonts w:ascii="Times New Roman" w:hAnsi="Times New Roman" w:cs="Times New Roman"/>
          <w:sz w:val="32"/>
          <w:szCs w:val="32"/>
        </w:rPr>
      </w:pPr>
    </w:p>
    <w:p w14:paraId="5B5557D6" w14:textId="7417A526" w:rsidR="000644CC" w:rsidRPr="000644CC" w:rsidRDefault="000644CC" w:rsidP="000644CC">
      <w:pPr>
        <w:rPr>
          <w:rFonts w:ascii="Times New Roman" w:hAnsi="Times New Roman" w:cs="Times New Roman"/>
          <w:sz w:val="32"/>
          <w:szCs w:val="32"/>
        </w:rPr>
      </w:pPr>
    </w:p>
    <w:p w14:paraId="4A279F09" w14:textId="6D0CFC66" w:rsidR="000644CC" w:rsidRPr="000644CC" w:rsidRDefault="000644CC" w:rsidP="000644CC">
      <w:pPr>
        <w:rPr>
          <w:rFonts w:ascii="Times New Roman" w:hAnsi="Times New Roman" w:cs="Times New Roman"/>
          <w:sz w:val="32"/>
          <w:szCs w:val="32"/>
        </w:rPr>
      </w:pPr>
    </w:p>
    <w:p w14:paraId="263BD6FB" w14:textId="60B333D2" w:rsidR="000644CC" w:rsidRDefault="000644CC" w:rsidP="000644CC">
      <w:pPr>
        <w:rPr>
          <w:rFonts w:ascii="Times New Roman" w:hAnsi="Times New Roman" w:cs="Times New Roman"/>
          <w:sz w:val="32"/>
          <w:szCs w:val="32"/>
        </w:rPr>
      </w:pPr>
    </w:p>
    <w:p w14:paraId="4E2C8148" w14:textId="77777777" w:rsidR="000644CC" w:rsidRDefault="000644CC" w:rsidP="000644CC">
      <w:pPr>
        <w:tabs>
          <w:tab w:val="left" w:pos="70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44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3D78C9C8" w14:textId="237167A0" w:rsidR="000644CC" w:rsidRPr="00ED3AF8" w:rsidRDefault="000644CC" w:rsidP="000644CC">
      <w:pPr>
        <w:tabs>
          <w:tab w:val="left" w:pos="70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A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  <w:r w:rsidR="00ED3AF8" w:rsidRPr="00ED3A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3AF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ED3AF8">
        <w:rPr>
          <w:rFonts w:ascii="Times New Roman" w:hAnsi="Times New Roman" w:cs="Times New Roman"/>
          <w:b/>
          <w:bCs/>
          <w:sz w:val="24"/>
          <w:szCs w:val="24"/>
        </w:rPr>
        <w:t>Beytullah</w:t>
      </w:r>
      <w:proofErr w:type="spellEnd"/>
      <w:r w:rsidRPr="00ED3AF8">
        <w:rPr>
          <w:rFonts w:ascii="Times New Roman" w:hAnsi="Times New Roman" w:cs="Times New Roman"/>
          <w:b/>
          <w:bCs/>
          <w:sz w:val="24"/>
          <w:szCs w:val="24"/>
        </w:rPr>
        <w:t xml:space="preserve"> YAYLA </w:t>
      </w:r>
    </w:p>
    <w:p w14:paraId="2A3CE9F0" w14:textId="50A12E7B" w:rsidR="00ED3AF8" w:rsidRPr="00ED3AF8" w:rsidRDefault="00ED3AF8" w:rsidP="00ED3AF8">
      <w:pPr>
        <w:tabs>
          <w:tab w:val="left" w:pos="70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D3AF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B201210008</w:t>
      </w:r>
    </w:p>
    <w:p w14:paraId="7DE76983" w14:textId="77777777" w:rsidR="00ED3AF8" w:rsidRPr="00ED3AF8" w:rsidRDefault="00ED3AF8" w:rsidP="00ED3AF8">
      <w:pPr>
        <w:tabs>
          <w:tab w:val="left" w:pos="70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D3A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Ümit KOCABIÇAK</w:t>
      </w:r>
    </w:p>
    <w:p w14:paraId="31C7B1D0" w14:textId="290DBC81" w:rsidR="00ED3AF8" w:rsidRPr="000644CC" w:rsidRDefault="00ED3AF8" w:rsidP="00ED3AF8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 w:rsidRPr="00ED3A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1.Öğretim </w:t>
      </w:r>
      <w:proofErr w:type="spellStart"/>
      <w:r w:rsidRPr="00ED3AF8">
        <w:rPr>
          <w:rFonts w:ascii="Times New Roman" w:hAnsi="Times New Roman" w:cs="Times New Roman"/>
          <w:b/>
          <w:bCs/>
          <w:sz w:val="24"/>
          <w:szCs w:val="24"/>
        </w:rPr>
        <w:t>Bgrubu</w:t>
      </w:r>
      <w:proofErr w:type="spellEnd"/>
    </w:p>
    <w:p w14:paraId="505D66C8" w14:textId="77777777" w:rsidR="00ED3AF8" w:rsidRPr="000644CC" w:rsidRDefault="00ED3AF8" w:rsidP="000644CC">
      <w:pPr>
        <w:tabs>
          <w:tab w:val="left" w:pos="70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3D31DC" w14:textId="77777777" w:rsidR="000644CC" w:rsidRDefault="000644CC" w:rsidP="000644CC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 w:rsidRPr="000644CC">
        <w:rPr>
          <w:rFonts w:ascii="Times New Roman" w:hAnsi="Times New Roman" w:cs="Times New Roman"/>
          <w:sz w:val="24"/>
          <w:szCs w:val="24"/>
        </w:rPr>
        <w:tab/>
      </w:r>
    </w:p>
    <w:p w14:paraId="55DEFA84" w14:textId="38B157DD" w:rsidR="000644CC" w:rsidRPr="00ED3AF8" w:rsidRDefault="000644CC" w:rsidP="00ED3AF8">
      <w:pPr>
        <w:rPr>
          <w:rFonts w:ascii="Times New Roman" w:hAnsi="Times New Roman" w:cs="Times New Roman"/>
          <w:sz w:val="24"/>
          <w:szCs w:val="24"/>
        </w:rPr>
      </w:pPr>
      <w:r w:rsidRPr="00050DAC">
        <w:rPr>
          <w:rFonts w:ascii="Times New Roman" w:hAnsi="Times New Roman" w:cs="Times New Roman"/>
          <w:b/>
          <w:bCs/>
          <w:sz w:val="24"/>
          <w:szCs w:val="24"/>
        </w:rPr>
        <w:t>Projenin Amacı</w:t>
      </w:r>
    </w:p>
    <w:p w14:paraId="3771FCBD" w14:textId="642F9564" w:rsidR="000644CC" w:rsidRDefault="00050DAC" w:rsidP="000644CC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amacı nesneye dayalı programlama ilkelerini kullanarak c# form üzerinde basit bir oyun yazmak.</w:t>
      </w:r>
    </w:p>
    <w:p w14:paraId="108317B0" w14:textId="125D84BF" w:rsidR="00050DAC" w:rsidRPr="00050DAC" w:rsidRDefault="00050DAC" w:rsidP="000644CC">
      <w:pPr>
        <w:tabs>
          <w:tab w:val="left" w:pos="70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0DAC">
        <w:rPr>
          <w:rFonts w:ascii="Times New Roman" w:hAnsi="Times New Roman" w:cs="Times New Roman"/>
          <w:b/>
          <w:bCs/>
          <w:sz w:val="24"/>
          <w:szCs w:val="24"/>
        </w:rPr>
        <w:t>Proje Aşamaları</w:t>
      </w:r>
    </w:p>
    <w:p w14:paraId="57F9057A" w14:textId="7CB806E1" w:rsidR="00050DAC" w:rsidRDefault="00050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1)İlk önce sınıf </w:t>
      </w:r>
      <w:r w:rsidRPr="005B748E">
        <w:rPr>
          <w:rFonts w:ascii="Times New Roman" w:hAnsi="Times New Roman" w:cs="Times New Roman"/>
          <w:sz w:val="24"/>
          <w:szCs w:val="24"/>
        </w:rPr>
        <w:t>tasarımlarının</w:t>
      </w:r>
      <w:r>
        <w:rPr>
          <w:rFonts w:ascii="Times New Roman" w:hAnsi="Times New Roman" w:cs="Times New Roman"/>
          <w:sz w:val="24"/>
          <w:szCs w:val="24"/>
        </w:rPr>
        <w:t xml:space="preserve"> nasıl yapılacağı düşünüldü.</w:t>
      </w:r>
    </w:p>
    <w:p w14:paraId="545748D2" w14:textId="1D3E5E65" w:rsidR="00050DAC" w:rsidRDefault="00050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2)Daha sonra düşünülen aşamalar kodlandı.</w:t>
      </w:r>
    </w:p>
    <w:p w14:paraId="2BDF7014" w14:textId="77777777" w:rsidR="00050DAC" w:rsidRDefault="00050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3)Eğer yanlış giden bir şey oldu ise 1. Aşamaya dönüldü.</w:t>
      </w:r>
    </w:p>
    <w:p w14:paraId="65BCA3A3" w14:textId="77777777" w:rsidR="00050DAC" w:rsidRDefault="00050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4)En sonunda yapmak istediğim değişiklikleri projeme ekledim</w:t>
      </w:r>
    </w:p>
    <w:p w14:paraId="7302EE63" w14:textId="77777777" w:rsidR="00050DAC" w:rsidRDefault="00050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DAC">
        <w:rPr>
          <w:rFonts w:ascii="Times New Roman" w:hAnsi="Times New Roman" w:cs="Times New Roman"/>
          <w:b/>
          <w:bCs/>
          <w:sz w:val="24"/>
          <w:szCs w:val="24"/>
        </w:rPr>
        <w:t>Vitamin Deposu Oyunu</w:t>
      </w:r>
    </w:p>
    <w:p w14:paraId="486F88D8" w14:textId="6D1C27A8" w:rsidR="00050DAC" w:rsidRDefault="00050DAC">
      <w:pPr>
        <w:rPr>
          <w:rFonts w:ascii="Times New Roman" w:hAnsi="Times New Roman" w:cs="Times New Roman"/>
          <w:sz w:val="24"/>
          <w:szCs w:val="24"/>
        </w:rPr>
      </w:pPr>
      <w:r w:rsidRPr="00050DAC">
        <w:rPr>
          <w:rFonts w:ascii="Times New Roman" w:hAnsi="Times New Roman" w:cs="Times New Roman"/>
          <w:b/>
          <w:bCs/>
          <w:sz w:val="24"/>
          <w:szCs w:val="24"/>
        </w:rPr>
        <w:t xml:space="preserve">Başla </w:t>
      </w:r>
      <w:proofErr w:type="spellStart"/>
      <w:proofErr w:type="gramStart"/>
      <w:r w:rsidRPr="00050DAC">
        <w:rPr>
          <w:rFonts w:ascii="Times New Roman" w:hAnsi="Times New Roman" w:cs="Times New Roman"/>
          <w:b/>
          <w:bCs/>
          <w:sz w:val="24"/>
          <w:szCs w:val="24"/>
        </w:rPr>
        <w:t>Butonu:</w:t>
      </w:r>
      <w:r>
        <w:rPr>
          <w:rFonts w:ascii="Times New Roman" w:hAnsi="Times New Roman" w:cs="Times New Roman"/>
          <w:sz w:val="24"/>
          <w:szCs w:val="24"/>
        </w:rPr>
        <w:t>İlk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önce başla butonuna tıklandığında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listviewler,doğru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sayısını ve puanı gösteren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temizlenir.Daha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sonra timer1 </w:t>
      </w:r>
      <w:proofErr w:type="spellStart"/>
      <w:r>
        <w:rPr>
          <w:rFonts w:ascii="Times New Roman" w:hAnsi="Times New Roman" w:cs="Times New Roman"/>
          <w:sz w:val="24"/>
          <w:szCs w:val="24"/>
        </w:rPr>
        <w:t>baslatilir.narenciye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katı butonu aktif hale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getirilir.ResimDegistir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fonksiyonu </w:t>
      </w:r>
      <w:proofErr w:type="spellStart"/>
      <w:r>
        <w:rPr>
          <w:rFonts w:ascii="Times New Roman" w:hAnsi="Times New Roman" w:cs="Times New Roman"/>
          <w:sz w:val="24"/>
          <w:szCs w:val="24"/>
        </w:rPr>
        <w:t>cagirilarak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resmin değişmesi sağlanır.</w:t>
      </w:r>
    </w:p>
    <w:p w14:paraId="6C2A4559" w14:textId="0CC70605" w:rsidR="00050DAC" w:rsidRDefault="00050DAC">
      <w:pPr>
        <w:rPr>
          <w:rFonts w:ascii="Times New Roman" w:hAnsi="Times New Roman" w:cs="Times New Roman"/>
          <w:sz w:val="24"/>
          <w:szCs w:val="24"/>
        </w:rPr>
      </w:pPr>
      <w:r w:rsidRPr="00050DAC">
        <w:rPr>
          <w:rFonts w:ascii="Times New Roman" w:hAnsi="Times New Roman" w:cs="Times New Roman"/>
          <w:b/>
          <w:bCs/>
          <w:sz w:val="24"/>
          <w:szCs w:val="24"/>
        </w:rPr>
        <w:t>Timer1:</w:t>
      </w:r>
      <w:r>
        <w:rPr>
          <w:rFonts w:ascii="Times New Roman" w:hAnsi="Times New Roman" w:cs="Times New Roman"/>
          <w:sz w:val="24"/>
          <w:szCs w:val="24"/>
        </w:rPr>
        <w:t xml:space="preserve">Timer1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calistigi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lblsuredeki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>
        <w:rPr>
          <w:rFonts w:ascii="Times New Roman" w:hAnsi="Times New Roman" w:cs="Times New Roman"/>
          <w:sz w:val="24"/>
          <w:szCs w:val="24"/>
        </w:rPr>
        <w:t>degeri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birer birer azalır.0 olduğunda ise timer1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calismayi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durdurur.Messageboxla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verilir.Toplam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vitamin değerleri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yazdirilir.</w:t>
      </w:r>
      <w:r w:rsidR="007074D8">
        <w:rPr>
          <w:rFonts w:ascii="Times New Roman" w:hAnsi="Times New Roman" w:cs="Times New Roman"/>
          <w:sz w:val="24"/>
          <w:szCs w:val="24"/>
        </w:rPr>
        <w:t>Basla</w:t>
      </w:r>
      <w:proofErr w:type="spellEnd"/>
      <w:r w:rsidR="007074D8">
        <w:rPr>
          <w:rFonts w:ascii="Times New Roman" w:hAnsi="Times New Roman" w:cs="Times New Roman"/>
          <w:sz w:val="24"/>
          <w:szCs w:val="24"/>
        </w:rPr>
        <w:t xml:space="preserve"> butonunun </w:t>
      </w:r>
      <w:proofErr w:type="spellStart"/>
      <w:r w:rsidR="007074D8">
        <w:rPr>
          <w:rFonts w:ascii="Times New Roman" w:hAnsi="Times New Roman" w:cs="Times New Roman"/>
          <w:sz w:val="24"/>
          <w:szCs w:val="24"/>
        </w:rPr>
        <w:t>texti</w:t>
      </w:r>
      <w:proofErr w:type="spellEnd"/>
      <w:r w:rsidR="007074D8">
        <w:rPr>
          <w:rFonts w:ascii="Times New Roman" w:hAnsi="Times New Roman" w:cs="Times New Roman"/>
          <w:sz w:val="24"/>
          <w:szCs w:val="24"/>
        </w:rPr>
        <w:t xml:space="preserve"> yeniden basla olur.</w:t>
      </w:r>
    </w:p>
    <w:p w14:paraId="4A3EA809" w14:textId="548C9360" w:rsidR="007074D8" w:rsidRPr="007074D8" w:rsidRDefault="007074D8">
      <w:pPr>
        <w:rPr>
          <w:rFonts w:ascii="Times New Roman" w:hAnsi="Times New Roman" w:cs="Times New Roman"/>
          <w:sz w:val="24"/>
          <w:szCs w:val="24"/>
        </w:rPr>
      </w:pPr>
      <w:r w:rsidRPr="007074D8">
        <w:rPr>
          <w:rFonts w:ascii="Times New Roman" w:hAnsi="Times New Roman" w:cs="Times New Roman"/>
          <w:b/>
          <w:bCs/>
          <w:sz w:val="24"/>
          <w:szCs w:val="24"/>
        </w:rPr>
        <w:t xml:space="preserve">Katı Meyve </w:t>
      </w:r>
      <w:proofErr w:type="spellStart"/>
      <w:r w:rsidRPr="007074D8">
        <w:rPr>
          <w:rFonts w:ascii="Times New Roman" w:hAnsi="Times New Roman" w:cs="Times New Roman"/>
          <w:b/>
          <w:bCs/>
          <w:sz w:val="24"/>
          <w:szCs w:val="24"/>
        </w:rPr>
        <w:t>Sikacagi</w:t>
      </w:r>
      <w:proofErr w:type="spellEnd"/>
      <w:r w:rsidRPr="007074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074D8">
        <w:rPr>
          <w:rFonts w:ascii="Times New Roman" w:hAnsi="Times New Roman" w:cs="Times New Roman"/>
          <w:b/>
          <w:bCs/>
          <w:sz w:val="24"/>
          <w:szCs w:val="24"/>
        </w:rPr>
        <w:t>Butonu:</w:t>
      </w:r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butona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bastigimizda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resmin değişmesi için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ResimDegistir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fonksiyonu </w:t>
      </w:r>
      <w:proofErr w:type="spellStart"/>
      <w:r>
        <w:rPr>
          <w:rFonts w:ascii="Times New Roman" w:hAnsi="Times New Roman" w:cs="Times New Roman"/>
          <w:sz w:val="24"/>
          <w:szCs w:val="24"/>
        </w:rPr>
        <w:t>cagirilir.Eger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bastigimiz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andaki resmin yoluyla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eslesiyorsa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doğru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artirilir.O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meyvenin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adi,vitaminA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vitaminC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yazılır.</w:t>
      </w:r>
    </w:p>
    <w:p w14:paraId="574B901C" w14:textId="770BBCA0" w:rsidR="007074D8" w:rsidRPr="007074D8" w:rsidRDefault="007074D8" w:rsidP="00707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Narenciye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Sikacagi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Butonu:</w:t>
      </w:r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butona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bastigimizda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resmin değişmesi için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ResimDegistir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fonksiyonu </w:t>
      </w:r>
      <w:proofErr w:type="spellStart"/>
      <w:r>
        <w:rPr>
          <w:rFonts w:ascii="Times New Roman" w:hAnsi="Times New Roman" w:cs="Times New Roman"/>
          <w:sz w:val="24"/>
          <w:szCs w:val="24"/>
        </w:rPr>
        <w:t>cagirilir.</w:t>
      </w:r>
      <w:r w:rsidR="0081743F">
        <w:rPr>
          <w:rFonts w:ascii="Times New Roman" w:hAnsi="Times New Roman" w:cs="Times New Roman"/>
          <w:sz w:val="24"/>
          <w:szCs w:val="24"/>
        </w:rPr>
        <w:t>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43F">
        <w:rPr>
          <w:rFonts w:ascii="Times New Roman" w:hAnsi="Times New Roman" w:cs="Times New Roman"/>
          <w:sz w:val="24"/>
          <w:szCs w:val="24"/>
        </w:rPr>
        <w:t>bastigimiz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andaki resmin yoluyla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eslesiyorsa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doğru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artirilir.O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meyvenin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adi,vitaminA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vitaminC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yazılır.Sıkma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işlemini gösteren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progressbarlar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oluşturduğum timer1 ve timer2 meyveye göre çalışmaya başlar.Timer2 ve timer3 çalıştığı sürece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progressbarın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 100e kadar artar.100 olduğunda ise tekrar butonlara basılıp işlem yapılabilir hale gelir.</w:t>
      </w:r>
    </w:p>
    <w:p w14:paraId="1CA5EC4E" w14:textId="6719450D" w:rsidR="00050DAC" w:rsidRDefault="007074D8">
      <w:pPr>
        <w:rPr>
          <w:rFonts w:ascii="Times New Roman" w:hAnsi="Times New Roman" w:cs="Times New Roman"/>
          <w:sz w:val="24"/>
          <w:szCs w:val="24"/>
        </w:rPr>
      </w:pPr>
      <w:r w:rsidRPr="007074D8">
        <w:rPr>
          <w:rFonts w:ascii="Times New Roman" w:hAnsi="Times New Roman" w:cs="Times New Roman"/>
          <w:b/>
          <w:bCs/>
          <w:sz w:val="24"/>
          <w:szCs w:val="24"/>
        </w:rPr>
        <w:t xml:space="preserve">Meyveler </w:t>
      </w:r>
      <w:proofErr w:type="spellStart"/>
      <w:proofErr w:type="gramStart"/>
      <w:r w:rsidRPr="007074D8">
        <w:rPr>
          <w:rFonts w:ascii="Times New Roman" w:hAnsi="Times New Roman" w:cs="Times New Roman"/>
          <w:b/>
          <w:bCs/>
          <w:sz w:val="24"/>
          <w:szCs w:val="24"/>
        </w:rPr>
        <w:t>Sınıfı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meyveler için ortak olan özellikler bu sınıfta tutulur.</w:t>
      </w:r>
    </w:p>
    <w:p w14:paraId="4F7AFFE1" w14:textId="3AAB41EA" w:rsidR="007074D8" w:rsidRDefault="007074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4D8">
        <w:rPr>
          <w:rFonts w:ascii="Times New Roman" w:hAnsi="Times New Roman" w:cs="Times New Roman"/>
          <w:b/>
          <w:bCs/>
          <w:sz w:val="24"/>
          <w:szCs w:val="24"/>
        </w:rPr>
        <w:t>ISikacak:</w:t>
      </w:r>
      <w:r>
        <w:rPr>
          <w:rFonts w:ascii="Times New Roman" w:hAnsi="Times New Roman" w:cs="Times New Roman"/>
          <w:sz w:val="24"/>
          <w:szCs w:val="24"/>
        </w:rPr>
        <w:t>İçinde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çeşitli metotları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barındırır.Metotların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parametreleri ise Meyveler sınıfının nesnelerini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alır.Böylece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meyvelere erişebiliriz.</w:t>
      </w:r>
    </w:p>
    <w:p w14:paraId="570C897F" w14:textId="0E3B4C37" w:rsidR="007074D8" w:rsidRDefault="007074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4D8">
        <w:rPr>
          <w:rFonts w:ascii="Times New Roman" w:hAnsi="Times New Roman" w:cs="Times New Roman"/>
          <w:b/>
          <w:bCs/>
          <w:sz w:val="24"/>
          <w:szCs w:val="24"/>
        </w:rPr>
        <w:t>KatiSikacak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51118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 w:rsidR="00A51118">
        <w:rPr>
          <w:rFonts w:ascii="Times New Roman" w:hAnsi="Times New Roman" w:cs="Times New Roman"/>
          <w:sz w:val="24"/>
          <w:szCs w:val="24"/>
        </w:rPr>
        <w:t xml:space="preserve"> sınıftan sadece kalıtım alınmasını istediğim için </w:t>
      </w:r>
      <w:proofErr w:type="spellStart"/>
      <w:r w:rsidR="00A51118" w:rsidRPr="00A51118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 w:rsidR="00A51118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="00A51118">
        <w:rPr>
          <w:rFonts w:ascii="Times New Roman" w:hAnsi="Times New Roman" w:cs="Times New Roman"/>
          <w:sz w:val="24"/>
          <w:szCs w:val="24"/>
        </w:rPr>
        <w:t>tanımladım.</w:t>
      </w:r>
      <w:r>
        <w:rPr>
          <w:rFonts w:ascii="Times New Roman" w:hAnsi="Times New Roman" w:cs="Times New Roman"/>
          <w:sz w:val="24"/>
          <w:szCs w:val="24"/>
        </w:rPr>
        <w:t>ISikacak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gerçekleme yapılır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sınıfa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edilir.Fonksiyonlar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meyvelere göre değişeceğinden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tanımlandı.</w:t>
      </w:r>
    </w:p>
    <w:p w14:paraId="4ADE50A4" w14:textId="45B2F614" w:rsidR="007074D8" w:rsidRDefault="007074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4D8">
        <w:rPr>
          <w:rFonts w:ascii="Times New Roman" w:hAnsi="Times New Roman" w:cs="Times New Roman"/>
          <w:b/>
          <w:bCs/>
          <w:sz w:val="24"/>
          <w:szCs w:val="24"/>
        </w:rPr>
        <w:t>Elma,Armut</w:t>
      </w:r>
      <w:proofErr w:type="gramEnd"/>
      <w:r w:rsidRPr="007074D8">
        <w:rPr>
          <w:rFonts w:ascii="Times New Roman" w:hAnsi="Times New Roman" w:cs="Times New Roman"/>
          <w:b/>
          <w:bCs/>
          <w:sz w:val="24"/>
          <w:szCs w:val="24"/>
        </w:rPr>
        <w:t>,Cilek:</w:t>
      </w:r>
      <w:r w:rsidR="00ED3AF8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ED3AF8">
        <w:rPr>
          <w:rFonts w:ascii="Times New Roman" w:hAnsi="Times New Roman" w:cs="Times New Roman"/>
          <w:sz w:val="24"/>
          <w:szCs w:val="24"/>
        </w:rPr>
        <w:t xml:space="preserve"> sınıflar </w:t>
      </w:r>
      <w:proofErr w:type="spellStart"/>
      <w:r w:rsidR="00ED3AF8">
        <w:rPr>
          <w:rFonts w:ascii="Times New Roman" w:hAnsi="Times New Roman" w:cs="Times New Roman"/>
          <w:sz w:val="24"/>
          <w:szCs w:val="24"/>
        </w:rPr>
        <w:t>KatiSikacak</w:t>
      </w:r>
      <w:proofErr w:type="spellEnd"/>
      <w:r w:rsidR="00ED3AF8">
        <w:rPr>
          <w:rFonts w:ascii="Times New Roman" w:hAnsi="Times New Roman" w:cs="Times New Roman"/>
          <w:sz w:val="24"/>
          <w:szCs w:val="24"/>
        </w:rPr>
        <w:t xml:space="preserve"> sınıfından kalıtım </w:t>
      </w:r>
      <w:proofErr w:type="spellStart"/>
      <w:r w:rsidR="00ED3AF8">
        <w:rPr>
          <w:rFonts w:ascii="Times New Roman" w:hAnsi="Times New Roman" w:cs="Times New Roman"/>
          <w:sz w:val="24"/>
          <w:szCs w:val="24"/>
        </w:rPr>
        <w:t>alır.Kendilerine</w:t>
      </w:r>
      <w:proofErr w:type="spellEnd"/>
      <w:r w:rsidR="00ED3AF8">
        <w:rPr>
          <w:rFonts w:ascii="Times New Roman" w:hAnsi="Times New Roman" w:cs="Times New Roman"/>
          <w:sz w:val="24"/>
          <w:szCs w:val="24"/>
        </w:rPr>
        <w:t xml:space="preserve"> ait </w:t>
      </w:r>
      <w:proofErr w:type="spellStart"/>
      <w:r w:rsidR="00ED3AF8">
        <w:rPr>
          <w:rFonts w:ascii="Times New Roman" w:hAnsi="Times New Roman" w:cs="Times New Roman"/>
          <w:sz w:val="24"/>
          <w:szCs w:val="24"/>
        </w:rPr>
        <w:t>VitaminA</w:t>
      </w:r>
      <w:proofErr w:type="spellEnd"/>
      <w:r w:rsidR="00ED3AF8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ED3AF8">
        <w:rPr>
          <w:rFonts w:ascii="Times New Roman" w:hAnsi="Times New Roman" w:cs="Times New Roman"/>
          <w:sz w:val="24"/>
          <w:szCs w:val="24"/>
        </w:rPr>
        <w:t>VitaminB</w:t>
      </w:r>
      <w:proofErr w:type="spellEnd"/>
      <w:r w:rsidR="00ED3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AF8">
        <w:rPr>
          <w:rFonts w:ascii="Times New Roman" w:hAnsi="Times New Roman" w:cs="Times New Roman"/>
          <w:sz w:val="24"/>
          <w:szCs w:val="24"/>
        </w:rPr>
        <w:t>propertyleri</w:t>
      </w:r>
      <w:proofErr w:type="spellEnd"/>
      <w:r w:rsidR="00ED3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AF8">
        <w:rPr>
          <w:rFonts w:ascii="Times New Roman" w:hAnsi="Times New Roman" w:cs="Times New Roman"/>
          <w:sz w:val="24"/>
          <w:szCs w:val="24"/>
        </w:rPr>
        <w:t>bulunur.KatiSikacaktaki</w:t>
      </w:r>
      <w:proofErr w:type="spellEnd"/>
      <w:r w:rsidR="00ED3AF8">
        <w:rPr>
          <w:rFonts w:ascii="Times New Roman" w:hAnsi="Times New Roman" w:cs="Times New Roman"/>
          <w:sz w:val="24"/>
          <w:szCs w:val="24"/>
        </w:rPr>
        <w:t xml:space="preserve"> metotlar </w:t>
      </w:r>
      <w:proofErr w:type="spellStart"/>
      <w:r w:rsidR="00ED3AF8"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 w:rsidR="00ED3AF8">
        <w:rPr>
          <w:rFonts w:ascii="Times New Roman" w:hAnsi="Times New Roman" w:cs="Times New Roman"/>
          <w:sz w:val="24"/>
          <w:szCs w:val="24"/>
        </w:rPr>
        <w:t xml:space="preserve"> edilerek yani ezilerek teker teker o meyveye uygun hesaplama işlemleri yapılır.</w:t>
      </w:r>
    </w:p>
    <w:p w14:paraId="5B477383" w14:textId="7FF802C2" w:rsidR="00ED3AF8" w:rsidRDefault="00ED3AF8" w:rsidP="00ED3A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NarenciyeSikacagi:</w:t>
      </w:r>
      <w:r w:rsidR="00A51118" w:rsidRPr="00A51118">
        <w:rPr>
          <w:rFonts w:ascii="Times New Roman" w:hAnsi="Times New Roman" w:cs="Times New Roman"/>
          <w:sz w:val="24"/>
          <w:szCs w:val="24"/>
        </w:rPr>
        <w:t>Bu</w:t>
      </w:r>
      <w:proofErr w:type="spellEnd"/>
      <w:proofErr w:type="gramEnd"/>
      <w:r w:rsidR="00A51118" w:rsidRPr="00A51118">
        <w:rPr>
          <w:rFonts w:ascii="Times New Roman" w:hAnsi="Times New Roman" w:cs="Times New Roman"/>
          <w:sz w:val="24"/>
          <w:szCs w:val="24"/>
        </w:rPr>
        <w:t xml:space="preserve"> sınıftan sadece kalıtım alınmasını istediğim için </w:t>
      </w:r>
      <w:proofErr w:type="spellStart"/>
      <w:r w:rsidR="00A51118" w:rsidRPr="00A51118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 w:rsidR="00A51118" w:rsidRPr="00A51118">
        <w:rPr>
          <w:rFonts w:ascii="Times New Roman" w:hAnsi="Times New Roman" w:cs="Times New Roman"/>
          <w:sz w:val="24"/>
          <w:szCs w:val="24"/>
        </w:rPr>
        <w:t xml:space="preserve"> ola</w:t>
      </w:r>
      <w:r w:rsidR="00A51118">
        <w:rPr>
          <w:rFonts w:ascii="Times New Roman" w:hAnsi="Times New Roman" w:cs="Times New Roman"/>
          <w:sz w:val="24"/>
          <w:szCs w:val="24"/>
        </w:rPr>
        <w:t>rak</w:t>
      </w:r>
      <w:r w:rsidR="00A51118" w:rsidRPr="00A5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118" w:rsidRPr="00A51118">
        <w:rPr>
          <w:rFonts w:ascii="Times New Roman" w:hAnsi="Times New Roman" w:cs="Times New Roman"/>
          <w:sz w:val="24"/>
          <w:szCs w:val="24"/>
        </w:rPr>
        <w:t>tanımladım</w:t>
      </w:r>
      <w:r w:rsidR="00A5111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ISikacak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gerçekleme yapılır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sınıfa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edilir.Fonksiyonlar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meyvelere göre değişeceğinden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tanımlandı.</w:t>
      </w:r>
    </w:p>
    <w:p w14:paraId="5F27590E" w14:textId="55A95220" w:rsidR="00ED3AF8" w:rsidRDefault="00ED3AF8" w:rsidP="00ED3A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Portakal,Greyfurt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,Mandalina</w:t>
      </w:r>
      <w:r w:rsidRPr="007074D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sınıflar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NarenciyeSikacagi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sınıfından kalıtım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alır.Kendilerine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ait </w:t>
      </w:r>
      <w:proofErr w:type="spellStart"/>
      <w:r>
        <w:rPr>
          <w:rFonts w:ascii="Times New Roman" w:hAnsi="Times New Roman" w:cs="Times New Roman"/>
          <w:sz w:val="24"/>
          <w:szCs w:val="24"/>
        </w:rPr>
        <w:t>VitaminA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VitaminB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bulunur.KatiSikacaktaki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metotlar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edilerek yani ezilerek teker teker o meyveye uygun hesaplama işlemleri yapılır.</w:t>
      </w:r>
    </w:p>
    <w:p w14:paraId="5BC07289" w14:textId="00F6D49B" w:rsidR="00ED3AF8" w:rsidRDefault="00ED3AF8" w:rsidP="00ED3AF8">
      <w:pPr>
        <w:rPr>
          <w:rFonts w:ascii="Times New Roman" w:hAnsi="Times New Roman" w:cs="Times New Roman"/>
          <w:sz w:val="24"/>
          <w:szCs w:val="24"/>
        </w:rPr>
      </w:pPr>
    </w:p>
    <w:p w14:paraId="576AB97B" w14:textId="1522E30E" w:rsidR="00ED3AF8" w:rsidRDefault="00ED3AF8" w:rsidP="00ED3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AF8">
        <w:rPr>
          <w:rFonts w:ascii="Times New Roman" w:hAnsi="Times New Roman" w:cs="Times New Roman"/>
          <w:b/>
          <w:bCs/>
          <w:sz w:val="24"/>
          <w:szCs w:val="24"/>
        </w:rPr>
        <w:t>Sınıf UML diyagramı</w:t>
      </w:r>
    </w:p>
    <w:p w14:paraId="766D5F35" w14:textId="126A5532" w:rsidR="00ED3AF8" w:rsidRPr="00ED3AF8" w:rsidRDefault="00702DCD" w:rsidP="00ED3A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AD90F2" wp14:editId="72FDEC97">
            <wp:extent cx="5753100" cy="44481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99AA" w14:textId="77777777" w:rsidR="00ED3AF8" w:rsidRDefault="00ED3AF8" w:rsidP="00ED3AF8">
      <w:pPr>
        <w:rPr>
          <w:rFonts w:ascii="Times New Roman" w:hAnsi="Times New Roman" w:cs="Times New Roman"/>
          <w:sz w:val="24"/>
          <w:szCs w:val="24"/>
        </w:rPr>
      </w:pPr>
    </w:p>
    <w:p w14:paraId="7D9729FD" w14:textId="77777777" w:rsidR="00ED3AF8" w:rsidRPr="007074D8" w:rsidRDefault="00ED3AF8">
      <w:pPr>
        <w:rPr>
          <w:rFonts w:ascii="Times New Roman" w:hAnsi="Times New Roman" w:cs="Times New Roman"/>
          <w:sz w:val="24"/>
          <w:szCs w:val="24"/>
        </w:rPr>
      </w:pPr>
    </w:p>
    <w:p w14:paraId="6D874384" w14:textId="52672570" w:rsidR="000644CC" w:rsidRPr="00ED3AF8" w:rsidRDefault="000644CC" w:rsidP="00ED3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DA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ectPr w:rsidR="000644CC" w:rsidRPr="00ED3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803C" w14:textId="77777777" w:rsidR="00E76388" w:rsidRDefault="00E76388" w:rsidP="00A4153B">
      <w:pPr>
        <w:spacing w:after="0" w:line="240" w:lineRule="auto"/>
      </w:pPr>
      <w:r>
        <w:separator/>
      </w:r>
    </w:p>
  </w:endnote>
  <w:endnote w:type="continuationSeparator" w:id="0">
    <w:p w14:paraId="47303D6F" w14:textId="77777777" w:rsidR="00E76388" w:rsidRDefault="00E76388" w:rsidP="00A4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F3F2" w14:textId="77777777" w:rsidR="00E76388" w:rsidRDefault="00E76388" w:rsidP="00A4153B">
      <w:pPr>
        <w:spacing w:after="0" w:line="240" w:lineRule="auto"/>
      </w:pPr>
      <w:r>
        <w:separator/>
      </w:r>
    </w:p>
  </w:footnote>
  <w:footnote w:type="continuationSeparator" w:id="0">
    <w:p w14:paraId="1B100EAF" w14:textId="77777777" w:rsidR="00E76388" w:rsidRDefault="00E76388" w:rsidP="00A41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67"/>
    <w:rsid w:val="00050DAC"/>
    <w:rsid w:val="000644CC"/>
    <w:rsid w:val="001D2A67"/>
    <w:rsid w:val="0028317B"/>
    <w:rsid w:val="002E3157"/>
    <w:rsid w:val="005B748E"/>
    <w:rsid w:val="00702DCD"/>
    <w:rsid w:val="007074D8"/>
    <w:rsid w:val="0081743F"/>
    <w:rsid w:val="009A0712"/>
    <w:rsid w:val="00A4153B"/>
    <w:rsid w:val="00A51118"/>
    <w:rsid w:val="00E76388"/>
    <w:rsid w:val="00ED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C8FB"/>
  <w15:chartTrackingRefBased/>
  <w15:docId w15:val="{6CCEC8AC-A320-4076-8162-E53EB06C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41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4153B"/>
  </w:style>
  <w:style w:type="paragraph" w:styleId="AltBilgi">
    <w:name w:val="footer"/>
    <w:basedOn w:val="Normal"/>
    <w:link w:val="AltBilgiChar"/>
    <w:uiPriority w:val="99"/>
    <w:unhideWhenUsed/>
    <w:rsid w:val="00A41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4153B"/>
  </w:style>
  <w:style w:type="character" w:styleId="Kpr">
    <w:name w:val="Hyperlink"/>
    <w:basedOn w:val="VarsaylanParagrafYazTipi"/>
    <w:uiPriority w:val="99"/>
    <w:unhideWhenUsed/>
    <w:rsid w:val="00A4153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4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375BC-C17E-426D-B315-2C5FA03F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suvgaraj</dc:creator>
  <cp:keywords/>
  <dc:description/>
  <cp:lastModifiedBy>suvgaraj</cp:lastModifiedBy>
  <cp:revision>8</cp:revision>
  <dcterms:created xsi:type="dcterms:W3CDTF">2021-05-20T18:54:00Z</dcterms:created>
  <dcterms:modified xsi:type="dcterms:W3CDTF">2021-05-21T12:37:00Z</dcterms:modified>
</cp:coreProperties>
</file>