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997" w:rsidRDefault="00DA1B6D">
      <w:hyperlink r:id="rId4" w:history="1">
        <w:r w:rsidRPr="004D63A4">
          <w:rPr>
            <w:rStyle w:val="Kpr"/>
          </w:rPr>
          <w:t>https://www.kaggle.com/datasets/fords001/restaurant-dish-orders</w:t>
        </w:r>
      </w:hyperlink>
    </w:p>
    <w:p w:rsidR="00DA1B6D" w:rsidRDefault="00DA1B6D">
      <w:hyperlink r:id="rId5" w:history="1">
        <w:r w:rsidRPr="004D63A4">
          <w:rPr>
            <w:rStyle w:val="Kpr"/>
          </w:rPr>
          <w:t>https://www.kaggle.com/datasets/sujalsuthar/food-delivery-order-history-data</w:t>
        </w:r>
      </w:hyperlink>
    </w:p>
    <w:p w:rsidR="00DA1B6D" w:rsidRDefault="00DA1B6D">
      <w:hyperlink r:id="rId6" w:history="1">
        <w:r w:rsidRPr="004D63A4">
          <w:rPr>
            <w:rStyle w:val="Kpr"/>
          </w:rPr>
          <w:t>https://www.kaggle.com/datasets/haseebindata/restaurant-orders</w:t>
        </w:r>
      </w:hyperlink>
    </w:p>
    <w:p w:rsidR="00DA1B6D" w:rsidRDefault="009762B4">
      <w:hyperlink r:id="rId7" w:history="1">
        <w:r w:rsidRPr="004D63A4">
          <w:rPr>
            <w:rStyle w:val="Kpr"/>
          </w:rPr>
          <w:t>https://www.kaggle.com/datasets/agungpambudi/analyzing-restaurant-orders-international-dataset</w:t>
        </w:r>
      </w:hyperlink>
    </w:p>
    <w:p w:rsidR="009762B4" w:rsidRDefault="009762B4">
      <w:hyperlink r:id="rId8" w:history="1">
        <w:r w:rsidRPr="004D63A4">
          <w:rPr>
            <w:rStyle w:val="Kpr"/>
          </w:rPr>
          <w:t>https://www.kaggle.com/datasets/kapturovalexander/food-orders</w:t>
        </w:r>
      </w:hyperlink>
    </w:p>
    <w:p w:rsidR="009762B4" w:rsidRDefault="009762B4">
      <w:hyperlink r:id="rId9" w:history="1">
        <w:r w:rsidRPr="004D63A4">
          <w:rPr>
            <w:rStyle w:val="Kpr"/>
          </w:rPr>
          <w:t>https://www.kaggle.com/datasets/mohamedharris/restaurant-order-details</w:t>
        </w:r>
      </w:hyperlink>
    </w:p>
    <w:p w:rsidR="009762B4" w:rsidRDefault="009762B4">
      <w:bookmarkStart w:id="0" w:name="_GoBack"/>
      <w:bookmarkEnd w:id="0"/>
    </w:p>
    <w:sectPr w:rsidR="009762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60"/>
    <w:rsid w:val="00032360"/>
    <w:rsid w:val="00120997"/>
    <w:rsid w:val="001E327A"/>
    <w:rsid w:val="006C4DDF"/>
    <w:rsid w:val="009762B4"/>
    <w:rsid w:val="00D22F7C"/>
    <w:rsid w:val="00DA1B6D"/>
    <w:rsid w:val="00F13410"/>
    <w:rsid w:val="00F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BC43"/>
  <w15:chartTrackingRefBased/>
  <w15:docId w15:val="{4EA671C4-3701-491D-BB71-A969D113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22F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apturovalexander/food-order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agungpambudi/analyzing-restaurant-orders-international-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haseebindata/restaurant-orde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sujalsuthar/food-delivery-order-history-dat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aggle.com/datasets/fords001/restaurant-dish-orders" TargetMode="External"/><Relationship Id="rId9" Type="http://schemas.openxmlformats.org/officeDocument/2006/relationships/hyperlink" Target="https://www.kaggle.com/datasets/mohamedharris/restaurant-order-detail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</dc:creator>
  <cp:keywords/>
  <dc:description/>
  <cp:lastModifiedBy>zeynep</cp:lastModifiedBy>
  <cp:revision>3</cp:revision>
  <dcterms:created xsi:type="dcterms:W3CDTF">2025-11-28T18:52:00Z</dcterms:created>
  <dcterms:modified xsi:type="dcterms:W3CDTF">2025-11-29T09:15:00Z</dcterms:modified>
</cp:coreProperties>
</file>