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ackground w:color="FFFFFF"/>
  <w:body>
    <w:p>
      <w:pPr>
        <w:jc w:val="center"/>
        <w:spacing w:after="120"/>
      </w:pPr>
      <w:r>
        <w:rPr>
          <w:rFonts w:ascii="Nyala" w:hAnsi="Nyala" w:eastAsia="Nyala" w:cs="Nyala"/>
          <w:lang w:val="am-ET"/>
          <w:b/>
          <w:color w:val="000000"/>
          <w:sz w:val="36"/>
          <w:szCs w:val="36"/>
        </w:rPr>
        <w:t>Tihun Feqadeh ()</w:t>
      </w:r>
    </w:p>
    <w:p>
      <w:pPr>
        <w:jc w:val="center"/>
        <w:spacing w:after="360"/>
      </w:pPr>
      <w:r>
        <w:rPr>
          <w:rFonts w:ascii="Nyala" w:hAnsi="Nyala" w:eastAsia="Nyala" w:cs="Nyala"/>
          <w:lang w:val="am-ET"/>
          <w:color w:val="555555"/>
          <w:sz w:val="24"/>
          <w:szCs w:val="24"/>
        </w:rPr>
        <w:t>Bereket Lemma · Yaboken Seshager</w:t>
      </w:r>
    </w:p>
    <w:p>
      <w:pPr>
        <w:jc w:val="left"/>
        <w:spacing w:before="0" w:after="240" w:line="360" w:lineRule="auto"/>
      </w:pPr>
      <w:r>
        <w:rPr>
          <w:rFonts w:ascii="Nyala" w:hAnsi="Nyala" w:eastAsia="Nyala" w:cs="Nyala"/>
          <w:lang w:val="am-ET"/>
          <w:color w:val="000000"/>
          <w:sz w:val="28"/>
          <w:szCs w:val="28"/>
        </w:rPr>
        <w:t xml:space="preserve">አንተ አሳብቤ ለጥቅሜ የፀለይኩት ፀሎቴ / አስታክኬ/ ፊትህን ሳይሆን እጅህን እያየሁ የወሰድኩት መልሴ ህይወት ይሆናል ወይ ፊትህ ያልበራበት ምን ቢገኝ ፀሎቴ ይገራ ልመናዬ ይመር መንፈስህ ያስተምረኝ ትሁን ፈቃድህ በኔ አይሁን እኔ ያልኩት ለኔ ትሁን ፈቃድህ በኔ አይሁን እኔ ያልኩት ለኔ ስለ አባትነትህ ሳይሆን ስለ ክርክሬ ራርተህ ደጅህን ስለጠናሁኝ እዬዬ ማለቴን አይተህ ፀሎቴን እንዳትሰጠኝ ካልሆነ ያንተ ደስታ እንደ ቃዬል ጠብቀኝ ብዬ ከፊትህ እንዳልወጣ አንተ የሌለህበትን ፊትህ ያልበራበትን አትስጣት ለነፍሴ ካንተ ሚለየኝን አንተ ሳትኖር በኔ ብትሰጠኝ ከነዓኔን በምን እለያለሁ ከሌላው ህዝብ እኔ ትሁን ፈቃድህ በኔ አይሁን እኔ ያልኩት ለኔ ትሁን ፈቃድህ በኔ አይሁን እኔ ያልኩት ለኔ አትህዲ ሰተኸኝ ከቤቴ ያውልህ ብለህ ፀሎቴን / ምኞቴን አሳልፈህ ለኔ አትስጠኝ /ለፈቃዴ እኔን ደስ ያለህን ብቻ አድርግልኝ ትሁን ፈቃድህ በኔ አይሁን እኔ ያልኩት ለኔ ትሁን ፈቃድህ በኔ አይሁን እኔ ያልኩት ለኔ አንተ አሳብቤ ለጥቅሜ የፀለይኩት ፀሎቴ / አስታክኬ/ ፊትህን ሳይሆን እጅህን እያየሁ የወሰድኩት መልሴ ህይወት ይሆናል ወይ ፊትህ ያልበራበት ምን ቢገኝ ፀሎቴ ይገራ ልመናዬ ይመር መንፈስህ ያስተምረኝ ትሁን ፈቃድህ በኔ አይሁን እኔ ያልኩት ለኔ ስለ አባትነትህ ሳይሆን ስለ ክርክሬ ራርተህ ደጅህን ስለጠናሁኝ እዬዬ ማለቴን አይተህ ፀሎቴን እንዳትሰጠኝ ካልሆነ ያንተ ደስታ እንደ ቃዬል ጠብቀኝ ብዬ ከፊትህ እንዳልወጣ አንተ የሌለህበትን ፊትህ ያልበራበትን አትስጣት ለነፍሴ ካንተ ሚለየኝን አንተ ሳትኖር በኔ ብትሰጠኝ ከነዓኔን በምን እለያለሁ ከሌላው ህዝብ እኔ ትሁን ፈቃድህ በኔ አይሁን እኔ ያልኩት ለኔ አትህዲ ሰተኸኝ ከቤቴ ያውልህ ብለህ ፀሎቴን / ምኞቴን አሳልፈህ ለኔ አትስጠኝ /ለፈቃዴ እኔን ደስ ያለህን ብቻ አድርግልኝ ትሁን ፈቃድህ በኔ አይሁን እኔ ያልኩት ለኔ</w:t>
      </w:r>
    </w:p>
    <w:sectPr>
      <w:pgSz w:w="12240" w:h="15840"/>
      <w:pgMar w:top="1440" w:right="1440" w:bottom="1440" w:left="1440" w:header="720" w:footer="720" w:gutter="0"/>
    </w:sectPr>
  </w:body>
</w:document>
</file>

<file path=word/settings.xml><?xml version="1.0" encoding="utf-8"?>
<w:settings xmlns:w="http://schemas.openxmlformats.org/wordprocessingml/2006/main">
  <w:zoom w:percent="100"/>
  <w:displayBackgroundShape/>
  <w:defaultTabStop w:val="720"/>
</w:settings>
</file>

<file path=word/styles.xml><?xml version="1.0" encoding="utf-8"?>
<w:styles xmlns:w="http://schemas.openxmlformats.org/wordprocessingml/2006/main">
  <w:docDefaults>
    <w:rPrDefault>
      <w:rPr>
        <w:rFonts w:ascii="Nyala" w:hAnsi="Nyala" w:eastAsia="Nyala" w:cs="Nyala"/>
        <w:lang w:val="am-ET"/>
        <w:color w:val="000000"/>
        <w:sz w:val="28"/>
        <w:szCs w:val="28"/>
      </w:rPr>
    </w:rPrDefault>
    <w:pPrDefault>
      <w:pPr>
        <w:jc w:val="left"/>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Amharic Songs Master List</Application>
  <Pages>1</Pages>
  <Words>0</Words>
  <Characters>0</Characters>
  <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Tihun Feqadeh ()</dc:title>
  <dc:creator>Bereket Lemma</dc:creator>
  <cp:lastModifiedBy>Amharic Songs Master List</cp:lastModifiedBy>
  <dcterms:created xsi:type="dcterms:W3CDTF">2026-09-22T23:35:03.789Z</dcterms:created>
  <dcterms:modified xsi:type="dcterms:W3CDTF">2026-09-22T23:35:03.789Z</dcterms:modified>
</cp:coreProperties>
</file>