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Vendor Quotation</w:t>
      </w:r>
    </w:p>
    <w:p>
      <w:r>
        <w:rPr>
          <w:sz w:val="24"/>
          <w:szCs w:val="24"/>
        </w:rPr>
        <w:t xml:space="preserve">Stainless Steel Ball Bearings 6205 - .50 each</w:t>
      </w:r>
    </w:p>
    <w:p>
      <w:r>
        <w:rPr>
          <w:sz w:val="24"/>
          <w:szCs w:val="24"/>
        </w:rPr>
        <w:t xml:space="preserve">Deep Groove Ball Bearings 6206 - .75 each</w:t>
      </w:r>
    </w:p>
    <w:p>
      <w:r>
        <w:rPr>
          <w:sz w:val="24"/>
          <w:szCs w:val="24"/>
        </w:rPr>
        <w:t xml:space="preserve">Tapered Roller Bearings 30208 - .25 each</w:t>
      </w:r>
    </w:p>
    <w:p>
      <w:r>
        <w:rPr>
          <w:sz w:val="24"/>
          <w:szCs w:val="24"/>
        </w:rPr>
        <w:t xml:space="preserve">Payment Terms: Net 30</w:t>
      </w:r>
    </w:p>
    <w:p>
      <w:r>
        <w:rPr>
          <w:sz w:val="24"/>
          <w:szCs w:val="24"/>
        </w:rPr>
        <w:t xml:space="preserve">Delivery: FOB Destination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00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Stainless Steel Ball Bearings 6205</w:t>
            </w:r>
          </w:p>
        </w:tc>
        <w:tc>
          <w:p>
            <w:r>
              <w:t xml:space="preserve">.50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Deep Groove Ball Bearings 6206</w:t>
            </w:r>
          </w:p>
        </w:tc>
        <w:tc>
          <w:p>
            <w:r>
              <w:t xml:space="preserve">.75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2026-09-22T19:10:01.592Z</dcterms:created>
  <dcterms:modified xsi:type="dcterms:W3CDTF">2026-09-22T19:10:01.593Z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