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F45D3" w14:textId="77777777" w:rsidR="00BA3EC5" w:rsidRDefault="002643C1">
      <w:pPr>
        <w:spacing w:line="250" w:lineRule="exact"/>
        <w:ind w:left="602" w:right="7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МИНИСТЕРСТВО НАУКИ И ВЫСШЕГО ОБРАЗОВАНИЯ РОССИЙСКОЙ </w:t>
      </w:r>
      <w:r>
        <w:rPr>
          <w:rFonts w:ascii="Arial" w:hAnsi="Arial"/>
          <w:b/>
          <w:spacing w:val="-2"/>
        </w:rPr>
        <w:t>ФЕДЕРАЦИИ</w:t>
      </w:r>
    </w:p>
    <w:p w14:paraId="70B6BC5D" w14:textId="77777777" w:rsidR="00BA3EC5" w:rsidRDefault="002643C1">
      <w:pPr>
        <w:spacing w:before="133" w:line="244" w:lineRule="auto"/>
        <w:ind w:left="1314" w:right="7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 xml:space="preserve">федеральное государственное бюджетное образовательное учреждение </w:t>
      </w:r>
      <w:r>
        <w:rPr>
          <w:rFonts w:ascii="Microsoft Sans Serif" w:hAnsi="Microsoft Sans Serif"/>
        </w:rPr>
        <w:t>высшего образования</w:t>
      </w:r>
    </w:p>
    <w:p w14:paraId="2D6540C9" w14:textId="77777777" w:rsidR="00BA3EC5" w:rsidRDefault="002643C1">
      <w:pPr>
        <w:spacing w:before="119"/>
        <w:ind w:left="602" w:right="6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«УЛЬЯНОВСКИЙ ГОСУДАРСТВЕННЫЙ ТЕХНИЧЕСКИЙ </w:t>
      </w:r>
      <w:r>
        <w:rPr>
          <w:rFonts w:ascii="Arial" w:hAnsi="Arial"/>
          <w:b/>
          <w:spacing w:val="-2"/>
        </w:rPr>
        <w:t>УНИВЕРСИТЕТ»</w:t>
      </w:r>
    </w:p>
    <w:p w14:paraId="20732262" w14:textId="77777777" w:rsidR="00BA3EC5" w:rsidRDefault="002643C1">
      <w:pPr>
        <w:spacing w:before="133"/>
        <w:ind w:left="602" w:right="2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 «Измерительно-вычислительные комплексы»</w:t>
      </w:r>
    </w:p>
    <w:p w14:paraId="7BFAC863" w14:textId="77777777" w:rsidR="00BA3EC5" w:rsidRDefault="00BA3EC5">
      <w:pPr>
        <w:pStyle w:val="a3"/>
        <w:rPr>
          <w:rFonts w:ascii="Microsoft Sans Serif"/>
          <w:sz w:val="22"/>
        </w:rPr>
      </w:pPr>
    </w:p>
    <w:p w14:paraId="5EE68668" w14:textId="77777777" w:rsidR="00BA3EC5" w:rsidRPr="00B95875" w:rsidRDefault="00BA3EC5">
      <w:pPr>
        <w:pStyle w:val="a3"/>
        <w:rPr>
          <w:rFonts w:ascii="Microsoft Sans Serif"/>
          <w:sz w:val="22"/>
        </w:rPr>
      </w:pPr>
    </w:p>
    <w:p w14:paraId="4CBF3B24" w14:textId="77777777" w:rsidR="00BA3EC5" w:rsidRDefault="00BA3EC5">
      <w:pPr>
        <w:pStyle w:val="a3"/>
        <w:spacing w:before="167"/>
        <w:rPr>
          <w:rFonts w:ascii="Microsoft Sans Serif"/>
          <w:sz w:val="22"/>
        </w:rPr>
      </w:pPr>
    </w:p>
    <w:p w14:paraId="5F4CBB7A" w14:textId="77777777" w:rsidR="00BA3EC5" w:rsidRDefault="002643C1">
      <w:pPr>
        <w:pStyle w:val="11"/>
        <w:spacing w:before="1"/>
        <w:ind w:right="4"/>
      </w:pPr>
      <w:r>
        <w:t xml:space="preserve">Курсовая </w:t>
      </w:r>
      <w:r>
        <w:rPr>
          <w:spacing w:val="-2"/>
        </w:rPr>
        <w:t>работа</w:t>
      </w:r>
    </w:p>
    <w:p w14:paraId="1DC12AA3" w14:textId="77777777" w:rsidR="00BA3EC5" w:rsidRDefault="00BA3EC5">
      <w:pPr>
        <w:pStyle w:val="a3"/>
        <w:spacing w:before="33"/>
        <w:rPr>
          <w:rFonts w:ascii="Arial"/>
          <w:b/>
          <w:sz w:val="36"/>
        </w:rPr>
      </w:pPr>
    </w:p>
    <w:p w14:paraId="168D7799" w14:textId="6FFC7D36" w:rsidR="00BA3EC5" w:rsidRDefault="002643C1">
      <w:pPr>
        <w:spacing w:line="360" w:lineRule="auto"/>
        <w:ind w:left="1314" w:right="718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 дисциплине</w:t>
      </w:r>
      <w:r w:rsidR="00A1311C" w:rsidRPr="00A1311C">
        <w:rPr>
          <w:rFonts w:ascii="Arial" w:hAnsi="Arial"/>
          <w:b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«Алгоритмы и структуры </w:t>
      </w:r>
      <w:r>
        <w:rPr>
          <w:rFonts w:ascii="Arial" w:hAnsi="Arial"/>
          <w:b/>
          <w:spacing w:val="-2"/>
          <w:sz w:val="36"/>
        </w:rPr>
        <w:t>данных»</w:t>
      </w:r>
    </w:p>
    <w:p w14:paraId="639BD8CA" w14:textId="096752CD" w:rsidR="00B95875" w:rsidRPr="00B95875" w:rsidRDefault="002643C1" w:rsidP="00B95875">
      <w:pPr>
        <w:spacing w:before="239"/>
        <w:ind w:left="602" w:right="10"/>
        <w:jc w:val="center"/>
        <w:rPr>
          <w:rFonts w:ascii="Arial" w:hAnsi="Arial" w:cs="Arial"/>
          <w:sz w:val="36"/>
        </w:rPr>
      </w:pPr>
      <w:r>
        <w:rPr>
          <w:rFonts w:ascii="Arial" w:hAnsi="Arial"/>
          <w:b/>
          <w:sz w:val="36"/>
        </w:rPr>
        <w:t>Тема</w:t>
      </w:r>
      <w:r w:rsidR="00B95875">
        <w:rPr>
          <w:rFonts w:ascii="Arial" w:hAnsi="Arial"/>
          <w:b/>
          <w:sz w:val="36"/>
        </w:rPr>
        <w:t xml:space="preserve"> </w:t>
      </w:r>
      <w:r w:rsidR="00B95875" w:rsidRPr="00B95875">
        <w:rPr>
          <w:rFonts w:ascii="Arial" w:hAnsi="Arial"/>
          <w:bCs/>
          <w:sz w:val="36"/>
        </w:rPr>
        <w:t>“</w:t>
      </w:r>
      <w:r w:rsidR="00B95875" w:rsidRPr="00B95875">
        <w:rPr>
          <w:rFonts w:ascii="Arial" w:hAnsi="Arial" w:cs="Arial"/>
          <w:sz w:val="36"/>
        </w:rPr>
        <w:t xml:space="preserve">Компьютерная игра эндшпиль </w:t>
      </w:r>
    </w:p>
    <w:p w14:paraId="4C31EDE4" w14:textId="2ABA7ACC" w:rsidR="00BA3EC5" w:rsidRPr="00B95875" w:rsidRDefault="00B95875" w:rsidP="00B95875">
      <w:pPr>
        <w:spacing w:before="239"/>
        <w:ind w:left="602" w:right="10"/>
        <w:jc w:val="center"/>
        <w:rPr>
          <w:rFonts w:ascii="Arial" w:hAnsi="Arial" w:cs="Arial"/>
          <w:sz w:val="36"/>
        </w:rPr>
      </w:pPr>
      <w:r w:rsidRPr="00B95875">
        <w:rPr>
          <w:rFonts w:ascii="Arial" w:hAnsi="Arial" w:cs="Arial"/>
          <w:sz w:val="36"/>
        </w:rPr>
        <w:t>«Король,</w:t>
      </w:r>
      <w:r w:rsidR="00B33023">
        <w:rPr>
          <w:rFonts w:ascii="Arial" w:hAnsi="Arial" w:cs="Arial"/>
          <w:sz w:val="36"/>
        </w:rPr>
        <w:t xml:space="preserve"> </w:t>
      </w:r>
      <w:r w:rsidRPr="00B95875">
        <w:rPr>
          <w:rFonts w:ascii="Arial" w:hAnsi="Arial" w:cs="Arial"/>
          <w:sz w:val="36"/>
        </w:rPr>
        <w:t>ладья</w:t>
      </w:r>
      <w:r w:rsidR="00E96242" w:rsidRPr="00DD0358">
        <w:rPr>
          <w:rFonts w:ascii="Arial" w:hAnsi="Arial" w:cs="Arial"/>
          <w:sz w:val="36"/>
        </w:rPr>
        <w:t xml:space="preserve"> </w:t>
      </w:r>
      <w:r w:rsidRPr="00B95875">
        <w:rPr>
          <w:rFonts w:ascii="Arial" w:hAnsi="Arial" w:cs="Arial"/>
          <w:sz w:val="36"/>
        </w:rPr>
        <w:t>-</w:t>
      </w:r>
      <w:r w:rsidR="00E96242" w:rsidRPr="00DD0358">
        <w:rPr>
          <w:rFonts w:ascii="Arial" w:hAnsi="Arial" w:cs="Arial"/>
          <w:sz w:val="36"/>
        </w:rPr>
        <w:t xml:space="preserve"> </w:t>
      </w:r>
      <w:r w:rsidRPr="00B95875">
        <w:rPr>
          <w:rFonts w:ascii="Arial" w:hAnsi="Arial" w:cs="Arial"/>
          <w:sz w:val="36"/>
        </w:rPr>
        <w:t>Король, ферзь»”</w:t>
      </w:r>
    </w:p>
    <w:p w14:paraId="32801E58" w14:textId="77777777" w:rsidR="00BA3EC5" w:rsidRDefault="00BA3EC5">
      <w:pPr>
        <w:pStyle w:val="a3"/>
        <w:spacing w:before="40"/>
        <w:rPr>
          <w:rFonts w:ascii="Microsoft Sans Serif"/>
          <w:sz w:val="36"/>
        </w:rPr>
      </w:pPr>
    </w:p>
    <w:p w14:paraId="7818D9A0" w14:textId="77777777" w:rsidR="00BA3EC5" w:rsidRDefault="00341B70">
      <w:pPr>
        <w:pStyle w:val="11"/>
      </w:pPr>
      <w:r>
        <w:pict w14:anchorId="6883C802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26" type="#_x0000_t202" style="position:absolute;left:0;text-align:left;margin-left:37.15pt;margin-top:-10.5pt;width:42.25pt;height:413.15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8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83"/>
                    <w:gridCol w:w="397"/>
                  </w:tblGrid>
                  <w:tr w:rsidR="00BA3EC5" w14:paraId="6C35FD64" w14:textId="77777777">
                    <w:trPr>
                      <w:trHeight w:val="1938"/>
                    </w:trPr>
                    <w:tc>
                      <w:tcPr>
                        <w:tcW w:w="283" w:type="dxa"/>
                        <w:textDirection w:val="btLr"/>
                      </w:tcPr>
                      <w:p w14:paraId="124B53BB" w14:textId="77777777" w:rsidR="00BA3EC5" w:rsidRDefault="002643C1">
                        <w:pPr>
                          <w:pStyle w:val="TableParagraph"/>
                          <w:spacing w:before="19" w:line="199" w:lineRule="exact"/>
                          <w:ind w:left="92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85"/>
                            <w:sz w:val="28"/>
                          </w:rPr>
                          <w:t>Подп.</w:t>
                        </w:r>
                        <w:r>
                          <w:rPr>
                            <w:b/>
                            <w:spacing w:val="-10"/>
                            <w:w w:val="95"/>
                            <w:sz w:val="28"/>
                          </w:rPr>
                          <w:t>и</w:t>
                        </w:r>
                      </w:p>
                    </w:tc>
                    <w:tc>
                      <w:tcPr>
                        <w:tcW w:w="397" w:type="dxa"/>
                      </w:tcPr>
                      <w:p w14:paraId="6ED7E9EC" w14:textId="77777777" w:rsidR="00BA3EC5" w:rsidRDefault="00BA3EC5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BA3EC5" w14:paraId="4B90E51E" w14:textId="77777777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14:paraId="6E46CC80" w14:textId="77777777" w:rsidR="00BA3EC5" w:rsidRDefault="002643C1">
                        <w:pPr>
                          <w:pStyle w:val="TableParagraph"/>
                          <w:spacing w:before="19" w:line="199" w:lineRule="exact"/>
                          <w:ind w:left="85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5"/>
                            <w:w w:val="95"/>
                            <w:sz w:val="28"/>
                          </w:rPr>
                          <w:t>Инв</w:t>
                        </w:r>
                      </w:p>
                    </w:tc>
                    <w:tc>
                      <w:tcPr>
                        <w:tcW w:w="397" w:type="dxa"/>
                      </w:tcPr>
                      <w:p w14:paraId="2D204F59" w14:textId="77777777" w:rsidR="00BA3EC5" w:rsidRDefault="00BA3EC5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BA3EC5" w14:paraId="248030BC" w14:textId="77777777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14:paraId="10B29D4C" w14:textId="77777777" w:rsidR="00BA3EC5" w:rsidRDefault="002643C1">
                        <w:pPr>
                          <w:pStyle w:val="TableParagraph"/>
                          <w:spacing w:before="19" w:line="199" w:lineRule="exact"/>
                          <w:ind w:left="86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5"/>
                            <w:w w:val="95"/>
                            <w:sz w:val="28"/>
                          </w:rPr>
                          <w:t>Вза</w:t>
                        </w:r>
                      </w:p>
                    </w:tc>
                    <w:tc>
                      <w:tcPr>
                        <w:tcW w:w="397" w:type="dxa"/>
                      </w:tcPr>
                      <w:p w14:paraId="2F492794" w14:textId="77777777" w:rsidR="00BA3EC5" w:rsidRDefault="00BA3EC5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BA3EC5" w14:paraId="5B847B8F" w14:textId="77777777">
                    <w:trPr>
                      <w:trHeight w:val="1939"/>
                    </w:trPr>
                    <w:tc>
                      <w:tcPr>
                        <w:tcW w:w="283" w:type="dxa"/>
                        <w:textDirection w:val="btLr"/>
                      </w:tcPr>
                      <w:p w14:paraId="64DA5936" w14:textId="77777777" w:rsidR="00BA3EC5" w:rsidRDefault="002643C1">
                        <w:pPr>
                          <w:pStyle w:val="TableParagraph"/>
                          <w:spacing w:before="19" w:line="199" w:lineRule="exact"/>
                          <w:ind w:left="92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85"/>
                            <w:sz w:val="28"/>
                          </w:rPr>
                          <w:t>Подп.</w:t>
                        </w:r>
                        <w:r>
                          <w:rPr>
                            <w:b/>
                            <w:spacing w:val="-10"/>
                            <w:w w:val="95"/>
                            <w:sz w:val="28"/>
                          </w:rPr>
                          <w:t>и</w:t>
                        </w:r>
                      </w:p>
                    </w:tc>
                    <w:tc>
                      <w:tcPr>
                        <w:tcW w:w="397" w:type="dxa"/>
                      </w:tcPr>
                      <w:p w14:paraId="279D604F" w14:textId="77777777" w:rsidR="00BA3EC5" w:rsidRDefault="00BA3EC5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BA3EC5" w14:paraId="2EF62586" w14:textId="77777777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14:paraId="0484F405" w14:textId="77777777" w:rsidR="00BA3EC5" w:rsidRDefault="002643C1">
                        <w:pPr>
                          <w:pStyle w:val="TableParagraph"/>
                          <w:spacing w:before="19" w:line="199" w:lineRule="exact"/>
                          <w:ind w:left="83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4"/>
                            <w:w w:val="85"/>
                            <w:sz w:val="28"/>
                          </w:rPr>
                          <w:t>Инв.</w:t>
                        </w:r>
                      </w:p>
                    </w:tc>
                    <w:tc>
                      <w:tcPr>
                        <w:tcW w:w="397" w:type="dxa"/>
                      </w:tcPr>
                      <w:p w14:paraId="7B9219D6" w14:textId="77777777" w:rsidR="00BA3EC5" w:rsidRDefault="00BA3EC5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</w:tbl>
                <w:p w14:paraId="340A460B" w14:textId="77777777" w:rsidR="00BA3EC5" w:rsidRDefault="00BA3EC5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2643C1">
        <w:t xml:space="preserve">Руководство </w:t>
      </w:r>
      <w:r w:rsidR="002643C1">
        <w:rPr>
          <w:spacing w:val="-2"/>
        </w:rPr>
        <w:t>программиста</w:t>
      </w:r>
    </w:p>
    <w:p w14:paraId="6C61D026" w14:textId="408CFC2C" w:rsidR="00BA3EC5" w:rsidRPr="00B6510F" w:rsidRDefault="002643C1">
      <w:pPr>
        <w:pStyle w:val="a3"/>
        <w:spacing w:before="208" w:line="360" w:lineRule="auto"/>
        <w:ind w:left="602" w:right="2"/>
        <w:jc w:val="center"/>
        <w:rPr>
          <w:highlight w:val="yellow"/>
        </w:rPr>
      </w:pPr>
      <w:r>
        <w:t>Р.02069337</w:t>
      </w:r>
      <w:r w:rsidRPr="00B6510F">
        <w:t>.</w:t>
      </w:r>
      <w:r w:rsidR="00B6510F" w:rsidRPr="00B6510F">
        <w:t>22/2391</w:t>
      </w:r>
      <w:r w:rsidRPr="00B6510F">
        <w:t>-</w:t>
      </w:r>
      <w:r w:rsidR="00A1311C" w:rsidRPr="00B6510F">
        <w:t xml:space="preserve">07 </w:t>
      </w:r>
      <w:r w:rsidRPr="00B6510F">
        <w:t>РП-</w:t>
      </w:r>
      <w:r w:rsidR="00B6510F" w:rsidRPr="00B6510F">
        <w:t>01</w:t>
      </w:r>
    </w:p>
    <w:p w14:paraId="7F7B39E9" w14:textId="2DEF35D3" w:rsidR="00BA3EC5" w:rsidRPr="00DD0358" w:rsidRDefault="002643C1">
      <w:pPr>
        <w:pStyle w:val="a3"/>
        <w:spacing w:line="321" w:lineRule="exact"/>
        <w:ind w:left="602" w:right="4"/>
        <w:jc w:val="center"/>
      </w:pPr>
      <w:r w:rsidRPr="00B6510F">
        <w:t>Листов</w:t>
      </w:r>
      <w:r w:rsidR="00B6510F" w:rsidRPr="00DD0358">
        <w:t xml:space="preserve"> 8</w:t>
      </w:r>
    </w:p>
    <w:p w14:paraId="3569A671" w14:textId="77777777" w:rsidR="00BA3EC5" w:rsidRDefault="00BA3EC5">
      <w:pPr>
        <w:pStyle w:val="a3"/>
      </w:pPr>
    </w:p>
    <w:p w14:paraId="31230E33" w14:textId="77777777" w:rsidR="00BA3EC5" w:rsidRDefault="00BA3EC5">
      <w:pPr>
        <w:pStyle w:val="a3"/>
      </w:pPr>
    </w:p>
    <w:p w14:paraId="28E48981" w14:textId="77777777" w:rsidR="00BA3EC5" w:rsidRDefault="00BA3EC5">
      <w:pPr>
        <w:pStyle w:val="a3"/>
      </w:pPr>
    </w:p>
    <w:p w14:paraId="627BDE92" w14:textId="77777777" w:rsidR="00BA3EC5" w:rsidRDefault="00BA3EC5">
      <w:pPr>
        <w:pStyle w:val="a3"/>
      </w:pPr>
    </w:p>
    <w:p w14:paraId="45167688" w14:textId="77777777" w:rsidR="00BA3EC5" w:rsidRDefault="00BA3EC5">
      <w:pPr>
        <w:pStyle w:val="a3"/>
      </w:pPr>
    </w:p>
    <w:p w14:paraId="09CE240A" w14:textId="77777777" w:rsidR="00BA3EC5" w:rsidRDefault="00BA3EC5">
      <w:pPr>
        <w:pStyle w:val="a3"/>
        <w:spacing w:before="7"/>
      </w:pPr>
    </w:p>
    <w:p w14:paraId="444944F0" w14:textId="77777777" w:rsidR="00BA3EC5" w:rsidRDefault="002643C1">
      <w:pPr>
        <w:ind w:left="6249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Исполнитель:</w:t>
      </w:r>
    </w:p>
    <w:p w14:paraId="49E67298" w14:textId="2F55BA56" w:rsidR="00BA3EC5" w:rsidRDefault="00A1311C">
      <w:pPr>
        <w:spacing w:before="62"/>
        <w:ind w:left="6249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С</w:t>
      </w:r>
      <w:r w:rsidR="002643C1">
        <w:rPr>
          <w:rFonts w:ascii="Microsoft Sans Serif" w:hAnsi="Microsoft Sans Serif"/>
          <w:sz w:val="24"/>
        </w:rPr>
        <w:t>тудент</w:t>
      </w:r>
      <w:r w:rsidRPr="00A1311C">
        <w:rPr>
          <w:rFonts w:ascii="Microsoft Sans Serif" w:hAnsi="Microsoft Sans Serif"/>
          <w:sz w:val="24"/>
        </w:rPr>
        <w:t xml:space="preserve"> </w:t>
      </w:r>
      <w:r w:rsidR="002643C1">
        <w:rPr>
          <w:rFonts w:ascii="Microsoft Sans Serif" w:hAnsi="Microsoft Sans Serif"/>
          <w:sz w:val="24"/>
        </w:rPr>
        <w:t>гр.</w:t>
      </w:r>
      <w:r w:rsidRPr="00A1311C">
        <w:rPr>
          <w:rFonts w:ascii="Microsoft Sans Serif" w:hAnsi="Microsoft Sans Serif"/>
          <w:sz w:val="24"/>
        </w:rPr>
        <w:t xml:space="preserve"> </w:t>
      </w:r>
      <w:r w:rsidR="002643C1">
        <w:rPr>
          <w:rFonts w:ascii="Microsoft Sans Serif" w:hAnsi="Microsoft Sans Serif"/>
          <w:sz w:val="24"/>
        </w:rPr>
        <w:t>ИСТбд-</w:t>
      </w:r>
      <w:r w:rsidR="002643C1">
        <w:rPr>
          <w:rFonts w:ascii="Microsoft Sans Serif" w:hAnsi="Microsoft Sans Serif"/>
          <w:spacing w:val="-5"/>
          <w:sz w:val="24"/>
        </w:rPr>
        <w:t>21</w:t>
      </w:r>
    </w:p>
    <w:p w14:paraId="28C70F08" w14:textId="05401FBA" w:rsidR="00BA3EC5" w:rsidRPr="00DD0358" w:rsidRDefault="00A1311C">
      <w:pPr>
        <w:spacing w:before="118"/>
        <w:ind w:left="6249"/>
        <w:rPr>
          <w:rFonts w:ascii="Arial" w:hAnsi="Arial"/>
          <w:i/>
          <w:sz w:val="24"/>
          <w:lang w:val="en-US"/>
        </w:rPr>
      </w:pPr>
      <w:r>
        <w:rPr>
          <w:rFonts w:ascii="Arial" w:hAnsi="Arial"/>
          <w:i/>
          <w:spacing w:val="-2"/>
          <w:sz w:val="24"/>
        </w:rPr>
        <w:t>Ахметжанов Р</w:t>
      </w:r>
      <w:r w:rsidR="00DD0358">
        <w:rPr>
          <w:rFonts w:ascii="Arial" w:hAnsi="Arial"/>
          <w:i/>
          <w:spacing w:val="-2"/>
          <w:sz w:val="24"/>
          <w:lang w:val="en-US"/>
        </w:rPr>
        <w:t>.</w:t>
      </w:r>
      <w:r>
        <w:rPr>
          <w:rFonts w:ascii="Arial" w:hAnsi="Arial"/>
          <w:i/>
          <w:spacing w:val="-2"/>
          <w:sz w:val="24"/>
        </w:rPr>
        <w:t xml:space="preserve"> И</w:t>
      </w:r>
      <w:r w:rsidR="00DD0358">
        <w:rPr>
          <w:rFonts w:ascii="Arial" w:hAnsi="Arial"/>
          <w:i/>
          <w:spacing w:val="-2"/>
          <w:sz w:val="24"/>
          <w:lang w:val="en-US"/>
        </w:rPr>
        <w:t>.</w:t>
      </w:r>
    </w:p>
    <w:p w14:paraId="61F3F004" w14:textId="77777777" w:rsidR="00DD0358" w:rsidRPr="00DD0358" w:rsidRDefault="00DD0358" w:rsidP="00DD0358">
      <w:pPr>
        <w:spacing w:line="290" w:lineRule="auto"/>
        <w:ind w:left="5880" w:firstLine="369"/>
        <w:rPr>
          <w:rFonts w:ascii="Arial" w:eastAsia="Arial" w:hAnsi="Arial" w:cs="Arial"/>
          <w:b/>
          <w:sz w:val="24"/>
          <w:szCs w:val="24"/>
        </w:rPr>
      </w:pPr>
      <w:r w:rsidRPr="00DD0358">
        <w:rPr>
          <w:rFonts w:ascii="Arial" w:eastAsia="Arial" w:hAnsi="Arial" w:cs="Arial"/>
          <w:sz w:val="24"/>
          <w:szCs w:val="24"/>
        </w:rPr>
        <w:t>«</w:t>
      </w:r>
      <w:r w:rsidRPr="00DD0358">
        <w:rPr>
          <w:rFonts w:ascii="Arial" w:eastAsia="Arial" w:hAnsi="Arial" w:cs="Arial"/>
          <w:sz w:val="24"/>
          <w:szCs w:val="24"/>
          <w:u w:val="single"/>
        </w:rPr>
        <w:t xml:space="preserve">         </w:t>
      </w:r>
      <w:r w:rsidRPr="00DD0358">
        <w:rPr>
          <w:rFonts w:ascii="Arial" w:eastAsia="Arial" w:hAnsi="Arial" w:cs="Arial"/>
          <w:sz w:val="24"/>
          <w:szCs w:val="24"/>
        </w:rPr>
        <w:t xml:space="preserve">»  </w:t>
      </w:r>
      <w:r w:rsidRPr="00DD0358">
        <w:rPr>
          <w:rFonts w:ascii="Arial" w:eastAsia="Arial" w:hAnsi="Arial" w:cs="Arial"/>
          <w:sz w:val="24"/>
          <w:szCs w:val="24"/>
          <w:u w:val="single"/>
        </w:rPr>
        <w:t xml:space="preserve">                       </w:t>
      </w:r>
      <w:r w:rsidRPr="00DD0358">
        <w:rPr>
          <w:rFonts w:ascii="Arial" w:eastAsia="Arial" w:hAnsi="Arial" w:cs="Arial"/>
          <w:sz w:val="24"/>
          <w:szCs w:val="24"/>
        </w:rPr>
        <w:t xml:space="preserve">  2023 г.</w:t>
      </w:r>
    </w:p>
    <w:p w14:paraId="2D0B3ADC" w14:textId="2C161424" w:rsidR="00BA3EC5" w:rsidRPr="00DD0358" w:rsidRDefault="00BA3EC5">
      <w:pPr>
        <w:pStyle w:val="a3"/>
        <w:rPr>
          <w:rFonts w:ascii="Microsoft Sans Serif"/>
          <w:sz w:val="24"/>
          <w:szCs w:val="24"/>
        </w:rPr>
      </w:pPr>
    </w:p>
    <w:p w14:paraId="22DDC5CB" w14:textId="77777777" w:rsidR="00BA3EC5" w:rsidRDefault="00BA3EC5">
      <w:pPr>
        <w:pStyle w:val="a3"/>
        <w:rPr>
          <w:rFonts w:ascii="Microsoft Sans Serif"/>
          <w:sz w:val="24"/>
        </w:rPr>
      </w:pPr>
    </w:p>
    <w:p w14:paraId="30F9B53E" w14:textId="77777777" w:rsidR="00BA3EC5" w:rsidRDefault="00BA3EC5">
      <w:pPr>
        <w:pStyle w:val="a3"/>
        <w:rPr>
          <w:rFonts w:ascii="Microsoft Sans Serif"/>
          <w:sz w:val="24"/>
        </w:rPr>
      </w:pPr>
    </w:p>
    <w:p w14:paraId="76AAE3B6" w14:textId="77777777" w:rsidR="00BA3EC5" w:rsidRDefault="00BA3EC5">
      <w:pPr>
        <w:pStyle w:val="a3"/>
        <w:rPr>
          <w:rFonts w:ascii="Microsoft Sans Serif"/>
          <w:sz w:val="24"/>
        </w:rPr>
      </w:pPr>
    </w:p>
    <w:p w14:paraId="14EEB54E" w14:textId="77777777" w:rsidR="00BA3EC5" w:rsidRDefault="00BA3EC5">
      <w:pPr>
        <w:pStyle w:val="a3"/>
        <w:spacing w:before="143"/>
        <w:rPr>
          <w:rFonts w:ascii="Microsoft Sans Serif"/>
          <w:sz w:val="24"/>
        </w:rPr>
      </w:pPr>
    </w:p>
    <w:p w14:paraId="24AE324D" w14:textId="5BC3B86E" w:rsidR="00BA3EC5" w:rsidRDefault="00A1311C">
      <w:pPr>
        <w:ind w:left="602" w:right="1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2023</w:t>
      </w:r>
    </w:p>
    <w:p w14:paraId="49CC79F5" w14:textId="77777777" w:rsidR="00BA3EC5" w:rsidRDefault="00BA3EC5">
      <w:pPr>
        <w:jc w:val="center"/>
        <w:rPr>
          <w:rFonts w:ascii="Microsoft Sans Serif" w:hAnsi="Microsoft Sans Serif"/>
          <w:sz w:val="24"/>
        </w:rPr>
        <w:sectPr w:rsidR="00BA3EC5">
          <w:footerReference w:type="default" r:id="rId7"/>
          <w:type w:val="continuous"/>
          <w:pgSz w:w="11910" w:h="16840"/>
          <w:pgMar w:top="1320" w:right="1300" w:bottom="580" w:left="700" w:header="0" w:footer="381" w:gutter="0"/>
          <w:pgNumType w:start="87"/>
          <w:cols w:space="720"/>
        </w:sectPr>
      </w:pPr>
    </w:p>
    <w:p w14:paraId="036ED82A" w14:textId="418BEE1C" w:rsidR="00BA3EC5" w:rsidRDefault="002643C1">
      <w:pPr>
        <w:pStyle w:val="21"/>
        <w:numPr>
          <w:ilvl w:val="0"/>
          <w:numId w:val="1"/>
        </w:numPr>
        <w:tabs>
          <w:tab w:val="left" w:pos="1619"/>
        </w:tabs>
        <w:ind w:left="1619" w:hanging="334"/>
      </w:pPr>
      <w:r>
        <w:lastRenderedPageBreak/>
        <w:t>Назначение</w:t>
      </w:r>
      <w:r w:rsidR="00A1311C">
        <w:t xml:space="preserve"> </w:t>
      </w:r>
      <w:r>
        <w:t>и</w:t>
      </w:r>
      <w:r w:rsidR="00A1311C">
        <w:t xml:space="preserve"> </w:t>
      </w:r>
      <w:r>
        <w:t>условия</w:t>
      </w:r>
      <w:r w:rsidR="00A1311C">
        <w:t xml:space="preserve"> </w:t>
      </w:r>
      <w:r>
        <w:t>применения</w:t>
      </w:r>
      <w:r w:rsidR="00A1311C">
        <w:t xml:space="preserve"> </w:t>
      </w:r>
      <w:r>
        <w:rPr>
          <w:spacing w:val="-2"/>
        </w:rPr>
        <w:t>программы</w:t>
      </w:r>
    </w:p>
    <w:p w14:paraId="38CB00E2" w14:textId="5BBB2603" w:rsidR="00AE2B92" w:rsidRPr="00FC6FED" w:rsidRDefault="002643C1" w:rsidP="00FC6FED">
      <w:pPr>
        <w:pStyle w:val="a4"/>
        <w:numPr>
          <w:ilvl w:val="1"/>
          <w:numId w:val="1"/>
        </w:numPr>
        <w:tabs>
          <w:tab w:val="left" w:pos="1734"/>
        </w:tabs>
        <w:spacing w:before="123"/>
        <w:ind w:left="1734"/>
        <w:rPr>
          <w:b/>
          <w:sz w:val="27"/>
        </w:rPr>
      </w:pPr>
      <w:r>
        <w:rPr>
          <w:b/>
          <w:sz w:val="27"/>
        </w:rPr>
        <w:t>Назначение</w:t>
      </w:r>
      <w:r w:rsidR="00A1311C">
        <w:rPr>
          <w:b/>
          <w:sz w:val="27"/>
        </w:rPr>
        <w:t xml:space="preserve"> </w:t>
      </w:r>
      <w:r>
        <w:rPr>
          <w:b/>
          <w:sz w:val="27"/>
        </w:rPr>
        <w:t>и</w:t>
      </w:r>
      <w:r w:rsidR="00A1311C">
        <w:rPr>
          <w:b/>
          <w:sz w:val="27"/>
        </w:rPr>
        <w:t xml:space="preserve"> </w:t>
      </w:r>
      <w:r>
        <w:rPr>
          <w:b/>
          <w:sz w:val="27"/>
        </w:rPr>
        <w:t>функции,</w:t>
      </w:r>
      <w:r w:rsidR="00A1311C">
        <w:rPr>
          <w:b/>
          <w:sz w:val="27"/>
        </w:rPr>
        <w:t xml:space="preserve"> </w:t>
      </w:r>
      <w:r>
        <w:rPr>
          <w:b/>
          <w:sz w:val="27"/>
        </w:rPr>
        <w:t>выполняемые</w:t>
      </w:r>
      <w:r w:rsidR="00A1311C">
        <w:rPr>
          <w:b/>
          <w:sz w:val="27"/>
        </w:rPr>
        <w:t xml:space="preserve"> </w:t>
      </w:r>
      <w:r>
        <w:rPr>
          <w:b/>
          <w:spacing w:val="-2"/>
          <w:sz w:val="27"/>
        </w:rPr>
        <w:t>приложением</w:t>
      </w:r>
    </w:p>
    <w:p w14:paraId="0A6DC7E0" w14:textId="2C94E7BF" w:rsidR="00AE2B92" w:rsidRPr="00AE2B92" w:rsidRDefault="00AE2B92" w:rsidP="00AE2B92">
      <w:pPr>
        <w:ind w:left="709" w:firstLine="567"/>
        <w:jc w:val="both"/>
        <w:rPr>
          <w:sz w:val="28"/>
          <w:szCs w:val="28"/>
          <w:lang w:eastAsia="ru-RU"/>
        </w:rPr>
      </w:pPr>
      <w:r w:rsidRPr="00AE2B92">
        <w:rPr>
          <w:sz w:val="28"/>
          <w:szCs w:val="28"/>
          <w:lang w:eastAsia="ru-RU"/>
        </w:rPr>
        <w:t xml:space="preserve">Требуется разработать однопользовательское десктопное приложение по игре в шахматный эндшпиль с графическим интерфейсом в среде </w:t>
      </w:r>
      <w:r w:rsidRPr="00AE2B92">
        <w:rPr>
          <w:sz w:val="28"/>
          <w:szCs w:val="28"/>
          <w:lang w:val="en-US" w:eastAsia="ru-RU"/>
        </w:rPr>
        <w:t>Windows</w:t>
      </w:r>
      <w:r w:rsidRPr="00AE2B92">
        <w:rPr>
          <w:sz w:val="28"/>
          <w:szCs w:val="28"/>
          <w:lang w:eastAsia="ru-RU"/>
        </w:rPr>
        <w:t>.</w:t>
      </w:r>
    </w:p>
    <w:p w14:paraId="66CAD6AF" w14:textId="77777777" w:rsidR="00AE2B92" w:rsidRPr="00AE2B92" w:rsidRDefault="00AE2B92" w:rsidP="00AE2B92">
      <w:pPr>
        <w:ind w:left="709" w:firstLine="567"/>
        <w:jc w:val="both"/>
        <w:rPr>
          <w:sz w:val="28"/>
          <w:szCs w:val="28"/>
          <w:lang w:eastAsia="ru-RU"/>
        </w:rPr>
      </w:pPr>
      <w:r w:rsidRPr="00AE2B92">
        <w:rPr>
          <w:sz w:val="28"/>
          <w:szCs w:val="28"/>
          <w:lang w:eastAsia="ru-RU"/>
        </w:rPr>
        <w:t>Приложение должно соответствовать следующим правилам игры.</w:t>
      </w:r>
    </w:p>
    <w:p w14:paraId="0E9AE56C" w14:textId="77777777" w:rsidR="00AE2B92" w:rsidRPr="00AE2B92" w:rsidRDefault="00AE2B92" w:rsidP="00AE2B92">
      <w:pPr>
        <w:ind w:left="709" w:firstLine="567"/>
        <w:jc w:val="both"/>
        <w:rPr>
          <w:sz w:val="28"/>
          <w:szCs w:val="28"/>
          <w:lang w:eastAsia="ru-RU"/>
        </w:rPr>
      </w:pPr>
      <w:r w:rsidRPr="00AE2B92">
        <w:rPr>
          <w:sz w:val="28"/>
          <w:szCs w:val="28"/>
          <w:lang w:eastAsia="ru-RU"/>
        </w:rPr>
        <w:t xml:space="preserve">Игра ведется между двумя соперниками (пользователь-компьютер) фигурами разного цвета на квадратном поле размером 8х8 клеток окрашенном темными и светлыми полями в шахматном порядке. Пользователь выбирает чем играть: белый ферзь и король, или черные ладья и король, компьютер играет противоположным набором. Начальное положение выбирается либо случайно, либо пользователем. </w:t>
      </w:r>
    </w:p>
    <w:p w14:paraId="67601EA6" w14:textId="77777777" w:rsidR="00AE2B92" w:rsidRPr="00AE2B92" w:rsidRDefault="00AE2B92" w:rsidP="00AE2B92">
      <w:pPr>
        <w:ind w:left="709" w:firstLine="567"/>
        <w:jc w:val="both"/>
        <w:rPr>
          <w:sz w:val="28"/>
          <w:szCs w:val="28"/>
        </w:rPr>
      </w:pPr>
      <w:r w:rsidRPr="00AE2B92">
        <w:rPr>
          <w:sz w:val="28"/>
          <w:szCs w:val="28"/>
          <w:lang w:eastAsia="ru-RU"/>
        </w:rPr>
        <w:t xml:space="preserve">Игроки совершают ходы поочередно. Первый ход делает пользователь. В процессе хода игрок может переместить только одну свою фигуру. </w:t>
      </w:r>
      <w:r w:rsidRPr="00AE2B92">
        <w:rPr>
          <w:sz w:val="28"/>
          <w:szCs w:val="28"/>
        </w:rPr>
        <w:t xml:space="preserve">Ни одна из фигур не может пересекать поле, занятое другой фигурой (перепрыгивать другие фигуры). Если фигура перемещается на поле, занятое фигурой противника, то фигура противника должна быть снята с доски игроком, который сделал ход. Такой ход называется </w:t>
      </w:r>
      <w:hyperlink r:id="rId8" w:tooltip="Взятие (шахматы)" w:history="1">
        <w:r w:rsidRPr="00AE2B92">
          <w:rPr>
            <w:rStyle w:val="a5"/>
            <w:color w:val="000000" w:themeColor="text1"/>
            <w:sz w:val="28"/>
            <w:szCs w:val="28"/>
          </w:rPr>
          <w:t>взятием</w:t>
        </w:r>
      </w:hyperlink>
      <w:r w:rsidRPr="00AE2B92">
        <w:rPr>
          <w:sz w:val="28"/>
          <w:szCs w:val="28"/>
        </w:rPr>
        <w:t>.</w:t>
      </w:r>
      <w:r w:rsidRPr="00AE2B92">
        <w:rPr>
          <w:sz w:val="28"/>
          <w:szCs w:val="28"/>
          <w:lang w:eastAsia="ru-RU"/>
        </w:rPr>
        <w:t xml:space="preserve"> </w:t>
      </w:r>
      <w:r w:rsidRPr="00AE2B92">
        <w:rPr>
          <w:sz w:val="28"/>
          <w:szCs w:val="28"/>
        </w:rPr>
        <w:t>Ладья ходит по прямым линиям (горизонталям и вертикалям) на любое количество клеток. Ферзь может перемещаться на любое число свободных полей в любом направлении по прямой. Король ходит на одну свободную клетку поля в любом направлении: по горизонтали, вертикали и диагонали. Правила запрещают делать ход королем на соседнее поле в случае, если оно атакуется одной из фигур противника. Шах - ситуация в шахматах, когда король находится под боем, то есть под угрозой взятия на следующем ходу. По правилам шахмат, игрок, чей король оказался под шахом, своим следующим ходом обязан вывести короля из-под шаха. Это может быть сделано одним из трёх способов:</w:t>
      </w:r>
    </w:p>
    <w:p w14:paraId="6D84ABE8" w14:textId="77777777" w:rsidR="00AE2B92" w:rsidRPr="00AE2B92" w:rsidRDefault="00AE2B92" w:rsidP="00AE2B92">
      <w:pPr>
        <w:ind w:left="709" w:firstLine="567"/>
        <w:jc w:val="both"/>
        <w:rPr>
          <w:sz w:val="28"/>
          <w:szCs w:val="28"/>
        </w:rPr>
      </w:pPr>
      <w:r w:rsidRPr="00AE2B92">
        <w:rPr>
          <w:sz w:val="28"/>
          <w:szCs w:val="28"/>
        </w:rPr>
        <w:t>1. Пойти королём (в том числе со взятием другой фигуры, даже если именно она атакует короля).</w:t>
      </w:r>
    </w:p>
    <w:p w14:paraId="15C3C8D0" w14:textId="77777777" w:rsidR="00AE2B92" w:rsidRPr="00AE2B92" w:rsidRDefault="00AE2B92" w:rsidP="00AE2B92">
      <w:pPr>
        <w:ind w:left="709" w:firstLine="567"/>
        <w:jc w:val="both"/>
        <w:rPr>
          <w:sz w:val="28"/>
          <w:szCs w:val="28"/>
        </w:rPr>
      </w:pPr>
      <w:r w:rsidRPr="00AE2B92">
        <w:rPr>
          <w:sz w:val="28"/>
          <w:szCs w:val="28"/>
        </w:rPr>
        <w:t>2. Прикрыть короля, поставив на пути угрожающей ему фигуры свою.</w:t>
      </w:r>
    </w:p>
    <w:p w14:paraId="12FB8BD6" w14:textId="77777777" w:rsidR="00AE2B92" w:rsidRPr="00AE2B92" w:rsidRDefault="00AE2B92" w:rsidP="00AE2B92">
      <w:pPr>
        <w:ind w:left="709" w:firstLine="567"/>
        <w:jc w:val="both"/>
        <w:rPr>
          <w:sz w:val="28"/>
          <w:szCs w:val="28"/>
          <w:lang w:eastAsia="ru-RU"/>
        </w:rPr>
      </w:pPr>
      <w:r w:rsidRPr="00AE2B92">
        <w:rPr>
          <w:sz w:val="28"/>
          <w:szCs w:val="28"/>
        </w:rPr>
        <w:t xml:space="preserve">3. Взять другой фигурой или пешкой фигуру противника, угрожающую королю. </w:t>
      </w:r>
    </w:p>
    <w:p w14:paraId="5F4C3A84" w14:textId="56E31ACA" w:rsidR="00AE2B92" w:rsidRDefault="00AE2B92" w:rsidP="00AE2B92">
      <w:pPr>
        <w:ind w:left="709" w:firstLine="567"/>
        <w:jc w:val="both"/>
        <w:rPr>
          <w:sz w:val="28"/>
          <w:szCs w:val="28"/>
          <w:lang w:eastAsia="ru-RU"/>
        </w:rPr>
      </w:pPr>
      <w:r w:rsidRPr="00AE2B92">
        <w:rPr>
          <w:sz w:val="28"/>
          <w:szCs w:val="28"/>
          <w:lang w:eastAsia="ru-RU"/>
        </w:rPr>
        <w:t xml:space="preserve">Цель игры – поставить мат. Игра завершается победой одного из игроков, когда он поставит в шах короля противника, без возможности уйти от него. Если у игроков остались только короли (нет возможности поставить мат) или </w:t>
      </w:r>
      <w:r w:rsidRPr="00AE2B92">
        <w:rPr>
          <w:rStyle w:val="extendedtext-full"/>
          <w:sz w:val="28"/>
          <w:szCs w:val="28"/>
        </w:rPr>
        <w:t>имеющая право хода сторона, не может им воспользоваться, так как все её фигуры, находящиеся на доске, лишены возможности сделать ход по правилам, причём король не находится под шахом</w:t>
      </w:r>
      <w:r w:rsidRPr="00AE2B92">
        <w:rPr>
          <w:sz w:val="28"/>
          <w:szCs w:val="28"/>
          <w:lang w:eastAsia="ru-RU"/>
        </w:rPr>
        <w:t xml:space="preserve"> – объявляется ничья. </w:t>
      </w:r>
    </w:p>
    <w:p w14:paraId="722B4377" w14:textId="52DF34B4" w:rsidR="00AB47CE" w:rsidRPr="00485D79" w:rsidRDefault="00AB47CE" w:rsidP="00AB47CE">
      <w:pPr>
        <w:ind w:left="709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приложении предоставляется возможность</w:t>
      </w:r>
      <w:r w:rsidRPr="00485D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зарегистрироваться чтобы играть со своим аккаунтом, сыграть в логическую игру эндшпиль </w:t>
      </w:r>
      <w:r w:rsidRPr="00AB47CE">
        <w:rPr>
          <w:sz w:val="28"/>
          <w:szCs w:val="28"/>
        </w:rPr>
        <w:t>“</w:t>
      </w:r>
      <w:r>
        <w:rPr>
          <w:sz w:val="28"/>
          <w:szCs w:val="28"/>
        </w:rPr>
        <w:t>Король</w:t>
      </w:r>
      <w:r w:rsidRPr="00AB47CE">
        <w:rPr>
          <w:sz w:val="28"/>
          <w:szCs w:val="28"/>
        </w:rPr>
        <w:t xml:space="preserve">, </w:t>
      </w:r>
      <w:r>
        <w:rPr>
          <w:sz w:val="28"/>
          <w:szCs w:val="28"/>
        </w:rPr>
        <w:t>ладья – король</w:t>
      </w:r>
      <w:r w:rsidRPr="00AB47CE">
        <w:rPr>
          <w:sz w:val="28"/>
          <w:szCs w:val="28"/>
        </w:rPr>
        <w:t>,</w:t>
      </w:r>
      <w:r>
        <w:rPr>
          <w:sz w:val="28"/>
          <w:szCs w:val="28"/>
        </w:rPr>
        <w:t xml:space="preserve"> ферзь</w:t>
      </w:r>
      <w:r w:rsidRPr="00AB47CE">
        <w:rPr>
          <w:sz w:val="28"/>
          <w:szCs w:val="28"/>
        </w:rPr>
        <w:t>”</w:t>
      </w:r>
      <w:r>
        <w:rPr>
          <w:sz w:val="28"/>
          <w:szCs w:val="28"/>
        </w:rPr>
        <w:t xml:space="preserve">, в приложении реализованы все правила этой игры: </w:t>
      </w:r>
      <w:r>
        <w:rPr>
          <w:sz w:val="28"/>
          <w:szCs w:val="28"/>
        </w:rPr>
        <w:lastRenderedPageBreak/>
        <w:t xml:space="preserve">порядок хода игроков, ходы фигур, взятия, шахи, связка фигур, последовательное взятие, проверка конца игры и вывод победителя. </w:t>
      </w:r>
    </w:p>
    <w:p w14:paraId="61879F4E" w14:textId="77777777" w:rsidR="00AB47CE" w:rsidRPr="00AE2B92" w:rsidRDefault="00AB47CE" w:rsidP="00AE2B92">
      <w:pPr>
        <w:ind w:left="709" w:firstLine="567"/>
        <w:jc w:val="both"/>
        <w:rPr>
          <w:sz w:val="28"/>
          <w:szCs w:val="28"/>
          <w:lang w:eastAsia="ru-RU"/>
        </w:rPr>
      </w:pPr>
    </w:p>
    <w:p w14:paraId="2964BC5D" w14:textId="470D8CE5" w:rsidR="00BA3EC5" w:rsidRDefault="002643C1">
      <w:pPr>
        <w:pStyle w:val="a4"/>
        <w:numPr>
          <w:ilvl w:val="1"/>
          <w:numId w:val="1"/>
        </w:numPr>
        <w:tabs>
          <w:tab w:val="left" w:pos="1734"/>
        </w:tabs>
        <w:spacing w:before="125"/>
        <w:ind w:left="1734"/>
        <w:rPr>
          <w:b/>
          <w:sz w:val="27"/>
        </w:rPr>
      </w:pPr>
      <w:r>
        <w:rPr>
          <w:b/>
          <w:sz w:val="27"/>
        </w:rPr>
        <w:t>Условия,</w:t>
      </w:r>
      <w:r w:rsidR="00A1311C">
        <w:rPr>
          <w:b/>
          <w:sz w:val="27"/>
        </w:rPr>
        <w:t xml:space="preserve"> </w:t>
      </w:r>
      <w:r>
        <w:rPr>
          <w:b/>
          <w:sz w:val="27"/>
        </w:rPr>
        <w:t>необходимые</w:t>
      </w:r>
      <w:r w:rsidR="00A1311C">
        <w:rPr>
          <w:b/>
          <w:sz w:val="27"/>
        </w:rPr>
        <w:t xml:space="preserve"> </w:t>
      </w:r>
      <w:r>
        <w:rPr>
          <w:b/>
          <w:sz w:val="27"/>
        </w:rPr>
        <w:t>для</w:t>
      </w:r>
      <w:r w:rsidR="00A1311C">
        <w:rPr>
          <w:b/>
          <w:sz w:val="27"/>
        </w:rPr>
        <w:t xml:space="preserve"> </w:t>
      </w:r>
      <w:r>
        <w:rPr>
          <w:b/>
          <w:sz w:val="27"/>
        </w:rPr>
        <w:t>использования</w:t>
      </w:r>
      <w:r w:rsidR="00A1311C">
        <w:rPr>
          <w:b/>
          <w:sz w:val="27"/>
        </w:rPr>
        <w:t xml:space="preserve"> </w:t>
      </w:r>
      <w:r>
        <w:rPr>
          <w:b/>
          <w:spacing w:val="-2"/>
          <w:sz w:val="27"/>
        </w:rPr>
        <w:t>приложения</w:t>
      </w:r>
    </w:p>
    <w:p w14:paraId="7D944258" w14:textId="7C515A3E" w:rsidR="00294283" w:rsidRPr="00294283" w:rsidRDefault="00294283">
      <w:pPr>
        <w:pStyle w:val="a3"/>
        <w:spacing w:before="56"/>
        <w:ind w:left="718" w:right="122" w:firstLine="566"/>
        <w:jc w:val="both"/>
      </w:pPr>
      <w:r>
        <w:t>Для работы программы рекомендуется устройство с операционной системой Windows версии 7 или новее.</w:t>
      </w:r>
    </w:p>
    <w:p w14:paraId="217CDB75" w14:textId="56037F08" w:rsidR="00294283" w:rsidRPr="00480937" w:rsidRDefault="00480937">
      <w:pPr>
        <w:pStyle w:val="a3"/>
        <w:spacing w:before="56"/>
        <w:ind w:left="718" w:right="122" w:firstLine="566"/>
        <w:jc w:val="both"/>
      </w:pPr>
      <w:r>
        <w:t>Для работы требуются библиотеки</w:t>
      </w:r>
      <w:r w:rsidRPr="00480937">
        <w:t xml:space="preserve">: </w:t>
      </w:r>
      <w:r>
        <w:rPr>
          <w:lang w:val="en-US"/>
        </w:rPr>
        <w:t>tkinter</w:t>
      </w:r>
      <w:r w:rsidRPr="00480937">
        <w:t xml:space="preserve">, </w:t>
      </w:r>
      <w:r>
        <w:rPr>
          <w:lang w:val="en-US"/>
        </w:rPr>
        <w:t>json</w:t>
      </w:r>
      <w:r w:rsidRPr="00480937">
        <w:t xml:space="preserve">, </w:t>
      </w:r>
      <w:r>
        <w:rPr>
          <w:lang w:val="en-US"/>
        </w:rPr>
        <w:t>PIL</w:t>
      </w:r>
      <w:r w:rsidRPr="00480937">
        <w:t xml:space="preserve">, </w:t>
      </w:r>
      <w:r>
        <w:rPr>
          <w:lang w:val="en-US"/>
        </w:rPr>
        <w:t>numpy</w:t>
      </w:r>
      <w:r w:rsidRPr="00480937">
        <w:t xml:space="preserve">, </w:t>
      </w:r>
      <w:r>
        <w:rPr>
          <w:lang w:val="en-US"/>
        </w:rPr>
        <w:t>winsound</w:t>
      </w:r>
      <w:r w:rsidRPr="00480937">
        <w:t>,</w:t>
      </w:r>
      <w:r>
        <w:t xml:space="preserve"> </w:t>
      </w:r>
      <w:r>
        <w:rPr>
          <w:lang w:val="en-US"/>
        </w:rPr>
        <w:t>os</w:t>
      </w:r>
      <w:r w:rsidRPr="00480937">
        <w:t xml:space="preserve">, </w:t>
      </w:r>
      <w:r>
        <w:rPr>
          <w:lang w:val="en-US"/>
        </w:rPr>
        <w:t>sys</w:t>
      </w:r>
      <w:r w:rsidRPr="00480937">
        <w:t xml:space="preserve">, </w:t>
      </w:r>
      <w:r>
        <w:rPr>
          <w:lang w:val="en-US"/>
        </w:rPr>
        <w:t>re</w:t>
      </w:r>
      <w:r w:rsidRPr="00480937">
        <w:t xml:space="preserve">, </w:t>
      </w:r>
      <w:r>
        <w:rPr>
          <w:lang w:val="en-US"/>
        </w:rPr>
        <w:t>random</w:t>
      </w:r>
    </w:p>
    <w:p w14:paraId="0C43DEB8" w14:textId="6DE30F32" w:rsidR="00BA3EC5" w:rsidRDefault="002643C1">
      <w:pPr>
        <w:pStyle w:val="21"/>
        <w:numPr>
          <w:ilvl w:val="0"/>
          <w:numId w:val="1"/>
        </w:numPr>
        <w:tabs>
          <w:tab w:val="left" w:pos="1619"/>
        </w:tabs>
        <w:ind w:left="1619" w:hanging="334"/>
      </w:pPr>
      <w:r>
        <w:t>Характеристики</w:t>
      </w:r>
      <w:r w:rsidR="00A1311C">
        <w:t xml:space="preserve"> </w:t>
      </w:r>
      <w:r>
        <w:rPr>
          <w:spacing w:val="-2"/>
        </w:rPr>
        <w:t>программы</w:t>
      </w:r>
    </w:p>
    <w:p w14:paraId="22C3FDB4" w14:textId="3ACAE17B" w:rsidR="00BA3EC5" w:rsidRDefault="002643C1">
      <w:pPr>
        <w:pStyle w:val="a4"/>
        <w:numPr>
          <w:ilvl w:val="1"/>
          <w:numId w:val="1"/>
        </w:numPr>
        <w:tabs>
          <w:tab w:val="left" w:pos="1734"/>
        </w:tabs>
        <w:spacing w:before="122"/>
        <w:ind w:left="1734"/>
        <w:rPr>
          <w:b/>
          <w:sz w:val="27"/>
        </w:rPr>
      </w:pPr>
      <w:r>
        <w:rPr>
          <w:b/>
          <w:sz w:val="27"/>
        </w:rPr>
        <w:t>Характеристики</w:t>
      </w:r>
      <w:r w:rsidR="00A1311C">
        <w:rPr>
          <w:b/>
          <w:sz w:val="27"/>
        </w:rPr>
        <w:t xml:space="preserve"> </w:t>
      </w:r>
      <w:r>
        <w:rPr>
          <w:b/>
          <w:spacing w:val="-2"/>
          <w:sz w:val="27"/>
        </w:rPr>
        <w:t>приложения</w:t>
      </w:r>
    </w:p>
    <w:p w14:paraId="027D05D9" w14:textId="66CCB095" w:rsidR="00294283" w:rsidRDefault="00294283">
      <w:pPr>
        <w:pStyle w:val="a3"/>
        <w:spacing w:line="242" w:lineRule="auto"/>
        <w:ind w:left="718" w:right="121" w:firstLine="566"/>
        <w:jc w:val="both"/>
      </w:pPr>
      <w:r>
        <w:t>Количество значимых строк</w:t>
      </w:r>
      <w:r w:rsidRPr="00480937">
        <w:t xml:space="preserve">: </w:t>
      </w:r>
      <w:r w:rsidR="00506593" w:rsidRPr="00CE02C3">
        <w:t>769</w:t>
      </w:r>
      <w:r w:rsidR="00480937" w:rsidRPr="00480937">
        <w:t xml:space="preserve">. </w:t>
      </w:r>
      <w:r w:rsidR="00480937">
        <w:t>Количество структур данных – 2. Количество алгоритмов – 10.</w:t>
      </w:r>
    </w:p>
    <w:p w14:paraId="583D12A6" w14:textId="6F2E257A" w:rsidR="00326A24" w:rsidRDefault="00F25164">
      <w:pPr>
        <w:pStyle w:val="a3"/>
        <w:spacing w:line="242" w:lineRule="auto"/>
        <w:ind w:left="718" w:right="121" w:firstLine="566"/>
        <w:jc w:val="both"/>
        <w:rPr>
          <w:lang w:val="en-US"/>
        </w:rPr>
      </w:pPr>
      <w:r>
        <w:t>Встроенные библиотеки</w:t>
      </w:r>
      <w:r>
        <w:rPr>
          <w:lang w:val="en-US"/>
        </w:rPr>
        <w:t xml:space="preserve">: </w:t>
      </w:r>
    </w:p>
    <w:p w14:paraId="274D5BE6" w14:textId="07F04D7B" w:rsidR="00F25164" w:rsidRDefault="00F25164" w:rsidP="00F25164">
      <w:pPr>
        <w:pStyle w:val="a3"/>
        <w:numPr>
          <w:ilvl w:val="0"/>
          <w:numId w:val="2"/>
        </w:numPr>
        <w:spacing w:line="242" w:lineRule="auto"/>
        <w:ind w:right="121"/>
        <w:jc w:val="both"/>
      </w:pPr>
      <w:r>
        <w:rPr>
          <w:lang w:val="en-US"/>
        </w:rPr>
        <w:t>Json</w:t>
      </w:r>
      <w:r w:rsidRPr="00F25164">
        <w:t xml:space="preserve"> – </w:t>
      </w:r>
      <w:r>
        <w:t>запись</w:t>
      </w:r>
      <w:r w:rsidRPr="00F25164">
        <w:t>,</w:t>
      </w:r>
      <w:r>
        <w:t xml:space="preserve"> чтение и хранение данных.</w:t>
      </w:r>
    </w:p>
    <w:p w14:paraId="28D92ABF" w14:textId="7064189B" w:rsidR="00F25164" w:rsidRDefault="00F25164" w:rsidP="00F25164">
      <w:pPr>
        <w:pStyle w:val="a3"/>
        <w:numPr>
          <w:ilvl w:val="0"/>
          <w:numId w:val="2"/>
        </w:numPr>
        <w:spacing w:line="242" w:lineRule="auto"/>
        <w:ind w:right="121"/>
        <w:jc w:val="both"/>
      </w:pPr>
      <w:r>
        <w:rPr>
          <w:lang w:val="en-US"/>
        </w:rPr>
        <w:t xml:space="preserve">Random – </w:t>
      </w:r>
      <w:r>
        <w:t>создание случайных чисел</w:t>
      </w:r>
    </w:p>
    <w:p w14:paraId="4B10E3E6" w14:textId="47AB4753" w:rsidR="00F25164" w:rsidRDefault="00F25164" w:rsidP="00F25164">
      <w:pPr>
        <w:pStyle w:val="a3"/>
        <w:numPr>
          <w:ilvl w:val="0"/>
          <w:numId w:val="2"/>
        </w:numPr>
        <w:spacing w:line="242" w:lineRule="auto"/>
        <w:ind w:right="121"/>
        <w:jc w:val="both"/>
      </w:pPr>
      <w:r>
        <w:rPr>
          <w:lang w:val="en-US"/>
        </w:rPr>
        <w:t>Tkinter –</w:t>
      </w:r>
      <w:r>
        <w:t xml:space="preserve"> графический интерфейс</w:t>
      </w:r>
    </w:p>
    <w:p w14:paraId="10DC26E7" w14:textId="78ED9F25" w:rsidR="00F25164" w:rsidRDefault="00F25164" w:rsidP="00F25164">
      <w:pPr>
        <w:pStyle w:val="a3"/>
        <w:numPr>
          <w:ilvl w:val="0"/>
          <w:numId w:val="2"/>
        </w:numPr>
        <w:spacing w:line="242" w:lineRule="auto"/>
        <w:ind w:right="121"/>
        <w:jc w:val="both"/>
      </w:pPr>
      <w:r>
        <w:rPr>
          <w:lang w:val="en-US"/>
        </w:rPr>
        <w:t>Os</w:t>
      </w:r>
      <w:r w:rsidRPr="00F25164">
        <w:t xml:space="preserve"> – </w:t>
      </w:r>
      <w:r>
        <w:t>взаимодействие с операционной системой</w:t>
      </w:r>
    </w:p>
    <w:p w14:paraId="34ED07BC" w14:textId="4EFF52D7" w:rsidR="00F25164" w:rsidRPr="00F25164" w:rsidRDefault="00F25164" w:rsidP="00F25164">
      <w:pPr>
        <w:pStyle w:val="a3"/>
        <w:numPr>
          <w:ilvl w:val="0"/>
          <w:numId w:val="2"/>
        </w:numPr>
        <w:spacing w:line="242" w:lineRule="auto"/>
        <w:ind w:right="121"/>
        <w:jc w:val="both"/>
      </w:pPr>
      <w:r>
        <w:rPr>
          <w:lang w:val="en-US"/>
        </w:rPr>
        <w:t>Winsound</w:t>
      </w:r>
      <w:r w:rsidRPr="00F25164">
        <w:t xml:space="preserve"> – </w:t>
      </w:r>
      <w:r>
        <w:t xml:space="preserve">воспроизведение звуков в </w:t>
      </w:r>
      <w:r>
        <w:rPr>
          <w:lang w:val="en-US"/>
        </w:rPr>
        <w:t>windows</w:t>
      </w:r>
    </w:p>
    <w:p w14:paraId="3419DA72" w14:textId="2BBF43C8" w:rsidR="00F25164" w:rsidRDefault="00F25164" w:rsidP="00F25164">
      <w:pPr>
        <w:pStyle w:val="a3"/>
        <w:numPr>
          <w:ilvl w:val="0"/>
          <w:numId w:val="2"/>
        </w:numPr>
        <w:spacing w:line="242" w:lineRule="auto"/>
        <w:ind w:right="121"/>
        <w:jc w:val="both"/>
      </w:pPr>
      <w:r>
        <w:rPr>
          <w:lang w:val="en-US"/>
        </w:rPr>
        <w:t>Sys</w:t>
      </w:r>
      <w:r w:rsidRPr="00F25164">
        <w:t xml:space="preserve"> - </w:t>
      </w:r>
      <w:r>
        <w:t>предоставляет доступ к системным функциям и переменным</w:t>
      </w:r>
    </w:p>
    <w:p w14:paraId="63981364" w14:textId="629204F2" w:rsidR="006F0560" w:rsidRDefault="006F0560" w:rsidP="00F25164">
      <w:pPr>
        <w:pStyle w:val="a3"/>
        <w:numPr>
          <w:ilvl w:val="0"/>
          <w:numId w:val="2"/>
        </w:numPr>
        <w:spacing w:line="242" w:lineRule="auto"/>
        <w:ind w:right="121"/>
        <w:jc w:val="both"/>
      </w:pPr>
      <w:r>
        <w:rPr>
          <w:lang w:val="en-US"/>
        </w:rPr>
        <w:t>Re</w:t>
      </w:r>
      <w:r w:rsidRPr="006F0560">
        <w:t xml:space="preserve"> – </w:t>
      </w:r>
      <w:r>
        <w:t>работа с регулярными выражениями</w:t>
      </w:r>
    </w:p>
    <w:p w14:paraId="309CE83C" w14:textId="6426A00A" w:rsidR="006F0560" w:rsidRDefault="006F0560" w:rsidP="006F0560">
      <w:pPr>
        <w:pStyle w:val="a3"/>
        <w:spacing w:line="242" w:lineRule="auto"/>
        <w:ind w:left="709" w:right="121" w:firstLine="567"/>
        <w:jc w:val="both"/>
        <w:rPr>
          <w:lang w:val="en-US"/>
        </w:rPr>
      </w:pPr>
      <w:r>
        <w:t>Внешние библиотеки</w:t>
      </w:r>
      <w:r>
        <w:rPr>
          <w:lang w:val="en-US"/>
        </w:rPr>
        <w:t>:</w:t>
      </w:r>
    </w:p>
    <w:p w14:paraId="38D692F3" w14:textId="7E7ACAAA" w:rsidR="006F0560" w:rsidRPr="006F0560" w:rsidRDefault="006F0560" w:rsidP="006F0560">
      <w:pPr>
        <w:pStyle w:val="a3"/>
        <w:numPr>
          <w:ilvl w:val="0"/>
          <w:numId w:val="3"/>
        </w:numPr>
        <w:spacing w:line="242" w:lineRule="auto"/>
        <w:ind w:right="121"/>
        <w:jc w:val="both"/>
        <w:rPr>
          <w:lang w:val="en-US"/>
        </w:rPr>
      </w:pPr>
      <w:r>
        <w:rPr>
          <w:lang w:val="en-US"/>
        </w:rPr>
        <w:t xml:space="preserve">PIL – </w:t>
      </w:r>
      <w:r>
        <w:t>работа с изображениями</w:t>
      </w:r>
    </w:p>
    <w:p w14:paraId="338C6303" w14:textId="234AA0D1" w:rsidR="006F0560" w:rsidRPr="00762EDD" w:rsidRDefault="006F0560" w:rsidP="006F0560">
      <w:pPr>
        <w:pStyle w:val="a3"/>
        <w:numPr>
          <w:ilvl w:val="0"/>
          <w:numId w:val="3"/>
        </w:numPr>
        <w:spacing w:line="242" w:lineRule="auto"/>
        <w:ind w:right="121"/>
        <w:jc w:val="both"/>
        <w:rPr>
          <w:lang w:val="en-US"/>
        </w:rPr>
      </w:pPr>
      <w:r>
        <w:rPr>
          <w:lang w:val="en-US"/>
        </w:rPr>
        <w:t xml:space="preserve">Numpy – </w:t>
      </w:r>
      <w:r>
        <w:t>работа с матрицами</w:t>
      </w:r>
    </w:p>
    <w:p w14:paraId="0EA3BCBE" w14:textId="2B9D42C1" w:rsidR="00762F86" w:rsidRDefault="00762EDD" w:rsidP="004F4123">
      <w:pPr>
        <w:pStyle w:val="a3"/>
        <w:spacing w:line="242" w:lineRule="auto"/>
        <w:ind w:left="709" w:right="121" w:firstLine="567"/>
        <w:jc w:val="both"/>
      </w:pPr>
      <w:r>
        <w:t>Приложение</w:t>
      </w:r>
      <w:r w:rsidRPr="00762EDD">
        <w:t xml:space="preserve">, </w:t>
      </w:r>
      <w:r>
        <w:t>при помощи графического интерфейса</w:t>
      </w:r>
      <w:r w:rsidRPr="00762EDD">
        <w:t>,</w:t>
      </w:r>
      <w:r>
        <w:t xml:space="preserve"> предоставляет возможность игры в приведённый эндшпиль. Ходы за черных рассчитываются и осуществляются программным путём.</w:t>
      </w:r>
    </w:p>
    <w:p w14:paraId="3ABDEF40" w14:textId="4B16AEF1" w:rsidR="00762F86" w:rsidRDefault="00762F86" w:rsidP="00762EDD">
      <w:pPr>
        <w:pStyle w:val="a3"/>
        <w:spacing w:line="242" w:lineRule="auto"/>
        <w:ind w:left="709" w:right="121" w:firstLine="567"/>
        <w:jc w:val="both"/>
      </w:pPr>
    </w:p>
    <w:p w14:paraId="404242AB" w14:textId="49048245" w:rsidR="004F4123" w:rsidRDefault="004F4123" w:rsidP="00762EDD">
      <w:pPr>
        <w:pStyle w:val="a3"/>
        <w:spacing w:line="242" w:lineRule="auto"/>
        <w:ind w:left="709" w:right="121" w:firstLine="567"/>
        <w:jc w:val="both"/>
      </w:pPr>
    </w:p>
    <w:p w14:paraId="4D067D56" w14:textId="0D033824" w:rsidR="004F4123" w:rsidRDefault="004F4123" w:rsidP="00762EDD">
      <w:pPr>
        <w:pStyle w:val="a3"/>
        <w:spacing w:line="242" w:lineRule="auto"/>
        <w:ind w:left="709" w:right="121" w:firstLine="567"/>
        <w:jc w:val="both"/>
      </w:pPr>
    </w:p>
    <w:p w14:paraId="4F8D8622" w14:textId="035FA404" w:rsidR="004F4123" w:rsidRDefault="004F4123" w:rsidP="00762EDD">
      <w:pPr>
        <w:pStyle w:val="a3"/>
        <w:spacing w:line="242" w:lineRule="auto"/>
        <w:ind w:left="709" w:right="121" w:firstLine="567"/>
        <w:jc w:val="both"/>
      </w:pPr>
    </w:p>
    <w:p w14:paraId="0723E2E1" w14:textId="06C398C6" w:rsidR="004F4123" w:rsidRDefault="004F4123" w:rsidP="00762EDD">
      <w:pPr>
        <w:pStyle w:val="a3"/>
        <w:spacing w:line="242" w:lineRule="auto"/>
        <w:ind w:left="709" w:right="121" w:firstLine="567"/>
        <w:jc w:val="both"/>
      </w:pPr>
    </w:p>
    <w:p w14:paraId="18C89EE7" w14:textId="6384B585" w:rsidR="004F4123" w:rsidRDefault="004F4123" w:rsidP="00762EDD">
      <w:pPr>
        <w:pStyle w:val="a3"/>
        <w:spacing w:line="242" w:lineRule="auto"/>
        <w:ind w:left="709" w:right="121" w:firstLine="567"/>
        <w:jc w:val="both"/>
      </w:pPr>
    </w:p>
    <w:p w14:paraId="75349298" w14:textId="7CE8C4E8" w:rsidR="004F4123" w:rsidRDefault="004F4123" w:rsidP="00762EDD">
      <w:pPr>
        <w:pStyle w:val="a3"/>
        <w:spacing w:line="242" w:lineRule="auto"/>
        <w:ind w:left="709" w:right="121" w:firstLine="567"/>
        <w:jc w:val="both"/>
      </w:pPr>
    </w:p>
    <w:p w14:paraId="08D6E382" w14:textId="36E2A301" w:rsidR="004F4123" w:rsidRDefault="004F4123" w:rsidP="00762EDD">
      <w:pPr>
        <w:pStyle w:val="a3"/>
        <w:spacing w:line="242" w:lineRule="auto"/>
        <w:ind w:left="709" w:right="121" w:firstLine="567"/>
        <w:jc w:val="both"/>
      </w:pPr>
    </w:p>
    <w:p w14:paraId="2F9440B8" w14:textId="6583A723" w:rsidR="004F4123" w:rsidRDefault="004F4123" w:rsidP="00762EDD">
      <w:pPr>
        <w:pStyle w:val="a3"/>
        <w:spacing w:line="242" w:lineRule="auto"/>
        <w:ind w:left="709" w:right="121" w:firstLine="567"/>
        <w:jc w:val="both"/>
      </w:pPr>
    </w:p>
    <w:p w14:paraId="06AFD0D2" w14:textId="21EAB95F" w:rsidR="004F4123" w:rsidRDefault="004F4123" w:rsidP="00762EDD">
      <w:pPr>
        <w:pStyle w:val="a3"/>
        <w:spacing w:line="242" w:lineRule="auto"/>
        <w:ind w:left="709" w:right="121" w:firstLine="567"/>
        <w:jc w:val="both"/>
      </w:pPr>
    </w:p>
    <w:p w14:paraId="44D62403" w14:textId="66307143" w:rsidR="004F4123" w:rsidRDefault="004F4123" w:rsidP="00762EDD">
      <w:pPr>
        <w:pStyle w:val="a3"/>
        <w:spacing w:line="242" w:lineRule="auto"/>
        <w:ind w:left="709" w:right="121" w:firstLine="567"/>
        <w:jc w:val="both"/>
      </w:pPr>
    </w:p>
    <w:p w14:paraId="6B75FFF0" w14:textId="28E889E8" w:rsidR="004F4123" w:rsidRDefault="004F4123" w:rsidP="00762EDD">
      <w:pPr>
        <w:pStyle w:val="a3"/>
        <w:spacing w:line="242" w:lineRule="auto"/>
        <w:ind w:left="709" w:right="121" w:firstLine="567"/>
        <w:jc w:val="both"/>
      </w:pPr>
    </w:p>
    <w:p w14:paraId="7BFF5C86" w14:textId="0E8D7951" w:rsidR="004F4123" w:rsidRDefault="004F4123" w:rsidP="00762EDD">
      <w:pPr>
        <w:pStyle w:val="a3"/>
        <w:spacing w:line="242" w:lineRule="auto"/>
        <w:ind w:left="709" w:right="121" w:firstLine="567"/>
        <w:jc w:val="both"/>
      </w:pPr>
    </w:p>
    <w:p w14:paraId="6473DCFC" w14:textId="77777777" w:rsidR="004F4123" w:rsidRDefault="004F4123" w:rsidP="00762EDD">
      <w:pPr>
        <w:pStyle w:val="a3"/>
        <w:spacing w:line="242" w:lineRule="auto"/>
        <w:ind w:left="709" w:right="121" w:firstLine="567"/>
        <w:jc w:val="both"/>
      </w:pPr>
    </w:p>
    <w:p w14:paraId="311845A2" w14:textId="3A8C7DAB" w:rsidR="00762F86" w:rsidRPr="00CE02C3" w:rsidRDefault="00762F86" w:rsidP="00762EDD">
      <w:pPr>
        <w:pStyle w:val="a3"/>
        <w:spacing w:line="242" w:lineRule="auto"/>
        <w:ind w:left="709" w:right="121" w:firstLine="567"/>
        <w:jc w:val="both"/>
      </w:pPr>
      <w:r>
        <w:lastRenderedPageBreak/>
        <w:t>Внешний вид</w:t>
      </w:r>
      <w:r w:rsidRPr="00CE02C3">
        <w:t>:</w:t>
      </w:r>
    </w:p>
    <w:p w14:paraId="74EF79FC" w14:textId="00433776" w:rsidR="00762EDD" w:rsidRDefault="00762F86" w:rsidP="00762EDD">
      <w:pPr>
        <w:pStyle w:val="a3"/>
        <w:spacing w:line="242" w:lineRule="auto"/>
        <w:ind w:left="709" w:right="121" w:firstLine="567"/>
        <w:jc w:val="both"/>
      </w:pPr>
      <w:r w:rsidRPr="00762F86">
        <w:rPr>
          <w:noProof/>
        </w:rPr>
        <w:drawing>
          <wp:inline distT="0" distB="0" distL="0" distR="0" wp14:anchorId="301A2CA5" wp14:editId="3C898099">
            <wp:extent cx="3119026" cy="19867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9026" cy="198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5421" w14:textId="317922B9" w:rsidR="00762F86" w:rsidRDefault="00762F86" w:rsidP="00762EDD">
      <w:pPr>
        <w:pStyle w:val="a3"/>
        <w:spacing w:line="242" w:lineRule="auto"/>
        <w:ind w:left="709" w:right="121" w:firstLine="567"/>
        <w:jc w:val="both"/>
      </w:pPr>
      <w:r w:rsidRPr="00762F86">
        <w:rPr>
          <w:noProof/>
        </w:rPr>
        <w:drawing>
          <wp:inline distT="0" distB="0" distL="0" distR="0" wp14:anchorId="36D9DC2A" wp14:editId="5EE000E9">
            <wp:extent cx="3092172" cy="15877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7796" cy="160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E2DC" w14:textId="441EF722" w:rsidR="00D90261" w:rsidRDefault="00D90261" w:rsidP="00762EDD">
      <w:pPr>
        <w:pStyle w:val="a3"/>
        <w:spacing w:line="242" w:lineRule="auto"/>
        <w:ind w:left="709" w:right="121" w:firstLine="567"/>
        <w:jc w:val="both"/>
      </w:pPr>
    </w:p>
    <w:p w14:paraId="408699A9" w14:textId="2270A6C7" w:rsidR="00230A50" w:rsidRDefault="00230A50" w:rsidP="00762EDD">
      <w:pPr>
        <w:pStyle w:val="a3"/>
        <w:spacing w:line="242" w:lineRule="auto"/>
        <w:ind w:left="709" w:right="121" w:firstLine="567"/>
        <w:jc w:val="both"/>
      </w:pPr>
      <w:r w:rsidRPr="00230A50">
        <w:rPr>
          <w:noProof/>
        </w:rPr>
        <w:drawing>
          <wp:inline distT="0" distB="0" distL="0" distR="0" wp14:anchorId="56BAD8F0" wp14:editId="353EC52C">
            <wp:extent cx="3705858" cy="38404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695" cy="386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B15C" w14:textId="4BF1911A" w:rsidR="00762F86" w:rsidRDefault="00762F86" w:rsidP="00762EDD">
      <w:pPr>
        <w:pStyle w:val="a3"/>
        <w:spacing w:line="242" w:lineRule="auto"/>
        <w:ind w:left="709" w:right="121" w:firstLine="567"/>
        <w:jc w:val="both"/>
      </w:pPr>
      <w:r w:rsidRPr="00762F86">
        <w:rPr>
          <w:noProof/>
        </w:rPr>
        <w:lastRenderedPageBreak/>
        <w:drawing>
          <wp:inline distT="0" distB="0" distL="0" distR="0" wp14:anchorId="1824A6D3" wp14:editId="48B4E813">
            <wp:extent cx="3713452" cy="3840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4431" cy="388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7F52" w14:textId="77777777" w:rsidR="004F4123" w:rsidRDefault="004F4123" w:rsidP="00762EDD">
      <w:pPr>
        <w:pStyle w:val="a3"/>
        <w:spacing w:line="242" w:lineRule="auto"/>
        <w:ind w:left="709" w:right="121" w:firstLine="567"/>
        <w:jc w:val="both"/>
      </w:pPr>
    </w:p>
    <w:p w14:paraId="101006D8" w14:textId="6B30A351" w:rsidR="00762F86" w:rsidRPr="00762F86" w:rsidRDefault="00762F86" w:rsidP="00762EDD">
      <w:pPr>
        <w:pStyle w:val="a3"/>
        <w:spacing w:line="242" w:lineRule="auto"/>
        <w:ind w:left="709" w:right="121" w:firstLine="567"/>
        <w:jc w:val="both"/>
      </w:pPr>
      <w:r>
        <w:t>При создании</w:t>
      </w:r>
      <w:r w:rsidRPr="00762F86">
        <w:t>/</w:t>
      </w:r>
      <w:r>
        <w:t>входе в учётную запись проверяется корректность ввода данных</w:t>
      </w:r>
      <w:r w:rsidRPr="00762F86">
        <w:t xml:space="preserve">, </w:t>
      </w:r>
      <w:r>
        <w:t xml:space="preserve">допуская лишь определённые символы. </w:t>
      </w:r>
    </w:p>
    <w:p w14:paraId="66CDE79B" w14:textId="6CB08E46" w:rsidR="00762EDD" w:rsidRPr="00762F86" w:rsidRDefault="00762EDD" w:rsidP="00762EDD">
      <w:pPr>
        <w:pStyle w:val="a3"/>
        <w:spacing w:line="242" w:lineRule="auto"/>
        <w:ind w:left="709" w:right="121" w:firstLine="567"/>
        <w:jc w:val="both"/>
      </w:pPr>
      <w:r>
        <w:t>При выборе фигуры проводится просчёт возможных для неё ходов</w:t>
      </w:r>
      <w:r w:rsidR="00762F86">
        <w:t xml:space="preserve"> и взятий</w:t>
      </w:r>
      <w:r w:rsidR="00762F86" w:rsidRPr="00762F86">
        <w:t xml:space="preserve">, </w:t>
      </w:r>
      <w:r w:rsidR="00762F86">
        <w:t>затем они выводятся на доску.</w:t>
      </w:r>
    </w:p>
    <w:p w14:paraId="7CB29736" w14:textId="1A65422B" w:rsidR="00BA3EC5" w:rsidRPr="00230A50" w:rsidRDefault="002643C1">
      <w:pPr>
        <w:pStyle w:val="a4"/>
        <w:numPr>
          <w:ilvl w:val="1"/>
          <w:numId w:val="1"/>
        </w:numPr>
        <w:tabs>
          <w:tab w:val="left" w:pos="1734"/>
        </w:tabs>
        <w:spacing w:before="118"/>
        <w:ind w:left="1734"/>
        <w:rPr>
          <w:b/>
          <w:sz w:val="27"/>
        </w:rPr>
      </w:pPr>
      <w:r>
        <w:rPr>
          <w:b/>
          <w:sz w:val="27"/>
        </w:rPr>
        <w:t>Особенности</w:t>
      </w:r>
      <w:r w:rsidR="00A1311C">
        <w:rPr>
          <w:b/>
          <w:sz w:val="27"/>
        </w:rPr>
        <w:t xml:space="preserve"> </w:t>
      </w:r>
      <w:r>
        <w:rPr>
          <w:b/>
          <w:sz w:val="27"/>
        </w:rPr>
        <w:t>реализации</w:t>
      </w:r>
      <w:r w:rsidR="00A1311C">
        <w:rPr>
          <w:b/>
          <w:sz w:val="27"/>
        </w:rPr>
        <w:t xml:space="preserve"> </w:t>
      </w:r>
      <w:r>
        <w:rPr>
          <w:b/>
          <w:spacing w:val="-2"/>
          <w:sz w:val="27"/>
        </w:rPr>
        <w:t>приложения</w:t>
      </w:r>
    </w:p>
    <w:p w14:paraId="30C0E564" w14:textId="7967B70C" w:rsidR="00230A50" w:rsidRPr="000A74A0" w:rsidRDefault="00230A50" w:rsidP="00230A50">
      <w:pPr>
        <w:tabs>
          <w:tab w:val="left" w:pos="142"/>
        </w:tabs>
        <w:ind w:left="709" w:firstLine="567"/>
        <w:jc w:val="both"/>
        <w:rPr>
          <w:sz w:val="28"/>
          <w:szCs w:val="28"/>
        </w:rPr>
      </w:pPr>
      <w:r>
        <w:rPr>
          <w:b/>
          <w:sz w:val="27"/>
        </w:rPr>
        <w:tab/>
      </w:r>
      <w:r>
        <w:rPr>
          <w:sz w:val="28"/>
          <w:szCs w:val="28"/>
        </w:rPr>
        <w:t>В программе используется структура данных матрица, эта структура была выбрана ввиду удобной навигации для отрисовки и проверок хода, привязок, шахов</w:t>
      </w:r>
      <w:r w:rsidRPr="00230A50">
        <w:rPr>
          <w:sz w:val="28"/>
          <w:szCs w:val="28"/>
        </w:rPr>
        <w:t>,</w:t>
      </w:r>
      <w:r>
        <w:rPr>
          <w:sz w:val="28"/>
          <w:szCs w:val="28"/>
        </w:rPr>
        <w:t xml:space="preserve"> взятия, т.к. в двумерной матрице есть возможность поиска по строке и столбцу, что приближено к реальному шахматному полю, у которого также есть строки и столбцы.</w:t>
      </w:r>
    </w:p>
    <w:p w14:paraId="6370CCA5" w14:textId="7EB27229" w:rsidR="00230A50" w:rsidRDefault="00230A50" w:rsidP="00230A50">
      <w:pPr>
        <w:tabs>
          <w:tab w:val="left" w:pos="142"/>
        </w:tabs>
        <w:ind w:left="709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используется структура данных </w:t>
      </w:r>
      <w:r w:rsidR="00ED2415">
        <w:rPr>
          <w:sz w:val="28"/>
          <w:szCs w:val="28"/>
          <w:lang w:val="en-US"/>
        </w:rPr>
        <w:t>json</w:t>
      </w:r>
      <w:r w:rsidR="00ED2415" w:rsidRPr="00ED2415">
        <w:rPr>
          <w:sz w:val="28"/>
          <w:szCs w:val="28"/>
        </w:rPr>
        <w:t xml:space="preserve"> </w:t>
      </w:r>
      <w:r w:rsidR="00ED2415">
        <w:rPr>
          <w:sz w:val="28"/>
          <w:szCs w:val="28"/>
        </w:rPr>
        <w:t>список</w:t>
      </w:r>
      <w:r>
        <w:rPr>
          <w:sz w:val="28"/>
          <w:szCs w:val="28"/>
        </w:rPr>
        <w:t xml:space="preserve">, эта структура была выбрана ввиду </w:t>
      </w:r>
      <w:r w:rsidR="00ED2415">
        <w:rPr>
          <w:sz w:val="28"/>
          <w:szCs w:val="28"/>
        </w:rPr>
        <w:t xml:space="preserve">её схожести со списками в </w:t>
      </w:r>
      <w:r w:rsidR="00ED2415">
        <w:rPr>
          <w:sz w:val="28"/>
          <w:szCs w:val="28"/>
          <w:lang w:val="en-US"/>
        </w:rPr>
        <w:t>python</w:t>
      </w:r>
      <w:r w:rsidR="00ED2415" w:rsidRPr="00ED2415">
        <w:rPr>
          <w:sz w:val="28"/>
          <w:szCs w:val="28"/>
        </w:rPr>
        <w:t xml:space="preserve">, </w:t>
      </w:r>
      <w:r w:rsidR="00ED2415">
        <w:rPr>
          <w:sz w:val="28"/>
          <w:szCs w:val="28"/>
        </w:rPr>
        <w:t xml:space="preserve">при помощи </w:t>
      </w:r>
      <w:r w:rsidR="00ED2415">
        <w:rPr>
          <w:sz w:val="28"/>
          <w:szCs w:val="28"/>
          <w:lang w:val="en-US"/>
        </w:rPr>
        <w:t>json</w:t>
      </w:r>
      <w:r w:rsidR="00ED2415">
        <w:rPr>
          <w:sz w:val="28"/>
          <w:szCs w:val="28"/>
        </w:rPr>
        <w:t xml:space="preserve"> удобно хранить</w:t>
      </w:r>
      <w:r w:rsidR="00ED2415" w:rsidRPr="00ED2415">
        <w:rPr>
          <w:sz w:val="28"/>
          <w:szCs w:val="28"/>
        </w:rPr>
        <w:t>,</w:t>
      </w:r>
      <w:r w:rsidR="00ED2415">
        <w:rPr>
          <w:sz w:val="28"/>
          <w:szCs w:val="28"/>
        </w:rPr>
        <w:t xml:space="preserve"> считывать</w:t>
      </w:r>
      <w:r w:rsidR="00ED2415" w:rsidRPr="00ED2415">
        <w:rPr>
          <w:sz w:val="28"/>
          <w:szCs w:val="28"/>
        </w:rPr>
        <w:t xml:space="preserve">, </w:t>
      </w:r>
      <w:r w:rsidR="00ED2415">
        <w:rPr>
          <w:sz w:val="28"/>
          <w:szCs w:val="28"/>
        </w:rPr>
        <w:t>создавать данные входа в учетные записи.</w:t>
      </w:r>
      <w:r>
        <w:rPr>
          <w:sz w:val="28"/>
          <w:szCs w:val="28"/>
        </w:rPr>
        <w:t xml:space="preserve"> </w:t>
      </w:r>
    </w:p>
    <w:p w14:paraId="455CB4F6" w14:textId="47375BB8" w:rsidR="00BA3EC5" w:rsidRDefault="002643C1">
      <w:pPr>
        <w:pStyle w:val="21"/>
        <w:numPr>
          <w:ilvl w:val="0"/>
          <w:numId w:val="1"/>
        </w:numPr>
        <w:tabs>
          <w:tab w:val="left" w:pos="1619"/>
        </w:tabs>
        <w:ind w:left="1619" w:hanging="334"/>
      </w:pPr>
      <w:r>
        <w:t>Обращение</w:t>
      </w:r>
      <w:r w:rsidR="00A1311C">
        <w:t xml:space="preserve"> </w:t>
      </w:r>
      <w:r>
        <w:t>к</w:t>
      </w:r>
      <w:r w:rsidR="00A1311C">
        <w:t xml:space="preserve"> </w:t>
      </w:r>
      <w:r>
        <w:rPr>
          <w:spacing w:val="-2"/>
        </w:rPr>
        <w:t>программе</w:t>
      </w:r>
    </w:p>
    <w:p w14:paraId="4345AB25" w14:textId="401F8F5B" w:rsidR="001D26ED" w:rsidRPr="001D26ED" w:rsidRDefault="001D26ED" w:rsidP="001D26ED">
      <w:pPr>
        <w:spacing w:before="240" w:after="120"/>
        <w:ind w:firstLine="567"/>
        <w:rPr>
          <w:sz w:val="28"/>
          <w:szCs w:val="28"/>
        </w:rPr>
      </w:pPr>
      <w:r w:rsidRPr="001D26ED">
        <w:rPr>
          <w:sz w:val="28"/>
          <w:szCs w:val="28"/>
        </w:rPr>
        <w:t xml:space="preserve">Класс </w:t>
      </w:r>
      <w:r w:rsidRPr="001D26ED">
        <w:rPr>
          <w:sz w:val="28"/>
          <w:szCs w:val="28"/>
          <w:lang w:val="en-US"/>
        </w:rPr>
        <w:t>WindowManager</w:t>
      </w:r>
      <w:r w:rsidRPr="001D26ED">
        <w:rPr>
          <w:sz w:val="28"/>
          <w:szCs w:val="28"/>
        </w:rPr>
        <w:t xml:space="preserve"> содержит в себе следующие методы:</w:t>
      </w:r>
    </w:p>
    <w:p w14:paraId="62C3839B" w14:textId="051C1931" w:rsidR="001D26ED" w:rsidRPr="001D26ED" w:rsidRDefault="001D26ED" w:rsidP="001D26ED">
      <w:pPr>
        <w:ind w:firstLine="567"/>
        <w:jc w:val="both"/>
        <w:rPr>
          <w:sz w:val="28"/>
          <w:szCs w:val="28"/>
        </w:rPr>
      </w:pPr>
      <w:r w:rsidRPr="001D26ED">
        <w:rPr>
          <w:sz w:val="28"/>
          <w:szCs w:val="28"/>
        </w:rPr>
        <w:t>1) __</w:t>
      </w:r>
      <w:r w:rsidRPr="001D26ED">
        <w:rPr>
          <w:sz w:val="28"/>
          <w:szCs w:val="28"/>
          <w:lang w:val="en-US"/>
        </w:rPr>
        <w:t>init</w:t>
      </w:r>
      <w:r w:rsidRPr="001D26ED">
        <w:rPr>
          <w:sz w:val="28"/>
          <w:szCs w:val="28"/>
        </w:rPr>
        <w:t>__</w:t>
      </w:r>
    </w:p>
    <w:p w14:paraId="019CB0FF" w14:textId="3F1C4FAB" w:rsidR="001D26ED" w:rsidRPr="001D26ED" w:rsidRDefault="001D26ED" w:rsidP="001D26ED">
      <w:pPr>
        <w:ind w:firstLine="567"/>
        <w:jc w:val="both"/>
        <w:rPr>
          <w:b/>
          <w:sz w:val="28"/>
          <w:szCs w:val="28"/>
        </w:rPr>
      </w:pPr>
      <w:r w:rsidRPr="001D26ED">
        <w:rPr>
          <w:sz w:val="28"/>
          <w:szCs w:val="28"/>
        </w:rPr>
        <w:t>Открытие окна авторизации и проверка наличия логина и соответствующего ему пароля в файле с записанными данными пользователей</w:t>
      </w:r>
    </w:p>
    <w:p w14:paraId="733ED863" w14:textId="77BC63A6" w:rsidR="001D26ED" w:rsidRPr="001D26ED" w:rsidRDefault="001D26ED" w:rsidP="001D26ED">
      <w:pPr>
        <w:ind w:firstLine="567"/>
        <w:jc w:val="both"/>
        <w:rPr>
          <w:sz w:val="28"/>
          <w:szCs w:val="28"/>
        </w:rPr>
      </w:pPr>
      <w:r w:rsidRPr="001D26ED">
        <w:rPr>
          <w:sz w:val="28"/>
          <w:szCs w:val="28"/>
        </w:rPr>
        <w:t xml:space="preserve">2) Метод </w:t>
      </w:r>
      <w:r w:rsidRPr="001D26ED">
        <w:rPr>
          <w:sz w:val="28"/>
          <w:szCs w:val="28"/>
          <w:lang w:val="en-US"/>
        </w:rPr>
        <w:t>reg</w:t>
      </w:r>
      <w:r w:rsidRPr="001D26ED">
        <w:rPr>
          <w:sz w:val="28"/>
          <w:szCs w:val="28"/>
        </w:rPr>
        <w:t>_</w:t>
      </w:r>
      <w:r w:rsidRPr="001D26ED">
        <w:rPr>
          <w:sz w:val="28"/>
          <w:szCs w:val="28"/>
          <w:lang w:val="en-US"/>
        </w:rPr>
        <w:t>window</w:t>
      </w:r>
      <w:r w:rsidRPr="001D26ED">
        <w:rPr>
          <w:sz w:val="28"/>
          <w:szCs w:val="28"/>
        </w:rPr>
        <w:t xml:space="preserve"> </w:t>
      </w:r>
    </w:p>
    <w:p w14:paraId="4D003F2F" w14:textId="6196315B" w:rsidR="001D26ED" w:rsidRDefault="001D26ED" w:rsidP="001D26ED">
      <w:pPr>
        <w:ind w:firstLine="567"/>
        <w:jc w:val="both"/>
        <w:rPr>
          <w:sz w:val="28"/>
          <w:szCs w:val="28"/>
        </w:rPr>
      </w:pPr>
      <w:r w:rsidRPr="001D26ED">
        <w:rPr>
          <w:sz w:val="28"/>
          <w:szCs w:val="28"/>
        </w:rPr>
        <w:t>Открытие окна регистрации пользователя, проверяет наличие логина в файле с записанными данными пользователей и если пользователь с таким логином ещё не зарегистрирован, то вносит данные о пользователе.</w:t>
      </w:r>
    </w:p>
    <w:p w14:paraId="59F061F3" w14:textId="7892AD4B" w:rsidR="001D26ED" w:rsidRPr="00CE02C3" w:rsidRDefault="001D26ED" w:rsidP="001D26ED">
      <w:pPr>
        <w:ind w:firstLine="567"/>
        <w:jc w:val="both"/>
        <w:rPr>
          <w:sz w:val="28"/>
          <w:szCs w:val="28"/>
        </w:rPr>
      </w:pPr>
      <w:r w:rsidRPr="00CE02C3">
        <w:rPr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>Метод</w:t>
      </w:r>
      <w:r w:rsidRPr="00CE02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open</w:t>
      </w:r>
      <w:r w:rsidRPr="00CE02C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main</w:t>
      </w:r>
      <w:r w:rsidRPr="00CE02C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menu</w:t>
      </w:r>
    </w:p>
    <w:p w14:paraId="2E0F20DD" w14:textId="63F09071" w:rsidR="001D26ED" w:rsidRPr="001D26ED" w:rsidRDefault="001D26ED" w:rsidP="001D26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Отрисовывает меню выбора режима игры</w:t>
      </w:r>
      <w:r w:rsidRPr="001D26E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выборе </w:t>
      </w:r>
      <w:r w:rsidRPr="001D26ED">
        <w:rPr>
          <w:sz w:val="28"/>
          <w:szCs w:val="28"/>
        </w:rPr>
        <w:t>“</w:t>
      </w:r>
      <w:r>
        <w:rPr>
          <w:sz w:val="28"/>
          <w:szCs w:val="28"/>
        </w:rPr>
        <w:t>Своя игра</w:t>
      </w:r>
      <w:r w:rsidRPr="001D26ED">
        <w:rPr>
          <w:sz w:val="28"/>
          <w:szCs w:val="28"/>
        </w:rPr>
        <w:t>”</w:t>
      </w:r>
      <w:r>
        <w:rPr>
          <w:sz w:val="28"/>
          <w:szCs w:val="28"/>
        </w:rPr>
        <w:t xml:space="preserve"> позволяет расставить фигуры.</w:t>
      </w:r>
    </w:p>
    <w:p w14:paraId="1D84BEC6" w14:textId="137B404B" w:rsidR="001D26ED" w:rsidRPr="001D26ED" w:rsidRDefault="001D26ED" w:rsidP="001D26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1D26ED">
        <w:rPr>
          <w:sz w:val="28"/>
          <w:szCs w:val="28"/>
        </w:rPr>
        <w:t xml:space="preserve">) Метод </w:t>
      </w:r>
      <w:r w:rsidRPr="001D26ED">
        <w:rPr>
          <w:sz w:val="28"/>
          <w:szCs w:val="28"/>
          <w:lang w:val="en-US"/>
        </w:rPr>
        <w:t>create</w:t>
      </w:r>
      <w:r w:rsidRPr="001D26ED">
        <w:rPr>
          <w:sz w:val="28"/>
          <w:szCs w:val="28"/>
        </w:rPr>
        <w:t>_</w:t>
      </w:r>
      <w:r w:rsidRPr="001D26ED">
        <w:rPr>
          <w:sz w:val="28"/>
          <w:szCs w:val="28"/>
          <w:lang w:val="en-US"/>
        </w:rPr>
        <w:t>board</w:t>
      </w:r>
      <w:r w:rsidRPr="001D26ED">
        <w:rPr>
          <w:sz w:val="28"/>
          <w:szCs w:val="28"/>
        </w:rPr>
        <w:t xml:space="preserve"> </w:t>
      </w:r>
    </w:p>
    <w:p w14:paraId="08977D76" w14:textId="0C8B2358" w:rsidR="001D26ED" w:rsidRDefault="001D26ED" w:rsidP="001D26ED">
      <w:pPr>
        <w:ind w:firstLine="567"/>
        <w:jc w:val="both"/>
        <w:rPr>
          <w:sz w:val="28"/>
          <w:szCs w:val="28"/>
        </w:rPr>
      </w:pPr>
      <w:r w:rsidRPr="001D26ED">
        <w:rPr>
          <w:sz w:val="28"/>
          <w:szCs w:val="28"/>
        </w:rPr>
        <w:t>Первичная отрисовка доски, отрисовка фигур в соответствии с данными из матрицы для представления поля</w:t>
      </w:r>
    </w:p>
    <w:p w14:paraId="50D7AB3A" w14:textId="7CD0BC1D" w:rsidR="001D26ED" w:rsidRDefault="001D26ED" w:rsidP="001D26ED">
      <w:pPr>
        <w:ind w:firstLine="567"/>
        <w:jc w:val="both"/>
        <w:rPr>
          <w:sz w:val="28"/>
          <w:szCs w:val="28"/>
        </w:rPr>
      </w:pPr>
    </w:p>
    <w:p w14:paraId="61C87D52" w14:textId="0C9505FF" w:rsidR="001D26ED" w:rsidRPr="001D26ED" w:rsidRDefault="001D26ED" w:rsidP="001D26ED">
      <w:pPr>
        <w:spacing w:before="240" w:after="120"/>
        <w:ind w:firstLine="567"/>
        <w:rPr>
          <w:sz w:val="28"/>
          <w:szCs w:val="28"/>
        </w:rPr>
      </w:pPr>
      <w:r w:rsidRPr="001D26ED">
        <w:rPr>
          <w:sz w:val="28"/>
          <w:szCs w:val="28"/>
        </w:rPr>
        <w:t xml:space="preserve">Класс </w:t>
      </w:r>
      <w:r w:rsidR="005A3AED">
        <w:rPr>
          <w:sz w:val="28"/>
          <w:szCs w:val="28"/>
          <w:lang w:val="en-US"/>
        </w:rPr>
        <w:t>GameBoard</w:t>
      </w:r>
      <w:r w:rsidRPr="001D26ED">
        <w:rPr>
          <w:sz w:val="28"/>
          <w:szCs w:val="28"/>
        </w:rPr>
        <w:t xml:space="preserve"> содержит в себе следующие методы:</w:t>
      </w:r>
    </w:p>
    <w:p w14:paraId="6ECDA1E3" w14:textId="51DD772C" w:rsidR="001D26ED" w:rsidRPr="00CE02C3" w:rsidRDefault="001D26ED" w:rsidP="001D26ED">
      <w:pPr>
        <w:ind w:firstLine="567"/>
        <w:jc w:val="both"/>
        <w:rPr>
          <w:sz w:val="28"/>
          <w:szCs w:val="28"/>
        </w:rPr>
      </w:pPr>
      <w:r w:rsidRPr="00CE02C3">
        <w:rPr>
          <w:sz w:val="28"/>
          <w:szCs w:val="28"/>
        </w:rPr>
        <w:t>1)</w:t>
      </w:r>
      <w:r w:rsidR="005A3AED" w:rsidRPr="00CE02C3">
        <w:rPr>
          <w:sz w:val="28"/>
          <w:szCs w:val="28"/>
        </w:rPr>
        <w:t xml:space="preserve"> </w:t>
      </w:r>
      <w:r w:rsidR="005A3AED">
        <w:rPr>
          <w:sz w:val="28"/>
          <w:szCs w:val="28"/>
        </w:rPr>
        <w:t>Метод</w:t>
      </w:r>
      <w:r w:rsidR="005A3AED" w:rsidRPr="00CE02C3">
        <w:rPr>
          <w:sz w:val="28"/>
          <w:szCs w:val="28"/>
        </w:rPr>
        <w:t xml:space="preserve"> </w:t>
      </w:r>
      <w:r w:rsidR="005A3AED">
        <w:rPr>
          <w:sz w:val="28"/>
          <w:szCs w:val="28"/>
          <w:lang w:val="en-US"/>
        </w:rPr>
        <w:t>random</w:t>
      </w:r>
      <w:r w:rsidR="005A3AED" w:rsidRPr="00CE02C3">
        <w:rPr>
          <w:sz w:val="28"/>
          <w:szCs w:val="28"/>
        </w:rPr>
        <w:t>_</w:t>
      </w:r>
      <w:r w:rsidR="005A3AED">
        <w:rPr>
          <w:sz w:val="28"/>
          <w:szCs w:val="28"/>
          <w:lang w:val="en-US"/>
        </w:rPr>
        <w:t>content</w:t>
      </w:r>
    </w:p>
    <w:p w14:paraId="3831AFF9" w14:textId="28D2EF39" w:rsidR="005A3AED" w:rsidRDefault="005A3AED" w:rsidP="001D26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Случайное наполнение доски.</w:t>
      </w:r>
    </w:p>
    <w:p w14:paraId="339C6527" w14:textId="1EB3EA72" w:rsidR="005A3AED" w:rsidRPr="005A3AED" w:rsidRDefault="005A3AED" w:rsidP="005A3A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5A3AED">
        <w:rPr>
          <w:sz w:val="28"/>
          <w:szCs w:val="28"/>
        </w:rPr>
        <w:t xml:space="preserve">) </w:t>
      </w:r>
      <w:r>
        <w:rPr>
          <w:sz w:val="28"/>
          <w:szCs w:val="28"/>
        </w:rPr>
        <w:t>Метод</w:t>
      </w:r>
      <w:r w:rsidRPr="005A3AE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5A3AE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content</w:t>
      </w:r>
    </w:p>
    <w:p w14:paraId="7735D680" w14:textId="49CCEA03" w:rsidR="005A3AED" w:rsidRDefault="005A3AED" w:rsidP="005A3A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Установка фигуры согласно указанию пользователя</w:t>
      </w:r>
      <w:r w:rsidRPr="005A3AED">
        <w:rPr>
          <w:sz w:val="28"/>
          <w:szCs w:val="28"/>
        </w:rPr>
        <w:t>,</w:t>
      </w:r>
      <w:r>
        <w:rPr>
          <w:sz w:val="28"/>
          <w:szCs w:val="28"/>
        </w:rPr>
        <w:t xml:space="preserve"> проверка на правомерность такой расстановки.</w:t>
      </w:r>
    </w:p>
    <w:p w14:paraId="553A4CE8" w14:textId="221F89E7" w:rsidR="005A3AED" w:rsidRPr="00CE02C3" w:rsidRDefault="005A3AED" w:rsidP="005A3A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Метод </w:t>
      </w:r>
      <w:r>
        <w:rPr>
          <w:sz w:val="28"/>
          <w:szCs w:val="28"/>
          <w:lang w:val="en-US"/>
        </w:rPr>
        <w:t>generate</w:t>
      </w:r>
      <w:r w:rsidRPr="00CE02C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moves</w:t>
      </w:r>
    </w:p>
    <w:p w14:paraId="2EFA2010" w14:textId="5C6941A1" w:rsidR="005A3AED" w:rsidRDefault="005A3AED" w:rsidP="005A3A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Просчёт правомерных ходов для выбранной фигуры при заданной ситуации на доске.</w:t>
      </w:r>
    </w:p>
    <w:p w14:paraId="4D07A291" w14:textId="0D6B6BA6" w:rsidR="005A3AED" w:rsidRPr="00CE02C3" w:rsidRDefault="005A3AED" w:rsidP="005A3A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Метод </w:t>
      </w:r>
      <w:r>
        <w:rPr>
          <w:sz w:val="28"/>
          <w:szCs w:val="28"/>
          <w:lang w:val="en-US"/>
        </w:rPr>
        <w:t>computer</w:t>
      </w:r>
      <w:r w:rsidRPr="00CE02C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search</w:t>
      </w:r>
    </w:p>
    <w:p w14:paraId="6D0D6C42" w14:textId="01AFA319" w:rsidR="005A3AED" w:rsidRDefault="005A3AED" w:rsidP="005A3A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Просчёт ходов компьютера.</w:t>
      </w:r>
    </w:p>
    <w:p w14:paraId="4A109CD2" w14:textId="32535200" w:rsidR="005A3AED" w:rsidRDefault="005A3AED" w:rsidP="005A3A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5)</w:t>
      </w:r>
      <w:r w:rsidRPr="00CE02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isGameEnded</w:t>
      </w:r>
    </w:p>
    <w:p w14:paraId="417D9142" w14:textId="407FC91A" w:rsidR="005A3AED" w:rsidRDefault="005A3AED" w:rsidP="005A3A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Проверка на окончание игры</w:t>
      </w:r>
      <w:r w:rsidRPr="005A3AED">
        <w:rPr>
          <w:sz w:val="28"/>
          <w:szCs w:val="28"/>
        </w:rPr>
        <w:t xml:space="preserve">, </w:t>
      </w:r>
      <w:r>
        <w:rPr>
          <w:sz w:val="28"/>
          <w:szCs w:val="28"/>
        </w:rPr>
        <w:t>выявление победителя.</w:t>
      </w:r>
    </w:p>
    <w:p w14:paraId="0152C5F0" w14:textId="769CF99A" w:rsidR="005A3AED" w:rsidRDefault="005A3AED" w:rsidP="005A3A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Метод </w:t>
      </w:r>
      <w:r>
        <w:rPr>
          <w:sz w:val="28"/>
          <w:szCs w:val="28"/>
          <w:lang w:val="en-US"/>
        </w:rPr>
        <w:t>isKingInCheck</w:t>
      </w:r>
    </w:p>
    <w:p w14:paraId="7F207ECE" w14:textId="02E7DA2C" w:rsidR="005A3AED" w:rsidRPr="005A3AED" w:rsidRDefault="005A3AED" w:rsidP="005A3A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Проверка находится ли заданный король в состоянии шаха.</w:t>
      </w:r>
    </w:p>
    <w:p w14:paraId="3F301825" w14:textId="77777777" w:rsidR="005A3AED" w:rsidRPr="005A3AED" w:rsidRDefault="005A3AED" w:rsidP="001D26ED">
      <w:pPr>
        <w:ind w:firstLine="567"/>
        <w:jc w:val="both"/>
        <w:rPr>
          <w:sz w:val="28"/>
          <w:szCs w:val="28"/>
        </w:rPr>
      </w:pPr>
    </w:p>
    <w:p w14:paraId="4FA04D44" w14:textId="77777777" w:rsidR="001D26ED" w:rsidRPr="002724B6" w:rsidRDefault="001D26ED" w:rsidP="001D26ED">
      <w:pPr>
        <w:ind w:firstLine="567"/>
        <w:jc w:val="both"/>
        <w:rPr>
          <w:sz w:val="28"/>
          <w:szCs w:val="28"/>
        </w:rPr>
      </w:pPr>
      <w:r w:rsidRPr="002724B6">
        <w:rPr>
          <w:sz w:val="28"/>
          <w:szCs w:val="28"/>
        </w:rPr>
        <w:t>Алгоритмы, используемые в программе:</w:t>
      </w:r>
    </w:p>
    <w:p w14:paraId="53C10CD5" w14:textId="6CD92303" w:rsidR="001D26ED" w:rsidRPr="002724B6" w:rsidRDefault="001D26ED" w:rsidP="001D26ED">
      <w:pPr>
        <w:ind w:firstLine="567"/>
        <w:jc w:val="both"/>
        <w:rPr>
          <w:sz w:val="28"/>
          <w:szCs w:val="28"/>
        </w:rPr>
      </w:pPr>
      <w:r w:rsidRPr="002724B6">
        <w:rPr>
          <w:sz w:val="28"/>
          <w:szCs w:val="28"/>
        </w:rPr>
        <w:t xml:space="preserve">1) </w:t>
      </w:r>
      <w:r w:rsidR="002724B6" w:rsidRPr="002724B6">
        <w:rPr>
          <w:sz w:val="28"/>
          <w:szCs w:val="28"/>
          <w:lang w:val="en-US"/>
        </w:rPr>
        <w:t>vegenere</w:t>
      </w:r>
      <w:r w:rsidRPr="002724B6">
        <w:rPr>
          <w:sz w:val="28"/>
          <w:szCs w:val="28"/>
        </w:rPr>
        <w:t>_</w:t>
      </w:r>
      <w:r w:rsidRPr="002724B6">
        <w:rPr>
          <w:sz w:val="28"/>
          <w:szCs w:val="28"/>
          <w:lang w:val="en-US"/>
        </w:rPr>
        <w:t>code</w:t>
      </w:r>
    </w:p>
    <w:p w14:paraId="30162D22" w14:textId="03C2865E" w:rsidR="001D26ED" w:rsidRPr="002724B6" w:rsidRDefault="001D26ED" w:rsidP="001D26ED">
      <w:pPr>
        <w:ind w:firstLine="567"/>
        <w:jc w:val="both"/>
        <w:rPr>
          <w:sz w:val="28"/>
          <w:szCs w:val="28"/>
        </w:rPr>
      </w:pPr>
      <w:r w:rsidRPr="002724B6">
        <w:rPr>
          <w:sz w:val="28"/>
          <w:szCs w:val="28"/>
        </w:rPr>
        <w:t>Шифрование пароля пользователя</w:t>
      </w:r>
      <w:r w:rsidR="002724B6" w:rsidRPr="002724B6">
        <w:rPr>
          <w:sz w:val="28"/>
          <w:szCs w:val="28"/>
        </w:rPr>
        <w:t xml:space="preserve"> при помощи кода Виженера</w:t>
      </w:r>
      <w:r w:rsidRPr="002724B6">
        <w:rPr>
          <w:sz w:val="28"/>
          <w:szCs w:val="28"/>
        </w:rPr>
        <w:t>, сдвигает каждый символ пароля с помощью ключа и возвращает зашифрованный пароль</w:t>
      </w:r>
    </w:p>
    <w:p w14:paraId="5DCE3E74" w14:textId="5BFCFAC1" w:rsidR="001D26ED" w:rsidRPr="002724B6" w:rsidRDefault="001D26ED" w:rsidP="001D26ED">
      <w:pPr>
        <w:ind w:firstLine="567"/>
        <w:jc w:val="both"/>
        <w:rPr>
          <w:sz w:val="28"/>
          <w:szCs w:val="28"/>
        </w:rPr>
      </w:pPr>
      <w:r w:rsidRPr="002724B6">
        <w:rPr>
          <w:sz w:val="28"/>
          <w:szCs w:val="28"/>
        </w:rPr>
        <w:t xml:space="preserve">2) </w:t>
      </w:r>
      <w:r w:rsidR="002724B6" w:rsidRPr="002724B6">
        <w:rPr>
          <w:sz w:val="28"/>
          <w:szCs w:val="28"/>
          <w:lang w:val="en-US"/>
        </w:rPr>
        <w:t>draw</w:t>
      </w:r>
      <w:r w:rsidR="002724B6" w:rsidRPr="002724B6">
        <w:rPr>
          <w:sz w:val="28"/>
          <w:szCs w:val="28"/>
        </w:rPr>
        <w:t>_</w:t>
      </w:r>
      <w:r w:rsidR="002724B6" w:rsidRPr="002724B6">
        <w:rPr>
          <w:sz w:val="28"/>
          <w:szCs w:val="28"/>
          <w:lang w:val="en-US"/>
        </w:rPr>
        <w:t>board</w:t>
      </w:r>
      <w:r w:rsidRPr="002724B6">
        <w:rPr>
          <w:sz w:val="28"/>
          <w:szCs w:val="28"/>
        </w:rPr>
        <w:t xml:space="preserve"> </w:t>
      </w:r>
    </w:p>
    <w:p w14:paraId="4C3EBE75" w14:textId="01FC7DE4" w:rsidR="001D26ED" w:rsidRPr="002724B6" w:rsidRDefault="002724B6" w:rsidP="001D26ED">
      <w:pPr>
        <w:ind w:firstLine="567"/>
        <w:jc w:val="both"/>
        <w:rPr>
          <w:sz w:val="28"/>
          <w:szCs w:val="28"/>
        </w:rPr>
      </w:pPr>
      <w:r w:rsidRPr="002724B6">
        <w:rPr>
          <w:sz w:val="28"/>
          <w:szCs w:val="28"/>
        </w:rPr>
        <w:t>Обновление (удаление старой и отрисовка новой) доски согласно новой ситуации.</w:t>
      </w:r>
    </w:p>
    <w:p w14:paraId="1E1D71F0" w14:textId="39515C88" w:rsidR="001D26ED" w:rsidRPr="00CE02C3" w:rsidRDefault="001D26ED" w:rsidP="001D26ED">
      <w:pPr>
        <w:ind w:firstLine="567"/>
        <w:jc w:val="both"/>
        <w:rPr>
          <w:sz w:val="28"/>
          <w:szCs w:val="28"/>
        </w:rPr>
      </w:pPr>
      <w:r w:rsidRPr="00CE02C3">
        <w:rPr>
          <w:sz w:val="28"/>
          <w:szCs w:val="28"/>
        </w:rPr>
        <w:t xml:space="preserve">3) </w:t>
      </w:r>
      <w:r w:rsidR="002724B6" w:rsidRPr="002724B6">
        <w:rPr>
          <w:sz w:val="28"/>
          <w:szCs w:val="28"/>
          <w:lang w:val="en-US"/>
        </w:rPr>
        <w:t>draw</w:t>
      </w:r>
      <w:r w:rsidR="002724B6" w:rsidRPr="00CE02C3">
        <w:rPr>
          <w:sz w:val="28"/>
          <w:szCs w:val="28"/>
        </w:rPr>
        <w:t>_</w:t>
      </w:r>
      <w:r w:rsidR="002724B6" w:rsidRPr="002724B6">
        <w:rPr>
          <w:sz w:val="28"/>
          <w:szCs w:val="28"/>
          <w:lang w:val="en-US"/>
        </w:rPr>
        <w:t>move</w:t>
      </w:r>
    </w:p>
    <w:p w14:paraId="6AA8B916" w14:textId="61525228" w:rsidR="001D26ED" w:rsidRDefault="002724B6" w:rsidP="001D26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путем цвета последнего сделанного хода.</w:t>
      </w:r>
    </w:p>
    <w:p w14:paraId="2E26B22E" w14:textId="1029A59B" w:rsidR="002724B6" w:rsidRPr="00CE02C3" w:rsidRDefault="002724B6" w:rsidP="001D26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>
        <w:rPr>
          <w:sz w:val="28"/>
          <w:szCs w:val="28"/>
          <w:lang w:val="en-US"/>
        </w:rPr>
        <w:t>detect</w:t>
      </w:r>
      <w:r w:rsidRPr="00CE02C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square</w:t>
      </w:r>
    </w:p>
    <w:p w14:paraId="28C2E2E8" w14:textId="384D5E05" w:rsidR="002724B6" w:rsidRPr="002724B6" w:rsidRDefault="002724B6" w:rsidP="001D26ED">
      <w:pPr>
        <w:ind w:firstLine="567"/>
        <w:jc w:val="both"/>
        <w:rPr>
          <w:sz w:val="28"/>
          <w:szCs w:val="28"/>
        </w:rPr>
      </w:pPr>
      <w:r w:rsidRPr="00A87358">
        <w:rPr>
          <w:sz w:val="28"/>
          <w:szCs w:val="28"/>
        </w:rPr>
        <w:t>Получ</w:t>
      </w:r>
      <w:r w:rsidR="00527532">
        <w:rPr>
          <w:sz w:val="28"/>
          <w:szCs w:val="28"/>
        </w:rPr>
        <w:t>ение</w:t>
      </w:r>
      <w:r w:rsidRPr="00A87358">
        <w:rPr>
          <w:sz w:val="28"/>
          <w:szCs w:val="28"/>
        </w:rPr>
        <w:t xml:space="preserve"> данн</w:t>
      </w:r>
      <w:r w:rsidR="00527532">
        <w:rPr>
          <w:sz w:val="28"/>
          <w:szCs w:val="28"/>
        </w:rPr>
        <w:t>ых</w:t>
      </w:r>
      <w:r w:rsidRPr="00A87358">
        <w:rPr>
          <w:sz w:val="28"/>
          <w:szCs w:val="28"/>
        </w:rPr>
        <w:t xml:space="preserve"> о клике пользователя и преобраз</w:t>
      </w:r>
      <w:r w:rsidR="00527532">
        <w:rPr>
          <w:sz w:val="28"/>
          <w:szCs w:val="28"/>
        </w:rPr>
        <w:t>ование</w:t>
      </w:r>
      <w:r w:rsidRPr="00A87358">
        <w:rPr>
          <w:sz w:val="28"/>
          <w:szCs w:val="28"/>
        </w:rPr>
        <w:t xml:space="preserve"> их в координаты </w:t>
      </w:r>
      <w:r>
        <w:rPr>
          <w:sz w:val="28"/>
          <w:szCs w:val="28"/>
        </w:rPr>
        <w:t>на поле</w:t>
      </w:r>
      <w:r w:rsidRPr="00A87358">
        <w:rPr>
          <w:sz w:val="28"/>
          <w:szCs w:val="28"/>
        </w:rPr>
        <w:t>.</w:t>
      </w:r>
      <w:r>
        <w:rPr>
          <w:sz w:val="28"/>
          <w:szCs w:val="28"/>
        </w:rPr>
        <w:t xml:space="preserve"> В зависимости от ситуации либо делает ход</w:t>
      </w:r>
      <w:r w:rsidR="00527532">
        <w:rPr>
          <w:sz w:val="28"/>
          <w:szCs w:val="28"/>
        </w:rPr>
        <w:t xml:space="preserve"> пользователя и ход компьютера</w:t>
      </w:r>
      <w:r w:rsidRPr="002724B6">
        <w:rPr>
          <w:sz w:val="28"/>
          <w:szCs w:val="28"/>
        </w:rPr>
        <w:t>,</w:t>
      </w:r>
      <w:r>
        <w:rPr>
          <w:sz w:val="28"/>
          <w:szCs w:val="28"/>
        </w:rPr>
        <w:t xml:space="preserve"> либо фокусируется</w:t>
      </w:r>
      <w:r w:rsidRPr="002724B6">
        <w:rPr>
          <w:sz w:val="28"/>
          <w:szCs w:val="28"/>
        </w:rPr>
        <w:t>/</w:t>
      </w:r>
      <w:r>
        <w:rPr>
          <w:sz w:val="28"/>
          <w:szCs w:val="28"/>
        </w:rPr>
        <w:t>снимает фокус с фигуры</w:t>
      </w:r>
      <w:r w:rsidRPr="002724B6">
        <w:rPr>
          <w:sz w:val="28"/>
          <w:szCs w:val="28"/>
        </w:rPr>
        <w:t xml:space="preserve">, </w:t>
      </w:r>
      <w:r>
        <w:rPr>
          <w:sz w:val="28"/>
          <w:szCs w:val="28"/>
        </w:rPr>
        <w:t>либо ставит фигуру</w:t>
      </w:r>
      <w:r w:rsidR="005275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(при выборе </w:t>
      </w:r>
      <w:r w:rsidRPr="002724B6">
        <w:rPr>
          <w:sz w:val="28"/>
          <w:szCs w:val="28"/>
        </w:rPr>
        <w:t>“</w:t>
      </w:r>
      <w:r>
        <w:rPr>
          <w:sz w:val="28"/>
          <w:szCs w:val="28"/>
        </w:rPr>
        <w:t>Своя игра</w:t>
      </w:r>
      <w:r w:rsidRPr="002724B6">
        <w:rPr>
          <w:sz w:val="28"/>
          <w:szCs w:val="28"/>
        </w:rPr>
        <w:t>”</w:t>
      </w:r>
      <w:r>
        <w:rPr>
          <w:sz w:val="28"/>
          <w:szCs w:val="28"/>
        </w:rPr>
        <w:t>).</w:t>
      </w:r>
    </w:p>
    <w:p w14:paraId="0700C301" w14:textId="5E63107C" w:rsidR="001D26ED" w:rsidRPr="00CE02C3" w:rsidRDefault="002724B6" w:rsidP="00527532">
      <w:pPr>
        <w:pStyle w:val="a3"/>
        <w:ind w:right="125" w:firstLine="567"/>
        <w:jc w:val="both"/>
        <w:rPr>
          <w:spacing w:val="-2"/>
        </w:rPr>
      </w:pPr>
      <w:r>
        <w:rPr>
          <w:spacing w:val="-2"/>
        </w:rPr>
        <w:t>5)</w:t>
      </w:r>
      <w:r w:rsidR="00527532">
        <w:rPr>
          <w:spacing w:val="-2"/>
        </w:rPr>
        <w:t xml:space="preserve"> </w:t>
      </w:r>
      <w:r w:rsidR="00527532">
        <w:rPr>
          <w:spacing w:val="-2"/>
          <w:lang w:val="en-US"/>
        </w:rPr>
        <w:t>draw</w:t>
      </w:r>
      <w:r w:rsidR="00527532" w:rsidRPr="00CE02C3">
        <w:rPr>
          <w:spacing w:val="-2"/>
        </w:rPr>
        <w:t>_</w:t>
      </w:r>
      <w:r w:rsidR="00527532">
        <w:rPr>
          <w:spacing w:val="-2"/>
          <w:lang w:val="en-US"/>
        </w:rPr>
        <w:t>lawful</w:t>
      </w:r>
      <w:r w:rsidR="00527532" w:rsidRPr="00CE02C3">
        <w:rPr>
          <w:spacing w:val="-2"/>
        </w:rPr>
        <w:t>_</w:t>
      </w:r>
      <w:r w:rsidR="00527532">
        <w:rPr>
          <w:spacing w:val="-2"/>
          <w:lang w:val="en-US"/>
        </w:rPr>
        <w:t>move</w:t>
      </w:r>
    </w:p>
    <w:p w14:paraId="197C5F7B" w14:textId="2DAD5528" w:rsidR="00527532" w:rsidRPr="00527532" w:rsidRDefault="00527532" w:rsidP="00527532">
      <w:pPr>
        <w:pStyle w:val="a3"/>
        <w:ind w:right="125" w:firstLine="567"/>
        <w:jc w:val="both"/>
        <w:rPr>
          <w:spacing w:val="-2"/>
        </w:rPr>
      </w:pPr>
      <w:r>
        <w:rPr>
          <w:spacing w:val="-2"/>
        </w:rPr>
        <w:t xml:space="preserve">Отрисовка правомерных ходов выбранной фигуры. </w:t>
      </w:r>
    </w:p>
    <w:p w14:paraId="7374AB20" w14:textId="5DD5DC97" w:rsidR="00D20373" w:rsidRDefault="00D20373">
      <w:pPr>
        <w:pStyle w:val="a3"/>
        <w:ind w:left="718" w:right="125" w:firstLine="566"/>
        <w:jc w:val="both"/>
        <w:rPr>
          <w:spacing w:val="-2"/>
        </w:rPr>
      </w:pPr>
    </w:p>
    <w:p w14:paraId="707C7155" w14:textId="7114B9F8" w:rsidR="00D20373" w:rsidRDefault="00D20373">
      <w:pPr>
        <w:pStyle w:val="a3"/>
        <w:ind w:left="718" w:right="125" w:firstLine="566"/>
        <w:jc w:val="both"/>
        <w:rPr>
          <w:spacing w:val="-2"/>
        </w:rPr>
      </w:pPr>
    </w:p>
    <w:p w14:paraId="09E0C9F3" w14:textId="77777777" w:rsidR="00D20373" w:rsidRPr="00A87358" w:rsidRDefault="00D20373" w:rsidP="00D20373">
      <w:pPr>
        <w:ind w:left="709" w:firstLine="567"/>
        <w:jc w:val="both"/>
        <w:rPr>
          <w:sz w:val="28"/>
          <w:szCs w:val="28"/>
        </w:rPr>
      </w:pPr>
      <w:r w:rsidRPr="00A87358">
        <w:rPr>
          <w:sz w:val="28"/>
          <w:szCs w:val="28"/>
        </w:rPr>
        <w:t>Библиотеки, используемые во время разработки приложения:</w:t>
      </w:r>
    </w:p>
    <w:p w14:paraId="0FB01A4A" w14:textId="77777777" w:rsidR="00D20373" w:rsidRPr="00A87358" w:rsidRDefault="00D20373" w:rsidP="00D20373">
      <w:pPr>
        <w:ind w:left="709" w:firstLine="567"/>
        <w:jc w:val="both"/>
        <w:rPr>
          <w:sz w:val="28"/>
          <w:szCs w:val="28"/>
        </w:rPr>
      </w:pPr>
      <w:r w:rsidRPr="00A87358">
        <w:rPr>
          <w:sz w:val="28"/>
          <w:szCs w:val="28"/>
        </w:rPr>
        <w:t>Библиотека “</w:t>
      </w:r>
      <w:r w:rsidRPr="00A87358">
        <w:rPr>
          <w:sz w:val="28"/>
          <w:szCs w:val="28"/>
          <w:lang w:val="en-US"/>
        </w:rPr>
        <w:t>os</w:t>
      </w:r>
      <w:r w:rsidRPr="00A87358">
        <w:rPr>
          <w:sz w:val="28"/>
          <w:szCs w:val="28"/>
        </w:rPr>
        <w:t xml:space="preserve">” - </w:t>
      </w:r>
      <w:r w:rsidRPr="00A87358">
        <w:rPr>
          <w:color w:val="111111"/>
          <w:sz w:val="28"/>
          <w:szCs w:val="28"/>
          <w:shd w:val="clear" w:color="auto" w:fill="FFFFFF"/>
        </w:rPr>
        <w:t xml:space="preserve">предоставляет возможность взаимодействовать с </w:t>
      </w:r>
      <w:r w:rsidRPr="00A87358">
        <w:rPr>
          <w:color w:val="111111"/>
          <w:sz w:val="28"/>
          <w:szCs w:val="28"/>
          <w:shd w:val="clear" w:color="auto" w:fill="FFFFFF"/>
        </w:rPr>
        <w:lastRenderedPageBreak/>
        <w:t>операционной системой, независимо от того, какая из них установлена на устройстве, что делает программы универсальными. Функции, доступные в библиотеки “</w:t>
      </w:r>
      <w:r w:rsidRPr="00A87358">
        <w:rPr>
          <w:color w:val="111111"/>
          <w:sz w:val="28"/>
          <w:szCs w:val="28"/>
          <w:shd w:val="clear" w:color="auto" w:fill="FFFFFF"/>
          <w:lang w:val="en-US"/>
        </w:rPr>
        <w:t>os</w:t>
      </w:r>
      <w:r w:rsidRPr="00A87358">
        <w:rPr>
          <w:color w:val="111111"/>
          <w:sz w:val="28"/>
          <w:szCs w:val="28"/>
          <w:shd w:val="clear" w:color="auto" w:fill="FFFFFF"/>
        </w:rPr>
        <w:t>”: создание новой папки в текущей, возможность сменить директорию скрипта, удаления файлов, изменение имени файлов или папок, открытие файл в ассоциированной с ним программе, получение кортежа с именем пути к файлу.</w:t>
      </w:r>
    </w:p>
    <w:p w14:paraId="71ED4665" w14:textId="1436773F" w:rsidR="00D20373" w:rsidRDefault="00D20373" w:rsidP="00D20373">
      <w:pPr>
        <w:ind w:left="709" w:firstLine="567"/>
        <w:jc w:val="both"/>
        <w:rPr>
          <w:color w:val="202122"/>
          <w:sz w:val="28"/>
          <w:szCs w:val="28"/>
          <w:shd w:val="clear" w:color="auto" w:fill="FFFFFF"/>
        </w:rPr>
      </w:pPr>
      <w:r w:rsidRPr="00A87358">
        <w:rPr>
          <w:sz w:val="28"/>
          <w:szCs w:val="28"/>
        </w:rPr>
        <w:t>Библиотека “</w:t>
      </w:r>
      <w:r w:rsidRPr="00A87358">
        <w:rPr>
          <w:sz w:val="28"/>
          <w:szCs w:val="28"/>
          <w:lang w:val="en-US"/>
        </w:rPr>
        <w:t>tkinter</w:t>
      </w:r>
      <w:r w:rsidRPr="00A87358">
        <w:rPr>
          <w:sz w:val="28"/>
          <w:szCs w:val="28"/>
        </w:rPr>
        <w:t xml:space="preserve"> 3.6” – предоставляет возможность создания графических интерфейсов с помощью оконо, различных виджетов и команд. Основные виджеты библиотеки: </w:t>
      </w:r>
      <w:r w:rsidRPr="00A87358">
        <w:rPr>
          <w:sz w:val="28"/>
          <w:szCs w:val="28"/>
          <w:lang w:val="en-US"/>
        </w:rPr>
        <w:t>Label</w:t>
      </w:r>
      <w:r w:rsidRPr="00A87358">
        <w:rPr>
          <w:sz w:val="28"/>
          <w:szCs w:val="28"/>
        </w:rPr>
        <w:t xml:space="preserve">, </w:t>
      </w:r>
      <w:r w:rsidRPr="00A87358">
        <w:rPr>
          <w:sz w:val="28"/>
          <w:szCs w:val="28"/>
          <w:lang w:val="en-US"/>
        </w:rPr>
        <w:t>Button</w:t>
      </w:r>
      <w:r w:rsidRPr="00A87358">
        <w:rPr>
          <w:sz w:val="28"/>
          <w:szCs w:val="28"/>
        </w:rPr>
        <w:t xml:space="preserve">, </w:t>
      </w:r>
      <w:r w:rsidRPr="00A87358">
        <w:rPr>
          <w:color w:val="202122"/>
          <w:sz w:val="28"/>
          <w:szCs w:val="28"/>
          <w:shd w:val="clear" w:color="auto" w:fill="FFFFFF"/>
        </w:rPr>
        <w:t>Entry</w:t>
      </w:r>
      <w:r w:rsidRPr="00C444D9">
        <w:rPr>
          <w:color w:val="202122"/>
          <w:sz w:val="28"/>
          <w:szCs w:val="28"/>
          <w:shd w:val="clear" w:color="auto" w:fill="FFFFFF"/>
        </w:rPr>
        <w:t xml:space="preserve">, </w:t>
      </w:r>
      <w:r w:rsidRPr="00A87358">
        <w:rPr>
          <w:color w:val="202122"/>
          <w:sz w:val="28"/>
          <w:szCs w:val="28"/>
          <w:shd w:val="clear" w:color="auto" w:fill="FFFFFF"/>
        </w:rPr>
        <w:t>Listbox</w:t>
      </w:r>
      <w:r w:rsidRPr="00C444D9">
        <w:rPr>
          <w:color w:val="202122"/>
          <w:sz w:val="28"/>
          <w:szCs w:val="28"/>
          <w:shd w:val="clear" w:color="auto" w:fill="FFFFFF"/>
        </w:rPr>
        <w:t xml:space="preserve">, </w:t>
      </w:r>
      <w:r w:rsidRPr="00A87358">
        <w:rPr>
          <w:color w:val="202122"/>
          <w:sz w:val="28"/>
          <w:szCs w:val="28"/>
          <w:shd w:val="clear" w:color="auto" w:fill="FFFFFF"/>
        </w:rPr>
        <w:t>Canvas</w:t>
      </w:r>
      <w:r w:rsidRPr="00C444D9">
        <w:rPr>
          <w:color w:val="202122"/>
          <w:sz w:val="28"/>
          <w:szCs w:val="28"/>
          <w:shd w:val="clear" w:color="auto" w:fill="FFFFFF"/>
        </w:rPr>
        <w:t xml:space="preserve">, </w:t>
      </w:r>
      <w:r w:rsidRPr="00A87358">
        <w:rPr>
          <w:color w:val="202122"/>
          <w:sz w:val="28"/>
          <w:szCs w:val="28"/>
          <w:shd w:val="clear" w:color="auto" w:fill="FFFFFF"/>
        </w:rPr>
        <w:t>Listbox</w:t>
      </w:r>
      <w:r w:rsidRPr="00C444D9">
        <w:rPr>
          <w:color w:val="202122"/>
          <w:sz w:val="28"/>
          <w:szCs w:val="28"/>
          <w:shd w:val="clear" w:color="auto" w:fill="FFFFFF"/>
        </w:rPr>
        <w:t xml:space="preserve">. </w:t>
      </w:r>
    </w:p>
    <w:p w14:paraId="088976E5" w14:textId="23B85B24" w:rsidR="00D20373" w:rsidRDefault="00D20373" w:rsidP="00D20373">
      <w:pPr>
        <w:ind w:left="709" w:firstLine="567"/>
        <w:jc w:val="both"/>
        <w:rPr>
          <w:sz w:val="28"/>
          <w:szCs w:val="28"/>
        </w:rPr>
      </w:pPr>
      <w:r>
        <w:rPr>
          <w:color w:val="202122"/>
          <w:sz w:val="28"/>
          <w:szCs w:val="28"/>
          <w:shd w:val="clear" w:color="auto" w:fill="FFFFFF"/>
        </w:rPr>
        <w:tab/>
        <w:t xml:space="preserve">Библиотека </w:t>
      </w:r>
      <w:r w:rsidRPr="00D20373">
        <w:rPr>
          <w:color w:val="202122"/>
          <w:sz w:val="28"/>
          <w:szCs w:val="28"/>
          <w:shd w:val="clear" w:color="auto" w:fill="FFFFFF"/>
        </w:rPr>
        <w:t>“</w:t>
      </w:r>
      <w:r>
        <w:rPr>
          <w:color w:val="202122"/>
          <w:sz w:val="28"/>
          <w:szCs w:val="28"/>
          <w:shd w:val="clear" w:color="auto" w:fill="FFFFFF"/>
          <w:lang w:val="en-US"/>
        </w:rPr>
        <w:t>sys</w:t>
      </w:r>
      <w:r w:rsidRPr="00D20373">
        <w:rPr>
          <w:color w:val="202122"/>
          <w:sz w:val="28"/>
          <w:szCs w:val="28"/>
          <w:shd w:val="clear" w:color="auto" w:fill="FFFFFF"/>
        </w:rPr>
        <w:t xml:space="preserve">” - </w:t>
      </w:r>
      <w:r w:rsidRPr="00D20373">
        <w:rPr>
          <w:sz w:val="28"/>
          <w:szCs w:val="28"/>
        </w:rPr>
        <w:t>предоставляет программисту набор функций, которые дают информацию о том, как интерпретатор Python взаимодействует с операционной системой. С помощью sys получают нужную информацию об операционной системе, чтобы избежать непредвиденных ошибок</w:t>
      </w:r>
    </w:p>
    <w:p w14:paraId="728D3C88" w14:textId="4B6191DF" w:rsidR="00D20373" w:rsidRDefault="00D20373" w:rsidP="00D20373">
      <w:pPr>
        <w:ind w:left="709" w:firstLine="567"/>
        <w:jc w:val="both"/>
        <w:rPr>
          <w:rStyle w:val="rynqvb"/>
          <w:sz w:val="28"/>
          <w:szCs w:val="28"/>
        </w:rPr>
      </w:pPr>
      <w:r>
        <w:rPr>
          <w:sz w:val="28"/>
          <w:szCs w:val="28"/>
        </w:rPr>
        <w:t xml:space="preserve">Библиотека </w:t>
      </w:r>
      <w:r w:rsidRPr="00D2037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PIL</w:t>
      </w:r>
      <w:r w:rsidRPr="00D20373">
        <w:rPr>
          <w:sz w:val="28"/>
          <w:szCs w:val="28"/>
        </w:rPr>
        <w:t xml:space="preserve">” - </w:t>
      </w:r>
      <w:r w:rsidRPr="00D20373">
        <w:rPr>
          <w:rStyle w:val="rynqvb"/>
          <w:sz w:val="28"/>
          <w:szCs w:val="28"/>
        </w:rPr>
        <w:t>добавляет возможности обработки изображений в интерпретатор Python. Эта библиотека обеспечивает обширную поддержку форматов файлов, эффективное внутреннее представление и довольно мощные возможности обработки изображений. Базовая библиотека изображений предназначена для быстрого доступа к данным, хранящимся в нескольких основных форматах пикселей.</w:t>
      </w:r>
    </w:p>
    <w:p w14:paraId="792604F4" w14:textId="7A535FB4" w:rsidR="00983A9D" w:rsidRPr="00983A9D" w:rsidRDefault="00983A9D" w:rsidP="00D20373">
      <w:pPr>
        <w:ind w:left="709" w:firstLine="567"/>
        <w:jc w:val="both"/>
        <w:rPr>
          <w:rStyle w:val="rynqvb"/>
          <w:sz w:val="28"/>
          <w:szCs w:val="28"/>
        </w:rPr>
      </w:pPr>
      <w:r>
        <w:rPr>
          <w:rStyle w:val="rynqvb"/>
          <w:sz w:val="28"/>
          <w:szCs w:val="28"/>
        </w:rPr>
        <w:t xml:space="preserve">Библиотека </w:t>
      </w:r>
      <w:r w:rsidRPr="00983A9D">
        <w:rPr>
          <w:rStyle w:val="rynqvb"/>
          <w:sz w:val="28"/>
          <w:szCs w:val="28"/>
        </w:rPr>
        <w:t>“</w:t>
      </w:r>
      <w:r>
        <w:rPr>
          <w:rStyle w:val="rynqvb"/>
          <w:sz w:val="28"/>
          <w:szCs w:val="28"/>
          <w:lang w:val="en-US"/>
        </w:rPr>
        <w:t>random</w:t>
      </w:r>
      <w:r w:rsidRPr="00983A9D">
        <w:rPr>
          <w:rStyle w:val="rynqvb"/>
          <w:sz w:val="28"/>
          <w:szCs w:val="28"/>
        </w:rPr>
        <w:t>” – реализует генераторы псевдослучайных чисел для различных распределений. Для целых чисел существует равномерный выбор из диапазона, для последовательностей — равномерный выбор случайного элемента, функция генерации случайной перестановки списка на месте и функция случайной выборки без замены.</w:t>
      </w:r>
    </w:p>
    <w:p w14:paraId="432C8F2B" w14:textId="0B51A2C3" w:rsidR="00983A9D" w:rsidRPr="00983A9D" w:rsidRDefault="00983A9D" w:rsidP="00983A9D">
      <w:pPr>
        <w:ind w:left="709" w:firstLine="567"/>
        <w:jc w:val="both"/>
        <w:rPr>
          <w:sz w:val="28"/>
          <w:szCs w:val="28"/>
        </w:rPr>
      </w:pPr>
      <w:r>
        <w:rPr>
          <w:rStyle w:val="rynqvb"/>
          <w:sz w:val="28"/>
          <w:szCs w:val="28"/>
        </w:rPr>
        <w:t>Библиотека</w:t>
      </w:r>
      <w:r w:rsidRPr="00983A9D">
        <w:rPr>
          <w:rStyle w:val="rynqvb"/>
          <w:sz w:val="28"/>
          <w:szCs w:val="28"/>
        </w:rPr>
        <w:t xml:space="preserve"> “</w:t>
      </w:r>
      <w:r>
        <w:rPr>
          <w:rStyle w:val="rynqvb"/>
          <w:sz w:val="28"/>
          <w:szCs w:val="28"/>
          <w:lang w:val="en-US"/>
        </w:rPr>
        <w:t>json</w:t>
      </w:r>
      <w:r w:rsidRPr="00983A9D">
        <w:rPr>
          <w:rStyle w:val="rynqvb"/>
          <w:sz w:val="28"/>
          <w:szCs w:val="28"/>
        </w:rPr>
        <w:t xml:space="preserve">” - облегченный формат </w:t>
      </w:r>
      <w:r>
        <w:rPr>
          <w:rStyle w:val="rynqvb"/>
          <w:sz w:val="28"/>
          <w:szCs w:val="28"/>
        </w:rPr>
        <w:t>файлов с</w:t>
      </w:r>
      <w:r w:rsidRPr="00983A9D">
        <w:rPr>
          <w:rStyle w:val="rynqvb"/>
          <w:sz w:val="28"/>
          <w:szCs w:val="28"/>
        </w:rPr>
        <w:t xml:space="preserve"> данными, </w:t>
      </w:r>
      <w:r>
        <w:rPr>
          <w:rStyle w:val="rynqvb"/>
          <w:sz w:val="28"/>
          <w:szCs w:val="28"/>
        </w:rPr>
        <w:t>схожий со списками в С</w:t>
      </w:r>
      <w:r w:rsidRPr="00983A9D">
        <w:rPr>
          <w:rStyle w:val="rynqvb"/>
          <w:sz w:val="28"/>
          <w:szCs w:val="28"/>
        </w:rPr>
        <w:t xml:space="preserve"> </w:t>
      </w:r>
      <w:r>
        <w:rPr>
          <w:rStyle w:val="rynqvb"/>
          <w:sz w:val="28"/>
          <w:szCs w:val="28"/>
        </w:rPr>
        <w:t>языках.</w:t>
      </w:r>
    </w:p>
    <w:p w14:paraId="1F7D4F65" w14:textId="4FDAB981" w:rsidR="00983A9D" w:rsidRPr="00983A9D" w:rsidRDefault="00983A9D" w:rsidP="00983A9D">
      <w:pPr>
        <w:ind w:left="709" w:firstLine="567"/>
        <w:jc w:val="both"/>
        <w:rPr>
          <w:sz w:val="28"/>
          <w:szCs w:val="28"/>
        </w:rPr>
      </w:pPr>
      <w:r>
        <w:rPr>
          <w:rStyle w:val="rynqvb"/>
          <w:sz w:val="28"/>
          <w:szCs w:val="28"/>
        </w:rPr>
        <w:t xml:space="preserve">Библиотека </w:t>
      </w:r>
      <w:r w:rsidRPr="00983A9D">
        <w:rPr>
          <w:rStyle w:val="rynqvb"/>
          <w:sz w:val="28"/>
          <w:szCs w:val="28"/>
        </w:rPr>
        <w:t>“</w:t>
      </w:r>
      <w:r>
        <w:rPr>
          <w:rStyle w:val="rynqvb"/>
          <w:sz w:val="28"/>
          <w:szCs w:val="28"/>
          <w:lang w:val="en-US"/>
        </w:rPr>
        <w:t>winsound</w:t>
      </w:r>
      <w:r w:rsidRPr="00983A9D">
        <w:rPr>
          <w:rStyle w:val="rynqvb"/>
          <w:sz w:val="28"/>
          <w:szCs w:val="28"/>
        </w:rPr>
        <w:t>” - обеспечивает доступ к основным механизмам воспроизведения звука, предоставляемым платформами Windows. Он включает в себя функции и несколько констант.</w:t>
      </w:r>
    </w:p>
    <w:p w14:paraId="108D1340" w14:textId="15D51468" w:rsidR="00983A9D" w:rsidRPr="00983A9D" w:rsidRDefault="00983A9D" w:rsidP="00983A9D">
      <w:pPr>
        <w:ind w:left="709" w:firstLine="567"/>
        <w:jc w:val="both"/>
        <w:rPr>
          <w:rStyle w:val="rynqvb"/>
          <w:sz w:val="28"/>
          <w:szCs w:val="28"/>
        </w:rPr>
      </w:pPr>
      <w:r w:rsidRPr="00983A9D">
        <w:rPr>
          <w:rStyle w:val="rynqvb"/>
          <w:sz w:val="28"/>
          <w:szCs w:val="28"/>
        </w:rPr>
        <w:t>Библиотека “</w:t>
      </w:r>
      <w:r>
        <w:rPr>
          <w:rStyle w:val="rynqvb"/>
          <w:sz w:val="28"/>
          <w:szCs w:val="28"/>
          <w:lang w:val="en-US"/>
        </w:rPr>
        <w:t>re</w:t>
      </w:r>
      <w:r w:rsidRPr="00983A9D">
        <w:rPr>
          <w:rStyle w:val="rynqvb"/>
          <w:sz w:val="28"/>
          <w:szCs w:val="28"/>
        </w:rPr>
        <w:t xml:space="preserve">” </w:t>
      </w:r>
      <w:r>
        <w:rPr>
          <w:rStyle w:val="rynqvb"/>
          <w:sz w:val="28"/>
          <w:szCs w:val="28"/>
        </w:rPr>
        <w:t>–</w:t>
      </w:r>
      <w:r w:rsidRPr="00983A9D">
        <w:rPr>
          <w:rStyle w:val="rynqvb"/>
          <w:sz w:val="28"/>
          <w:szCs w:val="28"/>
        </w:rPr>
        <w:t xml:space="preserve"> Этот модуль обеспечивает операции сопоставления регулярных выражений.</w:t>
      </w:r>
    </w:p>
    <w:p w14:paraId="255BA950" w14:textId="4E15C037" w:rsidR="00983A9D" w:rsidRPr="00983A9D" w:rsidRDefault="00983A9D" w:rsidP="00983A9D">
      <w:pPr>
        <w:ind w:left="709" w:firstLine="567"/>
        <w:jc w:val="both"/>
        <w:rPr>
          <w:sz w:val="28"/>
          <w:szCs w:val="28"/>
        </w:rPr>
      </w:pPr>
      <w:r w:rsidRPr="00983A9D">
        <w:rPr>
          <w:rStyle w:val="rynqvb"/>
          <w:sz w:val="28"/>
          <w:szCs w:val="28"/>
        </w:rPr>
        <w:t>Библиотека “</w:t>
      </w:r>
      <w:r>
        <w:rPr>
          <w:rStyle w:val="rynqvb"/>
          <w:sz w:val="28"/>
          <w:szCs w:val="28"/>
          <w:lang w:val="en-US"/>
        </w:rPr>
        <w:t>numpy</w:t>
      </w:r>
      <w:r w:rsidRPr="00983A9D">
        <w:rPr>
          <w:rStyle w:val="rynqvb"/>
          <w:sz w:val="28"/>
          <w:szCs w:val="28"/>
        </w:rPr>
        <w:t xml:space="preserve">” - проект с открытым исходным кодом, который позволяет выполнять численные вычисления с помощью Python. </w:t>
      </w:r>
      <w:r>
        <w:rPr>
          <w:rStyle w:val="rynqvb"/>
          <w:sz w:val="28"/>
          <w:szCs w:val="28"/>
        </w:rPr>
        <w:t>В данной работе используется для создания матрицы игрового поля.</w:t>
      </w:r>
    </w:p>
    <w:p w14:paraId="3F5B1D3F" w14:textId="77777777" w:rsidR="00983A9D" w:rsidRPr="00983A9D" w:rsidRDefault="00983A9D" w:rsidP="00D20373">
      <w:pPr>
        <w:ind w:left="709" w:firstLine="567"/>
        <w:jc w:val="both"/>
        <w:rPr>
          <w:sz w:val="28"/>
          <w:szCs w:val="28"/>
        </w:rPr>
      </w:pPr>
    </w:p>
    <w:p w14:paraId="432F551B" w14:textId="77777777" w:rsidR="00D20373" w:rsidRPr="00983A9D" w:rsidRDefault="00D20373">
      <w:pPr>
        <w:pStyle w:val="a3"/>
        <w:ind w:left="718" w:right="125" w:firstLine="566"/>
        <w:jc w:val="both"/>
      </w:pPr>
    </w:p>
    <w:p w14:paraId="7E017A2D" w14:textId="77777777" w:rsidR="00BA3EC5" w:rsidRDefault="002643C1">
      <w:pPr>
        <w:pStyle w:val="21"/>
        <w:numPr>
          <w:ilvl w:val="0"/>
          <w:numId w:val="1"/>
        </w:numPr>
        <w:tabs>
          <w:tab w:val="left" w:pos="1619"/>
        </w:tabs>
        <w:spacing w:before="243"/>
        <w:ind w:left="1619" w:hanging="334"/>
      </w:pPr>
      <w:r>
        <w:rPr>
          <w:spacing w:val="-2"/>
        </w:rPr>
        <w:t>Сообщения</w:t>
      </w:r>
    </w:p>
    <w:p w14:paraId="39AE103A" w14:textId="445F99DF" w:rsidR="005E48F5" w:rsidRPr="005E48F5" w:rsidRDefault="005E48F5" w:rsidP="005E48F5">
      <w:pPr>
        <w:ind w:left="709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не найден или введен неверный пароль.</w:t>
      </w:r>
    </w:p>
    <w:p w14:paraId="555554E9" w14:textId="6771E9B1" w:rsidR="005E48F5" w:rsidRDefault="005E48F5">
      <w:pPr>
        <w:pStyle w:val="a3"/>
        <w:spacing w:before="117"/>
        <w:ind w:left="718" w:right="116" w:firstLine="566"/>
        <w:jc w:val="both"/>
      </w:pPr>
      <w:r w:rsidRPr="005E48F5">
        <w:rPr>
          <w:noProof/>
        </w:rPr>
        <w:lastRenderedPageBreak/>
        <w:drawing>
          <wp:inline distT="0" distB="0" distL="0" distR="0" wp14:anchorId="267D2F24" wp14:editId="4A0C90C9">
            <wp:extent cx="2899423" cy="18371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4349" cy="187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2882" w14:textId="77777777" w:rsidR="005E48F5" w:rsidRDefault="005E48F5">
      <w:pPr>
        <w:pStyle w:val="a3"/>
        <w:spacing w:before="117"/>
        <w:ind w:left="718" w:right="116" w:firstLine="566"/>
        <w:jc w:val="both"/>
      </w:pPr>
    </w:p>
    <w:p w14:paraId="375FBB8F" w14:textId="786B9071" w:rsidR="005E48F5" w:rsidRPr="005E48F5" w:rsidRDefault="005E48F5" w:rsidP="005E48F5">
      <w:pPr>
        <w:ind w:left="709" w:firstLine="567"/>
        <w:jc w:val="both"/>
        <w:rPr>
          <w:sz w:val="28"/>
          <w:szCs w:val="28"/>
        </w:rPr>
      </w:pPr>
      <w:r>
        <w:rPr>
          <w:sz w:val="28"/>
          <w:szCs w:val="28"/>
        </w:rPr>
        <w:t>Введено пустое поле логина при регистрации.</w:t>
      </w:r>
    </w:p>
    <w:p w14:paraId="45FA3161" w14:textId="0723ED11" w:rsidR="005E48F5" w:rsidRDefault="005E48F5">
      <w:pPr>
        <w:pStyle w:val="a3"/>
        <w:spacing w:before="117"/>
        <w:ind w:left="718" w:right="116" w:firstLine="566"/>
        <w:jc w:val="both"/>
      </w:pPr>
      <w:r w:rsidRPr="005E48F5">
        <w:rPr>
          <w:noProof/>
        </w:rPr>
        <w:drawing>
          <wp:inline distT="0" distB="0" distL="0" distR="0" wp14:anchorId="63ED018C" wp14:editId="0A95CD41">
            <wp:extent cx="2944829" cy="18703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8860" cy="189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61DF" w14:textId="0E595A6D" w:rsidR="005E48F5" w:rsidRDefault="005E48F5">
      <w:pPr>
        <w:pStyle w:val="a3"/>
        <w:spacing w:before="117"/>
        <w:ind w:left="718" w:right="116" w:firstLine="566"/>
        <w:jc w:val="both"/>
      </w:pPr>
    </w:p>
    <w:p w14:paraId="14EED11B" w14:textId="5A1F5FBB" w:rsidR="005E48F5" w:rsidRDefault="005E48F5">
      <w:pPr>
        <w:pStyle w:val="a3"/>
        <w:spacing w:before="117"/>
        <w:ind w:left="718" w:right="116" w:firstLine="566"/>
        <w:jc w:val="both"/>
      </w:pPr>
      <w:r>
        <w:t>Введено пустое поле пароля при регистрации.</w:t>
      </w:r>
    </w:p>
    <w:p w14:paraId="4AA7C435" w14:textId="541C9F2D" w:rsidR="005E48F5" w:rsidRDefault="005E48F5" w:rsidP="005E48F5">
      <w:pPr>
        <w:pStyle w:val="a3"/>
        <w:spacing w:before="117"/>
        <w:ind w:left="718" w:right="116" w:firstLine="566"/>
        <w:jc w:val="both"/>
      </w:pPr>
      <w:r w:rsidRPr="005E48F5">
        <w:rPr>
          <w:noProof/>
        </w:rPr>
        <w:drawing>
          <wp:inline distT="0" distB="0" distL="0" distR="0" wp14:anchorId="0AC8C783" wp14:editId="535D70B1">
            <wp:extent cx="2930281" cy="18620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7578" cy="19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752F" w14:textId="77777777" w:rsidR="005E48F5" w:rsidRDefault="005E48F5" w:rsidP="00B6510F">
      <w:pPr>
        <w:pStyle w:val="a3"/>
        <w:spacing w:before="117"/>
        <w:ind w:right="116"/>
        <w:jc w:val="both"/>
      </w:pPr>
    </w:p>
    <w:p w14:paraId="3E62B32F" w14:textId="715CBA98" w:rsidR="005E48F5" w:rsidRDefault="005E48F5">
      <w:pPr>
        <w:pStyle w:val="a3"/>
        <w:spacing w:before="117"/>
        <w:ind w:left="718" w:right="116" w:firstLine="566"/>
        <w:jc w:val="both"/>
      </w:pPr>
      <w:r>
        <w:t>Введен существующий логин при регистрации.</w:t>
      </w:r>
    </w:p>
    <w:p w14:paraId="0D6F54A1" w14:textId="6C9EF47B" w:rsidR="005E48F5" w:rsidRDefault="005E48F5">
      <w:pPr>
        <w:pStyle w:val="a3"/>
        <w:spacing w:before="117"/>
        <w:ind w:left="718" w:right="116" w:firstLine="566"/>
        <w:jc w:val="both"/>
      </w:pPr>
      <w:r w:rsidRPr="005E48F5">
        <w:rPr>
          <w:noProof/>
        </w:rPr>
        <w:drawing>
          <wp:inline distT="0" distB="0" distL="0" distR="0" wp14:anchorId="2915F1B2" wp14:editId="17F3E105">
            <wp:extent cx="2929890" cy="16827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2950" cy="171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8F5" w:rsidSect="00BA3EC5">
      <w:pgSz w:w="11910" w:h="16840"/>
      <w:pgMar w:top="1320" w:right="1300" w:bottom="1220" w:left="700" w:header="0" w:footer="3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2269E" w14:textId="77777777" w:rsidR="00341B70" w:rsidRDefault="00341B70" w:rsidP="00BA3EC5">
      <w:r>
        <w:separator/>
      </w:r>
    </w:p>
  </w:endnote>
  <w:endnote w:type="continuationSeparator" w:id="0">
    <w:p w14:paraId="2FDCA51E" w14:textId="77777777" w:rsidR="00341B70" w:rsidRDefault="00341B70" w:rsidP="00BA3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0C350" w14:textId="77777777" w:rsidR="00BA3EC5" w:rsidRDefault="00341B70">
    <w:pPr>
      <w:pStyle w:val="a3"/>
      <w:spacing w:line="14" w:lineRule="auto"/>
      <w:rPr>
        <w:sz w:val="20"/>
      </w:rPr>
    </w:pPr>
    <w:r>
      <w:pict w14:anchorId="3230B98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289.15pt;margin-top:779.6pt;width:18.05pt;height:14.25pt;z-index:-251658752;mso-position-horizontal-relative:page;mso-position-vertical-relative:page" filled="f" stroked="f">
          <v:textbox inset="0,0,0,0">
            <w:txbxContent>
              <w:p w14:paraId="0A457C43" w14:textId="00EA4E13" w:rsidR="00BA3EC5" w:rsidRDefault="00BA3EC5" w:rsidP="00762F86">
                <w:pPr>
                  <w:spacing w:before="11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BC50B" w14:textId="77777777" w:rsidR="00341B70" w:rsidRDefault="00341B70" w:rsidP="00BA3EC5">
      <w:r>
        <w:separator/>
      </w:r>
    </w:p>
  </w:footnote>
  <w:footnote w:type="continuationSeparator" w:id="0">
    <w:p w14:paraId="5C522DAA" w14:textId="77777777" w:rsidR="00341B70" w:rsidRDefault="00341B70" w:rsidP="00BA3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041B3"/>
    <w:multiLevelType w:val="hybridMultilevel"/>
    <w:tmpl w:val="5AB2C714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29491BF4"/>
    <w:multiLevelType w:val="hybridMultilevel"/>
    <w:tmpl w:val="22FA1CE6"/>
    <w:lvl w:ilvl="0" w:tplc="18B64510">
      <w:start w:val="1"/>
      <w:numFmt w:val="decimal"/>
      <w:lvlText w:val="%1."/>
      <w:lvlJc w:val="left"/>
      <w:pPr>
        <w:ind w:left="1620" w:hanging="336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 w:tplc="DAFEDE6E">
      <w:numFmt w:val="none"/>
      <w:lvlText w:val=""/>
      <w:lvlJc w:val="left"/>
      <w:pPr>
        <w:tabs>
          <w:tab w:val="num" w:pos="360"/>
        </w:tabs>
      </w:pPr>
    </w:lvl>
    <w:lvl w:ilvl="2" w:tplc="A670939C">
      <w:numFmt w:val="bullet"/>
      <w:lvlText w:val="•"/>
      <w:lvlJc w:val="left"/>
      <w:pPr>
        <w:ind w:left="2647" w:hanging="452"/>
      </w:pPr>
      <w:rPr>
        <w:rFonts w:hint="default"/>
        <w:lang w:val="ru-RU" w:eastAsia="en-US" w:bidi="ar-SA"/>
      </w:rPr>
    </w:lvl>
    <w:lvl w:ilvl="3" w:tplc="51020A22">
      <w:numFmt w:val="bullet"/>
      <w:lvlText w:val="•"/>
      <w:lvlJc w:val="left"/>
      <w:pPr>
        <w:ind w:left="3554" w:hanging="452"/>
      </w:pPr>
      <w:rPr>
        <w:rFonts w:hint="default"/>
        <w:lang w:val="ru-RU" w:eastAsia="en-US" w:bidi="ar-SA"/>
      </w:rPr>
    </w:lvl>
    <w:lvl w:ilvl="4" w:tplc="21B458E2">
      <w:numFmt w:val="bullet"/>
      <w:lvlText w:val="•"/>
      <w:lvlJc w:val="left"/>
      <w:pPr>
        <w:ind w:left="4462" w:hanging="452"/>
      </w:pPr>
      <w:rPr>
        <w:rFonts w:hint="default"/>
        <w:lang w:val="ru-RU" w:eastAsia="en-US" w:bidi="ar-SA"/>
      </w:rPr>
    </w:lvl>
    <w:lvl w:ilvl="5" w:tplc="5DE223C8">
      <w:numFmt w:val="bullet"/>
      <w:lvlText w:val="•"/>
      <w:lvlJc w:val="left"/>
      <w:pPr>
        <w:ind w:left="5369" w:hanging="452"/>
      </w:pPr>
      <w:rPr>
        <w:rFonts w:hint="default"/>
        <w:lang w:val="ru-RU" w:eastAsia="en-US" w:bidi="ar-SA"/>
      </w:rPr>
    </w:lvl>
    <w:lvl w:ilvl="6" w:tplc="1540B39A">
      <w:numFmt w:val="bullet"/>
      <w:lvlText w:val="•"/>
      <w:lvlJc w:val="left"/>
      <w:pPr>
        <w:ind w:left="6276" w:hanging="452"/>
      </w:pPr>
      <w:rPr>
        <w:rFonts w:hint="default"/>
        <w:lang w:val="ru-RU" w:eastAsia="en-US" w:bidi="ar-SA"/>
      </w:rPr>
    </w:lvl>
    <w:lvl w:ilvl="7" w:tplc="B8F4DC56">
      <w:numFmt w:val="bullet"/>
      <w:lvlText w:val="•"/>
      <w:lvlJc w:val="left"/>
      <w:pPr>
        <w:ind w:left="7184" w:hanging="452"/>
      </w:pPr>
      <w:rPr>
        <w:rFonts w:hint="default"/>
        <w:lang w:val="ru-RU" w:eastAsia="en-US" w:bidi="ar-SA"/>
      </w:rPr>
    </w:lvl>
    <w:lvl w:ilvl="8" w:tplc="47AABDE4">
      <w:numFmt w:val="bullet"/>
      <w:lvlText w:val="•"/>
      <w:lvlJc w:val="left"/>
      <w:pPr>
        <w:ind w:left="8091" w:hanging="452"/>
      </w:pPr>
      <w:rPr>
        <w:rFonts w:hint="default"/>
        <w:lang w:val="ru-RU" w:eastAsia="en-US" w:bidi="ar-SA"/>
      </w:rPr>
    </w:lvl>
  </w:abstractNum>
  <w:abstractNum w:abstractNumId="2" w15:restartNumberingAfterBreak="0">
    <w:nsid w:val="5DCA5B65"/>
    <w:multiLevelType w:val="hybridMultilevel"/>
    <w:tmpl w:val="12E4F68E"/>
    <w:lvl w:ilvl="0" w:tplc="041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3EC5"/>
    <w:rsid w:val="001D26ED"/>
    <w:rsid w:val="00223FD2"/>
    <w:rsid w:val="00230A50"/>
    <w:rsid w:val="002643C1"/>
    <w:rsid w:val="002724B6"/>
    <w:rsid w:val="002733C6"/>
    <w:rsid w:val="00294283"/>
    <w:rsid w:val="00326A24"/>
    <w:rsid w:val="00341B70"/>
    <w:rsid w:val="00407EEE"/>
    <w:rsid w:val="00425574"/>
    <w:rsid w:val="00480937"/>
    <w:rsid w:val="004F4123"/>
    <w:rsid w:val="00506593"/>
    <w:rsid w:val="005225C7"/>
    <w:rsid w:val="00527532"/>
    <w:rsid w:val="005A3AED"/>
    <w:rsid w:val="005E48F5"/>
    <w:rsid w:val="006F0560"/>
    <w:rsid w:val="00762EDD"/>
    <w:rsid w:val="00762F86"/>
    <w:rsid w:val="007933AC"/>
    <w:rsid w:val="00983A9D"/>
    <w:rsid w:val="00A1311C"/>
    <w:rsid w:val="00AB47CE"/>
    <w:rsid w:val="00AE2B92"/>
    <w:rsid w:val="00B33023"/>
    <w:rsid w:val="00B6510F"/>
    <w:rsid w:val="00B95875"/>
    <w:rsid w:val="00BA3EC5"/>
    <w:rsid w:val="00CE02C3"/>
    <w:rsid w:val="00D20373"/>
    <w:rsid w:val="00D90261"/>
    <w:rsid w:val="00DB134D"/>
    <w:rsid w:val="00DD0358"/>
    <w:rsid w:val="00E96242"/>
    <w:rsid w:val="00EB5E4D"/>
    <w:rsid w:val="00ED2415"/>
    <w:rsid w:val="00F25164"/>
    <w:rsid w:val="00F32929"/>
    <w:rsid w:val="00FC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0F26476"/>
  <w15:docId w15:val="{C62BC1E4-4593-46A3-BDE5-DC0173C8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A3EC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A3EC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A3EC5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BA3EC5"/>
    <w:pPr>
      <w:ind w:left="602"/>
      <w:jc w:val="center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customStyle="1" w:styleId="21">
    <w:name w:val="Заголовок 21"/>
    <w:basedOn w:val="a"/>
    <w:uiPriority w:val="1"/>
    <w:qFormat/>
    <w:rsid w:val="00BA3EC5"/>
    <w:pPr>
      <w:spacing w:before="241"/>
      <w:ind w:left="1619" w:hanging="334"/>
      <w:outlineLvl w:val="2"/>
    </w:pPr>
    <w:rPr>
      <w:rFonts w:ascii="Arial" w:eastAsia="Arial" w:hAnsi="Arial" w:cs="Arial"/>
      <w:b/>
      <w:bCs/>
      <w:sz w:val="30"/>
      <w:szCs w:val="30"/>
    </w:rPr>
  </w:style>
  <w:style w:type="paragraph" w:styleId="a4">
    <w:name w:val="List Paragraph"/>
    <w:basedOn w:val="a"/>
    <w:uiPriority w:val="1"/>
    <w:qFormat/>
    <w:rsid w:val="00BA3EC5"/>
    <w:pPr>
      <w:spacing w:before="241"/>
      <w:ind w:left="1619" w:hanging="449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rsid w:val="00BA3EC5"/>
    <w:rPr>
      <w:rFonts w:ascii="Cambria" w:eastAsia="Cambria" w:hAnsi="Cambria" w:cs="Cambria"/>
    </w:rPr>
  </w:style>
  <w:style w:type="character" w:styleId="a5">
    <w:name w:val="Hyperlink"/>
    <w:basedOn w:val="a0"/>
    <w:uiPriority w:val="99"/>
    <w:unhideWhenUsed/>
    <w:rsid w:val="00AE2B92"/>
    <w:rPr>
      <w:color w:val="0000FF" w:themeColor="hyperlink"/>
      <w:u w:val="single"/>
    </w:rPr>
  </w:style>
  <w:style w:type="character" w:customStyle="1" w:styleId="extendedtext-full">
    <w:name w:val="extendedtext-full"/>
    <w:basedOn w:val="a0"/>
    <w:rsid w:val="00AE2B92"/>
  </w:style>
  <w:style w:type="paragraph" w:styleId="a6">
    <w:name w:val="header"/>
    <w:basedOn w:val="a"/>
    <w:link w:val="a7"/>
    <w:uiPriority w:val="99"/>
    <w:unhideWhenUsed/>
    <w:rsid w:val="00762F8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62F86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762F8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62F86"/>
    <w:rPr>
      <w:rFonts w:ascii="Times New Roman" w:eastAsia="Times New Roman" w:hAnsi="Times New Roman" w:cs="Times New Roman"/>
      <w:lang w:val="ru-RU"/>
    </w:rPr>
  </w:style>
  <w:style w:type="character" w:customStyle="1" w:styleId="rynqvb">
    <w:name w:val="rynqvb"/>
    <w:basedOn w:val="a0"/>
    <w:rsid w:val="00D20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3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7%D1%8F%D1%82%D0%B8%D0%B5_(%D1%88%D0%B0%D1%85%D0%BC%D0%B0%D1%82%D1%8B)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8</Pages>
  <Words>1406</Words>
  <Characters>8018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bux Bashmak</cp:lastModifiedBy>
  <cp:revision>25</cp:revision>
  <dcterms:created xsi:type="dcterms:W3CDTF">2023-12-15T07:08:00Z</dcterms:created>
  <dcterms:modified xsi:type="dcterms:W3CDTF">2023-12-28T21:09:00Z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2023-12-15T00:00:00Z</vt:filetime>
  </property>
  <property fmtid="{D5CDD505-2E9C-101B-9397-08002B2CF9AE}" pid="3" name="Producer">
    <vt:lpwstr>iLovePDF</vt:lpwstr>
  </property>
</Properties>
</file>