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582D" w:rsidRPr="008423EE" w:rsidRDefault="009F06CF">
      <w:pPr>
        <w:pStyle w:val="a3"/>
        <w:spacing w:before="69"/>
        <w:ind w:left="881" w:right="1235"/>
        <w:jc w:val="center"/>
        <w:rPr>
          <w:rFonts w:ascii="Times New Roman" w:hAnsi="Times New Roman" w:cs="Times New Roman"/>
        </w:rPr>
      </w:pPr>
      <w:r w:rsidRPr="008423EE">
        <w:rPr>
          <w:rFonts w:ascii="Times New Roman" w:hAnsi="Times New Roman" w:cs="Times New Roman"/>
          <w:color w:val="00649A"/>
        </w:rPr>
        <w:t xml:space="preserve">Таблица сроков </w:t>
      </w:r>
      <w:r w:rsidR="00D56156" w:rsidRPr="008423EE">
        <w:rPr>
          <w:rFonts w:ascii="Times New Roman" w:hAnsi="Times New Roman" w:cs="Times New Roman"/>
          <w:color w:val="00649A"/>
        </w:rPr>
        <w:t>действи</w:t>
      </w:r>
      <w:r w:rsidRPr="008423EE">
        <w:rPr>
          <w:rFonts w:ascii="Times New Roman" w:hAnsi="Times New Roman" w:cs="Times New Roman"/>
          <w:color w:val="00649A"/>
        </w:rPr>
        <w:t>й</w:t>
      </w:r>
      <w:r w:rsidR="00D56156" w:rsidRPr="008423EE">
        <w:rPr>
          <w:rFonts w:ascii="Times New Roman" w:hAnsi="Times New Roman" w:cs="Times New Roman"/>
          <w:color w:val="00649A"/>
        </w:rPr>
        <w:t xml:space="preserve"> батарей SAMYUNG ENC </w:t>
      </w:r>
      <w:r w:rsidR="00D56156" w:rsidRPr="008423EE">
        <w:rPr>
          <w:rFonts w:ascii="Times New Roman" w:hAnsi="Times New Roman" w:cs="Times New Roman"/>
          <w:color w:val="00649A"/>
          <w:spacing w:val="-5"/>
        </w:rPr>
        <w:t>CO</w:t>
      </w:r>
    </w:p>
    <w:p w:rsidR="0041582D" w:rsidRPr="00595DCE" w:rsidRDefault="00595DCE">
      <w:pPr>
        <w:spacing w:before="8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b/>
          <w:sz w:val="18"/>
        </w:rPr>
        <w:tab/>
        <w:t xml:space="preserve">Таблица сроков действий батарей </w:t>
      </w:r>
      <w:proofErr w:type="spellStart"/>
      <w:r>
        <w:rPr>
          <w:rFonts w:ascii="Times New Roman" w:hAnsi="Times New Roman" w:cs="Times New Roman"/>
          <w:b/>
          <w:sz w:val="18"/>
          <w:lang w:val="en-US"/>
        </w:rPr>
        <w:t>Samyung</w:t>
      </w:r>
      <w:proofErr w:type="spellEnd"/>
      <w:r w:rsidRPr="00595DCE">
        <w:rPr>
          <w:rFonts w:ascii="Times New Roman" w:hAnsi="Times New Roman" w:cs="Times New Roman"/>
          <w:b/>
          <w:sz w:val="18"/>
        </w:rPr>
        <w:t xml:space="preserve"> </w:t>
      </w:r>
      <w:r>
        <w:rPr>
          <w:rFonts w:ascii="Times New Roman" w:hAnsi="Times New Roman" w:cs="Times New Roman"/>
          <w:b/>
          <w:sz w:val="18"/>
          <w:lang w:val="en-US"/>
        </w:rPr>
        <w:t>enc</w:t>
      </w:r>
      <w:r w:rsidRPr="00595DCE">
        <w:rPr>
          <w:rFonts w:ascii="Times New Roman" w:hAnsi="Times New Roman" w:cs="Times New Roman"/>
          <w:b/>
          <w:sz w:val="18"/>
        </w:rPr>
        <w:t xml:space="preserve"> </w:t>
      </w:r>
      <w:r>
        <w:rPr>
          <w:rFonts w:ascii="Times New Roman" w:hAnsi="Times New Roman" w:cs="Times New Roman"/>
          <w:b/>
          <w:sz w:val="18"/>
          <w:lang w:val="en-US"/>
        </w:rPr>
        <w:t>co</w:t>
      </w:r>
    </w:p>
    <w:tbl>
      <w:tblPr>
        <w:tblStyle w:val="TableNormal"/>
        <w:tblW w:w="0" w:type="auto"/>
        <w:tblInd w:w="4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0"/>
        <w:gridCol w:w="2020"/>
        <w:gridCol w:w="2360"/>
      </w:tblGrid>
      <w:tr w:rsidR="0041582D" w:rsidRPr="008423EE">
        <w:trPr>
          <w:trHeight w:val="369"/>
        </w:trPr>
        <w:tc>
          <w:tcPr>
            <w:tcW w:w="4020" w:type="dxa"/>
            <w:gridSpan w:val="2"/>
          </w:tcPr>
          <w:p w:rsidR="0041582D" w:rsidRPr="008423EE" w:rsidRDefault="00D56156">
            <w:pPr>
              <w:pStyle w:val="TableParagraph"/>
              <w:spacing w:before="94"/>
              <w:ind w:left="1672" w:right="1632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Продукт</w:t>
            </w:r>
          </w:p>
        </w:tc>
        <w:tc>
          <w:tcPr>
            <w:tcW w:w="2360" w:type="dxa"/>
          </w:tcPr>
          <w:p w:rsidR="0041582D" w:rsidRPr="008423EE" w:rsidRDefault="00D56156">
            <w:pPr>
              <w:pStyle w:val="TableParagraph"/>
              <w:spacing w:before="7" w:line="182" w:lineRule="auto"/>
              <w:ind w:left="664" w:hanging="510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Срок</w:t>
            </w:r>
            <w:r w:rsidRPr="008423EE">
              <w:rPr>
                <w:rFonts w:ascii="Times New Roman" w:hAnsi="Times New Roman" w:cs="Times New Roman"/>
                <w:b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 xml:space="preserve">продолжительности </w:t>
            </w:r>
            <w:r w:rsidRPr="008423EE">
              <w:rPr>
                <w:rFonts w:ascii="Times New Roman" w:hAnsi="Times New Roman" w:cs="Times New Roman"/>
                <w:b/>
                <w:sz w:val="16"/>
              </w:rPr>
              <w:t>батареи (лет)</w:t>
            </w:r>
          </w:p>
        </w:tc>
      </w:tr>
      <w:tr w:rsidR="0041582D" w:rsidRPr="008423EE">
        <w:trPr>
          <w:trHeight w:val="170"/>
        </w:trPr>
        <w:tc>
          <w:tcPr>
            <w:tcW w:w="2000" w:type="dxa"/>
            <w:vMerge w:val="restart"/>
          </w:tcPr>
          <w:p w:rsidR="0041582D" w:rsidRPr="008423EE" w:rsidRDefault="00D56156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АРБ</w:t>
            </w:r>
          </w:p>
        </w:tc>
        <w:tc>
          <w:tcPr>
            <w:tcW w:w="2020" w:type="dxa"/>
          </w:tcPr>
          <w:p w:rsidR="0041582D" w:rsidRPr="008423EE" w:rsidRDefault="00D56156">
            <w:pPr>
              <w:pStyle w:val="TableParagraph"/>
              <w:spacing w:line="134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SEP-406</w:t>
            </w:r>
            <w:r w:rsidRPr="008423EE">
              <w:rPr>
                <w:rFonts w:ascii="Times New Roman" w:hAnsi="Times New Roman" w:cs="Times New Roman"/>
                <w:spacing w:val="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(SEB-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04)</w:t>
            </w:r>
          </w:p>
        </w:tc>
        <w:tc>
          <w:tcPr>
            <w:tcW w:w="2360" w:type="dxa"/>
          </w:tcPr>
          <w:p w:rsidR="0041582D" w:rsidRPr="008423EE" w:rsidRDefault="00D56156">
            <w:pPr>
              <w:pStyle w:val="TableParagraph"/>
              <w:spacing w:line="13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4</w:t>
            </w:r>
          </w:p>
        </w:tc>
      </w:tr>
      <w:tr w:rsidR="0041582D" w:rsidRPr="008423EE">
        <w:trPr>
          <w:trHeight w:val="150"/>
        </w:trPr>
        <w:tc>
          <w:tcPr>
            <w:tcW w:w="200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020" w:type="dxa"/>
          </w:tcPr>
          <w:p w:rsidR="0041582D" w:rsidRPr="008423EE" w:rsidRDefault="00D56156">
            <w:pPr>
              <w:pStyle w:val="TableParagraph"/>
              <w:spacing w:line="126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SEP-500</w:t>
            </w:r>
            <w:r w:rsidRPr="008423EE">
              <w:rPr>
                <w:rFonts w:ascii="Times New Roman" w:hAnsi="Times New Roman" w:cs="Times New Roman"/>
                <w:spacing w:val="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(SEP-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05)</w:t>
            </w:r>
          </w:p>
        </w:tc>
        <w:tc>
          <w:tcPr>
            <w:tcW w:w="2360" w:type="dxa"/>
          </w:tcPr>
          <w:p w:rsidR="0041582D" w:rsidRPr="008423EE" w:rsidRDefault="00D56156">
            <w:pPr>
              <w:pStyle w:val="TableParagraph"/>
              <w:spacing w:line="126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41582D" w:rsidRPr="008423EE">
        <w:trPr>
          <w:trHeight w:val="169"/>
        </w:trPr>
        <w:tc>
          <w:tcPr>
            <w:tcW w:w="2000" w:type="dxa"/>
          </w:tcPr>
          <w:p w:rsidR="0041582D" w:rsidRPr="008423EE" w:rsidRDefault="00D56156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РЛО</w:t>
            </w:r>
          </w:p>
        </w:tc>
        <w:tc>
          <w:tcPr>
            <w:tcW w:w="2020" w:type="dxa"/>
          </w:tcPr>
          <w:p w:rsidR="0041582D" w:rsidRPr="008423EE" w:rsidRDefault="00D56156">
            <w:pPr>
              <w:pStyle w:val="TableParagraph"/>
              <w:spacing w:line="144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SAR-9</w:t>
            </w:r>
            <w:r w:rsidRPr="008423EE">
              <w:rPr>
                <w:rFonts w:ascii="Times New Roman" w:hAnsi="Times New Roman" w:cs="Times New Roman"/>
                <w:spacing w:val="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(SW-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D02)</w:t>
            </w:r>
          </w:p>
        </w:tc>
        <w:tc>
          <w:tcPr>
            <w:tcW w:w="2360" w:type="dxa"/>
          </w:tcPr>
          <w:p w:rsidR="0041582D" w:rsidRPr="008423EE" w:rsidRDefault="00D56156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41582D" w:rsidRPr="008423EE">
        <w:trPr>
          <w:trHeight w:val="170"/>
        </w:trPr>
        <w:tc>
          <w:tcPr>
            <w:tcW w:w="2000" w:type="dxa"/>
          </w:tcPr>
          <w:p w:rsidR="0041582D" w:rsidRPr="008423EE" w:rsidRDefault="00D56156" w:rsidP="008423EE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АИС</w:t>
            </w:r>
          </w:p>
        </w:tc>
        <w:tc>
          <w:tcPr>
            <w:tcW w:w="2020" w:type="dxa"/>
          </w:tcPr>
          <w:p w:rsidR="0041582D" w:rsidRPr="008423EE" w:rsidRDefault="00D56156" w:rsidP="008423EE">
            <w:pPr>
              <w:pStyle w:val="TableParagraph"/>
              <w:spacing w:line="144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SAR-16 (SEB-02)</w:t>
            </w:r>
          </w:p>
        </w:tc>
        <w:tc>
          <w:tcPr>
            <w:tcW w:w="2360" w:type="dxa"/>
          </w:tcPr>
          <w:p w:rsidR="0041582D" w:rsidRPr="008423EE" w:rsidRDefault="00D56156" w:rsidP="008423EE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41582D" w:rsidRPr="008423EE">
        <w:trPr>
          <w:trHeight w:val="169"/>
        </w:trPr>
        <w:tc>
          <w:tcPr>
            <w:tcW w:w="2000" w:type="dxa"/>
          </w:tcPr>
          <w:p w:rsidR="0041582D" w:rsidRPr="008423EE" w:rsidRDefault="00D56156" w:rsidP="008423EE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УКВ</w:t>
            </w:r>
          </w:p>
        </w:tc>
        <w:tc>
          <w:tcPr>
            <w:tcW w:w="2020" w:type="dxa"/>
          </w:tcPr>
          <w:p w:rsidR="0041582D" w:rsidRPr="008423EE" w:rsidRDefault="00D56156" w:rsidP="008423EE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STV-160</w:t>
            </w:r>
          </w:p>
        </w:tc>
        <w:tc>
          <w:tcPr>
            <w:tcW w:w="2360" w:type="dxa"/>
          </w:tcPr>
          <w:p w:rsidR="0041582D" w:rsidRPr="008423EE" w:rsidRDefault="00D56156" w:rsidP="008423EE">
            <w:pPr>
              <w:pStyle w:val="TableParagraph"/>
              <w:spacing w:line="144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</w:tbl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Требование к АКБ ГМССБ по районам плавания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Для района А1 (из расчета 1 УКВ с ЦИВ, приемник ГНСС, аварийное освещение) Требуемая емкость аккумуляторных батареи для работы в течение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1 ч. (+ коэффициент старения 1,4)</w:t>
      </w:r>
      <w:bookmarkStart w:id="0" w:name="_GoBack"/>
      <w:bookmarkEnd w:id="0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10.691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6 часов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24.498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Для района А2 (из расчета 1 ПВ/КВ радиоустановка 150W, 2 УКВ морская радиостанция без внешнего пульта управления,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Инмарсат</w:t>
      </w:r>
      <w:proofErr w:type="spellEnd"/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ГМССБ (трансивер, терминал сообщений, принтер), контроллер ССОО/ОСДР, приемник ГНСС, аварийное освещение)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1 ч.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60.240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6 часов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156.910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Для района А3 (комплектация 1) (из расчета 1 ПВ/КВ радиоустановка 150W, 2 УКВ морская радиостанция без внешнего пульта управления, 2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Инмарсат</w:t>
      </w:r>
      <w:proofErr w:type="spellEnd"/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ГМССБ (трансивер, терминал сообщений, принтер), контроллер ССОО/ОСДР, приемник ГНСС, аварийное освещение)</w:t>
      </w:r>
    </w:p>
    <w:p w:rsidR="008423EE" w:rsidRPr="00144946" w:rsidRDefault="008423EE" w:rsidP="008423EE">
      <w:pPr>
        <w:spacing w:line="261" w:lineRule="auto"/>
        <w:jc w:val="both"/>
        <w:rPr>
          <w:rFonts w:ascii="Times New Roman" w:hAnsi="Times New Roman" w:cs="Times New Roman"/>
        </w:rPr>
        <w:sectPr w:rsidR="008423EE" w:rsidRPr="00144946">
          <w:pgSz w:w="8380" w:h="11920"/>
          <w:pgMar w:top="480" w:right="160" w:bottom="620" w:left="600" w:header="0" w:footer="362" w:gutter="0"/>
          <w:cols w:space="720"/>
        </w:sect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lastRenderedPageBreak/>
        <w:t>Требуемая емкость аккумуляторных батареи для работы в течение 1 ч.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76.171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6 часов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199.490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Для района А3 (комплектация 2) (из расчета 1 ПВ/КВ радиоустановка 150W с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радиотелексом</w:t>
      </w:r>
      <w:proofErr w:type="spellEnd"/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, 2 УКВ морская радиостанция без внешнего пульта управления, 1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Инмарсат</w:t>
      </w:r>
      <w:proofErr w:type="spellEnd"/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ГМССБ (трансивер, терминал сообщений, принтер), контроллер ССОО/ОСДР, приемник ГНСС, аварийное освещение)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1 ч.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74.255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6 часов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194.370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Для района А4 (из расчета 2 ПВ/КВ радиоустановка 150W с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радиотелексом</w:t>
      </w:r>
      <w:proofErr w:type="spellEnd"/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, 2 УКВ морская радиостанция без внешнего пульта управления, 1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Инмарсат</w:t>
      </w:r>
      <w:proofErr w:type="spellEnd"/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 ГМССБ (трансивер, терминал сообщений, принтер), контроллер ССОО/ОСДР, аварийное освещение)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1 ч.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114.690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Требуемая емкость аккумуляторных батареи для работы в течение 6 часов (+ коэффициент старения 1,4)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 xml:space="preserve">302.430 </w:t>
      </w:r>
      <w:proofErr w:type="spellStart"/>
      <w:r w:rsidRPr="008423EE">
        <w:rPr>
          <w:rFonts w:ascii="Times New Roman" w:hAnsi="Times New Roman" w:cs="Times New Roman"/>
          <w:b/>
          <w:color w:val="333333"/>
          <w:sz w:val="16"/>
        </w:rPr>
        <w:t>Ач</w:t>
      </w:r>
      <w:proofErr w:type="spellEnd"/>
    </w:p>
    <w:p w:rsidR="0041582D" w:rsidRPr="008423EE" w:rsidRDefault="0041582D">
      <w:pPr>
        <w:spacing w:before="8"/>
        <w:rPr>
          <w:rFonts w:ascii="Times New Roman" w:hAnsi="Times New Roman" w:cs="Times New Roman"/>
          <w:b/>
          <w:sz w:val="35"/>
        </w:rPr>
      </w:pPr>
    </w:p>
    <w:p w:rsidR="0041582D" w:rsidRPr="008423EE" w:rsidRDefault="00FB2832">
      <w:pPr>
        <w:pStyle w:val="a3"/>
        <w:ind w:left="881" w:right="1235"/>
        <w:jc w:val="center"/>
        <w:rPr>
          <w:rFonts w:ascii="Times New Roman" w:hAnsi="Times New Roman" w:cs="Times New Roman"/>
        </w:rPr>
      </w:pPr>
      <w:r w:rsidRPr="008423EE">
        <w:rPr>
          <w:rFonts w:ascii="Times New Roman" w:hAnsi="Times New Roman" w:cs="Times New Roman"/>
          <w:color w:val="00649A"/>
        </w:rPr>
        <w:t>Таблица с</w:t>
      </w:r>
      <w:r w:rsidR="00D56156" w:rsidRPr="008423EE">
        <w:rPr>
          <w:rFonts w:ascii="Times New Roman" w:hAnsi="Times New Roman" w:cs="Times New Roman"/>
          <w:color w:val="00649A"/>
        </w:rPr>
        <w:t>рок</w:t>
      </w:r>
      <w:r w:rsidRPr="008423EE">
        <w:rPr>
          <w:rFonts w:ascii="Times New Roman" w:hAnsi="Times New Roman" w:cs="Times New Roman"/>
          <w:color w:val="00649A"/>
        </w:rPr>
        <w:t>ов</w:t>
      </w:r>
      <w:r w:rsidR="00D56156" w:rsidRPr="008423EE">
        <w:rPr>
          <w:rFonts w:ascii="Times New Roman" w:hAnsi="Times New Roman" w:cs="Times New Roman"/>
          <w:color w:val="00649A"/>
        </w:rPr>
        <w:t xml:space="preserve"> действи</w:t>
      </w:r>
      <w:r w:rsidRPr="008423EE">
        <w:rPr>
          <w:rFonts w:ascii="Times New Roman" w:hAnsi="Times New Roman" w:cs="Times New Roman"/>
          <w:color w:val="00649A"/>
        </w:rPr>
        <w:t>й</w:t>
      </w:r>
      <w:r w:rsidR="00D56156" w:rsidRPr="008423EE">
        <w:rPr>
          <w:rFonts w:ascii="Times New Roman" w:hAnsi="Times New Roman" w:cs="Times New Roman"/>
          <w:color w:val="00649A"/>
        </w:rPr>
        <w:t xml:space="preserve"> батарей </w:t>
      </w:r>
      <w:proofErr w:type="spellStart"/>
      <w:r w:rsidR="00D56156" w:rsidRPr="008423EE">
        <w:rPr>
          <w:rFonts w:ascii="Times New Roman" w:hAnsi="Times New Roman" w:cs="Times New Roman"/>
          <w:color w:val="00649A"/>
          <w:spacing w:val="-4"/>
        </w:rPr>
        <w:t>Tron</w:t>
      </w:r>
      <w:proofErr w:type="spellEnd"/>
    </w:p>
    <w:p w:rsidR="0041582D" w:rsidRPr="00595DCE" w:rsidRDefault="00595DCE">
      <w:pPr>
        <w:spacing w:before="11"/>
        <w:rPr>
          <w:rFonts w:ascii="Times New Roman" w:hAnsi="Times New Roman" w:cs="Times New Roman"/>
          <w:b/>
          <w:sz w:val="17"/>
        </w:rPr>
      </w:pPr>
      <w:r>
        <w:rPr>
          <w:rFonts w:ascii="Times New Roman" w:hAnsi="Times New Roman" w:cs="Times New Roman"/>
          <w:b/>
          <w:sz w:val="17"/>
        </w:rPr>
        <w:tab/>
        <w:t xml:space="preserve">Таблица сроков действий батарей </w:t>
      </w:r>
      <w:r>
        <w:rPr>
          <w:rFonts w:ascii="Times New Roman" w:hAnsi="Times New Roman" w:cs="Times New Roman"/>
          <w:b/>
          <w:sz w:val="17"/>
          <w:lang w:val="en-US"/>
        </w:rPr>
        <w:t>Tron</w:t>
      </w:r>
    </w:p>
    <w:tbl>
      <w:tblPr>
        <w:tblStyle w:val="TableNormal"/>
        <w:tblW w:w="0" w:type="auto"/>
        <w:tblInd w:w="4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60"/>
        <w:gridCol w:w="1320"/>
        <w:gridCol w:w="1380"/>
        <w:gridCol w:w="1320"/>
        <w:gridCol w:w="1220"/>
      </w:tblGrid>
      <w:tr w:rsidR="0041582D" w:rsidRPr="008423EE">
        <w:trPr>
          <w:trHeight w:val="550"/>
        </w:trPr>
        <w:tc>
          <w:tcPr>
            <w:tcW w:w="2480" w:type="dxa"/>
            <w:gridSpan w:val="2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6"/>
              </w:rPr>
            </w:pPr>
          </w:p>
          <w:p w:rsidR="0041582D" w:rsidRPr="008423EE" w:rsidRDefault="00D56156">
            <w:pPr>
              <w:pStyle w:val="TableParagraph"/>
              <w:ind w:left="907" w:right="857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Продукт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before="2"/>
              <w:ind w:left="313" w:right="253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4"/>
                <w:sz w:val="16"/>
              </w:rPr>
              <w:t>Срок</w:t>
            </w:r>
          </w:p>
          <w:p w:rsidR="0041582D" w:rsidRPr="008423EE" w:rsidRDefault="00D56156">
            <w:pPr>
              <w:pStyle w:val="TableParagraph"/>
              <w:spacing w:before="33" w:line="187" w:lineRule="auto"/>
              <w:ind w:left="344" w:right="253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хранения (мес.)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before="93" w:line="244" w:lineRule="auto"/>
              <w:ind w:left="464" w:right="83" w:hanging="330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z w:val="16"/>
              </w:rPr>
              <w:t>Срок</w:t>
            </w:r>
            <w:r w:rsidRPr="008423EE">
              <w:rPr>
                <w:rFonts w:ascii="Times New Roman" w:hAnsi="Times New Roman" w:cs="Times New Roman"/>
                <w:b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sz w:val="16"/>
              </w:rPr>
              <w:t xml:space="preserve">службы </w:t>
            </w: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(лет)</w:t>
            </w:r>
          </w:p>
        </w:tc>
        <w:tc>
          <w:tcPr>
            <w:tcW w:w="122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6"/>
              </w:rPr>
            </w:pPr>
          </w:p>
          <w:p w:rsidR="0041582D" w:rsidRPr="008423EE" w:rsidRDefault="00D56156">
            <w:pPr>
              <w:pStyle w:val="TableParagraph"/>
              <w:ind w:left="157" w:right="132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z w:val="16"/>
              </w:rPr>
              <w:t>Всего</w:t>
            </w:r>
            <w:r w:rsidRPr="008423EE">
              <w:rPr>
                <w:rFonts w:ascii="Times New Roman" w:hAnsi="Times New Roman" w:cs="Times New Roman"/>
                <w:b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(лет)</w:t>
            </w:r>
          </w:p>
        </w:tc>
      </w:tr>
      <w:tr w:rsidR="0041582D" w:rsidRPr="008423EE">
        <w:trPr>
          <w:trHeight w:val="169"/>
        </w:trPr>
        <w:tc>
          <w:tcPr>
            <w:tcW w:w="1160" w:type="dxa"/>
            <w:vMerge w:val="restart"/>
          </w:tcPr>
          <w:p w:rsidR="0041582D" w:rsidRPr="008423EE" w:rsidRDefault="00D56156">
            <w:pPr>
              <w:pStyle w:val="TableParagraph"/>
              <w:spacing w:line="153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АРБ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0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30s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0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0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0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41582D" w:rsidRPr="008423EE">
        <w:trPr>
          <w:trHeight w:val="350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before="7" w:line="170" w:lineRule="auto"/>
              <w:ind w:left="104" w:right="83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40s/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 40GPS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8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8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8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41582D" w:rsidRPr="008423EE">
        <w:trPr>
          <w:trHeight w:val="369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before="12" w:line="182" w:lineRule="auto"/>
              <w:ind w:left="104" w:right="83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60S/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60 GPS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58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24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58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58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41582D" w:rsidRPr="008423EE">
        <w:trPr>
          <w:trHeight w:val="529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before="2" w:line="182" w:lineRule="auto"/>
              <w:ind w:left="104" w:right="167"/>
              <w:jc w:val="both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Tron</w:t>
            </w:r>
            <w:r w:rsidRPr="008423EE">
              <w:rPr>
                <w:rFonts w:ascii="Times New Roman" w:hAnsi="Times New Roman" w:cs="Times New Roman"/>
                <w:spacing w:val="-12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40s</w:t>
            </w:r>
            <w:r w:rsidRPr="008423EE">
              <w:rPr>
                <w:rFonts w:ascii="Times New Roman" w:hAnsi="Times New Roman" w:cs="Times New Roman"/>
                <w:spacing w:val="-11"/>
                <w:sz w:val="16"/>
                <w:lang w:val="en-US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mkII</w:t>
            </w:r>
            <w:proofErr w:type="spellEnd"/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/ Tron</w:t>
            </w:r>
            <w:r w:rsidRPr="008423EE">
              <w:rPr>
                <w:rFonts w:ascii="Times New Roman" w:hAnsi="Times New Roman" w:cs="Times New Roman"/>
                <w:spacing w:val="-12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40s</w:t>
            </w:r>
            <w:r w:rsidRPr="008423EE">
              <w:rPr>
                <w:rFonts w:ascii="Times New Roman" w:hAnsi="Times New Roman" w:cs="Times New Roman"/>
                <w:spacing w:val="-11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 xml:space="preserve">GPS </w:t>
            </w:r>
            <w:proofErr w:type="spellStart"/>
            <w:r w:rsidRPr="008423EE">
              <w:rPr>
                <w:rFonts w:ascii="Times New Roman" w:hAnsi="Times New Roman" w:cs="Times New Roman"/>
                <w:spacing w:val="-4"/>
                <w:sz w:val="16"/>
                <w:lang w:val="en-US"/>
              </w:rPr>
              <w:t>mkII</w:t>
            </w:r>
            <w:proofErr w:type="spellEnd"/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8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8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8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7</w:t>
            </w:r>
          </w:p>
        </w:tc>
      </w:tr>
      <w:tr w:rsidR="0041582D" w:rsidRPr="008423EE">
        <w:trPr>
          <w:trHeight w:val="170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5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45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SX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5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5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5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41582D" w:rsidRPr="008423EE">
        <w:trPr>
          <w:trHeight w:val="169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3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 S-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VDR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3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3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3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6</w:t>
            </w:r>
          </w:p>
        </w:tc>
      </w:tr>
      <w:tr w:rsidR="0041582D" w:rsidRPr="008423EE">
        <w:trPr>
          <w:trHeight w:val="169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35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40VDR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35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30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35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35" w:lineRule="exact"/>
              <w:ind w:left="157" w:right="11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7,5</w:t>
            </w:r>
          </w:p>
        </w:tc>
      </w:tr>
      <w:tr w:rsidR="0041582D" w:rsidRPr="008423EE">
        <w:trPr>
          <w:trHeight w:val="150"/>
        </w:trPr>
        <w:tc>
          <w:tcPr>
            <w:tcW w:w="1160" w:type="dxa"/>
            <w:vMerge w:val="restart"/>
          </w:tcPr>
          <w:p w:rsidR="0041582D" w:rsidRPr="008423EE" w:rsidRDefault="00D56156">
            <w:pPr>
              <w:pStyle w:val="TableParagraph"/>
              <w:spacing w:line="143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РЛО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30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SART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30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30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30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41582D" w:rsidRPr="008423EE">
        <w:trPr>
          <w:trHeight w:val="170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8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SART20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8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18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8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8" w:lineRule="exact"/>
              <w:ind w:left="157" w:right="11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6,5</w:t>
            </w:r>
          </w:p>
        </w:tc>
      </w:tr>
      <w:tr w:rsidR="0041582D" w:rsidRPr="008423EE">
        <w:trPr>
          <w:trHeight w:val="169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0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AIS-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SART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0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18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0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0" w:lineRule="exact"/>
              <w:ind w:left="157" w:right="11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6,5</w:t>
            </w:r>
          </w:p>
        </w:tc>
      </w:tr>
      <w:tr w:rsidR="0041582D" w:rsidRPr="008423EE">
        <w:trPr>
          <w:trHeight w:val="169"/>
        </w:trPr>
        <w:tc>
          <w:tcPr>
            <w:tcW w:w="1160" w:type="dxa"/>
            <w:vMerge w:val="restart"/>
          </w:tcPr>
          <w:p w:rsidR="0041582D" w:rsidRPr="008423EE" w:rsidRDefault="00D56156">
            <w:pPr>
              <w:pStyle w:val="TableParagraph"/>
              <w:spacing w:line="148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УКВ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38" w:lineRule="exact"/>
              <w:ind w:left="10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VHF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38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38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4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38" w:lineRule="exact"/>
              <w:ind w:left="25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</w:tr>
      <w:tr w:rsidR="0041582D" w:rsidRPr="008423EE">
        <w:trPr>
          <w:trHeight w:val="330"/>
        </w:trPr>
        <w:tc>
          <w:tcPr>
            <w:tcW w:w="11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82" w:lineRule="auto"/>
              <w:ind w:left="104" w:right="83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TR20 GMDSS</w:t>
            </w:r>
          </w:p>
        </w:tc>
        <w:tc>
          <w:tcPr>
            <w:tcW w:w="1380" w:type="dxa"/>
          </w:tcPr>
          <w:p w:rsidR="0041582D" w:rsidRPr="008423EE" w:rsidRDefault="00D56156">
            <w:pPr>
              <w:pStyle w:val="TableParagraph"/>
              <w:spacing w:line="143" w:lineRule="exact"/>
              <w:ind w:left="283" w:right="253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18</w:t>
            </w:r>
          </w:p>
        </w:tc>
        <w:tc>
          <w:tcPr>
            <w:tcW w:w="1320" w:type="dxa"/>
          </w:tcPr>
          <w:p w:rsidR="0041582D" w:rsidRPr="008423EE" w:rsidRDefault="00D56156">
            <w:pPr>
              <w:pStyle w:val="TableParagraph"/>
              <w:spacing w:line="143" w:lineRule="exact"/>
              <w:ind w:left="3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220" w:type="dxa"/>
          </w:tcPr>
          <w:p w:rsidR="0041582D" w:rsidRPr="008423EE" w:rsidRDefault="00D56156">
            <w:pPr>
              <w:pStyle w:val="TableParagraph"/>
              <w:spacing w:line="143" w:lineRule="exact"/>
              <w:ind w:left="157" w:right="11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6,5</w:t>
            </w:r>
          </w:p>
        </w:tc>
      </w:tr>
    </w:tbl>
    <w:p w:rsidR="001F4EE5" w:rsidRPr="00144946" w:rsidRDefault="001F4EE5" w:rsidP="001F4EE5">
      <w:pPr>
        <w:ind w:left="2475"/>
        <w:rPr>
          <w:rFonts w:ascii="Times New Roman" w:hAnsi="Times New Roman" w:cs="Times New Roman"/>
          <w:b/>
          <w:sz w:val="16"/>
        </w:rPr>
      </w:pPr>
      <w:r w:rsidRPr="00144946">
        <w:rPr>
          <w:rFonts w:ascii="Times New Roman" w:hAnsi="Times New Roman" w:cs="Times New Roman"/>
          <w:b/>
          <w:sz w:val="16"/>
        </w:rPr>
        <w:t>Зарядные</w:t>
      </w:r>
      <w:r w:rsidRPr="00144946">
        <w:rPr>
          <w:rFonts w:ascii="Times New Roman" w:hAnsi="Times New Roman" w:cs="Times New Roman"/>
          <w:b/>
          <w:spacing w:val="-8"/>
          <w:sz w:val="16"/>
        </w:rPr>
        <w:t xml:space="preserve"> </w:t>
      </w:r>
      <w:r w:rsidRPr="00144946">
        <w:rPr>
          <w:rFonts w:ascii="Times New Roman" w:hAnsi="Times New Roman" w:cs="Times New Roman"/>
          <w:b/>
          <w:sz w:val="16"/>
        </w:rPr>
        <w:t>устройства</w:t>
      </w:r>
      <w:r w:rsidRPr="00144946">
        <w:rPr>
          <w:rFonts w:ascii="Times New Roman" w:hAnsi="Times New Roman" w:cs="Times New Roman"/>
          <w:b/>
          <w:spacing w:val="-8"/>
          <w:sz w:val="16"/>
        </w:rPr>
        <w:t xml:space="preserve"> </w:t>
      </w:r>
      <w:r w:rsidRPr="00144946">
        <w:rPr>
          <w:rFonts w:ascii="Times New Roman" w:hAnsi="Times New Roman" w:cs="Times New Roman"/>
          <w:b/>
          <w:sz w:val="16"/>
        </w:rPr>
        <w:t>для</w:t>
      </w:r>
      <w:r w:rsidRPr="00144946">
        <w:rPr>
          <w:rFonts w:ascii="Times New Roman" w:hAnsi="Times New Roman" w:cs="Times New Roman"/>
          <w:b/>
          <w:spacing w:val="-8"/>
          <w:sz w:val="16"/>
        </w:rPr>
        <w:t xml:space="preserve"> </w:t>
      </w:r>
      <w:r w:rsidRPr="00144946">
        <w:rPr>
          <w:rFonts w:ascii="Times New Roman" w:hAnsi="Times New Roman" w:cs="Times New Roman"/>
          <w:b/>
          <w:sz w:val="16"/>
        </w:rPr>
        <w:t>АКБ</w:t>
      </w:r>
      <w:r w:rsidRPr="00144946">
        <w:rPr>
          <w:rFonts w:ascii="Times New Roman" w:hAnsi="Times New Roman" w:cs="Times New Roman"/>
          <w:b/>
          <w:spacing w:val="-8"/>
          <w:sz w:val="16"/>
        </w:rPr>
        <w:t xml:space="preserve"> </w:t>
      </w:r>
      <w:r w:rsidRPr="00144946">
        <w:rPr>
          <w:rFonts w:ascii="Times New Roman" w:hAnsi="Times New Roman" w:cs="Times New Roman"/>
          <w:b/>
          <w:spacing w:val="-2"/>
          <w:sz w:val="16"/>
        </w:rPr>
        <w:t>ГМССБ</w:t>
      </w:r>
    </w:p>
    <w:p w:rsidR="001F4EE5" w:rsidRPr="00144946" w:rsidRDefault="001F4EE5" w:rsidP="001F4EE5">
      <w:pPr>
        <w:pStyle w:val="a3"/>
        <w:spacing w:before="9"/>
        <w:rPr>
          <w:rFonts w:ascii="Times New Roman" w:hAnsi="Times New Roman" w:cs="Times New Roman"/>
          <w:b w:val="0"/>
          <w:sz w:val="18"/>
        </w:rPr>
      </w:pPr>
    </w:p>
    <w:p w:rsidR="001F4EE5" w:rsidRPr="001F4EE5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F4EE5">
        <w:rPr>
          <w:rFonts w:ascii="Times New Roman" w:hAnsi="Times New Roman" w:cs="Times New Roman"/>
          <w:sz w:val="16"/>
        </w:rPr>
        <w:t>Автоматические зарядные устройства для аккумуляторов ГМССБ должны отвечать общим требованиям, изложенным в правиле IV/13 СОЛАС-74, и резолюции ИМО A.694(17), а также соответствовать нижеприведенным требованиям:</w:t>
      </w:r>
    </w:p>
    <w:p w:rsidR="001F4EE5" w:rsidRPr="00144946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44946">
        <w:rPr>
          <w:rFonts w:ascii="Times New Roman" w:hAnsi="Times New Roman" w:cs="Times New Roman"/>
          <w:sz w:val="16"/>
        </w:rPr>
        <w:t>Зарядное устройство должно быть способно заряжать полностью разряженные аккумуляторные батареи до минимально необходимой емкости в течение 10 часов.</w:t>
      </w:r>
    </w:p>
    <w:p w:rsidR="001F4EE5" w:rsidRPr="00144946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44946">
        <w:rPr>
          <w:rFonts w:ascii="Times New Roman" w:hAnsi="Times New Roman" w:cs="Times New Roman"/>
          <w:sz w:val="16"/>
        </w:rPr>
        <w:t>Зарядное устройство должно быть способно поддерживать аккумуляторы в надлежащем заряженном состоянии, как предписано изготовителем.</w:t>
      </w:r>
    </w:p>
    <w:p w:rsidR="001F4EE5" w:rsidRPr="00144946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44946">
        <w:rPr>
          <w:rFonts w:ascii="Times New Roman" w:hAnsi="Times New Roman" w:cs="Times New Roman"/>
          <w:sz w:val="16"/>
        </w:rPr>
        <w:t xml:space="preserve">Подаваемые напряжение и ток всегда должны быть в допустимых пределах, предписанных изготовителем, с учетом температуры окружающей среды, при которой аккумулятор может находиться на судне. Должна быть предусмотрена защита от перезарядки или разрядки аккумулятора из-за возможной неисправности зарядного </w:t>
      </w:r>
      <w:r w:rsidRPr="001F4EE5">
        <w:rPr>
          <w:rFonts w:ascii="Times New Roman" w:hAnsi="Times New Roman" w:cs="Times New Roman"/>
          <w:sz w:val="16"/>
        </w:rPr>
        <w:t>устройства.</w:t>
      </w:r>
    </w:p>
    <w:p w:rsidR="001F4EE5" w:rsidRPr="00144946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44946">
        <w:rPr>
          <w:rFonts w:ascii="Times New Roman" w:hAnsi="Times New Roman" w:cs="Times New Roman"/>
          <w:sz w:val="16"/>
        </w:rPr>
        <w:t>Автоматическое зарядное устройство должно иметь визуальную индикацию того, что оно включено. Индикация напряжения аккумулятора и тока заряда/разряда должна быть доступна на ходовом мостике.</w:t>
      </w:r>
    </w:p>
    <w:p w:rsidR="001F4EE5" w:rsidRPr="001F4EE5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44946">
        <w:rPr>
          <w:rFonts w:ascii="Times New Roman" w:hAnsi="Times New Roman" w:cs="Times New Roman"/>
          <w:sz w:val="16"/>
        </w:rPr>
        <w:t>Должны быть предусмотрены звуковая сигнализация и визуальная индикация в месте, откуда обычно осуществляется управлением судном, указывающие на то, что напряжение или ток зарядки выходят за пределы, установленные изготовителем. Возможность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отключения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этой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сигнализации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и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индикации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должна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отсутствовать.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При</w:t>
      </w:r>
      <w:r>
        <w:rPr>
          <w:rFonts w:ascii="Times New Roman" w:hAnsi="Times New Roman" w:cs="Times New Roman"/>
          <w:sz w:val="16"/>
        </w:rPr>
        <w:t xml:space="preserve"> </w:t>
      </w:r>
      <w:r w:rsidRPr="001F4EE5">
        <w:rPr>
          <w:rFonts w:ascii="Times New Roman" w:hAnsi="Times New Roman" w:cs="Times New Roman"/>
          <w:sz w:val="16"/>
        </w:rPr>
        <w:t>срабатывании сигнализации должно быть возможным только выключение звука вручную. Сигнал тревоги и индикация должны автоматически сбрасываться после восстановления нормальных условий зарядки. Неисправность системы сигнализации не должна прерывать зарядку или разрядку аккумуляторов.</w:t>
      </w:r>
    </w:p>
    <w:p w:rsidR="001F4EE5" w:rsidRPr="00144946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44946">
        <w:rPr>
          <w:rFonts w:ascii="Times New Roman" w:hAnsi="Times New Roman" w:cs="Times New Roman"/>
          <w:sz w:val="16"/>
        </w:rPr>
        <w:t>Автоматическое зарядное устройство должно быть готово к работе в течение 5 секунд после включения или после перерыва в подаче электроэнергии.</w:t>
      </w:r>
    </w:p>
    <w:p w:rsidR="001F4EE5" w:rsidRPr="00144946" w:rsidRDefault="001F4EE5" w:rsidP="001F4EE5">
      <w:pPr>
        <w:jc w:val="both"/>
        <w:rPr>
          <w:rFonts w:ascii="Times New Roman" w:hAnsi="Times New Roman" w:cs="Times New Roman"/>
          <w:sz w:val="16"/>
        </w:rPr>
      </w:pPr>
      <w:r w:rsidRPr="00144946">
        <w:rPr>
          <w:rFonts w:ascii="Times New Roman" w:hAnsi="Times New Roman" w:cs="Times New Roman"/>
          <w:sz w:val="16"/>
        </w:rPr>
        <w:t>Автоматическое зарядное устройство должно быть спроектировано и изготовлено таким образом, чтобы оно было защищено от повреждений, возникающих в результате отсоединения аккумуляторов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или,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при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отсоединенном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аккумуляторе,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короткого</w:t>
      </w:r>
      <w:r w:rsidRPr="001F4EE5">
        <w:rPr>
          <w:rFonts w:ascii="Times New Roman" w:hAnsi="Times New Roman" w:cs="Times New Roman"/>
          <w:sz w:val="16"/>
        </w:rPr>
        <w:t xml:space="preserve"> </w:t>
      </w:r>
      <w:r w:rsidRPr="00144946">
        <w:rPr>
          <w:rFonts w:ascii="Times New Roman" w:hAnsi="Times New Roman" w:cs="Times New Roman"/>
          <w:sz w:val="16"/>
        </w:rPr>
        <w:t>замыкания клемм подключения аккумулятора. Если эта защита обеспечивается электронными средствами, то она должна автоматически сбрасываться после устранения обрыва или короткого замыкания.</w:t>
      </w:r>
    </w:p>
    <w:p w:rsidR="0041582D" w:rsidRPr="008423EE" w:rsidRDefault="0041582D" w:rsidP="001F4EE5">
      <w:pPr>
        <w:spacing w:before="120"/>
        <w:ind w:left="385"/>
        <w:rPr>
          <w:rFonts w:ascii="Times New Roman" w:hAnsi="Times New Roman" w:cs="Times New Roman"/>
          <w:b/>
          <w:sz w:val="37"/>
        </w:rPr>
      </w:pPr>
    </w:p>
    <w:p w:rsidR="0041582D" w:rsidRPr="008423EE" w:rsidRDefault="00FB2832">
      <w:pPr>
        <w:pStyle w:val="a3"/>
        <w:spacing w:before="1"/>
        <w:ind w:left="881" w:right="1235"/>
        <w:jc w:val="center"/>
        <w:rPr>
          <w:rFonts w:ascii="Times New Roman" w:hAnsi="Times New Roman" w:cs="Times New Roman"/>
        </w:rPr>
      </w:pPr>
      <w:r w:rsidRPr="008423EE">
        <w:rPr>
          <w:rFonts w:ascii="Times New Roman" w:hAnsi="Times New Roman" w:cs="Times New Roman"/>
          <w:color w:val="00649A"/>
        </w:rPr>
        <w:t>Таблица сроков</w:t>
      </w:r>
      <w:r w:rsidR="00D56156" w:rsidRPr="008423EE">
        <w:rPr>
          <w:rFonts w:ascii="Times New Roman" w:hAnsi="Times New Roman" w:cs="Times New Roman"/>
          <w:color w:val="00649A"/>
        </w:rPr>
        <w:t xml:space="preserve"> действи</w:t>
      </w:r>
      <w:r w:rsidRPr="008423EE">
        <w:rPr>
          <w:rFonts w:ascii="Times New Roman" w:hAnsi="Times New Roman" w:cs="Times New Roman"/>
          <w:color w:val="00649A"/>
        </w:rPr>
        <w:t>й</w:t>
      </w:r>
      <w:r w:rsidR="00D56156" w:rsidRPr="008423EE">
        <w:rPr>
          <w:rFonts w:ascii="Times New Roman" w:hAnsi="Times New Roman" w:cs="Times New Roman"/>
          <w:color w:val="00649A"/>
        </w:rPr>
        <w:t xml:space="preserve"> батарей </w:t>
      </w:r>
      <w:r w:rsidR="00D56156" w:rsidRPr="008423EE">
        <w:rPr>
          <w:rFonts w:ascii="Times New Roman" w:hAnsi="Times New Roman" w:cs="Times New Roman"/>
          <w:color w:val="00649A"/>
          <w:spacing w:val="-5"/>
        </w:rPr>
        <w:t>NSR</w:t>
      </w:r>
    </w:p>
    <w:p w:rsidR="0041582D" w:rsidRPr="008423EE" w:rsidRDefault="0041582D">
      <w:pPr>
        <w:rPr>
          <w:rFonts w:ascii="Times New Roman" w:hAnsi="Times New Roman" w:cs="Times New Roman"/>
          <w:b/>
          <w:sz w:val="20"/>
        </w:rPr>
      </w:pPr>
    </w:p>
    <w:p w:rsidR="0053632D" w:rsidRPr="00595DCE" w:rsidRDefault="0053632D" w:rsidP="0053632D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Таблица сроков действий батарей NSR</w:t>
      </w:r>
    </w:p>
    <w:p w:rsidR="0041582D" w:rsidRPr="008423EE" w:rsidRDefault="0041582D">
      <w:pPr>
        <w:spacing w:before="6"/>
        <w:rPr>
          <w:rFonts w:ascii="Times New Roman" w:hAnsi="Times New Roman" w:cs="Times New Roman"/>
          <w:b/>
          <w:sz w:val="13"/>
        </w:rPr>
      </w:pPr>
    </w:p>
    <w:tbl>
      <w:tblPr>
        <w:tblStyle w:val="TableNormal"/>
        <w:tblW w:w="0" w:type="auto"/>
        <w:tblInd w:w="3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60"/>
        <w:gridCol w:w="3320"/>
        <w:gridCol w:w="1000"/>
      </w:tblGrid>
      <w:tr w:rsidR="0041582D" w:rsidRPr="008423EE">
        <w:trPr>
          <w:trHeight w:val="349"/>
        </w:trPr>
        <w:tc>
          <w:tcPr>
            <w:tcW w:w="2060" w:type="dxa"/>
          </w:tcPr>
          <w:p w:rsidR="0041582D" w:rsidRPr="008423EE" w:rsidRDefault="00D56156">
            <w:pPr>
              <w:pStyle w:val="TableParagraph"/>
              <w:spacing w:before="89"/>
              <w:ind w:left="212" w:right="187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Продукт</w:t>
            </w: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before="89"/>
              <w:ind w:left="332" w:right="317"/>
              <w:jc w:val="center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proofErr w:type="spellStart"/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Партномер</w:t>
            </w:r>
            <w:proofErr w:type="spellEnd"/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84" w:lineRule="exact"/>
              <w:ind w:left="133" w:right="106" w:firstLine="164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4"/>
                <w:sz w:val="16"/>
              </w:rPr>
              <w:t xml:space="preserve">Срок </w:t>
            </w: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годности</w:t>
            </w:r>
          </w:p>
        </w:tc>
      </w:tr>
      <w:tr w:rsidR="0041582D" w:rsidRPr="008423EE">
        <w:trPr>
          <w:trHeight w:val="152"/>
        </w:trPr>
        <w:tc>
          <w:tcPr>
            <w:tcW w:w="2060" w:type="dxa"/>
            <w:vMerge w:val="restart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</w:rPr>
            </w:pPr>
          </w:p>
          <w:p w:rsidR="0041582D" w:rsidRPr="008423EE" w:rsidRDefault="0041582D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b/>
                <w:sz w:val="15"/>
              </w:rPr>
            </w:pPr>
          </w:p>
          <w:p w:rsidR="0041582D" w:rsidRPr="008423EE" w:rsidRDefault="00D56156">
            <w:pPr>
              <w:pStyle w:val="TableParagraph"/>
              <w:ind w:left="65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NVR-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9000</w:t>
            </w: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32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Battery</w:t>
            </w:r>
            <w:proofErr w:type="spellEnd"/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in</w:t>
            </w:r>
            <w:proofErr w:type="spellEnd"/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DAU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(NBT900)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32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4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169"/>
        </w:trPr>
        <w:tc>
          <w:tcPr>
            <w:tcW w:w="20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50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Underwater</w:t>
            </w:r>
            <w:r w:rsidRPr="008423EE">
              <w:rPr>
                <w:rFonts w:ascii="Times New Roman" w:hAnsi="Times New Roman" w:cs="Times New Roman"/>
                <w:spacing w:val="-7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acoustic</w:t>
            </w:r>
            <w:r w:rsidRPr="008423EE">
              <w:rPr>
                <w:rFonts w:ascii="Times New Roman" w:hAnsi="Times New Roman" w:cs="Times New Roman"/>
                <w:spacing w:val="-6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beacon</w:t>
            </w:r>
            <w:r w:rsidRPr="008423EE">
              <w:rPr>
                <w:rFonts w:ascii="Times New Roman" w:hAnsi="Times New Roman" w:cs="Times New Roman"/>
                <w:spacing w:val="-7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in</w:t>
            </w:r>
            <w:r w:rsidRPr="008423EE">
              <w:rPr>
                <w:rFonts w:ascii="Times New Roman" w:hAnsi="Times New Roman" w:cs="Times New Roman"/>
                <w:spacing w:val="-6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  <w:lang w:val="en-US"/>
              </w:rPr>
              <w:t>FPC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50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3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390"/>
        </w:trPr>
        <w:tc>
          <w:tcPr>
            <w:tcW w:w="20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82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Hydrostatic</w:t>
            </w:r>
            <w:r w:rsidRPr="008423EE">
              <w:rPr>
                <w:rFonts w:ascii="Times New Roman" w:hAnsi="Times New Roman" w:cs="Times New Roman"/>
                <w:spacing w:val="-8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release</w:t>
            </w:r>
            <w:r w:rsidRPr="008423EE">
              <w:rPr>
                <w:rFonts w:ascii="Times New Roman" w:hAnsi="Times New Roman" w:cs="Times New Roman"/>
                <w:spacing w:val="-8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unit</w:t>
            </w:r>
            <w:r w:rsidRPr="008423EE">
              <w:rPr>
                <w:rFonts w:ascii="Times New Roman" w:hAnsi="Times New Roman" w:cs="Times New Roman"/>
                <w:spacing w:val="-8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(NHR-100)</w:t>
            </w:r>
            <w:r w:rsidRPr="008423EE">
              <w:rPr>
                <w:rFonts w:ascii="Times New Roman" w:hAnsi="Times New Roman" w:cs="Times New Roman"/>
                <w:spacing w:val="-7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  <w:lang w:val="en-US"/>
              </w:rPr>
              <w:t>&amp;</w:t>
            </w:r>
          </w:p>
          <w:p w:rsidR="0041582D" w:rsidRPr="008423EE" w:rsidRDefault="00D56156">
            <w:pPr>
              <w:pStyle w:val="TableParagraph"/>
              <w:spacing w:before="17" w:line="171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Cable</w:t>
            </w:r>
            <w:r w:rsidRPr="008423EE">
              <w:rPr>
                <w:rFonts w:ascii="Times New Roman" w:hAnsi="Times New Roman" w:cs="Times New Roman"/>
                <w:spacing w:val="-8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cutter</w:t>
            </w:r>
            <w:r w:rsidRPr="008423EE">
              <w:rPr>
                <w:rFonts w:ascii="Times New Roman" w:hAnsi="Times New Roman" w:cs="Times New Roman"/>
                <w:spacing w:val="-8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(NCC-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  <w:lang w:val="en-US"/>
              </w:rPr>
              <w:t>100)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before="106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2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169"/>
        </w:trPr>
        <w:tc>
          <w:tcPr>
            <w:tcW w:w="206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50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Battery</w:t>
            </w:r>
            <w:proofErr w:type="spellEnd"/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in</w:t>
            </w:r>
            <w:proofErr w:type="spellEnd"/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FFC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(NBT400)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50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170"/>
        </w:trPr>
        <w:tc>
          <w:tcPr>
            <w:tcW w:w="2060" w:type="dxa"/>
          </w:tcPr>
          <w:p w:rsidR="0041582D" w:rsidRPr="008423EE" w:rsidRDefault="00D56156">
            <w:pPr>
              <w:pStyle w:val="TableParagraph"/>
              <w:spacing w:line="150" w:lineRule="exact"/>
              <w:ind w:left="212" w:right="18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lastRenderedPageBreak/>
              <w:t>NEB-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1000</w:t>
            </w: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50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Battery</w:t>
            </w:r>
            <w:proofErr w:type="spellEnd"/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NBT300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50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170"/>
        </w:trPr>
        <w:tc>
          <w:tcPr>
            <w:tcW w:w="2060" w:type="dxa"/>
          </w:tcPr>
          <w:p w:rsidR="0041582D" w:rsidRPr="008423EE" w:rsidRDefault="00D56156">
            <w:pPr>
              <w:pStyle w:val="TableParagraph"/>
              <w:spacing w:line="150" w:lineRule="exact"/>
              <w:ind w:left="212" w:right="18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NEB-2000C</w:t>
            </w: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50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Battery</w:t>
            </w:r>
            <w:proofErr w:type="spellEnd"/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NBT400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50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170"/>
        </w:trPr>
        <w:tc>
          <w:tcPr>
            <w:tcW w:w="2060" w:type="dxa"/>
          </w:tcPr>
          <w:p w:rsidR="0041582D" w:rsidRPr="008423EE" w:rsidRDefault="00D56156">
            <w:pPr>
              <w:pStyle w:val="TableParagraph"/>
              <w:spacing w:line="150" w:lineRule="exact"/>
              <w:ind w:left="212" w:right="18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NEB-1000/NEB-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2000C</w:t>
            </w: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50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Hydrostatic</w:t>
            </w:r>
            <w:proofErr w:type="spellEnd"/>
            <w:r w:rsidRPr="008423EE">
              <w:rPr>
                <w:rFonts w:ascii="Times New Roman" w:hAnsi="Times New Roman" w:cs="Times New Roman"/>
                <w:spacing w:val="-9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release</w:t>
            </w:r>
            <w:proofErr w:type="spellEnd"/>
            <w:r w:rsidRPr="008423EE">
              <w:rPr>
                <w:rFonts w:ascii="Times New Roman" w:hAnsi="Times New Roman" w:cs="Times New Roman"/>
                <w:spacing w:val="-9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unit</w:t>
            </w:r>
            <w:proofErr w:type="spellEnd"/>
            <w:r w:rsidRPr="008423EE">
              <w:rPr>
                <w:rFonts w:ascii="Times New Roman" w:hAnsi="Times New Roman" w:cs="Times New Roman"/>
                <w:spacing w:val="-9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(NHR-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100)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50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2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150"/>
        </w:trPr>
        <w:tc>
          <w:tcPr>
            <w:tcW w:w="2060" w:type="dxa"/>
          </w:tcPr>
          <w:p w:rsidR="0041582D" w:rsidRPr="008423EE" w:rsidRDefault="00D56156">
            <w:pPr>
              <w:pStyle w:val="TableParagraph"/>
              <w:spacing w:line="130" w:lineRule="exact"/>
              <w:ind w:left="212" w:right="18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NTW-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1000</w:t>
            </w: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line="130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Battery</w:t>
            </w:r>
            <w:proofErr w:type="spellEnd"/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NBT200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line="130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4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  <w:tr w:rsidR="0041582D" w:rsidRPr="008423EE">
        <w:trPr>
          <w:trHeight w:val="169"/>
        </w:trPr>
        <w:tc>
          <w:tcPr>
            <w:tcW w:w="206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212" w:right="187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NAS-1000/NRT-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1000</w:t>
            </w:r>
          </w:p>
        </w:tc>
        <w:tc>
          <w:tcPr>
            <w:tcW w:w="332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332" w:right="317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Battery</w:t>
            </w:r>
            <w:proofErr w:type="spellEnd"/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NBT100</w:t>
            </w:r>
          </w:p>
        </w:tc>
        <w:tc>
          <w:tcPr>
            <w:tcW w:w="100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215" w:right="200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years</w:t>
            </w:r>
            <w:proofErr w:type="spellEnd"/>
          </w:p>
        </w:tc>
      </w:tr>
    </w:tbl>
    <w:p w:rsidR="008423EE" w:rsidRPr="008423EE" w:rsidRDefault="008423EE" w:rsidP="008423EE">
      <w:pPr>
        <w:pStyle w:val="3"/>
        <w:ind w:left="699" w:right="556"/>
        <w:jc w:val="center"/>
        <w:rPr>
          <w:rFonts w:ascii="Times New Roman" w:hAnsi="Times New Roman" w:cs="Times New Roman"/>
        </w:rPr>
      </w:pPr>
      <w:r w:rsidRPr="008423EE">
        <w:rPr>
          <w:rFonts w:ascii="Times New Roman" w:hAnsi="Times New Roman" w:cs="Times New Roman"/>
        </w:rPr>
        <w:t>Основные</w:t>
      </w:r>
      <w:r w:rsidRPr="008423EE">
        <w:rPr>
          <w:rFonts w:ascii="Times New Roman" w:hAnsi="Times New Roman" w:cs="Times New Roman"/>
          <w:spacing w:val="-9"/>
        </w:rPr>
        <w:t xml:space="preserve"> </w:t>
      </w:r>
      <w:r w:rsidRPr="008423EE">
        <w:rPr>
          <w:rFonts w:ascii="Times New Roman" w:hAnsi="Times New Roman" w:cs="Times New Roman"/>
        </w:rPr>
        <w:t>показатели</w:t>
      </w:r>
      <w:r w:rsidRPr="008423EE">
        <w:rPr>
          <w:rFonts w:ascii="Times New Roman" w:hAnsi="Times New Roman" w:cs="Times New Roman"/>
          <w:spacing w:val="-9"/>
        </w:rPr>
        <w:t xml:space="preserve"> </w:t>
      </w:r>
      <w:r w:rsidRPr="008423EE">
        <w:rPr>
          <w:rFonts w:ascii="Times New Roman" w:hAnsi="Times New Roman" w:cs="Times New Roman"/>
          <w:spacing w:val="-4"/>
        </w:rPr>
        <w:t>АКБ:</w:t>
      </w:r>
    </w:p>
    <w:p w:rsidR="008423EE" w:rsidRPr="008423EE" w:rsidRDefault="008423EE" w:rsidP="008423EE">
      <w:pPr>
        <w:pStyle w:val="a3"/>
        <w:spacing w:before="1"/>
        <w:rPr>
          <w:rFonts w:ascii="Times New Roman" w:hAnsi="Times New Roman" w:cs="Times New Roman"/>
          <w:b w:val="0"/>
          <w:sz w:val="15"/>
        </w:rPr>
      </w:pP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pacing w:val="-2"/>
          <w:sz w:val="16"/>
        </w:rPr>
        <w:t>Емкость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5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pacing w:val="-2"/>
          <w:sz w:val="16"/>
        </w:rPr>
        <w:t>Напряжение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1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pacing w:val="-2"/>
          <w:sz w:val="16"/>
        </w:rPr>
        <w:t>Габариты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5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pacing w:val="-5"/>
          <w:sz w:val="16"/>
        </w:rPr>
        <w:t>Вес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5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pacing w:val="-2"/>
          <w:sz w:val="16"/>
        </w:rPr>
        <w:t>Стоимость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1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z w:val="16"/>
        </w:rPr>
        <w:t>допустимая</w:t>
      </w:r>
      <w:r w:rsidRPr="008423EE">
        <w:rPr>
          <w:rFonts w:ascii="Times New Roman" w:hAnsi="Times New Roman" w:cs="Times New Roman"/>
          <w:spacing w:val="-10"/>
          <w:sz w:val="16"/>
        </w:rPr>
        <w:t xml:space="preserve"> </w:t>
      </w:r>
      <w:r w:rsidRPr="008423EE">
        <w:rPr>
          <w:rFonts w:ascii="Times New Roman" w:hAnsi="Times New Roman" w:cs="Times New Roman"/>
          <w:sz w:val="16"/>
        </w:rPr>
        <w:t>глубина</w:t>
      </w:r>
      <w:r w:rsidRPr="008423EE">
        <w:rPr>
          <w:rFonts w:ascii="Times New Roman" w:hAnsi="Times New Roman" w:cs="Times New Roman"/>
          <w:spacing w:val="-9"/>
          <w:sz w:val="16"/>
        </w:rPr>
        <w:t xml:space="preserve"> </w:t>
      </w:r>
      <w:r w:rsidRPr="008423EE">
        <w:rPr>
          <w:rFonts w:ascii="Times New Roman" w:hAnsi="Times New Roman" w:cs="Times New Roman"/>
          <w:spacing w:val="-2"/>
          <w:sz w:val="16"/>
        </w:rPr>
        <w:t>разряда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5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z w:val="16"/>
        </w:rPr>
        <w:t>срок</w:t>
      </w:r>
      <w:r w:rsidRPr="008423EE">
        <w:rPr>
          <w:rFonts w:ascii="Times New Roman" w:hAnsi="Times New Roman" w:cs="Times New Roman"/>
          <w:spacing w:val="-6"/>
          <w:sz w:val="16"/>
        </w:rPr>
        <w:t xml:space="preserve"> </w:t>
      </w:r>
      <w:r w:rsidRPr="008423EE">
        <w:rPr>
          <w:rFonts w:ascii="Times New Roman" w:hAnsi="Times New Roman" w:cs="Times New Roman"/>
          <w:spacing w:val="-2"/>
          <w:sz w:val="16"/>
        </w:rPr>
        <w:t>службы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1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pacing w:val="-5"/>
          <w:sz w:val="16"/>
        </w:rPr>
        <w:t>КПД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5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z w:val="16"/>
        </w:rPr>
        <w:t>диапазон</w:t>
      </w:r>
      <w:r w:rsidRPr="008423EE">
        <w:rPr>
          <w:rFonts w:ascii="Times New Roman" w:hAnsi="Times New Roman" w:cs="Times New Roman"/>
          <w:spacing w:val="-10"/>
          <w:sz w:val="16"/>
        </w:rPr>
        <w:t xml:space="preserve"> </w:t>
      </w:r>
      <w:r w:rsidRPr="008423EE">
        <w:rPr>
          <w:rFonts w:ascii="Times New Roman" w:hAnsi="Times New Roman" w:cs="Times New Roman"/>
          <w:sz w:val="16"/>
        </w:rPr>
        <w:t>рабочих</w:t>
      </w:r>
      <w:r w:rsidRPr="008423EE">
        <w:rPr>
          <w:rFonts w:ascii="Times New Roman" w:hAnsi="Times New Roman" w:cs="Times New Roman"/>
          <w:spacing w:val="-10"/>
          <w:sz w:val="16"/>
        </w:rPr>
        <w:t xml:space="preserve"> </w:t>
      </w:r>
      <w:r w:rsidRPr="008423EE">
        <w:rPr>
          <w:rFonts w:ascii="Times New Roman" w:hAnsi="Times New Roman" w:cs="Times New Roman"/>
          <w:spacing w:val="-2"/>
          <w:sz w:val="16"/>
        </w:rPr>
        <w:t>температур</w:t>
      </w:r>
    </w:p>
    <w:p w:rsidR="008423EE" w:rsidRPr="008423EE" w:rsidRDefault="008423EE" w:rsidP="008423EE">
      <w:pPr>
        <w:pStyle w:val="a5"/>
        <w:numPr>
          <w:ilvl w:val="0"/>
          <w:numId w:val="1"/>
        </w:numPr>
        <w:tabs>
          <w:tab w:val="left" w:pos="1529"/>
          <w:tab w:val="left" w:pos="1530"/>
        </w:tabs>
        <w:spacing w:before="15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z w:val="16"/>
        </w:rPr>
        <w:t>допустимый</w:t>
      </w:r>
      <w:r w:rsidRPr="008423EE">
        <w:rPr>
          <w:rFonts w:ascii="Times New Roman" w:hAnsi="Times New Roman" w:cs="Times New Roman"/>
          <w:spacing w:val="-6"/>
          <w:sz w:val="16"/>
        </w:rPr>
        <w:t xml:space="preserve"> </w:t>
      </w:r>
      <w:r w:rsidRPr="008423EE">
        <w:rPr>
          <w:rFonts w:ascii="Times New Roman" w:hAnsi="Times New Roman" w:cs="Times New Roman"/>
          <w:sz w:val="16"/>
        </w:rPr>
        <w:t>ток</w:t>
      </w:r>
      <w:r w:rsidRPr="008423EE">
        <w:rPr>
          <w:rFonts w:ascii="Times New Roman" w:hAnsi="Times New Roman" w:cs="Times New Roman"/>
          <w:spacing w:val="-6"/>
          <w:sz w:val="16"/>
        </w:rPr>
        <w:t xml:space="preserve"> </w:t>
      </w:r>
      <w:r w:rsidRPr="008423EE">
        <w:rPr>
          <w:rFonts w:ascii="Times New Roman" w:hAnsi="Times New Roman" w:cs="Times New Roman"/>
          <w:sz w:val="16"/>
        </w:rPr>
        <w:t>заряда</w:t>
      </w:r>
      <w:r w:rsidRPr="008423EE">
        <w:rPr>
          <w:rFonts w:ascii="Times New Roman" w:hAnsi="Times New Roman" w:cs="Times New Roman"/>
          <w:spacing w:val="-6"/>
          <w:sz w:val="16"/>
        </w:rPr>
        <w:t xml:space="preserve"> </w:t>
      </w:r>
      <w:r w:rsidRPr="008423EE">
        <w:rPr>
          <w:rFonts w:ascii="Times New Roman" w:hAnsi="Times New Roman" w:cs="Times New Roman"/>
          <w:sz w:val="16"/>
        </w:rPr>
        <w:t>и</w:t>
      </w:r>
      <w:r w:rsidRPr="008423EE">
        <w:rPr>
          <w:rFonts w:ascii="Times New Roman" w:hAnsi="Times New Roman" w:cs="Times New Roman"/>
          <w:spacing w:val="-5"/>
          <w:sz w:val="16"/>
        </w:rPr>
        <w:t xml:space="preserve"> </w:t>
      </w:r>
      <w:r w:rsidRPr="008423EE">
        <w:rPr>
          <w:rFonts w:ascii="Times New Roman" w:hAnsi="Times New Roman" w:cs="Times New Roman"/>
          <w:spacing w:val="-2"/>
          <w:sz w:val="16"/>
        </w:rPr>
        <w:t>разряда.</w:t>
      </w:r>
    </w:p>
    <w:p w:rsidR="008423EE" w:rsidRPr="008423EE" w:rsidRDefault="008423EE" w:rsidP="008423EE">
      <w:pPr>
        <w:pStyle w:val="a3"/>
        <w:spacing w:before="2"/>
        <w:rPr>
          <w:rFonts w:ascii="Times New Roman" w:hAnsi="Times New Roman" w:cs="Times New Roman"/>
          <w:sz w:val="15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Также, необходимо учитывать, что все характеристики производитель дает при определенной температуре — обычно 20 или 25°С.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Маркировка АКБ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По стандарту ГОСТ маркировка батареи 6СТ-55N несет следующую информацию: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6 - число последовательно соединенных аккумуляторов в батарее, характеризующих ее номинальное напряжение (12 В);</w:t>
      </w:r>
    </w:p>
    <w:p w:rsid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СТ - назначение батареи по функциональному признаку (стартерная); 55 - номинальная емкость в ампер-часах;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N - конструкторско-технологическое исполнение: (N - с нормальным расходом воды; L - с малым расходом воды; VL - с очень малым расходом воды; VRLA - с регулирующим клапаном).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По стандарту DIN маркировка 5 74 012 068 несет следующую информацию: 5 - цифра, показывающая «порядок» значения емкости;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(5 - до 100 А*час, 6 - от 100 до 200 А*час, 7 - свыше 200 А*час);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74 - емкость 74 А*час;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012 - заводское обозначение типа корпуса, из которого следуют габариты корпуса, тип крепления, расположение выводов;</w:t>
      </w:r>
    </w:p>
    <w:p w:rsidR="008423EE" w:rsidRPr="008423EE" w:rsidRDefault="008423EE" w:rsidP="008423EE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068 - ток пуска 680 А по стандарту EN.</w:t>
      </w:r>
    </w:p>
    <w:p w:rsidR="008423EE" w:rsidRPr="008423EE" w:rsidRDefault="008423EE">
      <w:pPr>
        <w:pStyle w:val="a3"/>
        <w:spacing w:before="73"/>
        <w:ind w:left="762"/>
        <w:rPr>
          <w:rFonts w:ascii="Times New Roman" w:hAnsi="Times New Roman" w:cs="Times New Roman"/>
          <w:color w:val="00649A"/>
        </w:rPr>
      </w:pPr>
    </w:p>
    <w:p w:rsidR="0041582D" w:rsidRPr="008423EE" w:rsidRDefault="00D56156">
      <w:pPr>
        <w:pStyle w:val="a3"/>
        <w:spacing w:before="73"/>
        <w:ind w:left="762"/>
        <w:rPr>
          <w:rFonts w:ascii="Times New Roman" w:hAnsi="Times New Roman" w:cs="Times New Roman"/>
        </w:rPr>
      </w:pPr>
      <w:r w:rsidRPr="008423EE">
        <w:rPr>
          <w:rFonts w:ascii="Times New Roman" w:hAnsi="Times New Roman" w:cs="Times New Roman"/>
          <w:color w:val="00649A"/>
        </w:rPr>
        <w:t>Таблица</w:t>
      </w:r>
      <w:r w:rsidRPr="008423EE">
        <w:rPr>
          <w:rFonts w:ascii="Times New Roman" w:hAnsi="Times New Roman" w:cs="Times New Roman"/>
          <w:color w:val="00649A"/>
          <w:spacing w:val="-16"/>
        </w:rPr>
        <w:t xml:space="preserve"> </w:t>
      </w:r>
      <w:r w:rsidRPr="008423EE">
        <w:rPr>
          <w:rFonts w:ascii="Times New Roman" w:hAnsi="Times New Roman" w:cs="Times New Roman"/>
          <w:color w:val="00649A"/>
        </w:rPr>
        <w:t>соответствия</w:t>
      </w:r>
      <w:r w:rsidRPr="008423EE">
        <w:rPr>
          <w:rFonts w:ascii="Times New Roman" w:hAnsi="Times New Roman" w:cs="Times New Roman"/>
          <w:color w:val="00649A"/>
          <w:spacing w:val="-14"/>
        </w:rPr>
        <w:t xml:space="preserve"> </w:t>
      </w:r>
      <w:r w:rsidRPr="008423EE">
        <w:rPr>
          <w:rFonts w:ascii="Times New Roman" w:hAnsi="Times New Roman" w:cs="Times New Roman"/>
          <w:color w:val="00649A"/>
        </w:rPr>
        <w:t>блоков</w:t>
      </w:r>
      <w:r w:rsidRPr="008423EE">
        <w:rPr>
          <w:rFonts w:ascii="Times New Roman" w:hAnsi="Times New Roman" w:cs="Times New Roman"/>
          <w:color w:val="00649A"/>
          <w:spacing w:val="-14"/>
        </w:rPr>
        <w:t xml:space="preserve"> </w:t>
      </w:r>
      <w:r w:rsidRPr="008423EE">
        <w:rPr>
          <w:rFonts w:ascii="Times New Roman" w:hAnsi="Times New Roman" w:cs="Times New Roman"/>
          <w:color w:val="00649A"/>
          <w:spacing w:val="-2"/>
        </w:rPr>
        <w:t>питания</w:t>
      </w:r>
    </w:p>
    <w:p w:rsidR="0041582D" w:rsidRPr="00595DCE" w:rsidRDefault="00595DCE">
      <w:pPr>
        <w:spacing w:before="7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>Таблица соответствия блоков питания</w:t>
      </w:r>
    </w:p>
    <w:tbl>
      <w:tblPr>
        <w:tblStyle w:val="TableNormal"/>
        <w:tblW w:w="0" w:type="auto"/>
        <w:tblInd w:w="13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2340"/>
        <w:gridCol w:w="1840"/>
        <w:gridCol w:w="560"/>
        <w:gridCol w:w="1700"/>
        <w:gridCol w:w="35"/>
        <w:gridCol w:w="18"/>
      </w:tblGrid>
      <w:tr w:rsidR="0041582D" w:rsidRPr="008423EE" w:rsidTr="00E023B0">
        <w:trPr>
          <w:gridAfter w:val="1"/>
          <w:wAfter w:w="18" w:type="dxa"/>
          <w:trHeight w:val="730"/>
        </w:trPr>
        <w:tc>
          <w:tcPr>
            <w:tcW w:w="480" w:type="dxa"/>
          </w:tcPr>
          <w:p w:rsidR="0041582D" w:rsidRPr="008423EE" w:rsidRDefault="0041582D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ind w:left="115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п/н</w:t>
            </w:r>
          </w:p>
        </w:tc>
        <w:tc>
          <w:tcPr>
            <w:tcW w:w="2340" w:type="dxa"/>
          </w:tcPr>
          <w:p w:rsidR="0041582D" w:rsidRPr="008423EE" w:rsidRDefault="0041582D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ind w:left="611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Оборудование</w:t>
            </w:r>
          </w:p>
        </w:tc>
        <w:tc>
          <w:tcPr>
            <w:tcW w:w="1840" w:type="dxa"/>
          </w:tcPr>
          <w:p w:rsidR="0041582D" w:rsidRPr="008423EE" w:rsidRDefault="0041582D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ind w:left="451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Тип</w:t>
            </w:r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батарей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80" w:lineRule="atLeast"/>
              <w:ind w:left="18" w:right="1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Кол-во 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>на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издел</w:t>
            </w:r>
            <w:proofErr w:type="spellEnd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>ие</w:t>
            </w:r>
            <w:proofErr w:type="spellEnd"/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spacing w:before="1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ind w:left="34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Комментарий</w:t>
            </w:r>
          </w:p>
        </w:tc>
        <w:tc>
          <w:tcPr>
            <w:tcW w:w="35" w:type="dxa"/>
            <w:tcBorders>
              <w:top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41582D" w:rsidRPr="008423EE" w:rsidTr="00E023B0">
        <w:trPr>
          <w:trHeight w:val="324"/>
        </w:trPr>
        <w:tc>
          <w:tcPr>
            <w:tcW w:w="6973" w:type="dxa"/>
            <w:gridSpan w:val="7"/>
          </w:tcPr>
          <w:p w:rsidR="0041582D" w:rsidRPr="008423EE" w:rsidRDefault="00D56156">
            <w:pPr>
              <w:pStyle w:val="TableParagraph"/>
              <w:spacing w:before="67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Радиолокационные</w:t>
            </w:r>
            <w:r w:rsidRPr="008423EE">
              <w:rPr>
                <w:rFonts w:ascii="Times New Roman" w:hAnsi="Times New Roman" w:cs="Times New Roman"/>
                <w:b/>
                <w:spacing w:val="8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ответчики</w:t>
            </w: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ACR</w:t>
            </w:r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Pathfinder</w:t>
            </w:r>
            <w:proofErr w:type="spellEnd"/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3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SART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2714.4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Rescuer</w:t>
            </w:r>
            <w:proofErr w:type="spellEnd"/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SART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KANNAD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LSH20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2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5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3.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Rescuer</w:t>
            </w:r>
            <w:proofErr w:type="spellEnd"/>
            <w:r w:rsidRPr="008423EE">
              <w:rPr>
                <w:rFonts w:ascii="Times New Roman" w:hAnsi="Times New Roman" w:cs="Times New Roman"/>
                <w:spacing w:val="1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SART/Debeg-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5900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BBA0720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3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8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8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4.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SART</w:t>
            </w:r>
            <w:r w:rsidRPr="008423EE">
              <w:rPr>
                <w:rFonts w:ascii="Times New Roman" w:hAnsi="Times New Roman" w:cs="Times New Roman"/>
                <w:spacing w:val="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RT9-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>3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80-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D160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5.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SAR-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>9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SEB-02(SW-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D02)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8" w:line="142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6.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McMurdo</w:t>
            </w:r>
            <w:proofErr w:type="spellEnd"/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S4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MCM</w:t>
            </w:r>
            <w:r w:rsidRPr="008423EE">
              <w:rPr>
                <w:rFonts w:ascii="Times New Roman" w:hAnsi="Times New Roman" w:cs="Times New Roman"/>
                <w:spacing w:val="-8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86-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630A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7" w:line="143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EC2522" w:rsidTr="00E023B0">
        <w:trPr>
          <w:gridAfter w:val="1"/>
          <w:wAfter w:w="18" w:type="dxa"/>
          <w:trHeight w:val="54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6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7.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6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SAILOR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SART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II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6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MCM</w:t>
            </w:r>
            <w:r w:rsidRPr="008423EE">
              <w:rPr>
                <w:rFonts w:ascii="Times New Roman" w:hAnsi="Times New Roman" w:cs="Times New Roman"/>
                <w:spacing w:val="-8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86-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630A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6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80" w:lineRule="atLeast"/>
              <w:ind w:left="104" w:right="472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 xml:space="preserve">McMurdo S4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Kannad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Marine RFD S4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  <w:lang w:val="en-US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8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48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8.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48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Jotron</w:t>
            </w:r>
            <w:proofErr w:type="spellEnd"/>
            <w:r w:rsidRPr="008423EE">
              <w:rPr>
                <w:rFonts w:ascii="Times New Roman" w:hAnsi="Times New Roman" w:cs="Times New Roman"/>
                <w:spacing w:val="1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SART20/AIS-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SART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48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82615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48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9.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SART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96978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10.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Дрейф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LSH20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3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5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11.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proofErr w:type="gramStart"/>
            <w:r w:rsidRPr="008423EE">
              <w:rPr>
                <w:rFonts w:ascii="Times New Roman" w:hAnsi="Times New Roman" w:cs="Times New Roman"/>
                <w:sz w:val="16"/>
              </w:rPr>
              <w:t>Дюйм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>С</w:t>
            </w:r>
            <w:proofErr w:type="gramEnd"/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ЖКУМ3.089.003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3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3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В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составе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LSH-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14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8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Муссон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502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Белка-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>2</w:t>
            </w:r>
          </w:p>
        </w:tc>
        <w:tc>
          <w:tcPr>
            <w:tcW w:w="56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2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шт</w:t>
            </w:r>
            <w:proofErr w:type="spellEnd"/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Li-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SOCl2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13.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proofErr w:type="gramStart"/>
            <w:r w:rsidRPr="008423EE">
              <w:rPr>
                <w:rFonts w:ascii="Times New Roman" w:hAnsi="Times New Roman" w:cs="Times New Roman"/>
                <w:sz w:val="16"/>
              </w:rPr>
              <w:t>Сигма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>С</w:t>
            </w:r>
            <w:proofErr w:type="gramEnd"/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LS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 14500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8" w:line="142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5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14.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Курс</w:t>
            </w:r>
          </w:p>
        </w:tc>
        <w:tc>
          <w:tcPr>
            <w:tcW w:w="184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56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7" w:line="143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2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шт</w:t>
            </w:r>
            <w:proofErr w:type="spellEnd"/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LSH-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20</w:t>
            </w:r>
          </w:p>
        </w:tc>
        <w:tc>
          <w:tcPr>
            <w:tcW w:w="35" w:type="dxa"/>
            <w:tcBorders>
              <w:top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trHeight w:val="330"/>
        </w:trPr>
        <w:tc>
          <w:tcPr>
            <w:tcW w:w="6973" w:type="dxa"/>
            <w:gridSpan w:val="7"/>
          </w:tcPr>
          <w:p w:rsidR="0041582D" w:rsidRPr="008423EE" w:rsidRDefault="00D56156">
            <w:pPr>
              <w:pStyle w:val="TableParagraph"/>
              <w:spacing w:before="86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z w:val="16"/>
              </w:rPr>
              <w:t>Аварийные</w:t>
            </w:r>
            <w:r w:rsidRPr="008423EE">
              <w:rPr>
                <w:rFonts w:ascii="Times New Roman" w:hAnsi="Times New Roman" w:cs="Times New Roman"/>
                <w:b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радиобуи</w:t>
            </w:r>
          </w:p>
        </w:tc>
      </w:tr>
      <w:tr w:rsidR="0041582D" w:rsidRPr="008423EE" w:rsidTr="00E023B0">
        <w:trPr>
          <w:gridAfter w:val="1"/>
          <w:wAfter w:w="18" w:type="dxa"/>
          <w:trHeight w:val="54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6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6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McMurdo</w:t>
            </w:r>
            <w:proofErr w:type="spellEnd"/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E3A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6"/>
              <w:ind w:left="2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MCM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82-215-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001B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6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5" w:type="dxa"/>
            <w:tcBorders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35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77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77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McMurdo</w:t>
            </w:r>
            <w:proofErr w:type="spellEnd"/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E5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Smartfind</w:t>
            </w:r>
            <w:proofErr w:type="spellEnd"/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77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82-939</w:t>
            </w:r>
            <w:r w:rsidRPr="008423EE">
              <w:rPr>
                <w:rFonts w:ascii="Times New Roman" w:hAnsi="Times New Roman" w:cs="Times New Roman"/>
                <w:spacing w:val="-8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(9V)</w:t>
            </w:r>
          </w:p>
          <w:p w:rsidR="0041582D" w:rsidRPr="008423EE" w:rsidRDefault="00D56156">
            <w:pPr>
              <w:pStyle w:val="TableParagraph"/>
              <w:spacing w:line="15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82-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970A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77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3.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Saracom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EB-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Белка-4/EB-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96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4.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МП-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406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LSH-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20</w:t>
            </w:r>
          </w:p>
        </w:tc>
        <w:tc>
          <w:tcPr>
            <w:tcW w:w="56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5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6</w:t>
            </w:r>
            <w:r w:rsidRPr="008423EE">
              <w:rPr>
                <w:rFonts w:ascii="Times New Roman" w:hAnsi="Times New Roman" w:cs="Times New Roman"/>
                <w:spacing w:val="-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5.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SATELLITE2</w:t>
            </w:r>
            <w:r w:rsidRPr="008423EE">
              <w:rPr>
                <w:rFonts w:ascii="Times New Roman" w:hAnsi="Times New Roman" w:cs="Times New Roman"/>
                <w:spacing w:val="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406/RLB-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32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1096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(ACR)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6.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SE406-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II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82-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970A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7.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SGE406-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II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82-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970A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5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8.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SEP-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406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SEB-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04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3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8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8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10" w:line="14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9.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10" w:line="14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SEP-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500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10" w:line="14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SEB-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05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10" w:line="14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10.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40S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MkII</w:t>
            </w:r>
            <w:proofErr w:type="spellEnd"/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Х-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83056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В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составе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LSH-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14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11.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60S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8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X-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86225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8" w:line="142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АРБМ-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406Н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7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ЯД5.087.976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7" w:line="143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6" w:line="144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13.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6" w:line="144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NSR</w:t>
            </w:r>
            <w:r w:rsidRPr="008423EE">
              <w:rPr>
                <w:rFonts w:ascii="Times New Roman" w:hAnsi="Times New Roman" w:cs="Times New Roman"/>
                <w:spacing w:val="-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NEB-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1000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6" w:line="144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NBT300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6" w:line="144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5" w:line="145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14.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5" w:line="145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Афалина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5" w:line="145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ЯД4.079.048</w:t>
            </w:r>
          </w:p>
        </w:tc>
        <w:tc>
          <w:tcPr>
            <w:tcW w:w="56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5" w:line="145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9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шт</w:t>
            </w:r>
            <w:proofErr w:type="spellEnd"/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LSH-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20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4" w:line="146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15.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4" w:line="146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АСНАП-М</w:t>
            </w:r>
            <w:r w:rsidRPr="008423EE">
              <w:rPr>
                <w:rFonts w:ascii="Times New Roman" w:hAnsi="Times New Roman" w:cs="Times New Roman"/>
                <w:spacing w:val="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исполнение</w:t>
            </w:r>
            <w:r w:rsidRPr="008423EE">
              <w:rPr>
                <w:rFonts w:ascii="Times New Roman" w:hAnsi="Times New Roman" w:cs="Times New Roman"/>
                <w:spacing w:val="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01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4" w:line="146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БП-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420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4" w:line="146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4" w:line="146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В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составе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LSH-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20</w:t>
            </w:r>
          </w:p>
        </w:tc>
        <w:tc>
          <w:tcPr>
            <w:tcW w:w="35" w:type="dxa"/>
            <w:tcBorders>
              <w:top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trHeight w:val="330"/>
        </w:trPr>
        <w:tc>
          <w:tcPr>
            <w:tcW w:w="6973" w:type="dxa"/>
            <w:gridSpan w:val="7"/>
          </w:tcPr>
          <w:p w:rsidR="0041582D" w:rsidRPr="008423EE" w:rsidRDefault="00D56156">
            <w:pPr>
              <w:pStyle w:val="TableParagraph"/>
              <w:spacing w:before="83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Портативные</w:t>
            </w:r>
            <w:r w:rsidRPr="008423EE">
              <w:rPr>
                <w:rFonts w:ascii="Times New Roman" w:hAnsi="Times New Roman" w:cs="Times New Roman"/>
                <w:b/>
                <w:spacing w:val="9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spacing w:val="-2"/>
                <w:sz w:val="16"/>
              </w:rPr>
              <w:t>радиостанции</w:t>
            </w: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3" w:line="147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3" w:line="147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IC-GM1500E/R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3" w:line="147" w:lineRule="exact"/>
              <w:rPr>
                <w:rFonts w:ascii="Times New Roman" w:hAnsi="Times New Roman" w:cs="Times New Roman"/>
                <w:sz w:val="12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CM-176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2"/>
              </w:rPr>
              <w:t>(снята</w:t>
            </w:r>
            <w:r w:rsidRPr="008423EE">
              <w:rPr>
                <w:rFonts w:ascii="Times New Roman" w:hAnsi="Times New Roman" w:cs="Times New Roman"/>
                <w:spacing w:val="-2"/>
                <w:sz w:val="12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2"/>
              </w:rPr>
              <w:t>с</w:t>
            </w:r>
            <w:r w:rsidRPr="008423EE">
              <w:rPr>
                <w:rFonts w:ascii="Times New Roman" w:hAnsi="Times New Roman" w:cs="Times New Roman"/>
                <w:spacing w:val="-2"/>
                <w:sz w:val="12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2"/>
              </w:rPr>
              <w:t>произ-</w:t>
            </w:r>
            <w:r w:rsidRPr="008423EE">
              <w:rPr>
                <w:rFonts w:ascii="Times New Roman" w:hAnsi="Times New Roman" w:cs="Times New Roman"/>
                <w:spacing w:val="-5"/>
                <w:sz w:val="12"/>
              </w:rPr>
              <w:t>ва</w:t>
            </w:r>
            <w:proofErr w:type="spellEnd"/>
            <w:r w:rsidRPr="008423EE">
              <w:rPr>
                <w:rFonts w:ascii="Times New Roman" w:hAnsi="Times New Roman" w:cs="Times New Roman"/>
                <w:spacing w:val="-5"/>
                <w:sz w:val="12"/>
              </w:rPr>
              <w:t>)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3" w:line="147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3" w:line="147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  <w:tc>
          <w:tcPr>
            <w:tcW w:w="35" w:type="dxa"/>
            <w:tcBorders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2" w:line="148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2" w:line="148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IC-GM1500E/R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2" w:line="148" w:lineRule="exact"/>
              <w:rPr>
                <w:rFonts w:ascii="Times New Roman" w:hAnsi="Times New Roman" w:cs="Times New Roman"/>
                <w:sz w:val="12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CM-165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2"/>
              </w:rPr>
              <w:t>(снята</w:t>
            </w:r>
            <w:r w:rsidRPr="008423EE">
              <w:rPr>
                <w:rFonts w:ascii="Times New Roman" w:hAnsi="Times New Roman" w:cs="Times New Roman"/>
                <w:spacing w:val="-2"/>
                <w:sz w:val="12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2"/>
              </w:rPr>
              <w:t>с</w:t>
            </w:r>
            <w:r w:rsidRPr="008423EE">
              <w:rPr>
                <w:rFonts w:ascii="Times New Roman" w:hAnsi="Times New Roman" w:cs="Times New Roman"/>
                <w:spacing w:val="-2"/>
                <w:sz w:val="12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2"/>
              </w:rPr>
              <w:t>произ-</w:t>
            </w:r>
            <w:r w:rsidRPr="008423EE">
              <w:rPr>
                <w:rFonts w:ascii="Times New Roman" w:hAnsi="Times New Roman" w:cs="Times New Roman"/>
                <w:spacing w:val="-5"/>
                <w:sz w:val="12"/>
              </w:rPr>
              <w:t>ва</w:t>
            </w:r>
            <w:proofErr w:type="spellEnd"/>
            <w:r w:rsidRPr="008423EE">
              <w:rPr>
                <w:rFonts w:ascii="Times New Roman" w:hAnsi="Times New Roman" w:cs="Times New Roman"/>
                <w:spacing w:val="-5"/>
                <w:sz w:val="12"/>
              </w:rPr>
              <w:t>)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2" w:line="148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2" w:line="148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1" w:line="14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3.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1" w:line="14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IC-GM1600E/R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1" w:line="14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ВР-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234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1" w:line="149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1" w:line="149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4.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IC-GM1600E/R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ВР-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224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5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5.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VHF/AIR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2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93002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2"/>
              </w:rPr>
              <w:t>(снята</w:t>
            </w:r>
            <w:r w:rsidRPr="008423EE">
              <w:rPr>
                <w:rFonts w:ascii="Times New Roman" w:hAnsi="Times New Roman" w:cs="Times New Roman"/>
                <w:spacing w:val="-2"/>
                <w:sz w:val="12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2"/>
              </w:rPr>
              <w:t>с</w:t>
            </w:r>
            <w:r w:rsidRPr="008423EE">
              <w:rPr>
                <w:rFonts w:ascii="Times New Roman" w:hAnsi="Times New Roman" w:cs="Times New Roman"/>
                <w:spacing w:val="-1"/>
                <w:sz w:val="12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2"/>
              </w:rPr>
              <w:t>пр-</w:t>
            </w:r>
            <w:r w:rsidRPr="008423EE">
              <w:rPr>
                <w:rFonts w:ascii="Times New Roman" w:hAnsi="Times New Roman" w:cs="Times New Roman"/>
                <w:spacing w:val="-5"/>
                <w:sz w:val="12"/>
              </w:rPr>
              <w:t>ва)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5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6.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VHF/AIR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93003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5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7.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TR20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80060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5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  <w:tr w:rsidR="0041582D" w:rsidRPr="008423EE" w:rsidTr="00E023B0">
        <w:trPr>
          <w:gridAfter w:val="1"/>
          <w:wAfter w:w="18" w:type="dxa"/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8.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TR20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5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80059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5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5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</w:t>
            </w:r>
          </w:p>
        </w:tc>
        <w:tc>
          <w:tcPr>
            <w:tcW w:w="35" w:type="dxa"/>
            <w:tcBorders>
              <w:top w:val="nil"/>
              <w:bottom w:val="nil"/>
              <w:right w:val="nil"/>
            </w:tcBorders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0"/>
              </w:rPr>
            </w:pPr>
          </w:p>
        </w:tc>
      </w:tr>
    </w:tbl>
    <w:p w:rsidR="0041582D" w:rsidRPr="008423EE" w:rsidRDefault="0041582D">
      <w:pPr>
        <w:rPr>
          <w:rFonts w:ascii="Times New Roman" w:hAnsi="Times New Roman" w:cs="Times New Roman"/>
          <w:sz w:val="10"/>
        </w:rPr>
        <w:sectPr w:rsidR="0041582D" w:rsidRPr="008423EE">
          <w:footerReference w:type="default" r:id="rId7"/>
          <w:pgSz w:w="8380" w:h="11920"/>
          <w:pgMar w:top="480" w:right="100" w:bottom="691" w:left="1040" w:header="0" w:footer="42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480"/>
        <w:gridCol w:w="2340"/>
        <w:gridCol w:w="1840"/>
        <w:gridCol w:w="560"/>
        <w:gridCol w:w="1700"/>
      </w:tblGrid>
      <w:tr w:rsidR="0041582D" w:rsidRPr="008423EE">
        <w:trPr>
          <w:trHeight w:val="15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9.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TR30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30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87086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30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30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</w:tr>
      <w:tr w:rsidR="0041582D" w:rsidRPr="008423EE">
        <w:trPr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10.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Tron</w:t>
            </w:r>
            <w:proofErr w:type="spellEnd"/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TR30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9" w:line="14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JTR</w:t>
            </w: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87087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9" w:line="141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</w:t>
            </w:r>
          </w:p>
        </w:tc>
      </w:tr>
      <w:tr w:rsidR="0041582D" w:rsidRPr="008423EE">
        <w:trPr>
          <w:trHeight w:val="729"/>
        </w:trPr>
        <w:tc>
          <w:tcPr>
            <w:tcW w:w="480" w:type="dxa"/>
          </w:tcPr>
          <w:p w:rsidR="0041582D" w:rsidRPr="008423EE" w:rsidRDefault="0041582D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spacing w:before="1"/>
              <w:ind w:left="115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п/н</w:t>
            </w:r>
          </w:p>
        </w:tc>
        <w:tc>
          <w:tcPr>
            <w:tcW w:w="2340" w:type="dxa"/>
          </w:tcPr>
          <w:p w:rsidR="0041582D" w:rsidRPr="008423EE" w:rsidRDefault="0041582D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spacing w:before="1"/>
              <w:ind w:left="611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Оборудование</w:t>
            </w:r>
          </w:p>
        </w:tc>
        <w:tc>
          <w:tcPr>
            <w:tcW w:w="1840" w:type="dxa"/>
          </w:tcPr>
          <w:p w:rsidR="0041582D" w:rsidRPr="008423EE" w:rsidRDefault="0041582D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spacing w:before="1"/>
              <w:ind w:left="451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Тип</w:t>
            </w:r>
            <w:r w:rsidRPr="008423EE">
              <w:rPr>
                <w:rFonts w:ascii="Times New Roman" w:hAnsi="Times New Roman" w:cs="Times New Roman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батарей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80" w:lineRule="atLeast"/>
              <w:ind w:left="18" w:right="11"/>
              <w:jc w:val="center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Кол-во </w:t>
            </w:r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>на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изде</w:t>
            </w:r>
            <w:proofErr w:type="spellEnd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 xml:space="preserve">-л </w:t>
            </w:r>
            <w:proofErr w:type="spellStart"/>
            <w:r w:rsidRPr="008423EE">
              <w:rPr>
                <w:rFonts w:ascii="Times New Roman" w:hAnsi="Times New Roman" w:cs="Times New Roman"/>
                <w:spacing w:val="-6"/>
                <w:sz w:val="16"/>
              </w:rPr>
              <w:t>ие</w:t>
            </w:r>
            <w:proofErr w:type="spellEnd"/>
          </w:p>
        </w:tc>
        <w:tc>
          <w:tcPr>
            <w:tcW w:w="1700" w:type="dxa"/>
          </w:tcPr>
          <w:p w:rsidR="0041582D" w:rsidRPr="008423EE" w:rsidRDefault="0041582D">
            <w:pPr>
              <w:pStyle w:val="TableParagraph"/>
              <w:spacing w:before="7"/>
              <w:ind w:left="0"/>
              <w:rPr>
                <w:rFonts w:ascii="Times New Roman" w:hAnsi="Times New Roman" w:cs="Times New Roman"/>
                <w:b/>
                <w:sz w:val="24"/>
              </w:rPr>
            </w:pPr>
          </w:p>
          <w:p w:rsidR="0041582D" w:rsidRPr="008423EE" w:rsidRDefault="00D56156">
            <w:pPr>
              <w:pStyle w:val="TableParagraph"/>
              <w:spacing w:before="1"/>
              <w:ind w:left="34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Комментарий</w:t>
            </w:r>
          </w:p>
        </w:tc>
      </w:tr>
      <w:tr w:rsidR="0041582D" w:rsidRPr="00EC2522">
        <w:trPr>
          <w:trHeight w:val="704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77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11.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77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Sailor</w:t>
            </w:r>
            <w:proofErr w:type="spellEnd"/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VHF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SP3520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77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B3501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77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77" w:lineRule="exact"/>
              <w:ind w:left="104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(</w:t>
            </w:r>
            <w:r w:rsidRPr="008423EE">
              <w:rPr>
                <w:rFonts w:ascii="Times New Roman" w:hAnsi="Times New Roman" w:cs="Times New Roman"/>
                <w:sz w:val="16"/>
              </w:rPr>
              <w:t>к</w:t>
            </w:r>
            <w:r w:rsidRPr="008423EE">
              <w:rPr>
                <w:rFonts w:ascii="Times New Roman" w:hAnsi="Times New Roman" w:cs="Times New Roman"/>
                <w:spacing w:val="-6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ATEX</w:t>
            </w:r>
            <w:r w:rsidRPr="008423EE">
              <w:rPr>
                <w:rFonts w:ascii="Times New Roman" w:hAnsi="Times New Roman" w:cs="Times New Roman"/>
                <w:spacing w:val="32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SP3540</w:t>
            </w:r>
            <w:r w:rsidRPr="008423EE">
              <w:rPr>
                <w:rFonts w:ascii="Times New Roman" w:hAnsi="Times New Roman" w:cs="Times New Roman"/>
                <w:spacing w:val="-5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не</w:t>
            </w:r>
          </w:p>
          <w:p w:rsidR="0041582D" w:rsidRPr="008423EE" w:rsidRDefault="00D56156">
            <w:pPr>
              <w:pStyle w:val="TableParagraph"/>
              <w:spacing w:line="180" w:lineRule="atLeast"/>
              <w:ind w:left="104" w:right="150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подходят</w:t>
            </w:r>
            <w:r w:rsidRPr="008423EE">
              <w:rPr>
                <w:rFonts w:ascii="Times New Roman" w:hAnsi="Times New Roman" w:cs="Times New Roman"/>
                <w:spacing w:val="-2"/>
                <w:sz w:val="16"/>
                <w:lang w:val="en-US"/>
              </w:rPr>
              <w:t xml:space="preserve">) </w:t>
            </w:r>
            <w:r w:rsidRPr="008423EE">
              <w:rPr>
                <w:rFonts w:ascii="Times New Roman" w:hAnsi="Times New Roman" w:cs="Times New Roman"/>
                <w:sz w:val="16"/>
              </w:rPr>
              <w:t>Аварийная</w:t>
            </w:r>
            <w:r w:rsidRPr="008423EE">
              <w:rPr>
                <w:rFonts w:ascii="Times New Roman" w:hAnsi="Times New Roman" w:cs="Times New Roman"/>
                <w:spacing w:val="-12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Primary Battery Lithium</w:t>
            </w:r>
          </w:p>
        </w:tc>
      </w:tr>
      <w:tr w:rsidR="0041582D" w:rsidRPr="008423EE">
        <w:trPr>
          <w:trHeight w:val="885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6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12.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69" w:lineRule="exact"/>
              <w:jc w:val="both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Sailor</w:t>
            </w:r>
            <w:r w:rsidRPr="008423EE">
              <w:rPr>
                <w:rFonts w:ascii="Times New Roman" w:hAnsi="Times New Roman" w:cs="Times New Roman"/>
                <w:spacing w:val="-6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5"/>
                <w:sz w:val="16"/>
                <w:lang w:val="en-US"/>
              </w:rPr>
              <w:t>VHF</w:t>
            </w:r>
          </w:p>
          <w:p w:rsidR="0041582D" w:rsidRPr="008423EE" w:rsidRDefault="00D56156">
            <w:pPr>
              <w:pStyle w:val="TableParagraph"/>
              <w:spacing w:line="180" w:lineRule="atLeast"/>
              <w:ind w:right="1649"/>
              <w:jc w:val="both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  <w:lang w:val="en-US"/>
              </w:rPr>
              <w:t>SP3510 SP3515 SP3520 SP3550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6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B3502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69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69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Литиевая</w:t>
            </w:r>
          </w:p>
          <w:p w:rsidR="0041582D" w:rsidRPr="008423EE" w:rsidRDefault="00D56156">
            <w:pPr>
              <w:pStyle w:val="TableParagraph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 батарея</w:t>
            </w:r>
          </w:p>
        </w:tc>
      </w:tr>
      <w:tr w:rsidR="0041582D" w:rsidRPr="008423EE">
        <w:trPr>
          <w:trHeight w:val="64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6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13.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69" w:lineRule="exact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Sailor</w:t>
            </w:r>
            <w:proofErr w:type="spellEnd"/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VHF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</w:rPr>
              <w:t>SP3540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ATEX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6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B3503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69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69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</w:tr>
      <w:tr w:rsidR="0041582D" w:rsidRPr="008423EE">
        <w:trPr>
          <w:trHeight w:val="70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7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14.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ind w:right="1439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>Sailor</w:t>
            </w:r>
            <w:r w:rsidRPr="008423EE">
              <w:rPr>
                <w:rFonts w:ascii="Times New Roman" w:hAnsi="Times New Roman" w:cs="Times New Roman"/>
                <w:spacing w:val="-12"/>
                <w:sz w:val="16"/>
                <w:lang w:val="en-US"/>
              </w:rPr>
              <w:t xml:space="preserve"> </w:t>
            </w:r>
            <w:r w:rsidRPr="008423EE">
              <w:rPr>
                <w:rFonts w:ascii="Times New Roman" w:hAnsi="Times New Roman" w:cs="Times New Roman"/>
                <w:sz w:val="16"/>
                <w:lang w:val="en-US"/>
              </w:rPr>
              <w:t xml:space="preserve">VHF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  <w:lang w:val="en-US"/>
              </w:rPr>
              <w:t>SP3530 SP3540</w:t>
            </w:r>
          </w:p>
          <w:p w:rsidR="0041582D" w:rsidRPr="008423EE" w:rsidRDefault="00D56156">
            <w:pPr>
              <w:pStyle w:val="TableParagraph"/>
              <w:spacing w:line="143" w:lineRule="exact"/>
              <w:rPr>
                <w:rFonts w:ascii="Times New Roman" w:hAnsi="Times New Roman" w:cs="Times New Roman"/>
                <w:sz w:val="16"/>
                <w:lang w:val="en-US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  <w:lang w:val="en-US"/>
              </w:rPr>
              <w:t>SP3560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7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B3504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79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Литиевая перезаряжаемая батарея</w:t>
            </w:r>
            <w:r w:rsidRPr="008423EE">
              <w:rPr>
                <w:rFonts w:ascii="Times New Roman" w:hAnsi="Times New Roman" w:cs="Times New Roman"/>
                <w:spacing w:val="-10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Li-ion</w:t>
            </w:r>
            <w:proofErr w:type="spellEnd"/>
            <w:r w:rsidRPr="008423EE">
              <w:rPr>
                <w:rFonts w:ascii="Times New Roman" w:hAnsi="Times New Roman" w:cs="Times New Roman"/>
                <w:spacing w:val="-9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ATEX</w:t>
            </w:r>
          </w:p>
        </w:tc>
      </w:tr>
      <w:tr w:rsidR="0041582D" w:rsidRPr="008423EE">
        <w:trPr>
          <w:trHeight w:val="35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5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15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5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Firefighter</w:t>
            </w:r>
            <w:proofErr w:type="spellEnd"/>
            <w:r w:rsidRPr="008423EE">
              <w:rPr>
                <w:rFonts w:ascii="Times New Roman" w:hAnsi="Times New Roman" w:cs="Times New Roman"/>
                <w:spacing w:val="-8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sz w:val="16"/>
              </w:rPr>
              <w:t>radio</w:t>
            </w:r>
            <w:proofErr w:type="spellEnd"/>
            <w:r w:rsidRPr="008423EE">
              <w:rPr>
                <w:rFonts w:ascii="Times New Roman" w:hAnsi="Times New Roman" w:cs="Times New Roman"/>
                <w:spacing w:val="-8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SP3965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5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B3906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5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80" w:lineRule="atLeas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 батарея Красная</w:t>
            </w:r>
          </w:p>
        </w:tc>
      </w:tr>
      <w:tr w:rsidR="0041582D" w:rsidRPr="008423EE">
        <w:trPr>
          <w:trHeight w:val="152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line="13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15.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line="13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>STV-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160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line="13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SPL-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80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line="132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line="132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</w:tr>
      <w:tr w:rsidR="0041582D" w:rsidRPr="008423EE">
        <w:trPr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7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16.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7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3"/>
                <w:sz w:val="16"/>
              </w:rPr>
              <w:t>STV-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160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7" w:line="142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SPN-</w:t>
            </w: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72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7" w:line="142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7" w:line="142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</w:t>
            </w:r>
          </w:p>
        </w:tc>
      </w:tr>
      <w:tr w:rsidR="0041582D" w:rsidRPr="008423EE">
        <w:trPr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6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17.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6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SR-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102R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6" w:line="143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1066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6" w:line="143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6" w:line="143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</w:tr>
      <w:tr w:rsidR="0041582D" w:rsidRPr="008423EE">
        <w:trPr>
          <w:trHeight w:val="170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5" w:line="144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18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5" w:line="144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NTW-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1000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5" w:line="144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NBT200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5" w:line="144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5" w:line="144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Аварийная</w:t>
            </w:r>
          </w:p>
        </w:tc>
      </w:tr>
      <w:tr w:rsidR="0041582D" w:rsidRPr="008423EE">
        <w:trPr>
          <w:trHeight w:val="169"/>
        </w:trPr>
        <w:tc>
          <w:tcPr>
            <w:tcW w:w="480" w:type="dxa"/>
          </w:tcPr>
          <w:p w:rsidR="0041582D" w:rsidRPr="008423EE" w:rsidRDefault="00D56156">
            <w:pPr>
              <w:pStyle w:val="TableParagraph"/>
              <w:spacing w:before="4" w:line="145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5"/>
                <w:sz w:val="16"/>
              </w:rPr>
              <w:t>19</w:t>
            </w:r>
          </w:p>
        </w:tc>
        <w:tc>
          <w:tcPr>
            <w:tcW w:w="2340" w:type="dxa"/>
          </w:tcPr>
          <w:p w:rsidR="0041582D" w:rsidRPr="008423EE" w:rsidRDefault="00D56156">
            <w:pPr>
              <w:pStyle w:val="TableParagraph"/>
              <w:spacing w:before="4" w:line="145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NTW-</w:t>
            </w:r>
            <w:r w:rsidRPr="008423EE">
              <w:rPr>
                <w:rFonts w:ascii="Times New Roman" w:hAnsi="Times New Roman" w:cs="Times New Roman"/>
                <w:spacing w:val="-4"/>
                <w:sz w:val="16"/>
              </w:rPr>
              <w:t>1000</w:t>
            </w:r>
          </w:p>
        </w:tc>
        <w:tc>
          <w:tcPr>
            <w:tcW w:w="1840" w:type="dxa"/>
          </w:tcPr>
          <w:p w:rsidR="0041582D" w:rsidRPr="008423EE" w:rsidRDefault="00D56156">
            <w:pPr>
              <w:pStyle w:val="TableParagraph"/>
              <w:spacing w:before="4" w:line="145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NTB200C</w:t>
            </w:r>
          </w:p>
        </w:tc>
        <w:tc>
          <w:tcPr>
            <w:tcW w:w="560" w:type="dxa"/>
          </w:tcPr>
          <w:p w:rsidR="0041582D" w:rsidRPr="008423EE" w:rsidRDefault="00D56156">
            <w:pPr>
              <w:pStyle w:val="TableParagraph"/>
              <w:spacing w:before="4" w:line="145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z w:val="16"/>
              </w:rPr>
              <w:t>1</w:t>
            </w:r>
          </w:p>
        </w:tc>
        <w:tc>
          <w:tcPr>
            <w:tcW w:w="1700" w:type="dxa"/>
          </w:tcPr>
          <w:p w:rsidR="0041582D" w:rsidRPr="008423EE" w:rsidRDefault="00D56156">
            <w:pPr>
              <w:pStyle w:val="TableParagraph"/>
              <w:spacing w:before="4" w:line="145" w:lineRule="exact"/>
              <w:ind w:left="10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spacing w:val="-2"/>
                <w:sz w:val="16"/>
              </w:rPr>
              <w:t>Перезаряжаемая</w:t>
            </w:r>
          </w:p>
        </w:tc>
      </w:tr>
    </w:tbl>
    <w:p w:rsidR="0041582D" w:rsidRPr="008423EE" w:rsidRDefault="0041582D">
      <w:pPr>
        <w:spacing w:line="145" w:lineRule="exact"/>
        <w:rPr>
          <w:rFonts w:ascii="Times New Roman" w:hAnsi="Times New Roman" w:cs="Times New Roman"/>
          <w:sz w:val="16"/>
        </w:rPr>
        <w:sectPr w:rsidR="0041582D" w:rsidRPr="008423EE">
          <w:type w:val="continuous"/>
          <w:pgSz w:w="8380" w:h="11920"/>
          <w:pgMar w:top="460" w:right="100" w:bottom="620" w:left="1040" w:header="0" w:footer="422" w:gutter="0"/>
          <w:cols w:space="720"/>
        </w:sectPr>
      </w:pP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bookmarkStart w:id="1" w:name="_TOC_250001"/>
      <w:r w:rsidRPr="008423EE">
        <w:rPr>
          <w:rFonts w:ascii="Times New Roman" w:hAnsi="Times New Roman" w:cs="Times New Roman"/>
          <w:b/>
          <w:color w:val="333333"/>
          <w:sz w:val="16"/>
        </w:rPr>
        <w:lastRenderedPageBreak/>
        <w:t xml:space="preserve">Источники </w:t>
      </w:r>
      <w:bookmarkEnd w:id="1"/>
      <w:r w:rsidRPr="008423EE">
        <w:rPr>
          <w:rFonts w:ascii="Times New Roman" w:hAnsi="Times New Roman" w:cs="Times New Roman"/>
          <w:b/>
          <w:color w:val="333333"/>
          <w:sz w:val="16"/>
        </w:rPr>
        <w:t>питания</w:t>
      </w: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Условия обеспечения питанием радиооборудования от аварийного источника электрической энергии в случае прекращения ее подачи от основных источников электроэнергии, регламентируется частью XI "Электрическое оборудование" Правил классификации и постройки морских судов.</w:t>
      </w: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На каждом судне должен быть предусмотрен резервный источник электрической энергии для питания радиоустановок, обеспечивающих радиосвязь при бедствии и в целях безопасности в случае выхода из строя основного и аварийного судовых источников электрической энергии.</w:t>
      </w: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Навигационное оборудование, установленное на судне, должно быть обеспечено питанием от основного и аварийного источников электрической энергии.</w:t>
      </w: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Все навигационное оборудование (за исключением системы управления курсом или траекторией судна), рассчитанное на питание электрической энергией, должно получать питание по отдельным фидерам от одного общего щита навигационного оборудования, а также должно быть обеспечено питанием от аварийного источника электрической энергии. Щит навигационного оборудования должен получать питание от главного распределительного щита и аварийного распределительного щита (при его наличии)</w:t>
      </w: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Система управления курсом судна и система управления траекторией судна должны получать питание по отдельным фидерам, проложенным разными трассами от силовых цепей рулевого привода в румпельном помещении или непосредственно от шин распределительных устройств, питающих эти силовые цепи. На распределительном щите навигационного оборудования должны быть предусмотрены автоматические выключатели на отходящих линиях к каждому виду навигационного оборудования. Подключение к щиту навигационного оборудования потребителей, не имеющих отношения к навигационному оборудованию, не допускается.</w:t>
      </w: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</w:p>
    <w:p w:rsidR="00D7309F" w:rsidRPr="008423EE" w:rsidRDefault="00D7309F" w:rsidP="00D7309F">
      <w:pPr>
        <w:spacing w:before="120"/>
        <w:ind w:left="385"/>
        <w:rPr>
          <w:rFonts w:ascii="Times New Roman" w:hAnsi="Times New Roman" w:cs="Times New Roman"/>
          <w:b/>
          <w:color w:val="333333"/>
          <w:sz w:val="16"/>
        </w:rPr>
      </w:pPr>
      <w:r w:rsidRPr="008423EE">
        <w:rPr>
          <w:rFonts w:ascii="Times New Roman" w:hAnsi="Times New Roman" w:cs="Times New Roman"/>
          <w:b/>
          <w:color w:val="333333"/>
          <w:sz w:val="16"/>
        </w:rPr>
        <w:t>Емкость батареи, являющейся переходным источником электрической энергии, должна быть достаточной для обеспечения в течение 30 мин питания судовой системы охранного оповещения, требуемой частью IV «Радиооборудование», а также аппаратуры АИС и оборудования системы опознавания судов и слежения за ними на дальнем расстоянии, требуемых частью V «Навигационное оборудование» Правил по оборудованию морских судов.</w:t>
      </w:r>
    </w:p>
    <w:p w:rsidR="00D7309F" w:rsidRPr="008423EE" w:rsidRDefault="00D7309F">
      <w:pPr>
        <w:spacing w:before="80"/>
        <w:ind w:left="881" w:right="1130"/>
        <w:jc w:val="center"/>
        <w:rPr>
          <w:rFonts w:ascii="Times New Roman" w:hAnsi="Times New Roman" w:cs="Times New Roman"/>
          <w:spacing w:val="-2"/>
          <w:sz w:val="16"/>
          <w:u w:val="thick"/>
        </w:rPr>
      </w:pPr>
    </w:p>
    <w:p w:rsidR="0041582D" w:rsidRPr="008423EE" w:rsidRDefault="00D56156">
      <w:pPr>
        <w:spacing w:before="80"/>
        <w:ind w:left="881" w:right="1130"/>
        <w:jc w:val="center"/>
        <w:rPr>
          <w:rFonts w:ascii="Times New Roman" w:hAnsi="Times New Roman" w:cs="Times New Roman"/>
          <w:sz w:val="16"/>
        </w:rPr>
      </w:pPr>
      <w:r w:rsidRPr="008423EE">
        <w:rPr>
          <w:rFonts w:ascii="Times New Roman" w:hAnsi="Times New Roman" w:cs="Times New Roman"/>
          <w:spacing w:val="-2"/>
          <w:sz w:val="16"/>
          <w:u w:val="thick"/>
        </w:rPr>
        <w:t>Область</w:t>
      </w:r>
      <w:r w:rsidRPr="008423EE">
        <w:rPr>
          <w:rFonts w:ascii="Times New Roman" w:hAnsi="Times New Roman" w:cs="Times New Roman"/>
          <w:spacing w:val="5"/>
          <w:sz w:val="16"/>
          <w:u w:val="thick"/>
        </w:rPr>
        <w:t xml:space="preserve"> </w:t>
      </w:r>
      <w:r w:rsidRPr="008423EE">
        <w:rPr>
          <w:rFonts w:ascii="Times New Roman" w:hAnsi="Times New Roman" w:cs="Times New Roman"/>
          <w:spacing w:val="-2"/>
          <w:sz w:val="16"/>
          <w:u w:val="thick"/>
        </w:rPr>
        <w:t>применения</w:t>
      </w:r>
      <w:r w:rsidRPr="008423EE">
        <w:rPr>
          <w:rFonts w:ascii="Times New Roman" w:hAnsi="Times New Roman" w:cs="Times New Roman"/>
          <w:spacing w:val="5"/>
          <w:sz w:val="16"/>
          <w:u w:val="thick"/>
        </w:rPr>
        <w:t xml:space="preserve"> </w:t>
      </w:r>
      <w:r w:rsidRPr="008423EE">
        <w:rPr>
          <w:rFonts w:ascii="Times New Roman" w:hAnsi="Times New Roman" w:cs="Times New Roman"/>
          <w:spacing w:val="-4"/>
          <w:sz w:val="16"/>
          <w:u w:val="thick"/>
        </w:rPr>
        <w:t>СОЛАС</w:t>
      </w:r>
    </w:p>
    <w:p w:rsidR="0041582D" w:rsidRPr="008423EE" w:rsidRDefault="00D56156" w:rsidP="0053632D">
      <w:pPr>
        <w:spacing w:before="120"/>
        <w:ind w:left="385"/>
        <w:rPr>
          <w:rFonts w:ascii="Times New Roman" w:hAnsi="Times New Roman" w:cs="Times New Roman"/>
          <w:b/>
          <w:sz w:val="28"/>
        </w:rPr>
      </w:pPr>
      <w:proofErr w:type="gramStart"/>
      <w:r w:rsidRPr="008423EE">
        <w:rPr>
          <w:rFonts w:ascii="Times New Roman" w:hAnsi="Times New Roman" w:cs="Times New Roman"/>
          <w:b/>
          <w:color w:val="333333"/>
          <w:sz w:val="16"/>
        </w:rPr>
        <w:t>Таблица</w:t>
      </w:r>
      <w:r w:rsidRPr="008423EE">
        <w:rPr>
          <w:rFonts w:ascii="Times New Roman" w:hAnsi="Times New Roman" w:cs="Times New Roman"/>
          <w:b/>
          <w:color w:val="333333"/>
          <w:spacing w:val="-11"/>
          <w:sz w:val="16"/>
        </w:rPr>
        <w:t xml:space="preserve">  </w:t>
      </w:r>
      <w:r w:rsidRPr="008423EE">
        <w:rPr>
          <w:rFonts w:ascii="Times New Roman" w:hAnsi="Times New Roman" w:cs="Times New Roman"/>
          <w:b/>
          <w:color w:val="333333"/>
          <w:sz w:val="16"/>
        </w:rPr>
        <w:t>—</w:t>
      </w:r>
      <w:proofErr w:type="gramEnd"/>
      <w:r w:rsidRPr="008423EE">
        <w:rPr>
          <w:rFonts w:ascii="Times New Roman" w:hAnsi="Times New Roman" w:cs="Times New Roman"/>
          <w:b/>
          <w:color w:val="333333"/>
          <w:spacing w:val="-11"/>
          <w:sz w:val="16"/>
        </w:rPr>
        <w:t xml:space="preserve"> </w:t>
      </w:r>
      <w:r w:rsidRPr="008423EE">
        <w:rPr>
          <w:rFonts w:ascii="Times New Roman" w:hAnsi="Times New Roman" w:cs="Times New Roman"/>
          <w:b/>
          <w:color w:val="333333"/>
          <w:sz w:val="16"/>
        </w:rPr>
        <w:t>эксплуатационные</w:t>
      </w:r>
      <w:r w:rsidRPr="008423EE">
        <w:rPr>
          <w:rFonts w:ascii="Times New Roman" w:hAnsi="Times New Roman" w:cs="Times New Roman"/>
          <w:b/>
          <w:color w:val="333333"/>
          <w:spacing w:val="-11"/>
          <w:sz w:val="16"/>
        </w:rPr>
        <w:t xml:space="preserve"> </w:t>
      </w:r>
      <w:r w:rsidRPr="008423EE">
        <w:rPr>
          <w:rFonts w:ascii="Times New Roman" w:hAnsi="Times New Roman" w:cs="Times New Roman"/>
          <w:b/>
          <w:color w:val="333333"/>
          <w:sz w:val="16"/>
        </w:rPr>
        <w:t>требования</w:t>
      </w:r>
      <w:r w:rsidRPr="008423EE">
        <w:rPr>
          <w:rFonts w:ascii="Times New Roman" w:hAnsi="Times New Roman" w:cs="Times New Roman"/>
          <w:b/>
          <w:color w:val="333333"/>
          <w:spacing w:val="-11"/>
          <w:sz w:val="16"/>
        </w:rPr>
        <w:t xml:space="preserve"> </w:t>
      </w:r>
      <w:r w:rsidRPr="008423EE">
        <w:rPr>
          <w:rFonts w:ascii="Times New Roman" w:hAnsi="Times New Roman" w:cs="Times New Roman"/>
          <w:b/>
          <w:color w:val="333333"/>
          <w:sz w:val="16"/>
        </w:rPr>
        <w:t>для</w:t>
      </w:r>
      <w:r w:rsidRPr="008423EE">
        <w:rPr>
          <w:rFonts w:ascii="Times New Roman" w:hAnsi="Times New Roman" w:cs="Times New Roman"/>
          <w:b/>
          <w:color w:val="333333"/>
          <w:spacing w:val="-11"/>
          <w:sz w:val="16"/>
        </w:rPr>
        <w:t xml:space="preserve"> </w:t>
      </w:r>
      <w:r w:rsidRPr="008423EE">
        <w:rPr>
          <w:rFonts w:ascii="Times New Roman" w:hAnsi="Times New Roman" w:cs="Times New Roman"/>
          <w:b/>
          <w:color w:val="333333"/>
          <w:sz w:val="16"/>
        </w:rPr>
        <w:t>категорий</w:t>
      </w:r>
      <w:r w:rsidRPr="008423EE">
        <w:rPr>
          <w:rFonts w:ascii="Times New Roman" w:hAnsi="Times New Roman" w:cs="Times New Roman"/>
          <w:b/>
          <w:color w:val="333333"/>
          <w:spacing w:val="-11"/>
          <w:sz w:val="16"/>
        </w:rPr>
        <w:t xml:space="preserve"> </w:t>
      </w:r>
      <w:r w:rsidRPr="008423EE">
        <w:rPr>
          <w:rFonts w:ascii="Times New Roman" w:hAnsi="Times New Roman" w:cs="Times New Roman"/>
          <w:b/>
          <w:color w:val="333333"/>
          <w:sz w:val="16"/>
        </w:rPr>
        <w:t>кораблей/плавучих средств согласно СОЛАС V</w:t>
      </w:r>
    </w:p>
    <w:tbl>
      <w:tblPr>
        <w:tblStyle w:val="TableNormal"/>
        <w:tblW w:w="0" w:type="auto"/>
        <w:tblInd w:w="130" w:type="dxa"/>
        <w:tblBorders>
          <w:top w:val="single" w:sz="12" w:space="0" w:color="BEBEBE"/>
          <w:left w:val="single" w:sz="12" w:space="0" w:color="BEBEBE"/>
          <w:bottom w:val="single" w:sz="12" w:space="0" w:color="BEBEBE"/>
          <w:right w:val="single" w:sz="12" w:space="0" w:color="BEBEBE"/>
          <w:insideH w:val="single" w:sz="12" w:space="0" w:color="BEBEBE"/>
          <w:insideV w:val="single" w:sz="12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2980"/>
        <w:gridCol w:w="780"/>
        <w:gridCol w:w="900"/>
        <w:gridCol w:w="1980"/>
      </w:tblGrid>
      <w:tr w:rsidR="0041582D" w:rsidRPr="008423EE">
        <w:trPr>
          <w:trHeight w:val="309"/>
        </w:trPr>
        <w:tc>
          <w:tcPr>
            <w:tcW w:w="2980" w:type="dxa"/>
            <w:vMerge w:val="restart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3660" w:type="dxa"/>
            <w:gridSpan w:val="3"/>
          </w:tcPr>
          <w:p w:rsidR="0041582D" w:rsidRPr="008423EE" w:rsidRDefault="00D56156">
            <w:pPr>
              <w:pStyle w:val="TableParagraph"/>
              <w:spacing w:line="180" w:lineRule="exact"/>
              <w:ind w:left="94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Категория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корабля/плавучего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7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средства</w:t>
            </w:r>
          </w:p>
        </w:tc>
      </w:tr>
      <w:tr w:rsidR="0041582D" w:rsidRPr="008423EE">
        <w:trPr>
          <w:trHeight w:val="310"/>
        </w:trPr>
        <w:tc>
          <w:tcPr>
            <w:tcW w:w="2980" w:type="dxa"/>
            <w:vMerge/>
            <w:tcBorders>
              <w:top w:val="nil"/>
            </w:tcBorders>
          </w:tcPr>
          <w:p w:rsidR="0041582D" w:rsidRPr="008423EE" w:rsidRDefault="0041582D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line="183" w:lineRule="exact"/>
              <w:ind w:left="94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CAT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-10"/>
                <w:sz w:val="16"/>
              </w:rPr>
              <w:t xml:space="preserve"> 3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line="183" w:lineRule="exact"/>
              <w:ind w:left="94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CAT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-10"/>
                <w:sz w:val="16"/>
              </w:rPr>
              <w:t xml:space="preserve"> 2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line="183" w:lineRule="exact"/>
              <w:ind w:left="94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CAT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-10"/>
                <w:sz w:val="16"/>
              </w:rPr>
              <w:t xml:space="preserve"> 1</w:t>
            </w:r>
          </w:p>
        </w:tc>
      </w:tr>
      <w:tr w:rsidR="0041582D" w:rsidRPr="008423EE">
        <w:trPr>
          <w:trHeight w:val="1230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spacing w:before="2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Размер</w:t>
            </w:r>
            <w:r w:rsidRPr="008423EE">
              <w:rPr>
                <w:rFonts w:ascii="Times New Roman" w:hAnsi="Times New Roman" w:cs="Times New Roman"/>
                <w:color w:val="333333"/>
                <w:spacing w:val="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корабля/плавучего</w:t>
            </w:r>
            <w:r w:rsidRPr="008423EE">
              <w:rPr>
                <w:rFonts w:ascii="Times New Roman" w:hAnsi="Times New Roman" w:cs="Times New Roman"/>
                <w:color w:val="333333"/>
                <w:spacing w:val="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средства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before="2"/>
              <w:ind w:left="94"/>
              <w:rPr>
                <w:rFonts w:ascii="Times New Roman" w:hAnsi="Times New Roman" w:cs="Times New Roman"/>
                <w:sz w:val="16"/>
              </w:rPr>
            </w:pPr>
            <w:proofErr w:type="gramStart"/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&lt;</w:t>
            </w:r>
            <w:r w:rsidRPr="008423EE">
              <w:rPr>
                <w:rFonts w:ascii="Times New Roman" w:hAnsi="Times New Roman" w:cs="Times New Roman"/>
                <w:color w:val="333333"/>
                <w:spacing w:val="-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500</w:t>
            </w:r>
            <w:proofErr w:type="gramEnd"/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рт</w:t>
            </w:r>
            <w:proofErr w:type="spellEnd"/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before="2"/>
              <w:ind w:left="94" w:right="2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500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рт</w:t>
            </w:r>
            <w:proofErr w:type="spellEnd"/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6"/>
                <w:sz w:val="16"/>
              </w:rPr>
              <w:t>до</w:t>
            </w:r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&lt;10000</w:t>
            </w:r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рт</w:t>
            </w:r>
            <w:proofErr w:type="spellEnd"/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и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ВСС</w:t>
            </w:r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proofErr w:type="gramStart"/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&lt;</w:t>
            </w:r>
            <w:r w:rsidRPr="008423EE">
              <w:rPr>
                <w:rFonts w:ascii="Times New Roman" w:hAnsi="Times New Roman" w:cs="Times New Roman"/>
                <w:color w:val="333333"/>
                <w:spacing w:val="-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10000</w:t>
            </w:r>
            <w:proofErr w:type="gramEnd"/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рт</w:t>
            </w:r>
            <w:proofErr w:type="spellEnd"/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before="2"/>
              <w:ind w:left="94" w:right="396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все корабли/плав. средства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≥10000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proofErr w:type="spellStart"/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рт</w:t>
            </w:r>
            <w:proofErr w:type="spellEnd"/>
          </w:p>
        </w:tc>
      </w:tr>
      <w:tr w:rsidR="0041582D" w:rsidRPr="00115672">
        <w:trPr>
          <w:trHeight w:val="510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spacing w:before="4"/>
              <w:ind w:right="695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lastRenderedPageBreak/>
              <w:t>Минимальный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эффективный диаметр экрана индикатора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before="4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180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мм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before="4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250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мм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before="4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320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мм</w:t>
            </w:r>
          </w:p>
        </w:tc>
      </w:tr>
      <w:tr w:rsidR="0041582D" w:rsidRPr="008423EE">
        <w:trPr>
          <w:trHeight w:val="669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Минимальная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площадь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экрана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индикатора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line="176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195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мм</w:t>
            </w:r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х</w:t>
            </w:r>
            <w:r w:rsidRPr="008423EE">
              <w:rPr>
                <w:rFonts w:ascii="Times New Roman" w:hAnsi="Times New Roman" w:cs="Times New Roman"/>
                <w:color w:val="333333"/>
                <w:spacing w:val="-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195</w:t>
            </w:r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мм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line="176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270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мм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>х</w:t>
            </w:r>
          </w:p>
          <w:p w:rsidR="0041582D" w:rsidRPr="008423EE" w:rsidRDefault="00D56156">
            <w:pPr>
              <w:pStyle w:val="TableParagraph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270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мм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line="176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340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мм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х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340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мм</w:t>
            </w:r>
          </w:p>
        </w:tc>
      </w:tr>
      <w:tr w:rsidR="0041582D" w:rsidRPr="008423EE">
        <w:trPr>
          <w:trHeight w:val="490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spacing w:before="2"/>
              <w:ind w:right="405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Автоматический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захват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целей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на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сопровождение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before="2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—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before="2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—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before="2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да</w:t>
            </w:r>
          </w:p>
        </w:tc>
      </w:tr>
      <w:tr w:rsidR="0041582D" w:rsidRPr="008423EE">
        <w:trPr>
          <w:trHeight w:val="510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spacing w:before="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Минимальное</w:t>
            </w:r>
          </w:p>
          <w:p w:rsidR="0041582D" w:rsidRPr="008423EE" w:rsidRDefault="00D56156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количество</w:t>
            </w:r>
            <w:r w:rsidRPr="008423EE">
              <w:rPr>
                <w:rFonts w:ascii="Times New Roman" w:hAnsi="Times New Roman" w:cs="Times New Roman"/>
                <w:color w:val="333333"/>
                <w:spacing w:val="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  <w:u w:val="thick" w:color="333333"/>
              </w:rPr>
              <w:t>сопровождаемых</w:t>
            </w:r>
            <w:r w:rsidRPr="008423EE">
              <w:rPr>
                <w:rFonts w:ascii="Times New Roman" w:hAnsi="Times New Roman" w:cs="Times New Roman"/>
                <w:color w:val="333333"/>
                <w:spacing w:val="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целей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before="9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20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before="9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30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before="9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40</w:t>
            </w:r>
          </w:p>
        </w:tc>
      </w:tr>
      <w:tr w:rsidR="0041582D" w:rsidRPr="008423EE">
        <w:trPr>
          <w:trHeight w:val="669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spacing w:line="181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Минимальное</w:t>
            </w:r>
          </w:p>
          <w:p w:rsidR="0041582D" w:rsidRPr="008423EE" w:rsidRDefault="00D56156">
            <w:pPr>
              <w:pStyle w:val="TableParagraph"/>
              <w:ind w:right="9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количество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  <w:u w:val="thick" w:color="333333"/>
              </w:rPr>
              <w:t>активизированных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целей 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>АИС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line="181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20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line="181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30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line="181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40</w:t>
            </w:r>
          </w:p>
        </w:tc>
      </w:tr>
      <w:tr w:rsidR="0041582D" w:rsidRPr="008423EE">
        <w:trPr>
          <w:trHeight w:val="510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spacing w:before="7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Минимальное</w:t>
            </w:r>
          </w:p>
          <w:p w:rsidR="0041582D" w:rsidRPr="008423EE" w:rsidRDefault="00D56156">
            <w:pPr>
              <w:pStyle w:val="TableParagraph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количество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  <w:u w:val="thick" w:color="333333"/>
              </w:rPr>
              <w:t>пассивных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целей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АИС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before="7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100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before="7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150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before="7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200</w:t>
            </w:r>
          </w:p>
        </w:tc>
      </w:tr>
      <w:tr w:rsidR="0041582D" w:rsidRPr="008423EE">
        <w:trPr>
          <w:trHeight w:val="310"/>
        </w:trPr>
        <w:tc>
          <w:tcPr>
            <w:tcW w:w="2980" w:type="dxa"/>
          </w:tcPr>
          <w:p w:rsidR="0041582D" w:rsidRPr="008423EE" w:rsidRDefault="00D56156">
            <w:pPr>
              <w:pStyle w:val="TableParagraph"/>
              <w:spacing w:line="179" w:lineRule="exact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Проигрывание</w:t>
            </w:r>
            <w:r w:rsidRPr="008423EE">
              <w:rPr>
                <w:rFonts w:ascii="Times New Roman" w:hAnsi="Times New Roman" w:cs="Times New Roman"/>
                <w:color w:val="333333"/>
                <w:spacing w:val="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манёвра</w:t>
            </w:r>
          </w:p>
        </w:tc>
        <w:tc>
          <w:tcPr>
            <w:tcW w:w="780" w:type="dxa"/>
          </w:tcPr>
          <w:p w:rsidR="0041582D" w:rsidRPr="008423EE" w:rsidRDefault="00D56156">
            <w:pPr>
              <w:pStyle w:val="TableParagraph"/>
              <w:spacing w:line="179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—</w:t>
            </w:r>
          </w:p>
        </w:tc>
        <w:tc>
          <w:tcPr>
            <w:tcW w:w="900" w:type="dxa"/>
          </w:tcPr>
          <w:p w:rsidR="0041582D" w:rsidRPr="008423EE" w:rsidRDefault="00D56156">
            <w:pPr>
              <w:pStyle w:val="TableParagraph"/>
              <w:spacing w:line="179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—</w:t>
            </w:r>
          </w:p>
        </w:tc>
        <w:tc>
          <w:tcPr>
            <w:tcW w:w="1980" w:type="dxa"/>
          </w:tcPr>
          <w:p w:rsidR="0041582D" w:rsidRPr="008423EE" w:rsidRDefault="00D56156">
            <w:pPr>
              <w:pStyle w:val="TableParagraph"/>
              <w:spacing w:line="179" w:lineRule="exact"/>
              <w:ind w:left="9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>да</w:t>
            </w:r>
          </w:p>
        </w:tc>
      </w:tr>
    </w:tbl>
    <w:p w:rsidR="0041582D" w:rsidRPr="008423EE" w:rsidRDefault="0041582D">
      <w:pPr>
        <w:spacing w:line="179" w:lineRule="exact"/>
        <w:rPr>
          <w:rFonts w:ascii="Times New Roman" w:hAnsi="Times New Roman" w:cs="Times New Roman"/>
          <w:sz w:val="16"/>
        </w:rPr>
        <w:sectPr w:rsidR="0041582D" w:rsidRPr="008423EE">
          <w:footerReference w:type="default" r:id="rId8"/>
          <w:pgSz w:w="8380" w:h="11920"/>
          <w:pgMar w:top="400" w:right="100" w:bottom="620" w:left="1040" w:header="0" w:footer="422" w:gutter="0"/>
          <w:pgNumType w:start="99"/>
          <w:cols w:space="720"/>
        </w:sectPr>
      </w:pPr>
    </w:p>
    <w:p w:rsidR="0041582D" w:rsidRPr="008423EE" w:rsidRDefault="009F06CF">
      <w:pPr>
        <w:pStyle w:val="a3"/>
        <w:spacing w:before="73"/>
        <w:ind w:left="881" w:right="1235"/>
        <w:jc w:val="center"/>
        <w:rPr>
          <w:rFonts w:ascii="Times New Roman" w:hAnsi="Times New Roman" w:cs="Times New Roman"/>
        </w:rPr>
      </w:pPr>
      <w:r w:rsidRPr="008423EE">
        <w:rPr>
          <w:rFonts w:ascii="Times New Roman" w:hAnsi="Times New Roman" w:cs="Times New Roman"/>
          <w:color w:val="00649A"/>
        </w:rPr>
        <w:lastRenderedPageBreak/>
        <w:t xml:space="preserve">Таблица сроков </w:t>
      </w:r>
      <w:r w:rsidR="00D56156" w:rsidRPr="008423EE">
        <w:rPr>
          <w:rFonts w:ascii="Times New Roman" w:hAnsi="Times New Roman" w:cs="Times New Roman"/>
          <w:color w:val="00649A"/>
        </w:rPr>
        <w:t>службы</w:t>
      </w:r>
      <w:r w:rsidR="00D56156" w:rsidRPr="008423EE">
        <w:rPr>
          <w:rFonts w:ascii="Times New Roman" w:hAnsi="Times New Roman" w:cs="Times New Roman"/>
          <w:color w:val="00649A"/>
          <w:spacing w:val="-4"/>
        </w:rPr>
        <w:t xml:space="preserve"> </w:t>
      </w:r>
      <w:r w:rsidR="00D56156" w:rsidRPr="008423EE">
        <w:rPr>
          <w:rFonts w:ascii="Times New Roman" w:hAnsi="Times New Roman" w:cs="Times New Roman"/>
          <w:color w:val="00649A"/>
        </w:rPr>
        <w:t>основных</w:t>
      </w:r>
      <w:r w:rsidR="00D56156" w:rsidRPr="008423EE">
        <w:rPr>
          <w:rFonts w:ascii="Times New Roman" w:hAnsi="Times New Roman" w:cs="Times New Roman"/>
          <w:color w:val="00649A"/>
          <w:spacing w:val="-5"/>
        </w:rPr>
        <w:t xml:space="preserve"> </w:t>
      </w:r>
      <w:r w:rsidR="00D56156" w:rsidRPr="008423EE">
        <w:rPr>
          <w:rFonts w:ascii="Times New Roman" w:hAnsi="Times New Roman" w:cs="Times New Roman"/>
          <w:color w:val="00649A"/>
        </w:rPr>
        <w:t>узлов</w:t>
      </w:r>
      <w:r w:rsidR="00D56156" w:rsidRPr="008423EE">
        <w:rPr>
          <w:rFonts w:ascii="Times New Roman" w:hAnsi="Times New Roman" w:cs="Times New Roman"/>
          <w:color w:val="00649A"/>
          <w:spacing w:val="-4"/>
        </w:rPr>
        <w:t xml:space="preserve"> </w:t>
      </w:r>
      <w:r w:rsidR="00D56156" w:rsidRPr="008423EE">
        <w:rPr>
          <w:rFonts w:ascii="Times New Roman" w:hAnsi="Times New Roman" w:cs="Times New Roman"/>
          <w:color w:val="00649A"/>
          <w:spacing w:val="-5"/>
        </w:rPr>
        <w:t>РЛС</w:t>
      </w:r>
    </w:p>
    <w:p w:rsidR="0041582D" w:rsidRPr="008423EE" w:rsidRDefault="006A1D5F">
      <w:pPr>
        <w:spacing w:before="7"/>
        <w:rPr>
          <w:rFonts w:ascii="Times New Roman" w:hAnsi="Times New Roman" w:cs="Times New Roman"/>
          <w:b/>
          <w:sz w:val="16"/>
        </w:rPr>
      </w:pPr>
      <w:r>
        <w:rPr>
          <w:rFonts w:ascii="Times New Roman" w:hAnsi="Times New Roman" w:cs="Times New Roman"/>
          <w:b/>
          <w:sz w:val="16"/>
        </w:rPr>
        <w:tab/>
        <w:t>Таблица сроков службы основных узлов РЛС</w:t>
      </w:r>
    </w:p>
    <w:tbl>
      <w:tblPr>
        <w:tblStyle w:val="TableNormal"/>
        <w:tblW w:w="0" w:type="auto"/>
        <w:tblInd w:w="41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0"/>
        <w:gridCol w:w="1360"/>
        <w:gridCol w:w="1360"/>
        <w:gridCol w:w="1720"/>
      </w:tblGrid>
      <w:tr w:rsidR="0041582D" w:rsidRPr="008423EE">
        <w:trPr>
          <w:trHeight w:val="489"/>
        </w:trPr>
        <w:tc>
          <w:tcPr>
            <w:tcW w:w="1960" w:type="dxa"/>
          </w:tcPr>
          <w:p w:rsidR="0041582D" w:rsidRPr="008423EE" w:rsidRDefault="00D56156">
            <w:pPr>
              <w:pStyle w:val="TableParagraph"/>
              <w:spacing w:before="82"/>
              <w:ind w:left="783" w:right="753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pacing w:val="-4"/>
                <w:sz w:val="16"/>
              </w:rPr>
              <w:t>Узел</w:t>
            </w: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spacing w:before="82"/>
              <w:ind w:left="526" w:right="486"/>
              <w:jc w:val="center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pacing w:val="-5"/>
                <w:sz w:val="16"/>
              </w:rPr>
              <w:t>Тип</w:t>
            </w: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ind w:left="374" w:right="81" w:hanging="240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z w:val="16"/>
              </w:rPr>
              <w:t>Средний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b/>
                <w:color w:val="333333"/>
                <w:sz w:val="16"/>
              </w:rPr>
              <w:t xml:space="preserve">срок </w:t>
            </w: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службы</w:t>
            </w:r>
          </w:p>
        </w:tc>
        <w:tc>
          <w:tcPr>
            <w:tcW w:w="1720" w:type="dxa"/>
          </w:tcPr>
          <w:p w:rsidR="0041582D" w:rsidRPr="008423EE" w:rsidRDefault="00D56156">
            <w:pPr>
              <w:pStyle w:val="TableParagraph"/>
              <w:spacing w:before="82"/>
              <w:ind w:left="379"/>
              <w:rPr>
                <w:rFonts w:ascii="Times New Roman" w:hAnsi="Times New Roman" w:cs="Times New Roman"/>
                <w:b/>
                <w:sz w:val="16"/>
              </w:rPr>
            </w:pPr>
            <w:r w:rsidRPr="008423EE">
              <w:rPr>
                <w:rFonts w:ascii="Times New Roman" w:hAnsi="Times New Roman" w:cs="Times New Roman"/>
                <w:b/>
                <w:color w:val="333333"/>
                <w:spacing w:val="-2"/>
                <w:sz w:val="16"/>
              </w:rPr>
              <w:t>Примечания</w:t>
            </w:r>
          </w:p>
        </w:tc>
      </w:tr>
      <w:tr w:rsidR="0041582D" w:rsidRPr="008423EE">
        <w:trPr>
          <w:trHeight w:val="829"/>
        </w:trPr>
        <w:tc>
          <w:tcPr>
            <w:tcW w:w="1960" w:type="dxa"/>
          </w:tcPr>
          <w:p w:rsidR="0041582D" w:rsidRPr="008423EE" w:rsidRDefault="00D56156">
            <w:pPr>
              <w:pStyle w:val="TableParagraph"/>
              <w:spacing w:before="2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Электродвигатель антенны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щеточный</w:t>
            </w: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spacing w:before="2"/>
              <w:ind w:left="11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Все</w:t>
            </w:r>
            <w:r w:rsidRPr="008423EE">
              <w:rPr>
                <w:rFonts w:ascii="Times New Roman" w:hAnsi="Times New Roman" w:cs="Times New Roman"/>
                <w:color w:val="333333"/>
                <w:spacing w:val="-3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>типы</w:t>
            </w: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spacing w:before="2"/>
              <w:ind w:left="119" w:right="491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Мотор- редуктор,</w:t>
            </w:r>
          </w:p>
          <w:p w:rsidR="0041582D" w:rsidRPr="008423EE" w:rsidRDefault="00D56156">
            <w:pPr>
              <w:pStyle w:val="TableParagraph"/>
              <w:spacing w:before="145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10000</w:t>
            </w:r>
            <w:r w:rsidRPr="008423EE">
              <w:rPr>
                <w:rFonts w:ascii="Times New Roman" w:hAnsi="Times New Roman" w:cs="Times New Roman"/>
                <w:color w:val="333333"/>
                <w:spacing w:val="-5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>ч</w:t>
            </w:r>
          </w:p>
        </w:tc>
        <w:tc>
          <w:tcPr>
            <w:tcW w:w="172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  <w:tr w:rsidR="0041582D" w:rsidRPr="008423EE">
        <w:trPr>
          <w:trHeight w:val="1230"/>
        </w:trPr>
        <w:tc>
          <w:tcPr>
            <w:tcW w:w="1960" w:type="dxa"/>
          </w:tcPr>
          <w:p w:rsidR="0041582D" w:rsidRPr="008423EE" w:rsidRDefault="00D56156">
            <w:pPr>
              <w:pStyle w:val="TableParagraph"/>
              <w:spacing w:line="156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Графитовая</w:t>
            </w:r>
            <w:r w:rsidRPr="008423EE">
              <w:rPr>
                <w:rFonts w:ascii="Times New Roman" w:hAnsi="Times New Roman" w:cs="Times New Roman"/>
                <w:color w:val="333333"/>
                <w:spacing w:val="-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щетка</w:t>
            </w: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spacing w:line="156" w:lineRule="exact"/>
              <w:ind w:left="114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Х-диапазон</w:t>
            </w: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spacing w:line="156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2000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>ч</w:t>
            </w:r>
          </w:p>
        </w:tc>
        <w:tc>
          <w:tcPr>
            <w:tcW w:w="1720" w:type="dxa"/>
          </w:tcPr>
          <w:p w:rsidR="0041582D" w:rsidRPr="008423EE" w:rsidRDefault="00D56156">
            <w:pPr>
              <w:pStyle w:val="TableParagraph"/>
              <w:spacing w:before="8"/>
              <w:ind w:left="109" w:right="127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При замене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магнетрона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проверить износ щетки. При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обнаружении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износа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–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заменить.</w:t>
            </w:r>
          </w:p>
        </w:tc>
      </w:tr>
      <w:tr w:rsidR="005959F4" w:rsidRPr="008423EE" w:rsidTr="005959F4">
        <w:trPr>
          <w:trHeight w:val="478"/>
        </w:trPr>
        <w:tc>
          <w:tcPr>
            <w:tcW w:w="1960" w:type="dxa"/>
            <w:vMerge w:val="restart"/>
          </w:tcPr>
          <w:p w:rsidR="005959F4" w:rsidRPr="008423EE" w:rsidRDefault="005959F4">
            <w:pPr>
              <w:pStyle w:val="TableParagraph"/>
              <w:spacing w:line="156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Магнетрон</w:t>
            </w:r>
          </w:p>
        </w:tc>
        <w:tc>
          <w:tcPr>
            <w:tcW w:w="1360" w:type="dxa"/>
          </w:tcPr>
          <w:p w:rsidR="005959F4" w:rsidRPr="008423EE" w:rsidRDefault="005959F4" w:rsidP="005959F4">
            <w:pPr>
              <w:pStyle w:val="TableParagraph"/>
              <w:spacing w:before="8" w:line="244" w:lineRule="auto"/>
              <w:ind w:left="114" w:right="83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Х-диапазон,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12 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>кВт</w:t>
            </w:r>
          </w:p>
        </w:tc>
        <w:tc>
          <w:tcPr>
            <w:tcW w:w="1360" w:type="dxa"/>
          </w:tcPr>
          <w:p w:rsidR="005959F4" w:rsidRPr="008423EE" w:rsidRDefault="005959F4">
            <w:pPr>
              <w:pStyle w:val="TableParagraph"/>
              <w:spacing w:line="156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7000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>ч</w:t>
            </w:r>
          </w:p>
          <w:p w:rsidR="005959F4" w:rsidRPr="008423EE" w:rsidRDefault="005959F4">
            <w:pPr>
              <w:pStyle w:val="TableParagraph"/>
              <w:spacing w:before="127"/>
              <w:ind w:left="119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720" w:type="dxa"/>
            <w:vMerge w:val="restart"/>
          </w:tcPr>
          <w:p w:rsidR="005959F4" w:rsidRPr="008423EE" w:rsidRDefault="005959F4">
            <w:pPr>
              <w:pStyle w:val="TableParagraph"/>
              <w:spacing w:before="8"/>
              <w:ind w:left="109" w:right="127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Проверить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количество часов работы при передаче. После замены обнулить показания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времени</w:t>
            </w:r>
          </w:p>
        </w:tc>
      </w:tr>
      <w:tr w:rsidR="005959F4" w:rsidRPr="008423EE" w:rsidTr="00C25E8C">
        <w:trPr>
          <w:trHeight w:val="557"/>
        </w:trPr>
        <w:tc>
          <w:tcPr>
            <w:tcW w:w="1960" w:type="dxa"/>
            <w:vMerge/>
          </w:tcPr>
          <w:p w:rsidR="005959F4" w:rsidRPr="008423EE" w:rsidRDefault="005959F4">
            <w:pPr>
              <w:pStyle w:val="TableParagraph"/>
              <w:spacing w:line="156" w:lineRule="exact"/>
              <w:ind w:left="109"/>
              <w:rPr>
                <w:rFonts w:ascii="Times New Roman" w:hAnsi="Times New Roman" w:cs="Times New Roman"/>
                <w:color w:val="333333"/>
                <w:spacing w:val="-2"/>
                <w:sz w:val="16"/>
              </w:rPr>
            </w:pPr>
          </w:p>
        </w:tc>
        <w:tc>
          <w:tcPr>
            <w:tcW w:w="1360" w:type="dxa"/>
          </w:tcPr>
          <w:p w:rsidR="005959F4" w:rsidRPr="008423EE" w:rsidRDefault="005959F4" w:rsidP="005959F4">
            <w:pPr>
              <w:pStyle w:val="TableParagraph"/>
              <w:spacing w:before="140" w:line="244" w:lineRule="auto"/>
              <w:ind w:left="114" w:right="83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Х-диапазон,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25 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>кВт</w:t>
            </w:r>
          </w:p>
          <w:p w:rsidR="005959F4" w:rsidRPr="008423EE" w:rsidRDefault="005959F4">
            <w:pPr>
              <w:pStyle w:val="TableParagraph"/>
              <w:spacing w:before="8" w:line="244" w:lineRule="auto"/>
              <w:ind w:left="114" w:right="83"/>
              <w:rPr>
                <w:rFonts w:ascii="Times New Roman" w:hAnsi="Times New Roman" w:cs="Times New Roman"/>
                <w:color w:val="333333"/>
                <w:sz w:val="16"/>
              </w:rPr>
            </w:pPr>
          </w:p>
        </w:tc>
        <w:tc>
          <w:tcPr>
            <w:tcW w:w="1360" w:type="dxa"/>
          </w:tcPr>
          <w:p w:rsidR="005959F4" w:rsidRPr="008423EE" w:rsidRDefault="005959F4" w:rsidP="005959F4">
            <w:pPr>
              <w:pStyle w:val="TableParagraph"/>
              <w:spacing w:before="120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7000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>ч</w:t>
            </w:r>
          </w:p>
          <w:p w:rsidR="005959F4" w:rsidRPr="008423EE" w:rsidRDefault="005959F4">
            <w:pPr>
              <w:pStyle w:val="TableParagraph"/>
              <w:spacing w:line="156" w:lineRule="exact"/>
              <w:ind w:left="119"/>
              <w:rPr>
                <w:rFonts w:ascii="Times New Roman" w:hAnsi="Times New Roman" w:cs="Times New Roman"/>
                <w:color w:val="333333"/>
                <w:sz w:val="16"/>
              </w:rPr>
            </w:pPr>
          </w:p>
        </w:tc>
        <w:tc>
          <w:tcPr>
            <w:tcW w:w="1720" w:type="dxa"/>
            <w:vMerge/>
          </w:tcPr>
          <w:p w:rsidR="005959F4" w:rsidRPr="008423EE" w:rsidRDefault="005959F4">
            <w:pPr>
              <w:pStyle w:val="TableParagraph"/>
              <w:spacing w:before="8"/>
              <w:ind w:left="109" w:right="127"/>
              <w:rPr>
                <w:rFonts w:ascii="Times New Roman" w:hAnsi="Times New Roman" w:cs="Times New Roman"/>
                <w:color w:val="333333"/>
                <w:spacing w:val="-2"/>
                <w:sz w:val="16"/>
              </w:rPr>
            </w:pPr>
          </w:p>
        </w:tc>
      </w:tr>
      <w:tr w:rsidR="005959F4" w:rsidRPr="008423EE" w:rsidTr="00C25E8C">
        <w:trPr>
          <w:trHeight w:val="496"/>
        </w:trPr>
        <w:tc>
          <w:tcPr>
            <w:tcW w:w="1960" w:type="dxa"/>
            <w:vMerge/>
          </w:tcPr>
          <w:p w:rsidR="005959F4" w:rsidRPr="008423EE" w:rsidRDefault="005959F4">
            <w:pPr>
              <w:pStyle w:val="TableParagraph"/>
              <w:spacing w:line="156" w:lineRule="exact"/>
              <w:ind w:left="109"/>
              <w:rPr>
                <w:rFonts w:ascii="Times New Roman" w:hAnsi="Times New Roman" w:cs="Times New Roman"/>
                <w:color w:val="333333"/>
                <w:spacing w:val="-2"/>
                <w:sz w:val="16"/>
              </w:rPr>
            </w:pPr>
          </w:p>
        </w:tc>
        <w:tc>
          <w:tcPr>
            <w:tcW w:w="1360" w:type="dxa"/>
          </w:tcPr>
          <w:p w:rsidR="005959F4" w:rsidRPr="008423EE" w:rsidRDefault="005959F4" w:rsidP="00C25E8C">
            <w:pPr>
              <w:pStyle w:val="TableParagraph"/>
              <w:spacing w:before="8" w:line="244" w:lineRule="auto"/>
              <w:ind w:left="114" w:right="83"/>
              <w:rPr>
                <w:rFonts w:ascii="Times New Roman" w:hAnsi="Times New Roman" w:cs="Times New Roman"/>
                <w:color w:val="333333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S-диапазон,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30 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>кВт</w:t>
            </w:r>
          </w:p>
        </w:tc>
        <w:tc>
          <w:tcPr>
            <w:tcW w:w="1360" w:type="dxa"/>
          </w:tcPr>
          <w:p w:rsidR="005959F4" w:rsidRPr="008423EE" w:rsidRDefault="005959F4" w:rsidP="00C25E8C">
            <w:pPr>
              <w:pStyle w:val="TableParagraph"/>
              <w:spacing w:line="156" w:lineRule="exact"/>
              <w:ind w:left="119"/>
              <w:rPr>
                <w:rFonts w:ascii="Times New Roman" w:hAnsi="Times New Roman" w:cs="Times New Roman"/>
                <w:color w:val="333333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3000</w:t>
            </w:r>
            <w:r w:rsidRPr="008423EE">
              <w:rPr>
                <w:rFonts w:ascii="Times New Roman" w:hAnsi="Times New Roman" w:cs="Times New Roman"/>
                <w:color w:val="333333"/>
                <w:spacing w:val="-4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pacing w:val="-10"/>
                <w:sz w:val="16"/>
              </w:rPr>
              <w:t>ч</w:t>
            </w:r>
          </w:p>
        </w:tc>
        <w:tc>
          <w:tcPr>
            <w:tcW w:w="1720" w:type="dxa"/>
            <w:vMerge/>
          </w:tcPr>
          <w:p w:rsidR="005959F4" w:rsidRPr="008423EE" w:rsidRDefault="005959F4">
            <w:pPr>
              <w:pStyle w:val="TableParagraph"/>
              <w:spacing w:before="8"/>
              <w:ind w:left="109" w:right="127"/>
              <w:rPr>
                <w:rFonts w:ascii="Times New Roman" w:hAnsi="Times New Roman" w:cs="Times New Roman"/>
                <w:color w:val="333333"/>
                <w:spacing w:val="-2"/>
                <w:sz w:val="16"/>
              </w:rPr>
            </w:pPr>
          </w:p>
        </w:tc>
      </w:tr>
      <w:tr w:rsidR="0041582D" w:rsidRPr="008423EE">
        <w:trPr>
          <w:trHeight w:val="1269"/>
        </w:trPr>
        <w:tc>
          <w:tcPr>
            <w:tcW w:w="1960" w:type="dxa"/>
          </w:tcPr>
          <w:p w:rsidR="0041582D" w:rsidRPr="008423EE" w:rsidRDefault="00D56156">
            <w:pPr>
              <w:pStyle w:val="TableParagraph"/>
              <w:spacing w:before="3"/>
              <w:ind w:left="109" w:right="158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Холодный катод. Лампа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дневного</w:t>
            </w:r>
            <w:r w:rsidRPr="008423EE">
              <w:rPr>
                <w:rFonts w:ascii="Times New Roman" w:hAnsi="Times New Roman" w:cs="Times New Roman"/>
                <w:color w:val="333333"/>
                <w:spacing w:val="-11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света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дисплея</w:t>
            </w:r>
          </w:p>
        </w:tc>
        <w:tc>
          <w:tcPr>
            <w:tcW w:w="136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spacing w:line="151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50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000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ч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(25°С)</w:t>
            </w:r>
          </w:p>
          <w:p w:rsidR="0041582D" w:rsidRPr="008423EE" w:rsidRDefault="00D56156">
            <w:pPr>
              <w:pStyle w:val="TableParagraph"/>
              <w:spacing w:before="144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35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000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ч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(50°С)</w:t>
            </w:r>
          </w:p>
        </w:tc>
        <w:tc>
          <w:tcPr>
            <w:tcW w:w="1720" w:type="dxa"/>
          </w:tcPr>
          <w:p w:rsidR="0041582D" w:rsidRPr="008423EE" w:rsidRDefault="00D56156">
            <w:pPr>
              <w:pStyle w:val="TableParagraph"/>
              <w:spacing w:line="180" w:lineRule="atLeast"/>
              <w:ind w:left="109" w:right="182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Заменить,</w:t>
            </w:r>
            <w:r w:rsidRPr="008423EE">
              <w:rPr>
                <w:rFonts w:ascii="Times New Roman" w:hAnsi="Times New Roman" w:cs="Times New Roman"/>
                <w:color w:val="333333"/>
                <w:spacing w:val="-1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если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яркость изображения станет неравномерной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 xml:space="preserve">или слишком 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>низкой.</w:t>
            </w:r>
          </w:p>
        </w:tc>
      </w:tr>
      <w:tr w:rsidR="0041582D" w:rsidRPr="008423EE">
        <w:trPr>
          <w:trHeight w:val="312"/>
        </w:trPr>
        <w:tc>
          <w:tcPr>
            <w:tcW w:w="1960" w:type="dxa"/>
          </w:tcPr>
          <w:p w:rsidR="0041582D" w:rsidRPr="008423EE" w:rsidRDefault="00D56156">
            <w:pPr>
              <w:pStyle w:val="TableParagraph"/>
              <w:spacing w:line="136" w:lineRule="exact"/>
              <w:ind w:left="10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ЖКД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в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сборе</w:t>
            </w:r>
          </w:p>
        </w:tc>
        <w:tc>
          <w:tcPr>
            <w:tcW w:w="136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360" w:type="dxa"/>
          </w:tcPr>
          <w:p w:rsidR="0041582D" w:rsidRPr="008423EE" w:rsidRDefault="00D56156">
            <w:pPr>
              <w:pStyle w:val="TableParagraph"/>
              <w:spacing w:line="136" w:lineRule="exact"/>
              <w:ind w:left="119"/>
              <w:rPr>
                <w:rFonts w:ascii="Times New Roman" w:hAnsi="Times New Roman" w:cs="Times New Roman"/>
                <w:sz w:val="16"/>
              </w:rPr>
            </w:pP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50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000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</w:t>
            </w:r>
            <w:r w:rsidRPr="008423EE">
              <w:rPr>
                <w:rFonts w:ascii="Times New Roman" w:hAnsi="Times New Roman" w:cs="Times New Roman"/>
                <w:color w:val="333333"/>
                <w:sz w:val="16"/>
              </w:rPr>
              <w:t>ч</w:t>
            </w:r>
            <w:r w:rsidRPr="008423EE">
              <w:rPr>
                <w:rFonts w:ascii="Times New Roman" w:hAnsi="Times New Roman" w:cs="Times New Roman"/>
                <w:color w:val="333333"/>
                <w:spacing w:val="-2"/>
                <w:sz w:val="16"/>
              </w:rPr>
              <w:t xml:space="preserve"> (25°С)</w:t>
            </w:r>
          </w:p>
        </w:tc>
        <w:tc>
          <w:tcPr>
            <w:tcW w:w="1720" w:type="dxa"/>
          </w:tcPr>
          <w:p w:rsidR="0041582D" w:rsidRPr="008423EE" w:rsidRDefault="0041582D">
            <w:pPr>
              <w:pStyle w:val="TableParagraph"/>
              <w:ind w:left="0"/>
              <w:rPr>
                <w:rFonts w:ascii="Times New Roman" w:hAnsi="Times New Roman" w:cs="Times New Roman"/>
                <w:sz w:val="16"/>
              </w:rPr>
            </w:pPr>
          </w:p>
        </w:tc>
      </w:tr>
    </w:tbl>
    <w:p w:rsidR="00D56156" w:rsidRPr="008423EE" w:rsidRDefault="00D56156">
      <w:pPr>
        <w:rPr>
          <w:rFonts w:ascii="Times New Roman" w:hAnsi="Times New Roman" w:cs="Times New Roman"/>
        </w:rPr>
      </w:pPr>
    </w:p>
    <w:sectPr w:rsidR="00D56156" w:rsidRPr="008423EE">
      <w:pgSz w:w="8380" w:h="11920"/>
      <w:pgMar w:top="480" w:right="100" w:bottom="620" w:left="1040" w:header="0" w:footer="4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06AB" w:rsidRDefault="008C06AB">
      <w:r>
        <w:separator/>
      </w:r>
    </w:p>
  </w:endnote>
  <w:endnote w:type="continuationSeparator" w:id="0">
    <w:p w:rsidR="008C06AB" w:rsidRDefault="008C0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2522" w:rsidRDefault="00EC2522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4841240</wp:posOffset>
              </wp:positionH>
              <wp:positionV relativeFrom="page">
                <wp:posOffset>7161530</wp:posOffset>
              </wp:positionV>
              <wp:extent cx="244475" cy="181610"/>
              <wp:effectExtent l="0" t="0" r="0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47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C2522" w:rsidRDefault="00EC2522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75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26" type="#_x0000_t202" style="position:absolute;margin-left:381.2pt;margin-top:563.9pt;width:19.25pt;height:14.3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" filled="f" stroked="f">
              <v:textbox inset="0,0,0,0">
                <w:txbxContent>
                  <w:p w:rsidR="00EC2522" w:rsidRDefault="00EC2522">
                    <w:pPr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75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C2522" w:rsidRDefault="00EC2522">
    <w:pPr>
      <w:pStyle w:val="a3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>
              <wp:simplePos x="0" y="0"/>
              <wp:positionH relativeFrom="page">
                <wp:posOffset>4763770</wp:posOffset>
              </wp:positionH>
              <wp:positionV relativeFrom="page">
                <wp:posOffset>7161530</wp:posOffset>
              </wp:positionV>
              <wp:extent cx="321945" cy="181610"/>
              <wp:effectExtent l="0" t="0" r="0" b="0"/>
              <wp:wrapNone/>
              <wp:docPr id="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94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C2522" w:rsidRDefault="00EC2522">
                          <w:pPr>
                            <w:spacing w:before="13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7" type="#_x0000_t202" style="position:absolute;margin-left:375.1pt;margin-top:563.9pt;width:25.35pt;height:14.3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" filled="f" stroked="f">
              <v:textbox inset="0,0,0,0">
                <w:txbxContent>
                  <w:p w:rsidR="00EC2522" w:rsidRDefault="00EC2522">
                    <w:pPr>
                      <w:spacing w:before="13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06AB" w:rsidRDefault="008C06AB">
      <w:r>
        <w:separator/>
      </w:r>
    </w:p>
  </w:footnote>
  <w:footnote w:type="continuationSeparator" w:id="0">
    <w:p w:rsidR="008C06AB" w:rsidRDefault="008C0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C66139"/>
    <w:multiLevelType w:val="hybridMultilevel"/>
    <w:tmpl w:val="376A5130"/>
    <w:lvl w:ilvl="0" w:tplc="F66E90F8">
      <w:numFmt w:val="bullet"/>
      <w:lvlText w:val="●"/>
      <w:lvlJc w:val="left"/>
      <w:pPr>
        <w:ind w:left="153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16"/>
        <w:szCs w:val="16"/>
        <w:lang w:val="ru-RU" w:eastAsia="en-US" w:bidi="ar-SA"/>
      </w:rPr>
    </w:lvl>
    <w:lvl w:ilvl="1" w:tplc="DDDCECFE">
      <w:numFmt w:val="bullet"/>
      <w:lvlText w:val="•"/>
      <w:lvlJc w:val="left"/>
      <w:pPr>
        <w:ind w:left="2148" w:hanging="360"/>
      </w:pPr>
      <w:rPr>
        <w:rFonts w:hint="default"/>
        <w:lang w:val="ru-RU" w:eastAsia="en-US" w:bidi="ar-SA"/>
      </w:rPr>
    </w:lvl>
    <w:lvl w:ilvl="2" w:tplc="76B46148">
      <w:numFmt w:val="bullet"/>
      <w:lvlText w:val="•"/>
      <w:lvlJc w:val="left"/>
      <w:pPr>
        <w:ind w:left="2756" w:hanging="360"/>
      </w:pPr>
      <w:rPr>
        <w:rFonts w:hint="default"/>
        <w:lang w:val="ru-RU" w:eastAsia="en-US" w:bidi="ar-SA"/>
      </w:rPr>
    </w:lvl>
    <w:lvl w:ilvl="3" w:tplc="961664F6">
      <w:numFmt w:val="bullet"/>
      <w:lvlText w:val="•"/>
      <w:lvlJc w:val="left"/>
      <w:pPr>
        <w:ind w:left="3364" w:hanging="360"/>
      </w:pPr>
      <w:rPr>
        <w:rFonts w:hint="default"/>
        <w:lang w:val="ru-RU" w:eastAsia="en-US" w:bidi="ar-SA"/>
      </w:rPr>
    </w:lvl>
    <w:lvl w:ilvl="4" w:tplc="864EFB82">
      <w:numFmt w:val="bullet"/>
      <w:lvlText w:val="•"/>
      <w:lvlJc w:val="left"/>
      <w:pPr>
        <w:ind w:left="3972" w:hanging="360"/>
      </w:pPr>
      <w:rPr>
        <w:rFonts w:hint="default"/>
        <w:lang w:val="ru-RU" w:eastAsia="en-US" w:bidi="ar-SA"/>
      </w:rPr>
    </w:lvl>
    <w:lvl w:ilvl="5" w:tplc="39C00106">
      <w:numFmt w:val="bullet"/>
      <w:lvlText w:val="•"/>
      <w:lvlJc w:val="left"/>
      <w:pPr>
        <w:ind w:left="4580" w:hanging="360"/>
      </w:pPr>
      <w:rPr>
        <w:rFonts w:hint="default"/>
        <w:lang w:val="ru-RU" w:eastAsia="en-US" w:bidi="ar-SA"/>
      </w:rPr>
    </w:lvl>
    <w:lvl w:ilvl="6" w:tplc="880CC020">
      <w:numFmt w:val="bullet"/>
      <w:lvlText w:val="•"/>
      <w:lvlJc w:val="left"/>
      <w:pPr>
        <w:ind w:left="5188" w:hanging="360"/>
      </w:pPr>
      <w:rPr>
        <w:rFonts w:hint="default"/>
        <w:lang w:val="ru-RU" w:eastAsia="en-US" w:bidi="ar-SA"/>
      </w:rPr>
    </w:lvl>
    <w:lvl w:ilvl="7" w:tplc="1C380660">
      <w:numFmt w:val="bullet"/>
      <w:lvlText w:val="•"/>
      <w:lvlJc w:val="left"/>
      <w:pPr>
        <w:ind w:left="5796" w:hanging="360"/>
      </w:pPr>
      <w:rPr>
        <w:rFonts w:hint="default"/>
        <w:lang w:val="ru-RU" w:eastAsia="en-US" w:bidi="ar-SA"/>
      </w:rPr>
    </w:lvl>
    <w:lvl w:ilvl="8" w:tplc="D7EC1190">
      <w:numFmt w:val="bullet"/>
      <w:lvlText w:val="•"/>
      <w:lvlJc w:val="left"/>
      <w:pPr>
        <w:ind w:left="640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4387DBE"/>
    <w:multiLevelType w:val="hybridMultilevel"/>
    <w:tmpl w:val="7B0843FE"/>
    <w:lvl w:ilvl="0" w:tplc="BA700BF2">
      <w:start w:val="1"/>
      <w:numFmt w:val="decimal"/>
      <w:lvlText w:val=".%1"/>
      <w:lvlJc w:val="left"/>
      <w:pPr>
        <w:ind w:left="540" w:hanging="2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16"/>
        <w:szCs w:val="16"/>
        <w:lang w:val="ru-RU" w:eastAsia="en-US" w:bidi="ar-SA"/>
      </w:rPr>
    </w:lvl>
    <w:lvl w:ilvl="1" w:tplc="B3AEBFC6">
      <w:numFmt w:val="bullet"/>
      <w:lvlText w:val="•"/>
      <w:lvlJc w:val="left"/>
      <w:pPr>
        <w:ind w:left="1248" w:hanging="238"/>
      </w:pPr>
      <w:rPr>
        <w:rFonts w:hint="default"/>
        <w:lang w:val="ru-RU" w:eastAsia="en-US" w:bidi="ar-SA"/>
      </w:rPr>
    </w:lvl>
    <w:lvl w:ilvl="2" w:tplc="90569AB8">
      <w:numFmt w:val="bullet"/>
      <w:lvlText w:val="•"/>
      <w:lvlJc w:val="left"/>
      <w:pPr>
        <w:ind w:left="1956" w:hanging="238"/>
      </w:pPr>
      <w:rPr>
        <w:rFonts w:hint="default"/>
        <w:lang w:val="ru-RU" w:eastAsia="en-US" w:bidi="ar-SA"/>
      </w:rPr>
    </w:lvl>
    <w:lvl w:ilvl="3" w:tplc="F51CCA3C">
      <w:numFmt w:val="bullet"/>
      <w:lvlText w:val="•"/>
      <w:lvlJc w:val="left"/>
      <w:pPr>
        <w:ind w:left="2664" w:hanging="238"/>
      </w:pPr>
      <w:rPr>
        <w:rFonts w:hint="default"/>
        <w:lang w:val="ru-RU" w:eastAsia="en-US" w:bidi="ar-SA"/>
      </w:rPr>
    </w:lvl>
    <w:lvl w:ilvl="4" w:tplc="F7700D7E">
      <w:numFmt w:val="bullet"/>
      <w:lvlText w:val="•"/>
      <w:lvlJc w:val="left"/>
      <w:pPr>
        <w:ind w:left="3372" w:hanging="238"/>
      </w:pPr>
      <w:rPr>
        <w:rFonts w:hint="default"/>
        <w:lang w:val="ru-RU" w:eastAsia="en-US" w:bidi="ar-SA"/>
      </w:rPr>
    </w:lvl>
    <w:lvl w:ilvl="5" w:tplc="DE8E795C">
      <w:numFmt w:val="bullet"/>
      <w:lvlText w:val="•"/>
      <w:lvlJc w:val="left"/>
      <w:pPr>
        <w:ind w:left="4080" w:hanging="238"/>
      </w:pPr>
      <w:rPr>
        <w:rFonts w:hint="default"/>
        <w:lang w:val="ru-RU" w:eastAsia="en-US" w:bidi="ar-SA"/>
      </w:rPr>
    </w:lvl>
    <w:lvl w:ilvl="6" w:tplc="6520D488">
      <w:numFmt w:val="bullet"/>
      <w:lvlText w:val="•"/>
      <w:lvlJc w:val="left"/>
      <w:pPr>
        <w:ind w:left="4788" w:hanging="238"/>
      </w:pPr>
      <w:rPr>
        <w:rFonts w:hint="default"/>
        <w:lang w:val="ru-RU" w:eastAsia="en-US" w:bidi="ar-SA"/>
      </w:rPr>
    </w:lvl>
    <w:lvl w:ilvl="7" w:tplc="14DCA210">
      <w:numFmt w:val="bullet"/>
      <w:lvlText w:val="•"/>
      <w:lvlJc w:val="left"/>
      <w:pPr>
        <w:ind w:left="5496" w:hanging="238"/>
      </w:pPr>
      <w:rPr>
        <w:rFonts w:hint="default"/>
        <w:lang w:val="ru-RU" w:eastAsia="en-US" w:bidi="ar-SA"/>
      </w:rPr>
    </w:lvl>
    <w:lvl w:ilvl="8" w:tplc="BAB897EA">
      <w:numFmt w:val="bullet"/>
      <w:lvlText w:val="•"/>
      <w:lvlJc w:val="left"/>
      <w:pPr>
        <w:ind w:left="6204" w:hanging="238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582D"/>
    <w:rsid w:val="000D5236"/>
    <w:rsid w:val="00115672"/>
    <w:rsid w:val="001F4EE5"/>
    <w:rsid w:val="0041582D"/>
    <w:rsid w:val="004752DA"/>
    <w:rsid w:val="0053632D"/>
    <w:rsid w:val="005959F4"/>
    <w:rsid w:val="00595DCE"/>
    <w:rsid w:val="005D738A"/>
    <w:rsid w:val="006A1D5F"/>
    <w:rsid w:val="00737E22"/>
    <w:rsid w:val="008423EE"/>
    <w:rsid w:val="008C06AB"/>
    <w:rsid w:val="00906F4D"/>
    <w:rsid w:val="009511C2"/>
    <w:rsid w:val="009F06CF"/>
    <w:rsid w:val="00BF732B"/>
    <w:rsid w:val="00C25E8C"/>
    <w:rsid w:val="00D56156"/>
    <w:rsid w:val="00D7309F"/>
    <w:rsid w:val="00E023B0"/>
    <w:rsid w:val="00EC2522"/>
    <w:rsid w:val="00F300B9"/>
    <w:rsid w:val="00F665D4"/>
    <w:rsid w:val="00FB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8C1194"/>
  <w15:docId w15:val="{C37CB964-19F1-4286-9528-087385754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2">
    <w:name w:val="heading 2"/>
    <w:basedOn w:val="a"/>
    <w:link w:val="20"/>
    <w:uiPriority w:val="9"/>
    <w:unhideWhenUsed/>
    <w:qFormat/>
    <w:rsid w:val="00D7309F"/>
    <w:pPr>
      <w:spacing w:before="80"/>
      <w:ind w:left="699" w:right="556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23E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b/>
      <w:bCs/>
      <w:sz w:val="24"/>
      <w:szCs w:val="2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89"/>
    </w:pPr>
  </w:style>
  <w:style w:type="character" w:styleId="a6">
    <w:name w:val="annotation reference"/>
    <w:basedOn w:val="a0"/>
    <w:uiPriority w:val="99"/>
    <w:semiHidden/>
    <w:unhideWhenUsed/>
    <w:rsid w:val="0053632D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3632D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3632D"/>
    <w:rPr>
      <w:rFonts w:ascii="Arial" w:eastAsia="Arial" w:hAnsi="Arial" w:cs="Arial"/>
      <w:sz w:val="20"/>
      <w:szCs w:val="20"/>
      <w:lang w:val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3632D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3632D"/>
    <w:rPr>
      <w:rFonts w:ascii="Arial" w:eastAsia="Arial" w:hAnsi="Arial" w:cs="Arial"/>
      <w:b/>
      <w:bCs/>
      <w:sz w:val="20"/>
      <w:szCs w:val="20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53632D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3632D"/>
    <w:rPr>
      <w:rFonts w:ascii="Segoe UI" w:eastAsia="Arial" w:hAnsi="Segoe UI" w:cs="Segoe UI"/>
      <w:sz w:val="18"/>
      <w:szCs w:val="1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53632D"/>
    <w:rPr>
      <w:rFonts w:ascii="Arial" w:eastAsia="Arial" w:hAnsi="Arial" w:cs="Arial"/>
      <w:b/>
      <w:bCs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7309F"/>
    <w:rPr>
      <w:rFonts w:ascii="Arial" w:eastAsia="Arial" w:hAnsi="Arial" w:cs="Arial"/>
      <w:b/>
      <w:bCs/>
      <w:sz w:val="24"/>
      <w:szCs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8423E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9</Pages>
  <Words>1872</Words>
  <Characters>10676</Characters>
  <Application>Microsoft Office Word</Application>
  <DocSecurity>0</DocSecurity>
  <Lines>88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справочник готовый </vt:lpstr>
    </vt:vector>
  </TitlesOfParts>
  <Company/>
  <LinksUpToDate>false</LinksUpToDate>
  <CharactersWithSpaces>12523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справочник готовый </dc:title>
  <cp:lastModifiedBy>User</cp:lastModifiedBy>
  <cp:revision>20</cp:revision>
  <dcterms:created xsi:type="dcterms:W3CDTF">2024-10-18T06:26:00Z</dcterms:created>
  <dcterms:modified xsi:type="dcterms:W3CDTF">2024-10-24T10:37:00Z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LastSaved">
    <vt:filetime>2024-10-18T00:00:00Z</vt:filetime>
  </property>
  <property fmtid="{D5CDD505-2E9C-101B-9397-08002B2CF9AE}" pid="4" name="Producer">
    <vt:lpwstr>Skia/PDF m130 Google Docs Renderer</vt:lpwstr>
  </property>
</Properties>
</file>