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6D36" w14:textId="77777777" w:rsidR="0038575B" w:rsidRPr="00284CC3" w:rsidRDefault="0038575B" w:rsidP="009C773D">
      <w:pPr>
        <w:pStyle w:val="Standard"/>
        <w:tabs>
          <w:tab w:val="left" w:pos="5270"/>
        </w:tabs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МИНИСТЕРСТВО ОБРАЗОВАНИЯ И НАУКИ РОССИЙСКОЙ ФЕДЕРАЦИИ</w:t>
      </w:r>
    </w:p>
    <w:p w14:paraId="56D27F5E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646D0F5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ФЕДЕРАЛЬНОЕ ГОСУДАРСТВЕННОЕ АВТОНОМНОЕ</w:t>
      </w:r>
    </w:p>
    <w:p w14:paraId="46F16BE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ОБРАЗОВАТЕЛЬНОЕ УЧРЕЖДЕНИЕ ВЫСШЕГО ОБРАЗОВАНИЯ</w:t>
      </w:r>
    </w:p>
    <w:p w14:paraId="36C5F9E0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640FE89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515B612B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ЭЛЕКТРОТЕХНИЧЕСКИЙ ФАКУЛЬТЕТ</w:t>
      </w:r>
    </w:p>
    <w:p w14:paraId="39AB86D0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045FAB63" w14:textId="77777777" w:rsidR="0038575B" w:rsidRPr="00284CC3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КАФЕДРА «ИНФОРМАЦИОННЫХ ТЕХНОЛОГИЙ И АВТОМАТИЗИРОВАННЫХ СИСТЕМ»</w:t>
      </w:r>
    </w:p>
    <w:p w14:paraId="653EB5ED" w14:textId="77777777" w:rsidR="0038575B" w:rsidRPr="00284CC3" w:rsidRDefault="0038575B" w:rsidP="009C773D">
      <w:pPr>
        <w:pStyle w:val="Standard"/>
        <w:spacing w:line="360" w:lineRule="auto"/>
        <w:rPr>
          <w:sz w:val="28"/>
          <w:szCs w:val="28"/>
        </w:rPr>
      </w:pPr>
    </w:p>
    <w:p w14:paraId="31D63172" w14:textId="77777777" w:rsidR="0038575B" w:rsidRPr="00284CC3" w:rsidRDefault="0038575B" w:rsidP="009C773D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ОТЧЁТ</w:t>
      </w:r>
    </w:p>
    <w:p w14:paraId="0133AEEC" w14:textId="6515D378" w:rsidR="0038575B" w:rsidRPr="00284CC3" w:rsidRDefault="0038575B" w:rsidP="0054785C">
      <w:pPr>
        <w:pStyle w:val="Standard"/>
        <w:spacing w:line="360" w:lineRule="auto"/>
        <w:jc w:val="center"/>
        <w:rPr>
          <w:b/>
          <w:sz w:val="28"/>
          <w:szCs w:val="28"/>
        </w:rPr>
      </w:pPr>
      <w:r w:rsidRPr="00284CC3">
        <w:rPr>
          <w:b/>
          <w:sz w:val="28"/>
          <w:szCs w:val="28"/>
        </w:rPr>
        <w:t>«</w:t>
      </w:r>
      <w:r w:rsidR="0054785C">
        <w:rPr>
          <w:b/>
          <w:sz w:val="28"/>
          <w:szCs w:val="28"/>
        </w:rPr>
        <w:t>ЛАБОРАТОРНАЯ №7.1.</w:t>
      </w:r>
      <w:r w:rsidRPr="00284CC3">
        <w:rPr>
          <w:b/>
          <w:sz w:val="28"/>
          <w:szCs w:val="28"/>
        </w:rPr>
        <w:t>»</w:t>
      </w:r>
    </w:p>
    <w:p w14:paraId="36CA324E" w14:textId="645CEED4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  <w:r w:rsidRPr="00284CC3">
        <w:rPr>
          <w:sz w:val="28"/>
          <w:szCs w:val="28"/>
        </w:rPr>
        <w:t>Дисциплина: «</w:t>
      </w:r>
      <w:r w:rsidR="0054785C">
        <w:rPr>
          <w:sz w:val="28"/>
          <w:szCs w:val="28"/>
        </w:rPr>
        <w:t>Программирование</w:t>
      </w:r>
      <w:r>
        <w:rPr>
          <w:sz w:val="28"/>
          <w:szCs w:val="28"/>
        </w:rPr>
        <w:t>»</w:t>
      </w:r>
    </w:p>
    <w:p w14:paraId="05F8B860" w14:textId="485B9E5A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DD6C320" w14:textId="77777777" w:rsidR="0054785C" w:rsidRDefault="0054785C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12D1334D" w14:textId="77777777" w:rsidR="0038575B" w:rsidRDefault="0038575B" w:rsidP="009C773D">
      <w:pPr>
        <w:pStyle w:val="Standard"/>
        <w:spacing w:line="360" w:lineRule="auto"/>
        <w:jc w:val="center"/>
        <w:rPr>
          <w:sz w:val="28"/>
          <w:szCs w:val="28"/>
        </w:rPr>
      </w:pPr>
    </w:p>
    <w:p w14:paraId="7EA9BD1A" w14:textId="10417DF8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В</w:t>
      </w:r>
      <w:r>
        <w:rPr>
          <w:sz w:val="28"/>
          <w:szCs w:val="28"/>
        </w:rPr>
        <w:t>ыполнил:</w:t>
      </w:r>
    </w:p>
    <w:p w14:paraId="50C88E1F" w14:textId="680E87A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Студент группы ИВТ-21-2б</w:t>
      </w:r>
    </w:p>
    <w:p w14:paraId="390128E2" w14:textId="0DBA33CF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Безух Владимир Сергеевич</w:t>
      </w:r>
    </w:p>
    <w:p w14:paraId="7C8A35F9" w14:textId="77777777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5D45836C" w14:textId="1EC66D6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Проверил:</w:t>
      </w:r>
    </w:p>
    <w:p w14:paraId="4ECFAAB6" w14:textId="7F16B410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284CC3">
        <w:rPr>
          <w:sz w:val="28"/>
          <w:szCs w:val="28"/>
        </w:rPr>
        <w:t>Доцент кафедры ИТАС</w:t>
      </w:r>
    </w:p>
    <w:p w14:paraId="025519C3" w14:textId="395E8324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4785C">
        <w:rPr>
          <w:sz w:val="28"/>
          <w:szCs w:val="28"/>
        </w:rPr>
        <w:t>Полякова Ольга Андреевна</w:t>
      </w:r>
    </w:p>
    <w:p w14:paraId="4FD9E6A7" w14:textId="7F1E946B" w:rsidR="0038575B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E74BA5F" w14:textId="77777777" w:rsidR="0038575B" w:rsidRPr="00284CC3" w:rsidRDefault="0038575B" w:rsidP="009C773D">
      <w:pPr>
        <w:pStyle w:val="Standard"/>
        <w:spacing w:line="360" w:lineRule="auto"/>
        <w:ind w:left="5664"/>
        <w:rPr>
          <w:sz w:val="28"/>
          <w:szCs w:val="28"/>
        </w:rPr>
      </w:pPr>
    </w:p>
    <w:p w14:paraId="1B709046" w14:textId="77777777" w:rsidR="0054785C" w:rsidRDefault="0054785C" w:rsidP="0054785C">
      <w:pPr>
        <w:pStyle w:val="Standard"/>
        <w:spacing w:line="360" w:lineRule="auto"/>
        <w:rPr>
          <w:sz w:val="28"/>
          <w:szCs w:val="28"/>
        </w:rPr>
      </w:pPr>
    </w:p>
    <w:p w14:paraId="0991D997" w14:textId="77777777" w:rsidR="00D84747" w:rsidRDefault="00D84747" w:rsidP="0054785C">
      <w:pPr>
        <w:pStyle w:val="Standard"/>
        <w:spacing w:line="360" w:lineRule="auto"/>
        <w:jc w:val="center"/>
        <w:rPr>
          <w:sz w:val="28"/>
          <w:szCs w:val="28"/>
        </w:rPr>
      </w:pPr>
    </w:p>
    <w:p w14:paraId="0D7D0E6C" w14:textId="38AABFEE" w:rsidR="00805B65" w:rsidRDefault="0038575B" w:rsidP="0054785C">
      <w:pPr>
        <w:pStyle w:val="Standard"/>
        <w:spacing w:line="360" w:lineRule="auto"/>
        <w:jc w:val="center"/>
      </w:pPr>
      <w:r w:rsidRPr="00284CC3">
        <w:rPr>
          <w:sz w:val="28"/>
          <w:szCs w:val="28"/>
        </w:rPr>
        <w:t>Пермь,</w:t>
      </w:r>
      <w:r w:rsidR="00D84747">
        <w:rPr>
          <w:sz w:val="28"/>
          <w:szCs w:val="28"/>
          <w:lang w:val="en-US"/>
        </w:rPr>
        <w:t xml:space="preserve"> </w:t>
      </w:r>
      <w:r w:rsidRPr="00284CC3">
        <w:rPr>
          <w:sz w:val="28"/>
          <w:szCs w:val="28"/>
        </w:rPr>
        <w:t>202</w:t>
      </w:r>
      <w:r w:rsidR="0054785C">
        <w:rPr>
          <w:sz w:val="28"/>
          <w:szCs w:val="28"/>
        </w:rPr>
        <w:t>2</w:t>
      </w:r>
    </w:p>
    <w:bookmarkStart w:id="0" w:name="_Toc91616956" w:displacedByCustomXml="next"/>
    <w:sdt>
      <w:sdtPr>
        <w:id w:val="-62138451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67FE1777" w14:textId="5302170A" w:rsidR="00542394" w:rsidRPr="00542394" w:rsidRDefault="00542394" w:rsidP="00542394">
          <w:pPr>
            <w:pStyle w:val="ac"/>
            <w:jc w:val="center"/>
            <w:rPr>
              <w:rStyle w:val="10"/>
              <w:color w:val="000000" w:themeColor="text1"/>
            </w:rPr>
          </w:pPr>
          <w:r w:rsidRPr="00542394">
            <w:rPr>
              <w:rStyle w:val="10"/>
              <w:color w:val="000000" w:themeColor="text1"/>
            </w:rPr>
            <w:t>Содержание</w:t>
          </w:r>
        </w:p>
        <w:p w14:paraId="2284D6F9" w14:textId="3F05B9D1" w:rsidR="00D84747" w:rsidRDefault="00542394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709715" w:history="1">
            <w:r w:rsidR="00D84747" w:rsidRPr="0005311D">
              <w:rPr>
                <w:rStyle w:val="a6"/>
                <w:noProof/>
              </w:rPr>
              <w:t>1. Постановка задачи</w:t>
            </w:r>
            <w:r w:rsidR="00D84747">
              <w:rPr>
                <w:noProof/>
                <w:webHidden/>
              </w:rPr>
              <w:tab/>
            </w:r>
            <w:r w:rsidR="00D84747">
              <w:rPr>
                <w:noProof/>
                <w:webHidden/>
              </w:rPr>
              <w:fldChar w:fldCharType="begin"/>
            </w:r>
            <w:r w:rsidR="00D84747">
              <w:rPr>
                <w:noProof/>
                <w:webHidden/>
              </w:rPr>
              <w:instrText xml:space="preserve"> PAGEREF _Toc94709715 \h </w:instrText>
            </w:r>
            <w:r w:rsidR="00D84747">
              <w:rPr>
                <w:noProof/>
                <w:webHidden/>
              </w:rPr>
            </w:r>
            <w:r w:rsidR="00D84747">
              <w:rPr>
                <w:noProof/>
                <w:webHidden/>
              </w:rPr>
              <w:fldChar w:fldCharType="separate"/>
            </w:r>
            <w:r w:rsidR="00D84747">
              <w:rPr>
                <w:noProof/>
                <w:webHidden/>
              </w:rPr>
              <w:t>3</w:t>
            </w:r>
            <w:r w:rsidR="00D84747">
              <w:rPr>
                <w:noProof/>
                <w:webHidden/>
              </w:rPr>
              <w:fldChar w:fldCharType="end"/>
            </w:r>
          </w:hyperlink>
        </w:p>
        <w:p w14:paraId="5D37D989" w14:textId="4EFBBC0C" w:rsidR="00D84747" w:rsidRDefault="00D84747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16" w:history="1">
            <w:r w:rsidRPr="0005311D">
              <w:rPr>
                <w:rStyle w:val="a6"/>
                <w:noProof/>
              </w:rPr>
              <w:t>2.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136C2" w14:textId="1B68DCDB" w:rsidR="00D84747" w:rsidRDefault="00D84747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17" w:history="1">
            <w:r w:rsidRPr="0005311D">
              <w:rPr>
                <w:rStyle w:val="a6"/>
                <w:noProof/>
              </w:rPr>
              <w:t>3. Описание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E9016" w14:textId="70699CFA" w:rsidR="00D84747" w:rsidRDefault="00D84747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18" w:history="1">
            <w:r w:rsidRPr="0005311D">
              <w:rPr>
                <w:rStyle w:val="a6"/>
                <w:noProof/>
              </w:rPr>
              <w:t>4. Блок-схемы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A6D24" w14:textId="6E8346EB" w:rsidR="00D84747" w:rsidRDefault="00D84747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19" w:history="1">
            <w:r w:rsidRPr="0005311D">
              <w:rPr>
                <w:rStyle w:val="a6"/>
                <w:noProof/>
              </w:rPr>
              <w:t>5. 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9CD0D" w14:textId="09D78EB6" w:rsidR="00D84747" w:rsidRDefault="00D84747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20" w:history="1">
            <w:r w:rsidRPr="0005311D">
              <w:rPr>
                <w:rStyle w:val="a6"/>
                <w:noProof/>
              </w:rPr>
              <w:t>6. Консольный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C56CC" w14:textId="1A7B6088" w:rsidR="00D84747" w:rsidRDefault="00D84747" w:rsidP="00D8474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709721" w:history="1">
            <w:r w:rsidRPr="0005311D">
              <w:rPr>
                <w:rStyle w:val="a6"/>
                <w:noProof/>
              </w:rPr>
              <w:t>7. 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_Toc94709721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2423" w14:textId="3B8A9951" w:rsidR="00542394" w:rsidRDefault="00542394" w:rsidP="00D84747">
          <w:r>
            <w:rPr>
              <w:b/>
              <w:bCs/>
            </w:rPr>
            <w:fldChar w:fldCharType="end"/>
          </w:r>
        </w:p>
      </w:sdtContent>
    </w:sdt>
    <w:p w14:paraId="5870A7C7" w14:textId="77777777" w:rsidR="001B36F1" w:rsidRDefault="001B36F1" w:rsidP="0054785C">
      <w:pPr>
        <w:pStyle w:val="1"/>
        <w:rPr>
          <w:szCs w:val="32"/>
        </w:rPr>
      </w:pPr>
    </w:p>
    <w:p w14:paraId="05DB0DE1" w14:textId="77777777" w:rsidR="001B36F1" w:rsidRDefault="001B36F1" w:rsidP="0054785C">
      <w:pPr>
        <w:pStyle w:val="1"/>
        <w:rPr>
          <w:szCs w:val="32"/>
        </w:rPr>
      </w:pPr>
    </w:p>
    <w:p w14:paraId="620B736E" w14:textId="77777777" w:rsidR="001B36F1" w:rsidRDefault="001B36F1" w:rsidP="0054785C">
      <w:pPr>
        <w:pStyle w:val="1"/>
        <w:rPr>
          <w:szCs w:val="32"/>
        </w:rPr>
      </w:pPr>
    </w:p>
    <w:p w14:paraId="0BDFAFF1" w14:textId="77777777" w:rsidR="001B36F1" w:rsidRDefault="001B36F1" w:rsidP="0054785C">
      <w:pPr>
        <w:pStyle w:val="1"/>
        <w:rPr>
          <w:szCs w:val="32"/>
        </w:rPr>
      </w:pPr>
    </w:p>
    <w:p w14:paraId="41B1BD14" w14:textId="77777777" w:rsidR="001B36F1" w:rsidRDefault="001B36F1" w:rsidP="0054785C">
      <w:pPr>
        <w:pStyle w:val="1"/>
        <w:rPr>
          <w:szCs w:val="32"/>
        </w:rPr>
      </w:pPr>
    </w:p>
    <w:p w14:paraId="1A3056B5" w14:textId="77777777" w:rsidR="001B36F1" w:rsidRDefault="001B36F1" w:rsidP="0054785C">
      <w:pPr>
        <w:pStyle w:val="1"/>
        <w:rPr>
          <w:szCs w:val="32"/>
        </w:rPr>
      </w:pPr>
    </w:p>
    <w:p w14:paraId="4D4ABF58" w14:textId="77777777" w:rsidR="001B36F1" w:rsidRDefault="001B36F1" w:rsidP="0054785C">
      <w:pPr>
        <w:pStyle w:val="1"/>
        <w:rPr>
          <w:szCs w:val="32"/>
        </w:rPr>
      </w:pPr>
    </w:p>
    <w:p w14:paraId="3122CD71" w14:textId="77777777" w:rsidR="001B36F1" w:rsidRDefault="001B36F1" w:rsidP="0054785C">
      <w:pPr>
        <w:pStyle w:val="1"/>
        <w:rPr>
          <w:szCs w:val="32"/>
        </w:rPr>
      </w:pPr>
    </w:p>
    <w:p w14:paraId="165A3C2A" w14:textId="77777777" w:rsidR="001B36F1" w:rsidRDefault="001B36F1" w:rsidP="0054785C">
      <w:pPr>
        <w:pStyle w:val="1"/>
        <w:rPr>
          <w:szCs w:val="32"/>
        </w:rPr>
      </w:pPr>
    </w:p>
    <w:p w14:paraId="30A0AEB7" w14:textId="77777777" w:rsidR="001B36F1" w:rsidRDefault="001B36F1" w:rsidP="0054785C">
      <w:pPr>
        <w:pStyle w:val="1"/>
        <w:rPr>
          <w:szCs w:val="32"/>
        </w:rPr>
      </w:pPr>
    </w:p>
    <w:p w14:paraId="0F565A29" w14:textId="77777777" w:rsidR="001B36F1" w:rsidRDefault="001B36F1" w:rsidP="0054785C">
      <w:pPr>
        <w:pStyle w:val="1"/>
        <w:rPr>
          <w:szCs w:val="32"/>
        </w:rPr>
      </w:pPr>
    </w:p>
    <w:p w14:paraId="2ED1E9B8" w14:textId="77777777" w:rsidR="001B36F1" w:rsidRDefault="001B36F1" w:rsidP="0054785C">
      <w:pPr>
        <w:pStyle w:val="1"/>
        <w:rPr>
          <w:szCs w:val="32"/>
        </w:rPr>
      </w:pPr>
    </w:p>
    <w:p w14:paraId="05C0EF70" w14:textId="77777777" w:rsidR="00542394" w:rsidRDefault="00542394" w:rsidP="0054785C">
      <w:pPr>
        <w:pStyle w:val="1"/>
        <w:rPr>
          <w:szCs w:val="32"/>
        </w:rPr>
      </w:pPr>
    </w:p>
    <w:p w14:paraId="79935F51" w14:textId="0CBB3A86" w:rsidR="00FC6400" w:rsidRPr="0054785C" w:rsidRDefault="0038575B" w:rsidP="0054785C">
      <w:pPr>
        <w:pStyle w:val="1"/>
        <w:rPr>
          <w:szCs w:val="32"/>
        </w:rPr>
      </w:pPr>
      <w:bookmarkStart w:id="1" w:name="_Toc94709715"/>
      <w:r w:rsidRPr="0054785C">
        <w:rPr>
          <w:szCs w:val="32"/>
        </w:rPr>
        <w:lastRenderedPageBreak/>
        <w:t xml:space="preserve">1. </w:t>
      </w:r>
      <w:bookmarkEnd w:id="0"/>
      <w:r w:rsidR="0054785C" w:rsidRPr="0054785C">
        <w:rPr>
          <w:szCs w:val="32"/>
        </w:rPr>
        <w:t>Постановка задачи</w:t>
      </w:r>
      <w:bookmarkEnd w:id="1"/>
    </w:p>
    <w:p w14:paraId="631C7790" w14:textId="44D306F3" w:rsidR="0054785C" w:rsidRDefault="0054785C" w:rsidP="001B36F1">
      <w:r>
        <w:t>Написать перегруженные функции и основную программу</w:t>
      </w:r>
      <w:r>
        <w:t xml:space="preserve"> </w:t>
      </w:r>
      <w:r>
        <w:t>для сложения вещественных чисел;</w:t>
      </w:r>
      <w:r>
        <w:t xml:space="preserve"> </w:t>
      </w:r>
      <w:r>
        <w:t>для сложения комплексных чисел.</w:t>
      </w:r>
    </w:p>
    <w:p w14:paraId="51BD720D" w14:textId="0C5D96D6" w:rsidR="00805B65" w:rsidRDefault="00805B65" w:rsidP="009C773D"/>
    <w:p w14:paraId="7D703FB1" w14:textId="6A0A7208" w:rsidR="009303AE" w:rsidRDefault="009303AE" w:rsidP="009C773D"/>
    <w:p w14:paraId="2DC596F7" w14:textId="5D697C85" w:rsidR="009303AE" w:rsidRDefault="009303AE" w:rsidP="009C773D"/>
    <w:p w14:paraId="32DADA4D" w14:textId="159C5103" w:rsidR="009303AE" w:rsidRDefault="009303AE" w:rsidP="009C773D"/>
    <w:p w14:paraId="28DC979D" w14:textId="14615062" w:rsidR="009303AE" w:rsidRDefault="009303AE" w:rsidP="009C773D"/>
    <w:p w14:paraId="74558D26" w14:textId="22FEE14C" w:rsidR="009303AE" w:rsidRDefault="009303AE" w:rsidP="009C773D"/>
    <w:p w14:paraId="2715E638" w14:textId="1B91611A" w:rsidR="009303AE" w:rsidRDefault="009303AE" w:rsidP="009C773D"/>
    <w:p w14:paraId="3346E5F5" w14:textId="50FED49A" w:rsidR="009303AE" w:rsidRDefault="009303AE" w:rsidP="009C773D"/>
    <w:p w14:paraId="5B2EF155" w14:textId="6BDE1B4F" w:rsidR="009303AE" w:rsidRDefault="009303AE" w:rsidP="009C773D"/>
    <w:p w14:paraId="42CA8695" w14:textId="12CF6640" w:rsidR="009303AE" w:rsidRDefault="009303AE" w:rsidP="009C773D"/>
    <w:p w14:paraId="39925940" w14:textId="3BBE78A7" w:rsidR="009303AE" w:rsidRDefault="009303AE" w:rsidP="009C773D"/>
    <w:p w14:paraId="15277836" w14:textId="740CE553" w:rsidR="009303AE" w:rsidRDefault="009303AE" w:rsidP="009C773D"/>
    <w:p w14:paraId="2DC6A15B" w14:textId="1964E445" w:rsidR="009303AE" w:rsidRDefault="009303AE" w:rsidP="009C773D"/>
    <w:p w14:paraId="4E95F731" w14:textId="229B3F07" w:rsidR="009303AE" w:rsidRDefault="009303AE" w:rsidP="009C773D"/>
    <w:p w14:paraId="38CDB394" w14:textId="0B8D8F83" w:rsidR="009303AE" w:rsidRDefault="009303AE" w:rsidP="009C773D"/>
    <w:p w14:paraId="50C75554" w14:textId="14255FD3" w:rsidR="009303AE" w:rsidRDefault="009303AE" w:rsidP="009C773D"/>
    <w:p w14:paraId="78D9E3E3" w14:textId="20DFC510" w:rsidR="009303AE" w:rsidRDefault="009303AE" w:rsidP="009C773D"/>
    <w:p w14:paraId="4397BB39" w14:textId="618A2CDE" w:rsidR="009303AE" w:rsidRDefault="009303AE" w:rsidP="009C773D"/>
    <w:p w14:paraId="0CE83C82" w14:textId="75C4A418" w:rsidR="009303AE" w:rsidRDefault="009303AE" w:rsidP="009C773D"/>
    <w:p w14:paraId="13D82B47" w14:textId="77777777" w:rsidR="009303AE" w:rsidRDefault="009303AE" w:rsidP="009C773D"/>
    <w:p w14:paraId="1423D2CC" w14:textId="16697840" w:rsidR="0038575B" w:rsidRPr="0054785C" w:rsidRDefault="0038575B" w:rsidP="009C773D">
      <w:pPr>
        <w:pStyle w:val="1"/>
        <w:rPr>
          <w:szCs w:val="32"/>
        </w:rPr>
      </w:pPr>
      <w:bookmarkStart w:id="2" w:name="_Toc91616960"/>
      <w:bookmarkStart w:id="3" w:name="_Toc94709716"/>
      <w:r w:rsidRPr="0054785C">
        <w:rPr>
          <w:szCs w:val="32"/>
        </w:rPr>
        <w:lastRenderedPageBreak/>
        <w:t xml:space="preserve">2. </w:t>
      </w:r>
      <w:bookmarkEnd w:id="2"/>
      <w:r w:rsidR="0054785C" w:rsidRPr="0054785C">
        <w:rPr>
          <w:szCs w:val="32"/>
        </w:rPr>
        <w:t>Анализ задачи</w:t>
      </w:r>
      <w:bookmarkEnd w:id="3"/>
    </w:p>
    <w:p w14:paraId="2C457557" w14:textId="58BA01A3" w:rsidR="00434558" w:rsidRDefault="009303AE" w:rsidP="001B36F1">
      <w:pPr>
        <w:rPr>
          <w:lang w:eastAsia="ru-RU"/>
        </w:rPr>
      </w:pPr>
      <w:r>
        <w:rPr>
          <w:lang w:eastAsia="ru-RU"/>
        </w:rPr>
        <w:t xml:space="preserve">Перегруженные функции имеют одинаковое название, но различные сочетания параметров (количество параметров, типы данных параметров). Для складывания вещественных и комплексных чисел можно создать две перегруженные функции. </w:t>
      </w:r>
    </w:p>
    <w:p w14:paraId="72DDBD74" w14:textId="7A47747B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224C7C1C" w14:textId="0D2D9E70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2A23DECB" w14:textId="7DC55D4B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1798FD63" w14:textId="5B781F17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2A4DAC58" w14:textId="22BBF675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1FEAA290" w14:textId="259134B9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4EA0555D" w14:textId="60B78BA0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7C746026" w14:textId="5F55B5DA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762E5039" w14:textId="31C6FD18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39E85903" w14:textId="39F91680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23E0FCE6" w14:textId="04ABD9C1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4FCD7C3B" w14:textId="65236F3B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1B6F0E9E" w14:textId="2F843CF3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7F230EC4" w14:textId="2BD0589D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72E4446A" w14:textId="3653507E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3543BBBB" w14:textId="4AC772AF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608771A6" w14:textId="635E4ED6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3403434E" w14:textId="3B24202D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73F325D4" w14:textId="055CF2BC" w:rsidR="009303AE" w:rsidRDefault="009303AE" w:rsidP="009C773D">
      <w:pPr>
        <w:shd w:val="clear" w:color="auto" w:fill="FFFFFF"/>
        <w:spacing w:after="120"/>
        <w:jc w:val="left"/>
        <w:rPr>
          <w:rFonts w:eastAsia="Times New Roman" w:cs="Times New Roman"/>
          <w:color w:val="202122"/>
          <w:szCs w:val="28"/>
          <w:lang w:eastAsia="ru-RU"/>
        </w:rPr>
      </w:pPr>
    </w:p>
    <w:p w14:paraId="0F0643B2" w14:textId="6A49FBE0" w:rsidR="009C773D" w:rsidRDefault="0038575B" w:rsidP="009303AE">
      <w:pPr>
        <w:pStyle w:val="1"/>
      </w:pPr>
      <w:bookmarkStart w:id="4" w:name="_Toc91616961"/>
      <w:bookmarkStart w:id="5" w:name="_Toc94709717"/>
      <w:r>
        <w:lastRenderedPageBreak/>
        <w:t xml:space="preserve">3. </w:t>
      </w:r>
      <w:bookmarkEnd w:id="4"/>
      <w:r w:rsidR="009303AE" w:rsidRPr="001B36F1">
        <w:rPr>
          <w:szCs w:val="32"/>
        </w:rPr>
        <w:t>Описание</w:t>
      </w:r>
      <w:r w:rsidR="009303AE">
        <w:t xml:space="preserve"> переменных</w:t>
      </w:r>
      <w:bookmarkEnd w:id="5"/>
    </w:p>
    <w:p w14:paraId="02203340" w14:textId="423C843A" w:rsidR="001B36F1" w:rsidRPr="001B36F1" w:rsidRDefault="001B36F1" w:rsidP="001B36F1">
      <w:r w:rsidRPr="001B36F1">
        <w:rPr>
          <w:b/>
          <w:bCs/>
          <w:lang w:val="en-US"/>
        </w:rPr>
        <w:t>double</w:t>
      </w:r>
      <w:r w:rsidRPr="001B36F1">
        <w:rPr>
          <w:b/>
          <w:bCs/>
        </w:rPr>
        <w:t xml:space="preserve"> </w:t>
      </w:r>
      <w:r w:rsidRPr="001B36F1">
        <w:rPr>
          <w:b/>
          <w:bCs/>
          <w:lang w:val="en-US"/>
        </w:rPr>
        <w:t>a</w:t>
      </w:r>
      <w:r w:rsidRPr="001B36F1">
        <w:rPr>
          <w:b/>
          <w:bCs/>
        </w:rPr>
        <w:t xml:space="preserve">, </w:t>
      </w:r>
      <w:r w:rsidRPr="001B36F1">
        <w:rPr>
          <w:b/>
          <w:bCs/>
          <w:lang w:val="en-US"/>
        </w:rPr>
        <w:t>b</w:t>
      </w:r>
      <w:r w:rsidRPr="001B36F1">
        <w:rPr>
          <w:b/>
          <w:bCs/>
        </w:rPr>
        <w:t xml:space="preserve">; </w:t>
      </w:r>
      <w:r w:rsidRPr="001B36F1">
        <w:rPr>
          <w:b/>
          <w:bCs/>
          <w:lang w:val="en-US"/>
        </w:rPr>
        <w:t>cin</w:t>
      </w:r>
      <w:r w:rsidRPr="001B36F1">
        <w:rPr>
          <w:b/>
          <w:bCs/>
        </w:rPr>
        <w:t xml:space="preserve"> &gt;&gt; </w:t>
      </w:r>
      <w:r w:rsidRPr="001B36F1">
        <w:rPr>
          <w:b/>
          <w:bCs/>
          <w:lang w:val="en-US"/>
        </w:rPr>
        <w:t>a</w:t>
      </w:r>
      <w:r w:rsidRPr="001B36F1">
        <w:rPr>
          <w:b/>
          <w:bCs/>
        </w:rPr>
        <w:t xml:space="preserve"> &gt;&gt; </w:t>
      </w:r>
      <w:proofErr w:type="gramStart"/>
      <w:r w:rsidRPr="001B36F1">
        <w:rPr>
          <w:b/>
          <w:bCs/>
          <w:lang w:val="en-US"/>
        </w:rPr>
        <w:t>b</w:t>
      </w:r>
      <w:r w:rsidRPr="001B36F1">
        <w:rPr>
          <w:b/>
          <w:bCs/>
        </w:rPr>
        <w:t>;</w:t>
      </w:r>
      <w:r w:rsidRPr="001B36F1">
        <w:t xml:space="preserve"> </w:t>
      </w:r>
      <w:r w:rsidRPr="001B36F1">
        <w:t xml:space="preserve"> —</w:t>
      </w:r>
      <w:proofErr w:type="gramEnd"/>
      <w:r w:rsidRPr="001B36F1">
        <w:t xml:space="preserve"> </w:t>
      </w:r>
      <w:r>
        <w:t>два</w:t>
      </w:r>
      <w:r w:rsidRPr="001B36F1">
        <w:t xml:space="preserve"> </w:t>
      </w:r>
      <w:r>
        <w:t>вещественных числа.</w:t>
      </w:r>
    </w:p>
    <w:p w14:paraId="33509FD6" w14:textId="7420D8D1" w:rsidR="001B36F1" w:rsidRDefault="001B36F1" w:rsidP="001B36F1">
      <w:r w:rsidRPr="001B36F1">
        <w:rPr>
          <w:b/>
          <w:bCs/>
          <w:lang w:val="en-US"/>
        </w:rPr>
        <w:t>complex</w:t>
      </w:r>
      <w:r w:rsidRPr="001B36F1">
        <w:rPr>
          <w:b/>
          <w:bCs/>
        </w:rPr>
        <w:t>&lt;</w:t>
      </w:r>
      <w:r w:rsidRPr="001B36F1">
        <w:rPr>
          <w:b/>
          <w:bCs/>
          <w:lang w:val="en-US"/>
        </w:rPr>
        <w:t>double</w:t>
      </w:r>
      <w:r w:rsidRPr="001B36F1">
        <w:rPr>
          <w:b/>
          <w:bCs/>
        </w:rPr>
        <w:t xml:space="preserve">&gt; </w:t>
      </w:r>
      <w:r w:rsidRPr="001B36F1">
        <w:rPr>
          <w:b/>
          <w:bCs/>
          <w:lang w:val="en-US"/>
        </w:rPr>
        <w:t>c</w:t>
      </w:r>
      <w:r w:rsidRPr="001B36F1">
        <w:rPr>
          <w:b/>
          <w:bCs/>
        </w:rPr>
        <w:t xml:space="preserve">, </w:t>
      </w:r>
      <w:r w:rsidRPr="001B36F1">
        <w:rPr>
          <w:b/>
          <w:bCs/>
          <w:lang w:val="en-US"/>
        </w:rPr>
        <w:t>d</w:t>
      </w:r>
      <w:r w:rsidRPr="001B36F1">
        <w:rPr>
          <w:b/>
          <w:bCs/>
        </w:rPr>
        <w:t xml:space="preserve">; </w:t>
      </w:r>
      <w:r w:rsidRPr="001B36F1">
        <w:rPr>
          <w:b/>
          <w:bCs/>
          <w:lang w:val="en-US"/>
        </w:rPr>
        <w:t>cin</w:t>
      </w:r>
      <w:r w:rsidRPr="001B36F1">
        <w:rPr>
          <w:b/>
          <w:bCs/>
        </w:rPr>
        <w:t xml:space="preserve"> &gt;&gt; </w:t>
      </w:r>
      <w:r w:rsidRPr="001B36F1">
        <w:rPr>
          <w:b/>
          <w:bCs/>
          <w:lang w:val="en-US"/>
        </w:rPr>
        <w:t>c</w:t>
      </w:r>
      <w:r w:rsidRPr="001B36F1">
        <w:rPr>
          <w:b/>
          <w:bCs/>
        </w:rPr>
        <w:t xml:space="preserve"> &gt;&gt; </w:t>
      </w:r>
      <w:r w:rsidRPr="001B36F1">
        <w:rPr>
          <w:b/>
          <w:bCs/>
          <w:lang w:val="en-US"/>
        </w:rPr>
        <w:t>d</w:t>
      </w:r>
      <w:r w:rsidRPr="001B36F1">
        <w:rPr>
          <w:b/>
          <w:bCs/>
        </w:rPr>
        <w:t>;</w:t>
      </w:r>
      <w:r w:rsidRPr="001B36F1">
        <w:t xml:space="preserve"> — </w:t>
      </w:r>
      <w:r>
        <w:t>два</w:t>
      </w:r>
      <w:r w:rsidRPr="001B36F1">
        <w:t xml:space="preserve"> </w:t>
      </w:r>
      <w:r>
        <w:t>комплексных</w:t>
      </w:r>
      <w:r w:rsidRPr="001B36F1">
        <w:t xml:space="preserve"> </w:t>
      </w:r>
      <w:r>
        <w:t>числа</w:t>
      </w:r>
      <w:r w:rsidRPr="001B36F1">
        <w:t>.</w:t>
      </w:r>
    </w:p>
    <w:p w14:paraId="2B2AC064" w14:textId="2223768D" w:rsidR="001B36F1" w:rsidRDefault="001B36F1" w:rsidP="001B36F1"/>
    <w:p w14:paraId="4587B7DE" w14:textId="02A5A5C8" w:rsidR="001B36F1" w:rsidRDefault="001B36F1" w:rsidP="001B36F1"/>
    <w:p w14:paraId="27D58CE0" w14:textId="468A2F17" w:rsidR="001B36F1" w:rsidRDefault="001B36F1" w:rsidP="001B36F1"/>
    <w:p w14:paraId="3E3D5B4C" w14:textId="52E4598F" w:rsidR="001B36F1" w:rsidRDefault="001B36F1" w:rsidP="001B36F1"/>
    <w:p w14:paraId="1D4CB2D2" w14:textId="2274DD09" w:rsidR="001B36F1" w:rsidRDefault="001B36F1" w:rsidP="001B36F1"/>
    <w:p w14:paraId="78506554" w14:textId="3F4C3729" w:rsidR="001B36F1" w:rsidRDefault="001B36F1" w:rsidP="001B36F1"/>
    <w:p w14:paraId="69ECEC3F" w14:textId="41300A3F" w:rsidR="001B36F1" w:rsidRDefault="001B36F1" w:rsidP="001B36F1"/>
    <w:p w14:paraId="6B05F929" w14:textId="5F3497C6" w:rsidR="001B36F1" w:rsidRDefault="001B36F1" w:rsidP="001B36F1"/>
    <w:p w14:paraId="7FAF66C2" w14:textId="07062CE5" w:rsidR="001B36F1" w:rsidRDefault="001B36F1" w:rsidP="001B36F1"/>
    <w:p w14:paraId="12F50FF5" w14:textId="5E71D769" w:rsidR="001B36F1" w:rsidRDefault="001B36F1" w:rsidP="001B36F1"/>
    <w:p w14:paraId="5061B3D5" w14:textId="4F3CC04E" w:rsidR="001B36F1" w:rsidRDefault="001B36F1" w:rsidP="001B36F1"/>
    <w:p w14:paraId="68AA4694" w14:textId="6762783A" w:rsidR="001B36F1" w:rsidRDefault="001B36F1" w:rsidP="001B36F1"/>
    <w:p w14:paraId="47AB2874" w14:textId="0C3BCCC0" w:rsidR="001B36F1" w:rsidRDefault="001B36F1" w:rsidP="001B36F1"/>
    <w:p w14:paraId="6D2A96B9" w14:textId="15E52129" w:rsidR="001B36F1" w:rsidRDefault="001B36F1" w:rsidP="001B36F1"/>
    <w:p w14:paraId="1235CF61" w14:textId="35617988" w:rsidR="001B36F1" w:rsidRDefault="001B36F1" w:rsidP="001B36F1"/>
    <w:p w14:paraId="77802035" w14:textId="09608E3D" w:rsidR="001B36F1" w:rsidRDefault="001B36F1" w:rsidP="001B36F1"/>
    <w:p w14:paraId="583D6CBC" w14:textId="47815970" w:rsidR="001B36F1" w:rsidRDefault="001B36F1" w:rsidP="001B36F1"/>
    <w:p w14:paraId="4851022B" w14:textId="66CCF559" w:rsidR="001B36F1" w:rsidRDefault="001B36F1" w:rsidP="001B36F1"/>
    <w:p w14:paraId="5D5ACA4E" w14:textId="77777777" w:rsidR="00542394" w:rsidRDefault="00542394" w:rsidP="00542394">
      <w:pPr>
        <w:pStyle w:val="1"/>
        <w:jc w:val="both"/>
      </w:pPr>
    </w:p>
    <w:p w14:paraId="777E7A5C" w14:textId="1824F86A" w:rsidR="001B36F1" w:rsidRPr="00542394" w:rsidRDefault="001B36F1" w:rsidP="00542394">
      <w:pPr>
        <w:pStyle w:val="1"/>
      </w:pPr>
      <w:bookmarkStart w:id="6" w:name="_Toc94709718"/>
      <w:r w:rsidRPr="00542394">
        <w:lastRenderedPageBreak/>
        <w:t>4. Блок-схемы</w:t>
      </w:r>
      <w:bookmarkEnd w:id="6"/>
    </w:p>
    <w:p w14:paraId="6E578AC8" w14:textId="77777777" w:rsidR="00D84747" w:rsidRDefault="00D84747" w:rsidP="00D84747">
      <w:pPr>
        <w:pStyle w:val="a4"/>
      </w:pPr>
      <w:r>
        <w:rPr>
          <w:noProof/>
        </w:rPr>
        <w:drawing>
          <wp:inline distT="0" distB="0" distL="0" distR="0" wp14:anchorId="21857C8A" wp14:editId="0E3BAF19">
            <wp:extent cx="6120130" cy="8657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65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06DC" w14:textId="64857147" w:rsidR="00542394" w:rsidRDefault="00542394" w:rsidP="00D84747">
      <w:pPr>
        <w:pStyle w:val="1"/>
      </w:pPr>
      <w:bookmarkStart w:id="7" w:name="_Toc94709719"/>
      <w:r>
        <w:lastRenderedPageBreak/>
        <w:t>5. Исходный код</w:t>
      </w:r>
      <w:bookmarkEnd w:id="7"/>
    </w:p>
    <w:p w14:paraId="27E8535D" w14:textId="77777777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1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139">
        <w:rPr>
          <w:rFonts w:ascii="Consolas" w:hAnsi="Consolas" w:cs="Consolas"/>
          <w:color w:val="A31515"/>
          <w:sz w:val="19"/>
          <w:szCs w:val="19"/>
          <w:lang w:val="en-US"/>
        </w:rPr>
        <w:t>&lt;complex&gt;</w:t>
      </w:r>
    </w:p>
    <w:p w14:paraId="16D2EBE8" w14:textId="77777777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1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13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4B0E3F2" w14:textId="77777777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258B64" w14:textId="77777777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86131F4" w14:textId="77777777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18536" w14:textId="77777777" w:rsid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summa(</w:t>
      </w: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139">
        <w:rPr>
          <w:rFonts w:ascii="Consolas" w:hAnsi="Consolas" w:cs="Consolas"/>
          <w:color w:val="808080"/>
          <w:sz w:val="19"/>
          <w:szCs w:val="19"/>
          <w:lang w:val="en-US"/>
        </w:rPr>
        <w:t>first_operand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3C62113" w14:textId="1702F1AA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D3139">
        <w:rPr>
          <w:rFonts w:ascii="Consolas" w:hAnsi="Consolas" w:cs="Consolas"/>
          <w:color w:val="808080"/>
          <w:sz w:val="19"/>
          <w:szCs w:val="19"/>
          <w:lang w:val="en-US"/>
        </w:rPr>
        <w:t>second_operand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EFCD87" w14:textId="77777777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139">
        <w:rPr>
          <w:rFonts w:ascii="Consolas" w:hAnsi="Consolas" w:cs="Consolas"/>
          <w:color w:val="808080"/>
          <w:sz w:val="19"/>
          <w:szCs w:val="19"/>
          <w:lang w:val="en-US"/>
        </w:rPr>
        <w:t>first_operand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D3139">
        <w:rPr>
          <w:rFonts w:ascii="Consolas" w:hAnsi="Consolas" w:cs="Consolas"/>
          <w:color w:val="808080"/>
          <w:sz w:val="19"/>
          <w:szCs w:val="19"/>
          <w:lang w:val="en-US"/>
        </w:rPr>
        <w:t>second_operand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4AC7A54" w14:textId="77777777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DA7A8" w14:textId="77777777" w:rsid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1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>&gt; summa(</w:t>
      </w: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1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3139">
        <w:rPr>
          <w:rFonts w:ascii="Consolas" w:hAnsi="Consolas" w:cs="Consolas"/>
          <w:color w:val="808080"/>
          <w:sz w:val="19"/>
          <w:szCs w:val="19"/>
          <w:lang w:val="en-US"/>
        </w:rPr>
        <w:t>first_operand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7DDAA86" w14:textId="28313E8C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left="1416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1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BD3139">
        <w:rPr>
          <w:rFonts w:ascii="Consolas" w:hAnsi="Consolas" w:cs="Consolas"/>
          <w:color w:val="808080"/>
          <w:sz w:val="19"/>
          <w:szCs w:val="19"/>
          <w:lang w:val="en-US"/>
        </w:rPr>
        <w:t>second_operand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E3D7DB" w14:textId="77777777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139">
        <w:rPr>
          <w:rFonts w:ascii="Consolas" w:hAnsi="Consolas" w:cs="Consolas"/>
          <w:color w:val="808080"/>
          <w:sz w:val="19"/>
          <w:szCs w:val="19"/>
          <w:lang w:val="en-US"/>
        </w:rPr>
        <w:t>first_operand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13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139">
        <w:rPr>
          <w:rFonts w:ascii="Consolas" w:hAnsi="Consolas" w:cs="Consolas"/>
          <w:color w:val="808080"/>
          <w:sz w:val="19"/>
          <w:szCs w:val="19"/>
          <w:lang w:val="en-US"/>
        </w:rPr>
        <w:t>second_operand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8DCCC17" w14:textId="77777777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E7EE5" w14:textId="77777777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AA710A6" w14:textId="77777777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369B14" w14:textId="250FBE28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 cin </w:t>
      </w:r>
      <w:r w:rsidRPr="00BD31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BD31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17E821E3" w14:textId="77777777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D31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summa(a, b) </w:t>
      </w:r>
      <w:r w:rsidRPr="00BD31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F68D037" w14:textId="77777777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8A426" w14:textId="62877889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139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D31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c, d; cin </w:t>
      </w:r>
      <w:r w:rsidRPr="00BD31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BD313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E1B4C" w14:textId="77777777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D31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summa(c, d) </w:t>
      </w:r>
      <w:r w:rsidRPr="00BD31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FBA161C" w14:textId="77777777" w:rsidR="00BD3139" w:rsidRP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EF38C5" w14:textId="77777777" w:rsidR="00BD3139" w:rsidRDefault="00BD3139" w:rsidP="00BD3139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D313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233BDE8" w14:textId="14619624" w:rsidR="00BD3139" w:rsidRPr="00BD3139" w:rsidRDefault="00BD3139" w:rsidP="00BD3139">
      <w:pP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FEA67F" w14:textId="70461EE4" w:rsidR="00542394" w:rsidRDefault="00542394" w:rsidP="00542394"/>
    <w:p w14:paraId="4D1BF8FA" w14:textId="452B7B3E" w:rsidR="00542394" w:rsidRDefault="00542394" w:rsidP="00542394"/>
    <w:p w14:paraId="3023CCFF" w14:textId="687C1373" w:rsidR="00542394" w:rsidRDefault="00542394" w:rsidP="00542394"/>
    <w:p w14:paraId="7B03012F" w14:textId="3D51632F" w:rsidR="00542394" w:rsidRDefault="00542394" w:rsidP="00542394"/>
    <w:p w14:paraId="7656C655" w14:textId="7A0396EC" w:rsidR="00542394" w:rsidRDefault="00542394" w:rsidP="00542394"/>
    <w:p w14:paraId="76C1D93C" w14:textId="05B7DC98" w:rsidR="00542394" w:rsidRDefault="00542394" w:rsidP="00542394"/>
    <w:p w14:paraId="79966831" w14:textId="1A2809C1" w:rsidR="00542394" w:rsidRDefault="00542394" w:rsidP="00542394"/>
    <w:p w14:paraId="0D0ADE99" w14:textId="750A50DF" w:rsidR="00542394" w:rsidRDefault="00542394" w:rsidP="00542394"/>
    <w:p w14:paraId="27CD6B2E" w14:textId="0E959A68" w:rsidR="00542394" w:rsidRDefault="00542394" w:rsidP="00542394"/>
    <w:p w14:paraId="1C514154" w14:textId="7443FA2C" w:rsidR="00542394" w:rsidRDefault="00542394" w:rsidP="00542394"/>
    <w:p w14:paraId="6EE14ED6" w14:textId="549A5476" w:rsidR="00542394" w:rsidRDefault="00542394" w:rsidP="00542394"/>
    <w:p w14:paraId="3FA72249" w14:textId="09DB282F" w:rsidR="00542394" w:rsidRDefault="00542394" w:rsidP="00542394"/>
    <w:p w14:paraId="37A14880" w14:textId="41671D88" w:rsidR="00542394" w:rsidRDefault="00542394" w:rsidP="00542394"/>
    <w:p w14:paraId="01E69B1F" w14:textId="10904134" w:rsidR="00542394" w:rsidRDefault="00542394" w:rsidP="00BD3139">
      <w:pPr>
        <w:pStyle w:val="1"/>
      </w:pPr>
      <w:bookmarkStart w:id="8" w:name="_Toc94709720"/>
      <w:r>
        <w:lastRenderedPageBreak/>
        <w:t>6. Консольный интерфейс программы</w:t>
      </w:r>
      <w:bookmarkEnd w:id="8"/>
    </w:p>
    <w:p w14:paraId="092224A9" w14:textId="5FD8D835" w:rsidR="00542394" w:rsidRDefault="007F5345" w:rsidP="00D84747">
      <w:pPr>
        <w:pStyle w:val="a4"/>
        <w:jc w:val="center"/>
      </w:pPr>
      <w:r w:rsidRPr="00D84747">
        <w:drawing>
          <wp:inline distT="0" distB="0" distL="0" distR="0" wp14:anchorId="1CEB5348" wp14:editId="0AE6A576">
            <wp:extent cx="3667637" cy="135273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BA1F" w14:textId="38AA0DA8" w:rsidR="00542394" w:rsidRDefault="00542394" w:rsidP="00542394"/>
    <w:p w14:paraId="6EDAAA10" w14:textId="55BB2551" w:rsidR="00542394" w:rsidRDefault="00542394" w:rsidP="00542394"/>
    <w:p w14:paraId="079377DC" w14:textId="3F69E7D2" w:rsidR="00542394" w:rsidRDefault="00542394" w:rsidP="00542394"/>
    <w:p w14:paraId="5CEF4645" w14:textId="62679CE1" w:rsidR="00542394" w:rsidRDefault="00542394" w:rsidP="00542394"/>
    <w:p w14:paraId="3BFA5F72" w14:textId="0F2C6DFC" w:rsidR="00542394" w:rsidRDefault="00542394" w:rsidP="00542394"/>
    <w:p w14:paraId="368420A8" w14:textId="05E5AB25" w:rsidR="00542394" w:rsidRDefault="00542394" w:rsidP="00542394"/>
    <w:p w14:paraId="56E36350" w14:textId="6C65C8BB" w:rsidR="00542394" w:rsidRDefault="00542394" w:rsidP="00542394"/>
    <w:p w14:paraId="17D29184" w14:textId="042537DE" w:rsidR="00542394" w:rsidRDefault="00542394" w:rsidP="00542394"/>
    <w:p w14:paraId="22DCFAFE" w14:textId="1295B6B9" w:rsidR="00542394" w:rsidRDefault="00542394" w:rsidP="00542394"/>
    <w:p w14:paraId="148F7F85" w14:textId="601BE084" w:rsidR="00542394" w:rsidRDefault="00542394" w:rsidP="00542394"/>
    <w:p w14:paraId="28810192" w14:textId="7825FACE" w:rsidR="00542394" w:rsidRDefault="00542394" w:rsidP="00542394"/>
    <w:p w14:paraId="64139696" w14:textId="5E84EC1B" w:rsidR="00542394" w:rsidRDefault="00542394" w:rsidP="00542394"/>
    <w:p w14:paraId="2C62AC10" w14:textId="606FBD00" w:rsidR="00542394" w:rsidRDefault="00542394" w:rsidP="00542394"/>
    <w:p w14:paraId="39B28503" w14:textId="10A5A008" w:rsidR="00542394" w:rsidRDefault="00542394" w:rsidP="00542394"/>
    <w:p w14:paraId="3CF90183" w14:textId="37BBD7AE" w:rsidR="00542394" w:rsidRDefault="00542394" w:rsidP="00542394"/>
    <w:p w14:paraId="3C4E06ED" w14:textId="186C8E56" w:rsidR="00542394" w:rsidRDefault="00542394" w:rsidP="00542394"/>
    <w:p w14:paraId="179D43B9" w14:textId="073BD8D1" w:rsidR="00542394" w:rsidRDefault="00542394" w:rsidP="00542394"/>
    <w:p w14:paraId="1DF97DC7" w14:textId="075B0972" w:rsidR="00542394" w:rsidRDefault="00542394" w:rsidP="00542394"/>
    <w:p w14:paraId="55610744" w14:textId="55E6A450" w:rsidR="00542394" w:rsidRDefault="00542394" w:rsidP="007F5345">
      <w:pPr>
        <w:pStyle w:val="1"/>
      </w:pPr>
      <w:bookmarkStart w:id="9" w:name="_Toc94709721"/>
      <w:r>
        <w:lastRenderedPageBreak/>
        <w:t>7. Анализ результатов</w:t>
      </w:r>
      <w:bookmarkEnd w:id="9"/>
    </w:p>
    <w:p w14:paraId="0C3A6DFA" w14:textId="3DDF0179" w:rsidR="00542394" w:rsidRPr="00542394" w:rsidRDefault="00542394" w:rsidP="00542394">
      <w:r>
        <w:t xml:space="preserve">Функция </w:t>
      </w:r>
      <w:proofErr w:type="gramStart"/>
      <w:r>
        <w:rPr>
          <w:lang w:val="en-US"/>
        </w:rPr>
        <w:t>summa</w:t>
      </w:r>
      <w:r w:rsidRPr="00542394">
        <w:t>(</w:t>
      </w:r>
      <w:proofErr w:type="gramEnd"/>
      <w:r w:rsidRPr="00542394">
        <w:t>)</w:t>
      </w:r>
      <w:r>
        <w:t xml:space="preserve"> может быть использована для сложения пары вещественных или комплексных чисел.</w:t>
      </w:r>
    </w:p>
    <w:p w14:paraId="427285E0" w14:textId="77777777" w:rsidR="00542394" w:rsidRPr="00542394" w:rsidRDefault="00542394" w:rsidP="00542394"/>
    <w:p w14:paraId="67890962" w14:textId="0F39E73C" w:rsidR="00542394" w:rsidRDefault="00542394" w:rsidP="00542394"/>
    <w:p w14:paraId="3B68AFE8" w14:textId="3A311938" w:rsidR="00542394" w:rsidRDefault="00542394" w:rsidP="00542394"/>
    <w:p w14:paraId="08A14D31" w14:textId="2F1B0E18" w:rsidR="00542394" w:rsidRDefault="00542394" w:rsidP="00542394"/>
    <w:p w14:paraId="3BF87886" w14:textId="4634834C" w:rsidR="00542394" w:rsidRDefault="00542394" w:rsidP="00542394"/>
    <w:p w14:paraId="679DD38C" w14:textId="77777777" w:rsidR="00542394" w:rsidRPr="00542394" w:rsidRDefault="00542394" w:rsidP="00542394"/>
    <w:p w14:paraId="70E9E66A" w14:textId="77777777" w:rsidR="00542394" w:rsidRPr="001B36F1" w:rsidRDefault="00542394" w:rsidP="001B36F1"/>
    <w:sectPr w:rsidR="00542394" w:rsidRPr="001B36F1" w:rsidSect="009C773D">
      <w:footerReference w:type="default" r:id="rId10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5E0CD" w14:textId="77777777" w:rsidR="00C37A3A" w:rsidRDefault="00C37A3A" w:rsidP="009C773D">
      <w:pPr>
        <w:spacing w:before="0" w:after="0" w:line="240" w:lineRule="auto"/>
      </w:pPr>
      <w:r>
        <w:separator/>
      </w:r>
    </w:p>
  </w:endnote>
  <w:endnote w:type="continuationSeparator" w:id="0">
    <w:p w14:paraId="57C60B80" w14:textId="77777777" w:rsidR="00C37A3A" w:rsidRDefault="00C37A3A" w:rsidP="009C77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0166616"/>
      <w:docPartObj>
        <w:docPartGallery w:val="Page Numbers (Bottom of Page)"/>
        <w:docPartUnique/>
      </w:docPartObj>
    </w:sdtPr>
    <w:sdtEndPr/>
    <w:sdtContent>
      <w:p w14:paraId="51E4562D" w14:textId="5CA7911E" w:rsidR="009C773D" w:rsidRDefault="009C773D" w:rsidP="009C773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EBE53" w14:textId="77777777" w:rsidR="00C37A3A" w:rsidRDefault="00C37A3A" w:rsidP="009C773D">
      <w:pPr>
        <w:spacing w:before="0" w:after="0" w:line="240" w:lineRule="auto"/>
      </w:pPr>
      <w:r>
        <w:separator/>
      </w:r>
    </w:p>
  </w:footnote>
  <w:footnote w:type="continuationSeparator" w:id="0">
    <w:p w14:paraId="3B862604" w14:textId="77777777" w:rsidR="00C37A3A" w:rsidRDefault="00C37A3A" w:rsidP="009C77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0C38"/>
    <w:multiLevelType w:val="hybridMultilevel"/>
    <w:tmpl w:val="D2E8C53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55554"/>
    <w:multiLevelType w:val="hybridMultilevel"/>
    <w:tmpl w:val="8D54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26568"/>
    <w:multiLevelType w:val="hybridMultilevel"/>
    <w:tmpl w:val="32FA2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146BF"/>
    <w:multiLevelType w:val="hybridMultilevel"/>
    <w:tmpl w:val="A6B05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A687B"/>
    <w:multiLevelType w:val="multilevel"/>
    <w:tmpl w:val="1E80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6321E"/>
    <w:multiLevelType w:val="hybridMultilevel"/>
    <w:tmpl w:val="2384F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22600"/>
    <w:multiLevelType w:val="hybridMultilevel"/>
    <w:tmpl w:val="F1328C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708B6"/>
    <w:multiLevelType w:val="hybridMultilevel"/>
    <w:tmpl w:val="082CF5E8"/>
    <w:lvl w:ilvl="0" w:tplc="A2A4EF4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A5C25"/>
    <w:multiLevelType w:val="hybridMultilevel"/>
    <w:tmpl w:val="7C3EF006"/>
    <w:lvl w:ilvl="0" w:tplc="419422EE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30374"/>
    <w:multiLevelType w:val="hybridMultilevel"/>
    <w:tmpl w:val="6EF88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B46F0"/>
    <w:multiLevelType w:val="hybridMultilevel"/>
    <w:tmpl w:val="73167884"/>
    <w:lvl w:ilvl="0" w:tplc="5928AC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44202"/>
    <w:multiLevelType w:val="hybridMultilevel"/>
    <w:tmpl w:val="C8DA0648"/>
    <w:lvl w:ilvl="0" w:tplc="C5EA6002">
      <w:start w:val="2"/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8D7AAC"/>
    <w:multiLevelType w:val="hybridMultilevel"/>
    <w:tmpl w:val="1EE22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11"/>
  </w:num>
  <w:num w:numId="8">
    <w:abstractNumId w:val="10"/>
  </w:num>
  <w:num w:numId="9">
    <w:abstractNumId w:val="7"/>
  </w:num>
  <w:num w:numId="10">
    <w:abstractNumId w:val="8"/>
  </w:num>
  <w:num w:numId="11">
    <w:abstractNumId w:val="0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B"/>
    <w:rsid w:val="000B3ECD"/>
    <w:rsid w:val="001856A6"/>
    <w:rsid w:val="001B36F1"/>
    <w:rsid w:val="001C06CD"/>
    <w:rsid w:val="003013D0"/>
    <w:rsid w:val="0038575B"/>
    <w:rsid w:val="003960DB"/>
    <w:rsid w:val="00434558"/>
    <w:rsid w:val="00471C7F"/>
    <w:rsid w:val="00542394"/>
    <w:rsid w:val="0054785C"/>
    <w:rsid w:val="007D4620"/>
    <w:rsid w:val="007F5345"/>
    <w:rsid w:val="00805B65"/>
    <w:rsid w:val="008445FB"/>
    <w:rsid w:val="009303AE"/>
    <w:rsid w:val="009C773D"/>
    <w:rsid w:val="00A4250F"/>
    <w:rsid w:val="00B1387D"/>
    <w:rsid w:val="00BD3139"/>
    <w:rsid w:val="00C37A3A"/>
    <w:rsid w:val="00D57C27"/>
    <w:rsid w:val="00D84747"/>
    <w:rsid w:val="00EC6778"/>
    <w:rsid w:val="00ED5F1E"/>
    <w:rsid w:val="00FC6400"/>
    <w:rsid w:val="00FD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EA44"/>
  <w15:chartTrackingRefBased/>
  <w15:docId w15:val="{E9D2C664-D2D7-4436-A1D2-5AB2AD0E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6F1"/>
    <w:pPr>
      <w:spacing w:before="12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42394"/>
    <w:pPr>
      <w:ind w:firstLine="0"/>
      <w:jc w:val="center"/>
      <w:outlineLvl w:val="0"/>
    </w:pPr>
    <w:rPr>
      <w:b/>
      <w:bCs/>
      <w:sz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38575B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8575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8575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542394"/>
    <w:rPr>
      <w:rFonts w:ascii="Times New Roman" w:hAnsi="Times New Roman"/>
      <w:b/>
      <w:bCs/>
      <w:sz w:val="32"/>
    </w:rPr>
  </w:style>
  <w:style w:type="paragraph" w:styleId="a3">
    <w:name w:val="List Paragraph"/>
    <w:basedOn w:val="a"/>
    <w:uiPriority w:val="34"/>
    <w:qFormat/>
    <w:rsid w:val="0038575B"/>
    <w:pPr>
      <w:ind w:left="720"/>
      <w:contextualSpacing/>
    </w:pPr>
  </w:style>
  <w:style w:type="paragraph" w:styleId="a4">
    <w:name w:val="No Spacing"/>
    <w:uiPriority w:val="1"/>
    <w:qFormat/>
    <w:rsid w:val="0038575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38575B"/>
    <w:rPr>
      <w:rFonts w:ascii="Times New Roman" w:hAnsi="Times New Roman"/>
      <w:b/>
      <w:bCs/>
      <w:sz w:val="28"/>
    </w:rPr>
  </w:style>
  <w:style w:type="character" w:customStyle="1" w:styleId="30">
    <w:name w:val="Заголовок 3 Знак"/>
    <w:basedOn w:val="a0"/>
    <w:link w:val="3"/>
    <w:uiPriority w:val="9"/>
    <w:rsid w:val="0038575B"/>
    <w:rPr>
      <w:rFonts w:ascii="Times New Roman" w:hAnsi="Times New Roman"/>
      <w:b/>
      <w:bCs/>
      <w:sz w:val="28"/>
    </w:rPr>
  </w:style>
  <w:style w:type="paragraph" w:styleId="a5">
    <w:name w:val="Normal (Web)"/>
    <w:basedOn w:val="a"/>
    <w:uiPriority w:val="99"/>
    <w:semiHidden/>
    <w:unhideWhenUsed/>
    <w:rsid w:val="0043455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34558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0B3EC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773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9C773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773D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9C773D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773D"/>
    <w:pPr>
      <w:tabs>
        <w:tab w:val="right" w:leader="dot" w:pos="962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773D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90452-31B6-4CAC-89BA-1FE176BAA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Анонимный Аноним</dc:creator>
  <cp:keywords/>
  <dc:description/>
  <cp:lastModifiedBy>PC</cp:lastModifiedBy>
  <cp:revision>3</cp:revision>
  <cp:lastPrinted>2021-12-28T15:57:00Z</cp:lastPrinted>
  <dcterms:created xsi:type="dcterms:W3CDTF">2021-12-28T13:34:00Z</dcterms:created>
  <dcterms:modified xsi:type="dcterms:W3CDTF">2022-02-02T10:59:00Z</dcterms:modified>
</cp:coreProperties>
</file>