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701F" w14:textId="197AF57F" w:rsidR="00090AF7" w:rsidRPr="00BD72F2" w:rsidRDefault="008A5811" w:rsidP="008A5811">
      <w:pPr>
        <w:jc w:val="both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</w:rPr>
        <w:t xml:space="preserve">Ogni volta che il paziente vede n stelle a m punte sullo schermo, deve premere il tasto verde; diversamente, non deve fare niente. </w:t>
      </w:r>
    </w:p>
    <w:p w14:paraId="1D28C2FC" w14:textId="3FCCF9B7" w:rsidR="008A5811" w:rsidRPr="00BD72F2" w:rsidRDefault="008A5811" w:rsidP="008A5811">
      <w:pPr>
        <w:jc w:val="both"/>
        <w:rPr>
          <w:rFonts w:ascii="Times New Roman" w:hAnsi="Times New Roman" w:cs="Times New Roman"/>
        </w:rPr>
      </w:pPr>
    </w:p>
    <w:p w14:paraId="3594B5DA" w14:textId="76655508" w:rsidR="008A5811" w:rsidRPr="00BD72F2" w:rsidRDefault="008A5811" w:rsidP="008A5811">
      <w:pPr>
        <w:jc w:val="both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</w:rPr>
        <w:t>Esempio: premere quando ci sono due stelle a 5 punte:</w:t>
      </w:r>
    </w:p>
    <w:p w14:paraId="376338AC" w14:textId="7481DED8" w:rsidR="008A5811" w:rsidRPr="00BD72F2" w:rsidRDefault="008A5811" w:rsidP="008A5811">
      <w:pPr>
        <w:jc w:val="both"/>
        <w:rPr>
          <w:rFonts w:ascii="Times New Roman" w:hAnsi="Times New Roman" w:cs="Times New Roman"/>
        </w:rPr>
      </w:pPr>
    </w:p>
    <w:p w14:paraId="712FE1DB" w14:textId="0EB9A49B" w:rsidR="008A5811" w:rsidRPr="00BD72F2" w:rsidRDefault="008A5811" w:rsidP="008A5811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77EE5880" wp14:editId="3041AF24">
            <wp:extent cx="852054" cy="852054"/>
            <wp:effectExtent l="0" t="0" r="571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27527F49" wp14:editId="32F30464">
            <wp:extent cx="845127" cy="84512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31" cy="9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038448D3" wp14:editId="04EA73C3">
            <wp:extent cx="852054" cy="852054"/>
            <wp:effectExtent l="0" t="0" r="571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7456A513" wp14:editId="3B07C503">
            <wp:extent cx="852054" cy="852054"/>
            <wp:effectExtent l="0" t="0" r="5715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759BEA60" wp14:editId="797B623A">
            <wp:extent cx="852054" cy="852054"/>
            <wp:effectExtent l="0" t="0" r="5715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1C7E" w14:textId="18E7D098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</w:rPr>
        <w:t>Solo una stella 5 punte, quindi non preme nulla;</w:t>
      </w:r>
    </w:p>
    <w:p w14:paraId="43901612" w14:textId="77777777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</w:p>
    <w:p w14:paraId="20648551" w14:textId="4B1AF42C" w:rsidR="008A5811" w:rsidRPr="00BD72F2" w:rsidRDefault="008A5811" w:rsidP="008A5811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280F8217" wp14:editId="75FE6F0A">
            <wp:extent cx="845127" cy="845127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31" cy="9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3C724832" wp14:editId="074876F1">
            <wp:extent cx="852054" cy="852054"/>
            <wp:effectExtent l="0" t="0" r="5715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0ED2D787" wp14:editId="49A309BE">
            <wp:extent cx="852054" cy="852054"/>
            <wp:effectExtent l="0" t="0" r="5715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620F03FD" wp14:editId="7518FBCA">
            <wp:extent cx="845127" cy="84512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31" cy="9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001C407C" wp14:editId="56E28526">
            <wp:extent cx="852054" cy="852054"/>
            <wp:effectExtent l="0" t="0" r="5715" b="571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1D64" w14:textId="7BABA516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</w:rPr>
        <w:t>Due stelle a 5 punte, quindi preme il bottone verde;</w:t>
      </w:r>
    </w:p>
    <w:p w14:paraId="02E93961" w14:textId="484ADF6E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</w:p>
    <w:p w14:paraId="7B6A6AB5" w14:textId="3C8C9A3D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</w:p>
    <w:p w14:paraId="7905F2FE" w14:textId="73468BB6" w:rsidR="008A5811" w:rsidRPr="00BD72F2" w:rsidRDefault="008A5811" w:rsidP="008A5811">
      <w:pPr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</w:rPr>
        <w:t>Compito più complesso: premere il bottone verde quando vede una stella a 6 punte e 2 a 5 punte:</w:t>
      </w:r>
    </w:p>
    <w:p w14:paraId="354F05CC" w14:textId="493FCC51" w:rsidR="008A5811" w:rsidRPr="00BD72F2" w:rsidRDefault="008A5811" w:rsidP="008A5811">
      <w:pPr>
        <w:pStyle w:val="Paragrafoelenco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7C14431D" wp14:editId="305FB32F">
            <wp:extent cx="852054" cy="852054"/>
            <wp:effectExtent l="0" t="0" r="5715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6F9E1ADC" wp14:editId="05D50B45">
            <wp:extent cx="852055" cy="852055"/>
            <wp:effectExtent l="0" t="0" r="5715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5511" cy="8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366F7182" wp14:editId="6C624AC3">
            <wp:extent cx="852054" cy="852054"/>
            <wp:effectExtent l="0" t="0" r="5715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199E754E" wp14:editId="6F06DEBD">
            <wp:extent cx="852054" cy="852054"/>
            <wp:effectExtent l="0" t="0" r="5715" b="571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77969EBB" wp14:editId="68546CE2">
            <wp:extent cx="845127" cy="845127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31" cy="9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24BB" w14:textId="2684C5F1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</w:rPr>
        <w:t>Non preme nulla;</w:t>
      </w:r>
    </w:p>
    <w:p w14:paraId="6016BF83" w14:textId="77777777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</w:p>
    <w:p w14:paraId="7224C912" w14:textId="35942EF0" w:rsidR="008A5811" w:rsidRPr="00BD72F2" w:rsidRDefault="008A5811" w:rsidP="008A5811">
      <w:pPr>
        <w:pStyle w:val="Paragrafoelenco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0C6D5AAA" wp14:editId="5A3BF556">
            <wp:extent cx="845127" cy="845127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31" cy="9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6EEA2C0F" wp14:editId="28A934FC">
            <wp:extent cx="852055" cy="852055"/>
            <wp:effectExtent l="0" t="0" r="5715" b="571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5511" cy="8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03C2E408" wp14:editId="66B2ABFE">
            <wp:extent cx="852054" cy="852054"/>
            <wp:effectExtent l="0" t="0" r="5715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3011D2D0" wp14:editId="36D148A9">
            <wp:extent cx="852054" cy="852054"/>
            <wp:effectExtent l="0" t="0" r="5715" b="571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0118" cy="8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F2">
        <w:rPr>
          <w:rFonts w:ascii="Times New Roman" w:hAnsi="Times New Roman" w:cs="Times New Roman"/>
          <w:noProof/>
        </w:rPr>
        <w:drawing>
          <wp:inline distT="0" distB="0" distL="0" distR="0" wp14:anchorId="25FEEB68" wp14:editId="3F99AEDA">
            <wp:extent cx="845127" cy="845127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31" cy="9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7725" w14:textId="1AD72683" w:rsidR="008A5811" w:rsidRPr="00BD72F2" w:rsidRDefault="008A5811" w:rsidP="008A5811">
      <w:pPr>
        <w:jc w:val="center"/>
        <w:rPr>
          <w:rFonts w:ascii="Times New Roman" w:hAnsi="Times New Roman" w:cs="Times New Roman"/>
        </w:rPr>
      </w:pPr>
      <w:r w:rsidRPr="00BD72F2">
        <w:rPr>
          <w:rFonts w:ascii="Times New Roman" w:hAnsi="Times New Roman" w:cs="Times New Roman"/>
        </w:rPr>
        <w:t>Preme il bottone verde.</w:t>
      </w:r>
    </w:p>
    <w:sectPr w:rsidR="008A5811" w:rsidRPr="00BD72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D06C9"/>
    <w:multiLevelType w:val="hybridMultilevel"/>
    <w:tmpl w:val="A6BE38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C72AA"/>
    <w:multiLevelType w:val="hybridMultilevel"/>
    <w:tmpl w:val="A73ADC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E0"/>
    <w:rsid w:val="00090AF7"/>
    <w:rsid w:val="008102E0"/>
    <w:rsid w:val="008A5811"/>
    <w:rsid w:val="00B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852F"/>
  <w15:chartTrackingRefBased/>
  <w15:docId w15:val="{4B2ACE86-5907-4005-A4F2-AB3065F2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7</cp:revision>
  <dcterms:created xsi:type="dcterms:W3CDTF">2020-11-11T22:50:00Z</dcterms:created>
  <dcterms:modified xsi:type="dcterms:W3CDTF">2020-11-11T22:57:00Z</dcterms:modified>
</cp:coreProperties>
</file>