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Sullo schermo apparirà il nome di un colore che può essere scritto con diversi colori: premendo il tasto 1, 2 o 3 dovrà indicare il colore con cui è scritto il nome apparso sullo schermo.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BVx8clKl6MvszQvP5+lCz6LkAA==">AMUW2mU1rPVwP0TWE15eAZzae/8y8nUkpRAnD4l96wnaAKolxLCVl2U+nNiKKvumoNBlyqO1C5j6Vt3MXx/6rT5JhBAY4pwruRvBv7fqCZjQhfYdZMrmV8k=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2020-11-18T08:39:00Z</dcterms:created>
  <dc:creator>ANDREA D'IPPOLITO</dc:creator>
</cp:coreProperties>
</file>