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92C0" w14:textId="77777777" w:rsidR="00747654" w:rsidRPr="00747654" w:rsidRDefault="00747654" w:rsidP="00747654">
      <w:pPr>
        <w:numPr>
          <w:ilvl w:val="0"/>
          <w:numId w:val="1"/>
        </w:numPr>
        <w:rPr>
          <w:b/>
          <w:bCs/>
        </w:rPr>
      </w:pPr>
      <w:r w:rsidRPr="00747654">
        <w:rPr>
          <w:b/>
          <w:bCs/>
        </w:rPr>
        <w:t>Istruzioni per la realizzazione</w:t>
      </w:r>
    </w:p>
    <w:p w14:paraId="7F09A8E9" w14:textId="77777777" w:rsidR="00747654" w:rsidRPr="00747654" w:rsidRDefault="00747654" w:rsidP="00747654">
      <w:r w:rsidRPr="00747654">
        <w:t>Il compito è cliccare sugli stimoli target, a seconda della consegna (ad esempio, colpire solo le talpe sulle quali il colore del quadrato sulla pancia corrisponde o meno alla parola scritta al suo interno)</w:t>
      </w:r>
    </w:p>
    <w:p w14:paraId="30A1F8B1" w14:textId="77777777" w:rsidR="00747654" w:rsidRPr="00747654" w:rsidRDefault="00747654" w:rsidP="00747654">
      <w:r w:rsidRPr="00747654">
        <w:t>Livelli difficoltà: modulabili in base alla concordanza o discordanza del colore e della parola; al numero delle talpe che compaiono contemporaneamente sullo schermo; in base al tempo di comparsa (inizialmente non impostare limiti di tempo; successivamente velocizzare la comparsa e scomparsa degli stimoli).</w:t>
      </w:r>
    </w:p>
    <w:p w14:paraId="50CE767E" w14:textId="327B9D08" w:rsidR="00747654" w:rsidRDefault="00747654" w:rsidP="00747654">
      <w:r w:rsidRPr="00747654">
        <w:t xml:space="preserve">Per le modalità di risposta: punta e clicca con il mouse; tasto per colpire le talpe (es: </w:t>
      </w:r>
      <w:proofErr w:type="spellStart"/>
      <w:r w:rsidRPr="00747654">
        <w:t>enter</w:t>
      </w:r>
      <w:proofErr w:type="spellEnd"/>
      <w:r w:rsidRPr="00747654">
        <w:t>).</w:t>
      </w:r>
    </w:p>
    <w:p w14:paraId="254ECDD2" w14:textId="77777777" w:rsidR="00747654" w:rsidRPr="00747654" w:rsidRDefault="00747654" w:rsidP="00747654">
      <w:pPr>
        <w:numPr>
          <w:ilvl w:val="0"/>
          <w:numId w:val="2"/>
        </w:numPr>
        <w:rPr>
          <w:b/>
          <w:bCs/>
        </w:rPr>
      </w:pPr>
      <w:r w:rsidRPr="00747654">
        <w:rPr>
          <w:b/>
          <w:bCs/>
        </w:rPr>
        <w:t>Istruzioni per il paziente</w:t>
      </w:r>
    </w:p>
    <w:p w14:paraId="5B3AB792" w14:textId="018AE122" w:rsidR="00747654" w:rsidRPr="00747654" w:rsidRDefault="00747654" w:rsidP="00747654">
      <w:r w:rsidRPr="00747654">
        <w:t>Adesso vedrà delle talpe che compariranno sull</w:t>
      </w:r>
      <w:r>
        <w:t xml:space="preserve">o </w:t>
      </w:r>
      <w:r w:rsidRPr="00747654">
        <w:t xml:space="preserve">schermo. </w:t>
      </w:r>
      <w:r>
        <w:t>Sulla</w:t>
      </w:r>
      <w:r w:rsidRPr="00747654">
        <w:t xml:space="preserve"> loro pancia vedrà dei quadrati di colori diversi. All’interno dei quadrati è scritta una parola che corrisponde o meno al colore del quadrato.</w:t>
      </w:r>
    </w:p>
    <w:p w14:paraId="76A14469" w14:textId="77777777" w:rsidR="00747654" w:rsidRPr="00747654" w:rsidRDefault="00747654" w:rsidP="00747654">
      <w:r w:rsidRPr="00747654">
        <w:t>Colpisca solo le talpe il cui colore del quadrato corrisponde alla parola scritta. Esempio: quadrato ROSSO – scritta ROSSO.</w:t>
      </w:r>
    </w:p>
    <w:p w14:paraId="23CA7153" w14:textId="77777777" w:rsidR="00747654" w:rsidRPr="00747654" w:rsidRDefault="00747654" w:rsidP="00747654">
      <w:r w:rsidRPr="00747654">
        <w:t>Colpisca solo le talpe il cui colore del quadrato NON corrisponde alla parola scritta. Esempio: quadrato ROSSO – scritta VERDE.</w:t>
      </w:r>
    </w:p>
    <w:p w14:paraId="4B441153" w14:textId="77777777" w:rsidR="00747654" w:rsidRPr="00747654" w:rsidRDefault="00747654" w:rsidP="00747654"/>
    <w:p w14:paraId="1BA49199" w14:textId="77777777" w:rsidR="00D24AC7" w:rsidRDefault="00747654"/>
    <w:sectPr w:rsidR="00D24A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56FF7"/>
    <w:multiLevelType w:val="hybridMultilevel"/>
    <w:tmpl w:val="4538F32C"/>
    <w:lvl w:ilvl="0" w:tplc="66426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85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C0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E1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8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26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0E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20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CE4D12"/>
    <w:multiLevelType w:val="hybridMultilevel"/>
    <w:tmpl w:val="D55EF4E8"/>
    <w:lvl w:ilvl="0" w:tplc="28CA1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C7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A4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87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86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A8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EC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61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B40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54"/>
    <w:rsid w:val="00747357"/>
    <w:rsid w:val="00747654"/>
    <w:rsid w:val="00B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F382"/>
  <w15:chartTrackingRefBased/>
  <w15:docId w15:val="{4A22C2B5-E12C-4C4D-97AC-FCBA42A3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CORALLUTTI</dc:creator>
  <cp:keywords/>
  <dc:description/>
  <cp:lastModifiedBy>ANTONIO CORALLUTTI</cp:lastModifiedBy>
  <cp:revision>1</cp:revision>
  <dcterms:created xsi:type="dcterms:W3CDTF">2020-11-16T21:52:00Z</dcterms:created>
  <dcterms:modified xsi:type="dcterms:W3CDTF">2020-11-16T21:53:00Z</dcterms:modified>
</cp:coreProperties>
</file>