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EAF" w:rsidRPr="00C34789" w:rsidRDefault="00B355CC" w:rsidP="00D3677B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C34789">
        <w:rPr>
          <w:rFonts w:asciiTheme="majorEastAsia" w:eastAsiaTheme="majorEastAsia" w:hAnsiTheme="majorEastAsia" w:hint="eastAsia"/>
          <w:b/>
          <w:sz w:val="44"/>
          <w:szCs w:val="44"/>
        </w:rPr>
        <w:t>湖北车桥</w:t>
      </w:r>
      <w:r w:rsidR="007B3358" w:rsidRPr="00C34789">
        <w:rPr>
          <w:rFonts w:asciiTheme="majorEastAsia" w:eastAsiaTheme="majorEastAsia" w:hAnsiTheme="majorEastAsia" w:hint="eastAsia"/>
          <w:b/>
          <w:sz w:val="44"/>
          <w:szCs w:val="44"/>
        </w:rPr>
        <w:t>ERP与MES接口信息</w:t>
      </w:r>
    </w:p>
    <w:p w:rsidR="006243BD" w:rsidRPr="009F6978" w:rsidRDefault="006243BD" w:rsidP="00D3677B">
      <w:pPr>
        <w:jc w:val="center"/>
        <w:rPr>
          <w:rFonts w:asciiTheme="majorEastAsia" w:eastAsiaTheme="majorEastAsia" w:hAnsiTheme="majorEastAsia"/>
          <w:b/>
          <w:szCs w:val="21"/>
        </w:rPr>
      </w:pPr>
    </w:p>
    <w:p w:rsidR="006243BD" w:rsidRPr="009F6978" w:rsidRDefault="006243BD" w:rsidP="00D3677B">
      <w:pPr>
        <w:jc w:val="center"/>
        <w:rPr>
          <w:rFonts w:asciiTheme="majorEastAsia" w:eastAsiaTheme="majorEastAsia" w:hAnsiTheme="majorEastAsia"/>
          <w:b/>
          <w:szCs w:val="21"/>
        </w:rPr>
      </w:pPr>
    </w:p>
    <w:p w:rsidR="006243BD" w:rsidRPr="009F6978" w:rsidRDefault="006243BD" w:rsidP="00D3677B">
      <w:pPr>
        <w:jc w:val="center"/>
        <w:rPr>
          <w:rFonts w:asciiTheme="majorEastAsia" w:eastAsiaTheme="majorEastAsia" w:hAnsiTheme="majorEastAsia"/>
          <w:b/>
          <w:szCs w:val="21"/>
        </w:rPr>
      </w:pPr>
    </w:p>
    <w:p w:rsidR="006243BD" w:rsidRPr="009F6978" w:rsidRDefault="006243BD" w:rsidP="00D3677B">
      <w:pPr>
        <w:jc w:val="center"/>
        <w:rPr>
          <w:rFonts w:asciiTheme="majorEastAsia" w:eastAsiaTheme="majorEastAsia" w:hAnsiTheme="majorEastAsia"/>
          <w:b/>
          <w:szCs w:val="21"/>
        </w:rPr>
      </w:pPr>
    </w:p>
    <w:p w:rsidR="006243BD" w:rsidRPr="009F6978" w:rsidRDefault="006243BD" w:rsidP="00D3677B">
      <w:pPr>
        <w:jc w:val="center"/>
        <w:rPr>
          <w:rFonts w:asciiTheme="majorEastAsia" w:eastAsiaTheme="majorEastAsia" w:hAnsiTheme="majorEastAsia"/>
          <w:b/>
          <w:szCs w:val="21"/>
        </w:rPr>
      </w:pPr>
    </w:p>
    <w:p w:rsidR="006243BD" w:rsidRPr="009F6978" w:rsidRDefault="006243BD" w:rsidP="00D3677B">
      <w:pPr>
        <w:jc w:val="center"/>
        <w:rPr>
          <w:rFonts w:asciiTheme="majorEastAsia" w:eastAsiaTheme="majorEastAsia" w:hAnsiTheme="majorEastAsia"/>
          <w:b/>
          <w:szCs w:val="21"/>
        </w:rPr>
      </w:pPr>
    </w:p>
    <w:tbl>
      <w:tblPr>
        <w:tblpPr w:leftFromText="181" w:rightFromText="181" w:vertAnchor="text" w:horzAnchor="margin" w:tblpXSpec="center" w:tblpY="642"/>
        <w:tblOverlap w:val="never"/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6860"/>
      </w:tblGrid>
      <w:tr w:rsidR="006243BD" w:rsidRPr="009F6978" w:rsidTr="00241F5F">
        <w:trPr>
          <w:trHeight w:hRule="exact" w:val="454"/>
        </w:trPr>
        <w:tc>
          <w:tcPr>
            <w:tcW w:w="1668" w:type="dxa"/>
            <w:shd w:val="clear" w:color="auto" w:fill="CCCCCC"/>
            <w:vAlign w:val="center"/>
          </w:tcPr>
          <w:p w:rsidR="006243BD" w:rsidRPr="009F6978" w:rsidRDefault="006243BD" w:rsidP="00327EAF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Theme="majorEastAsia" w:eastAsiaTheme="majorEastAsia" w:hAnsiTheme="majorEastAsia" w:cs="Arial"/>
                <w:szCs w:val="21"/>
              </w:rPr>
            </w:pPr>
            <w:r w:rsidRPr="009F6978">
              <w:rPr>
                <w:rFonts w:asciiTheme="majorEastAsia" w:eastAsiaTheme="majorEastAsia" w:hAnsiTheme="majorEastAsia" w:cs="Arial"/>
                <w:szCs w:val="21"/>
              </w:rPr>
              <w:t>文档名称：</w:t>
            </w:r>
          </w:p>
        </w:tc>
        <w:tc>
          <w:tcPr>
            <w:tcW w:w="6860" w:type="dxa"/>
            <w:vAlign w:val="center"/>
          </w:tcPr>
          <w:p w:rsidR="006243BD" w:rsidRPr="009F6978" w:rsidRDefault="006243BD" w:rsidP="00327EAF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Theme="majorEastAsia" w:eastAsiaTheme="majorEastAsia" w:hAnsiTheme="majorEastAsia" w:cs="Arial"/>
                <w:szCs w:val="21"/>
              </w:rPr>
            </w:pPr>
            <w:r w:rsidRPr="009F6978">
              <w:rPr>
                <w:rFonts w:asciiTheme="majorEastAsia" w:eastAsiaTheme="majorEastAsia" w:hAnsiTheme="majorEastAsia" w:cs="Arial" w:hint="eastAsia"/>
                <w:szCs w:val="21"/>
              </w:rPr>
              <w:t>湖北车桥ERP与MES接口信息</w:t>
            </w:r>
          </w:p>
        </w:tc>
      </w:tr>
      <w:tr w:rsidR="00241F5F" w:rsidRPr="009F6978" w:rsidTr="00327EAF">
        <w:trPr>
          <w:trHeight w:hRule="exact" w:val="698"/>
        </w:trPr>
        <w:tc>
          <w:tcPr>
            <w:tcW w:w="1668" w:type="dxa"/>
            <w:shd w:val="clear" w:color="auto" w:fill="CCCCCC"/>
            <w:vAlign w:val="center"/>
          </w:tcPr>
          <w:p w:rsidR="00241F5F" w:rsidRPr="009F6978" w:rsidRDefault="00241F5F" w:rsidP="00327EAF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ind w:firstLineChars="100" w:firstLine="210"/>
              <w:rPr>
                <w:rFonts w:asciiTheme="majorEastAsia" w:eastAsiaTheme="majorEastAsia" w:hAnsiTheme="majorEastAsia" w:cs="Arial"/>
                <w:szCs w:val="21"/>
              </w:rPr>
            </w:pPr>
            <w:r w:rsidRPr="009F6978">
              <w:rPr>
                <w:rFonts w:asciiTheme="majorEastAsia" w:eastAsiaTheme="majorEastAsia" w:hAnsiTheme="majorEastAsia" w:cs="Arial" w:hint="eastAsia"/>
                <w:szCs w:val="21"/>
              </w:rPr>
              <w:t>确认签字</w:t>
            </w:r>
          </w:p>
        </w:tc>
        <w:tc>
          <w:tcPr>
            <w:tcW w:w="6860" w:type="dxa"/>
            <w:shd w:val="clear" w:color="auto" w:fill="auto"/>
            <w:vAlign w:val="center"/>
          </w:tcPr>
          <w:p w:rsidR="00241F5F" w:rsidRPr="009F6978" w:rsidRDefault="00241F5F" w:rsidP="00327EAF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Theme="majorEastAsia" w:eastAsiaTheme="majorEastAsia" w:hAnsiTheme="majorEastAsia" w:cs="Arial"/>
                <w:szCs w:val="21"/>
              </w:rPr>
            </w:pPr>
          </w:p>
        </w:tc>
      </w:tr>
      <w:tr w:rsidR="00232DE0" w:rsidRPr="009F6978" w:rsidTr="00327EAF">
        <w:trPr>
          <w:trHeight w:hRule="exact" w:val="454"/>
        </w:trPr>
        <w:tc>
          <w:tcPr>
            <w:tcW w:w="1668" w:type="dxa"/>
            <w:shd w:val="clear" w:color="auto" w:fill="CCCCCC"/>
            <w:vAlign w:val="center"/>
          </w:tcPr>
          <w:p w:rsidR="00232DE0" w:rsidRPr="009F6978" w:rsidRDefault="00232DE0" w:rsidP="00327EAF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Theme="majorEastAsia" w:eastAsiaTheme="majorEastAsia" w:hAnsiTheme="majorEastAsia" w:cs="Arial"/>
                <w:szCs w:val="21"/>
              </w:rPr>
            </w:pPr>
            <w:r w:rsidRPr="009F6978">
              <w:rPr>
                <w:rFonts w:asciiTheme="majorEastAsia" w:eastAsiaTheme="majorEastAsia" w:hAnsiTheme="majorEastAsia" w:cs="Arial"/>
                <w:szCs w:val="21"/>
                <w:lang w:eastAsia="ja-JP"/>
              </w:rPr>
              <w:t>创建时间</w:t>
            </w:r>
            <w:r w:rsidRPr="009F6978">
              <w:rPr>
                <w:rFonts w:asciiTheme="majorEastAsia" w:eastAsiaTheme="majorEastAsia" w:hAnsiTheme="majorEastAsia" w:cs="Arial"/>
                <w:szCs w:val="21"/>
              </w:rPr>
              <w:t>:</w:t>
            </w:r>
          </w:p>
        </w:tc>
        <w:tc>
          <w:tcPr>
            <w:tcW w:w="6860" w:type="dxa"/>
            <w:shd w:val="clear" w:color="auto" w:fill="auto"/>
            <w:vAlign w:val="center"/>
          </w:tcPr>
          <w:p w:rsidR="00232DE0" w:rsidRPr="009F6978" w:rsidRDefault="00232DE0" w:rsidP="00327EAF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Theme="majorEastAsia" w:eastAsiaTheme="majorEastAsia" w:hAnsiTheme="majorEastAsia" w:cs="Arial"/>
                <w:szCs w:val="21"/>
              </w:rPr>
            </w:pPr>
            <w:r w:rsidRPr="009F6978">
              <w:rPr>
                <w:rFonts w:asciiTheme="majorEastAsia" w:eastAsiaTheme="majorEastAsia" w:hAnsiTheme="majorEastAsia" w:cs="Arial"/>
                <w:szCs w:val="21"/>
              </w:rPr>
              <w:t>2015年</w:t>
            </w:r>
            <w:r w:rsidRPr="009F6978">
              <w:rPr>
                <w:rFonts w:asciiTheme="majorEastAsia" w:eastAsiaTheme="majorEastAsia" w:hAnsiTheme="majorEastAsia" w:cs="Arial" w:hint="eastAsia"/>
                <w:szCs w:val="21"/>
              </w:rPr>
              <w:t>12</w:t>
            </w:r>
            <w:r w:rsidRPr="009F6978">
              <w:rPr>
                <w:rFonts w:asciiTheme="majorEastAsia" w:eastAsiaTheme="majorEastAsia" w:hAnsiTheme="majorEastAsia" w:cs="Arial"/>
                <w:szCs w:val="21"/>
              </w:rPr>
              <w:t>月</w:t>
            </w:r>
            <w:r w:rsidRPr="009F6978">
              <w:rPr>
                <w:rFonts w:asciiTheme="majorEastAsia" w:eastAsiaTheme="majorEastAsia" w:hAnsiTheme="majorEastAsia" w:cs="Arial" w:hint="eastAsia"/>
                <w:szCs w:val="21"/>
              </w:rPr>
              <w:t>8</w:t>
            </w:r>
            <w:r w:rsidRPr="009F6978">
              <w:rPr>
                <w:rFonts w:asciiTheme="majorEastAsia" w:eastAsiaTheme="majorEastAsia" w:hAnsiTheme="majorEastAsia" w:cs="Arial"/>
                <w:szCs w:val="21"/>
              </w:rPr>
              <w:t>日</w:t>
            </w:r>
          </w:p>
        </w:tc>
      </w:tr>
      <w:tr w:rsidR="00571EC1" w:rsidRPr="009F6978" w:rsidTr="00327EAF">
        <w:trPr>
          <w:trHeight w:hRule="exact" w:val="454"/>
        </w:trPr>
        <w:tc>
          <w:tcPr>
            <w:tcW w:w="1668" w:type="dxa"/>
            <w:shd w:val="clear" w:color="auto" w:fill="CCCCCC"/>
            <w:vAlign w:val="center"/>
          </w:tcPr>
          <w:p w:rsidR="00571EC1" w:rsidRPr="009F6978" w:rsidRDefault="00571EC1" w:rsidP="00327EAF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Theme="majorEastAsia" w:eastAsiaTheme="majorEastAsia" w:hAnsiTheme="majorEastAsia" w:cs="Arial"/>
                <w:szCs w:val="21"/>
              </w:rPr>
            </w:pPr>
            <w:r w:rsidRPr="009F6978">
              <w:rPr>
                <w:rFonts w:asciiTheme="majorEastAsia" w:eastAsiaTheme="majorEastAsia" w:hAnsiTheme="majorEastAsia" w:cs="Arial" w:hint="eastAsia"/>
                <w:szCs w:val="21"/>
              </w:rPr>
              <w:t>最新修订日期</w:t>
            </w:r>
          </w:p>
        </w:tc>
        <w:tc>
          <w:tcPr>
            <w:tcW w:w="6860" w:type="dxa"/>
            <w:shd w:val="clear" w:color="auto" w:fill="auto"/>
            <w:vAlign w:val="center"/>
          </w:tcPr>
          <w:p w:rsidR="00571EC1" w:rsidRPr="009F6978" w:rsidRDefault="00977EF4" w:rsidP="00F20885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Theme="majorEastAsia" w:eastAsiaTheme="majorEastAsia" w:hAnsiTheme="majorEastAsia" w:cs="Arial"/>
                <w:szCs w:val="21"/>
              </w:rPr>
            </w:pPr>
            <w:r>
              <w:rPr>
                <w:rFonts w:asciiTheme="majorEastAsia" w:eastAsiaTheme="majorEastAsia" w:hAnsiTheme="majorEastAsia" w:cs="Arial"/>
                <w:szCs w:val="21"/>
              </w:rPr>
              <w:t>201</w:t>
            </w:r>
            <w:r>
              <w:rPr>
                <w:rFonts w:asciiTheme="majorEastAsia" w:eastAsiaTheme="majorEastAsia" w:hAnsiTheme="majorEastAsia" w:cs="Arial" w:hint="eastAsia"/>
                <w:szCs w:val="21"/>
              </w:rPr>
              <w:t>7</w:t>
            </w:r>
            <w:r w:rsidR="00571EC1" w:rsidRPr="009F6978">
              <w:rPr>
                <w:rFonts w:asciiTheme="majorEastAsia" w:eastAsiaTheme="majorEastAsia" w:hAnsiTheme="majorEastAsia" w:cs="Arial" w:hint="eastAsia"/>
                <w:szCs w:val="21"/>
              </w:rPr>
              <w:t>年</w:t>
            </w:r>
            <w:r w:rsidR="00CB790A">
              <w:rPr>
                <w:rFonts w:asciiTheme="majorEastAsia" w:eastAsiaTheme="majorEastAsia" w:hAnsiTheme="majorEastAsia" w:cs="Arial" w:hint="eastAsia"/>
                <w:szCs w:val="21"/>
              </w:rPr>
              <w:t>7</w:t>
            </w:r>
            <w:r w:rsidR="00571EC1" w:rsidRPr="009F6978">
              <w:rPr>
                <w:rFonts w:asciiTheme="majorEastAsia" w:eastAsiaTheme="majorEastAsia" w:hAnsiTheme="majorEastAsia" w:cs="Arial" w:hint="eastAsia"/>
                <w:szCs w:val="21"/>
              </w:rPr>
              <w:t>月</w:t>
            </w:r>
            <w:r w:rsidR="00CB790A">
              <w:rPr>
                <w:rFonts w:asciiTheme="majorEastAsia" w:eastAsiaTheme="majorEastAsia" w:hAnsiTheme="majorEastAsia" w:cs="Arial" w:hint="eastAsia"/>
                <w:szCs w:val="21"/>
              </w:rPr>
              <w:t>22</w:t>
            </w:r>
            <w:r w:rsidR="00571EC1" w:rsidRPr="009F6978">
              <w:rPr>
                <w:rFonts w:asciiTheme="majorEastAsia" w:eastAsiaTheme="majorEastAsia" w:hAnsiTheme="majorEastAsia" w:cs="Arial" w:hint="eastAsia"/>
                <w:szCs w:val="21"/>
              </w:rPr>
              <w:t>日</w:t>
            </w:r>
          </w:p>
        </w:tc>
      </w:tr>
      <w:tr w:rsidR="00571EC1" w:rsidRPr="009F6978" w:rsidTr="00327EAF">
        <w:trPr>
          <w:trHeight w:hRule="exact" w:val="454"/>
        </w:trPr>
        <w:tc>
          <w:tcPr>
            <w:tcW w:w="1668" w:type="dxa"/>
            <w:shd w:val="clear" w:color="auto" w:fill="CCCCCC"/>
            <w:vAlign w:val="center"/>
          </w:tcPr>
          <w:p w:rsidR="00571EC1" w:rsidRPr="009F6978" w:rsidRDefault="00571EC1" w:rsidP="00327EAF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Theme="majorEastAsia" w:eastAsiaTheme="majorEastAsia" w:hAnsiTheme="majorEastAsia" w:cs="Arial"/>
                <w:szCs w:val="21"/>
              </w:rPr>
            </w:pPr>
            <w:r w:rsidRPr="009F6978">
              <w:rPr>
                <w:rFonts w:asciiTheme="majorEastAsia" w:eastAsiaTheme="majorEastAsia" w:hAnsiTheme="majorEastAsia" w:cs="Arial" w:hint="eastAsia"/>
                <w:szCs w:val="21"/>
              </w:rPr>
              <w:t>版本</w:t>
            </w:r>
          </w:p>
        </w:tc>
        <w:tc>
          <w:tcPr>
            <w:tcW w:w="6860" w:type="dxa"/>
            <w:shd w:val="clear" w:color="auto" w:fill="auto"/>
            <w:vAlign w:val="center"/>
          </w:tcPr>
          <w:p w:rsidR="00571EC1" w:rsidRPr="009F6978" w:rsidRDefault="00571EC1" w:rsidP="00EA1B99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Theme="majorEastAsia" w:eastAsiaTheme="majorEastAsia" w:hAnsiTheme="majorEastAsia" w:cs="Arial"/>
                <w:szCs w:val="21"/>
              </w:rPr>
            </w:pPr>
            <w:r w:rsidRPr="009F6978">
              <w:rPr>
                <w:rFonts w:asciiTheme="majorEastAsia" w:eastAsiaTheme="majorEastAsia" w:hAnsiTheme="majorEastAsia" w:cs="Arial" w:hint="eastAsia"/>
                <w:szCs w:val="21"/>
              </w:rPr>
              <w:t>V</w:t>
            </w:r>
            <w:r w:rsidR="00977EF4">
              <w:rPr>
                <w:rFonts w:asciiTheme="majorEastAsia" w:eastAsiaTheme="majorEastAsia" w:hAnsiTheme="majorEastAsia" w:cs="Arial" w:hint="eastAsia"/>
                <w:szCs w:val="21"/>
              </w:rPr>
              <w:t>5</w:t>
            </w:r>
            <w:r w:rsidRPr="009F6978">
              <w:rPr>
                <w:rFonts w:asciiTheme="majorEastAsia" w:eastAsiaTheme="majorEastAsia" w:hAnsiTheme="majorEastAsia" w:cs="Arial" w:hint="eastAsia"/>
                <w:szCs w:val="21"/>
              </w:rPr>
              <w:t>.0</w:t>
            </w:r>
          </w:p>
        </w:tc>
      </w:tr>
    </w:tbl>
    <w:p w:rsidR="006243BD" w:rsidRPr="009F6978" w:rsidRDefault="006243BD" w:rsidP="00D3677B">
      <w:pPr>
        <w:jc w:val="center"/>
        <w:rPr>
          <w:rFonts w:asciiTheme="majorEastAsia" w:eastAsiaTheme="majorEastAsia" w:hAnsiTheme="majorEastAsia"/>
          <w:b/>
          <w:szCs w:val="21"/>
        </w:rPr>
      </w:pPr>
    </w:p>
    <w:p w:rsidR="006243BD" w:rsidRPr="009F6978" w:rsidRDefault="006243BD" w:rsidP="00D3677B">
      <w:pPr>
        <w:jc w:val="center"/>
        <w:rPr>
          <w:rFonts w:asciiTheme="majorEastAsia" w:eastAsiaTheme="majorEastAsia" w:hAnsiTheme="majorEastAsia"/>
          <w:b/>
          <w:szCs w:val="21"/>
        </w:rPr>
      </w:pPr>
    </w:p>
    <w:p w:rsidR="006243BD" w:rsidRPr="009F6978" w:rsidRDefault="006243BD">
      <w:pPr>
        <w:widowControl/>
        <w:jc w:val="left"/>
        <w:rPr>
          <w:rFonts w:asciiTheme="majorEastAsia" w:eastAsiaTheme="majorEastAsia" w:hAnsiTheme="majorEastAsia"/>
          <w:b/>
          <w:szCs w:val="21"/>
        </w:rPr>
      </w:pPr>
      <w:r w:rsidRPr="009F6978">
        <w:rPr>
          <w:rFonts w:asciiTheme="majorEastAsia" w:eastAsiaTheme="majorEastAsia" w:hAnsiTheme="majorEastAsia"/>
          <w:b/>
          <w:szCs w:val="21"/>
        </w:rPr>
        <w:br w:type="page"/>
      </w:r>
    </w:p>
    <w:sdt>
      <w:sdtPr>
        <w:rPr>
          <w:rFonts w:asciiTheme="majorEastAsia" w:eastAsiaTheme="minorEastAsia" w:hAnsiTheme="majorEastAsia" w:cstheme="minorBidi"/>
          <w:b w:val="0"/>
          <w:bCs w:val="0"/>
          <w:color w:val="auto"/>
          <w:kern w:val="2"/>
          <w:sz w:val="21"/>
          <w:szCs w:val="21"/>
          <w:lang w:val="zh-CN"/>
        </w:rPr>
        <w:id w:val="1844207080"/>
        <w:docPartObj>
          <w:docPartGallery w:val="Table of Contents"/>
          <w:docPartUnique/>
        </w:docPartObj>
      </w:sdtPr>
      <w:sdtContent>
        <w:p w:rsidR="00C07C9F" w:rsidRPr="009F6978" w:rsidRDefault="00C07C9F">
          <w:pPr>
            <w:pStyle w:val="TOC"/>
            <w:rPr>
              <w:rFonts w:asciiTheme="majorEastAsia" w:hAnsiTheme="majorEastAsia"/>
              <w:sz w:val="21"/>
              <w:szCs w:val="21"/>
            </w:rPr>
          </w:pPr>
          <w:r w:rsidRPr="009F6978">
            <w:rPr>
              <w:rFonts w:asciiTheme="majorEastAsia" w:hAnsiTheme="majorEastAsia"/>
              <w:sz w:val="21"/>
              <w:szCs w:val="21"/>
              <w:lang w:val="zh-CN"/>
            </w:rPr>
            <w:t>目录</w:t>
          </w:r>
        </w:p>
        <w:p w:rsidR="001C7A4B" w:rsidRDefault="001C70B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1C70BD">
            <w:rPr>
              <w:rFonts w:asciiTheme="majorEastAsia" w:eastAsiaTheme="majorEastAsia" w:hAnsiTheme="majorEastAsia"/>
              <w:sz w:val="21"/>
              <w:szCs w:val="21"/>
            </w:rPr>
            <w:fldChar w:fldCharType="begin"/>
          </w:r>
          <w:r w:rsidR="00C07C9F" w:rsidRPr="009F6978">
            <w:rPr>
              <w:rFonts w:asciiTheme="majorEastAsia" w:eastAsiaTheme="majorEastAsia" w:hAnsiTheme="majorEastAsia"/>
              <w:sz w:val="21"/>
              <w:szCs w:val="21"/>
            </w:rPr>
            <w:instrText xml:space="preserve"> TOC \o "1-3" \h \z \u </w:instrText>
          </w:r>
          <w:r w:rsidRPr="001C70BD">
            <w:rPr>
              <w:rFonts w:asciiTheme="majorEastAsia" w:eastAsiaTheme="majorEastAsia" w:hAnsiTheme="majorEastAsia"/>
              <w:sz w:val="21"/>
              <w:szCs w:val="21"/>
            </w:rPr>
            <w:fldChar w:fldCharType="separate"/>
          </w:r>
          <w:hyperlink w:anchor="_Toc444616149" w:history="1">
            <w:r w:rsidR="001C7A4B" w:rsidRPr="006C02BF">
              <w:rPr>
                <w:rStyle w:val="a6"/>
                <w:rFonts w:asciiTheme="majorEastAsia" w:eastAsiaTheme="majorEastAsia" w:hAnsiTheme="majorEastAsia"/>
                <w:noProof/>
              </w:rPr>
              <w:t>ERP</w:t>
            </w:r>
            <w:r w:rsidR="001C7A4B" w:rsidRPr="006C02BF">
              <w:rPr>
                <w:rStyle w:val="a6"/>
                <w:rFonts w:asciiTheme="majorEastAsia" w:eastAsiaTheme="majorEastAsia" w:hAnsiTheme="majorEastAsia" w:hint="eastAsia"/>
                <w:noProof/>
              </w:rPr>
              <w:t>与</w:t>
            </w:r>
            <w:r w:rsidR="001C7A4B" w:rsidRPr="006C02BF">
              <w:rPr>
                <w:rStyle w:val="a6"/>
                <w:rFonts w:asciiTheme="majorEastAsia" w:eastAsiaTheme="majorEastAsia" w:hAnsiTheme="majorEastAsia"/>
                <w:noProof/>
              </w:rPr>
              <w:t>MES</w:t>
            </w:r>
            <w:r w:rsidR="001C7A4B" w:rsidRPr="006C02BF">
              <w:rPr>
                <w:rStyle w:val="a6"/>
                <w:rFonts w:asciiTheme="majorEastAsia" w:eastAsiaTheme="majorEastAsia" w:hAnsiTheme="majorEastAsia" w:hint="eastAsia"/>
                <w:noProof/>
              </w:rPr>
              <w:t>出入库接口对照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B" w:rsidRDefault="001C70B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616150" w:history="1">
            <w:r w:rsidR="001C7A4B" w:rsidRPr="006C02BF">
              <w:rPr>
                <w:rStyle w:val="a6"/>
                <w:rFonts w:asciiTheme="majorEastAsia" w:eastAsiaTheme="majorEastAsia" w:hAnsiTheme="majorEastAsia" w:hint="eastAsia"/>
                <w:noProof/>
              </w:rPr>
              <w:t>接口业务逻辑图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B" w:rsidRDefault="001C70B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616151" w:history="1">
            <w:r w:rsidR="001C7A4B" w:rsidRPr="006C02BF">
              <w:rPr>
                <w:rStyle w:val="a6"/>
                <w:rFonts w:asciiTheme="majorEastAsia" w:eastAsiaTheme="majorEastAsia" w:hAnsiTheme="majorEastAsia" w:hint="eastAsia"/>
                <w:noProof/>
              </w:rPr>
              <w:t>详细字段设计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B" w:rsidRDefault="001C70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616152" w:history="1">
            <w:r w:rsidR="001C7A4B" w:rsidRPr="006C02BF">
              <w:rPr>
                <w:rStyle w:val="a6"/>
                <w:rFonts w:asciiTheme="majorEastAsia" w:hAnsiTheme="majorEastAsia" w:hint="eastAsia"/>
                <w:noProof/>
              </w:rPr>
              <w:t>接口通用字段表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B" w:rsidRDefault="001C70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616153" w:history="1">
            <w:r w:rsidR="001C7A4B" w:rsidRPr="006C02BF">
              <w:rPr>
                <w:rStyle w:val="a6"/>
                <w:rFonts w:asciiTheme="majorEastAsia" w:hAnsiTheme="majorEastAsia" w:hint="eastAsia"/>
                <w:noProof/>
              </w:rPr>
              <w:t>销售订单同步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B" w:rsidRDefault="001C70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616154" w:history="1">
            <w:r w:rsidR="001C7A4B" w:rsidRPr="006C02BF">
              <w:rPr>
                <w:rStyle w:val="a6"/>
                <w:rFonts w:asciiTheme="majorEastAsia" w:hAnsiTheme="majorEastAsia" w:hint="eastAsia"/>
                <w:noProof/>
              </w:rPr>
              <w:t>成品销售发货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B" w:rsidRDefault="001C70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616155" w:history="1">
            <w:r w:rsidR="001C7A4B" w:rsidRPr="006C02BF">
              <w:rPr>
                <w:rStyle w:val="a6"/>
                <w:rFonts w:asciiTheme="majorEastAsia" w:hAnsiTheme="majorEastAsia" w:hint="eastAsia"/>
                <w:noProof/>
              </w:rPr>
              <w:t>成品退货入库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B" w:rsidRDefault="001C70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616156" w:history="1">
            <w:r w:rsidR="001C7A4B" w:rsidRPr="006C02BF">
              <w:rPr>
                <w:rStyle w:val="a6"/>
                <w:rFonts w:asciiTheme="majorEastAsia" w:hAnsiTheme="majorEastAsia" w:hint="eastAsia"/>
                <w:noProof/>
              </w:rPr>
              <w:t>采购到货单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B" w:rsidRDefault="001C70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616157" w:history="1">
            <w:r w:rsidR="001C7A4B" w:rsidRPr="006C02BF">
              <w:rPr>
                <w:rStyle w:val="a6"/>
                <w:rFonts w:asciiTheme="majorEastAsia" w:hAnsiTheme="majorEastAsia" w:hint="eastAsia"/>
                <w:noProof/>
              </w:rPr>
              <w:t>采购入库单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B" w:rsidRDefault="001C70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616158" w:history="1">
            <w:r w:rsidR="001C7A4B" w:rsidRPr="006C02BF">
              <w:rPr>
                <w:rStyle w:val="a6"/>
                <w:rFonts w:asciiTheme="majorEastAsia" w:hAnsiTheme="majorEastAsia" w:hint="eastAsia"/>
                <w:noProof/>
              </w:rPr>
              <w:t>采购退货单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B" w:rsidRDefault="001C70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616159" w:history="1">
            <w:r w:rsidR="001C7A4B" w:rsidRPr="006C02BF">
              <w:rPr>
                <w:rStyle w:val="a6"/>
                <w:rFonts w:asciiTheme="majorEastAsia" w:hAnsiTheme="majorEastAsia" w:hint="eastAsia"/>
                <w:noProof/>
              </w:rPr>
              <w:t>产成品入库单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B" w:rsidRDefault="001C70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616160" w:history="1">
            <w:r w:rsidR="001C7A4B" w:rsidRPr="006C02BF">
              <w:rPr>
                <w:rStyle w:val="a6"/>
                <w:rFonts w:asciiTheme="majorEastAsia" w:hAnsiTheme="majorEastAsia" w:hint="eastAsia"/>
                <w:noProof/>
              </w:rPr>
              <w:t>其他入库单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B" w:rsidRDefault="001C70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616161" w:history="1">
            <w:r w:rsidR="001C7A4B" w:rsidRPr="006C02BF">
              <w:rPr>
                <w:rStyle w:val="a6"/>
                <w:rFonts w:asciiTheme="majorEastAsia" w:hAnsiTheme="majorEastAsia" w:hint="eastAsia"/>
                <w:noProof/>
              </w:rPr>
              <w:t>生产计划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B" w:rsidRDefault="001C70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616162" w:history="1">
            <w:r w:rsidR="001C7A4B" w:rsidRPr="006C02BF">
              <w:rPr>
                <w:rStyle w:val="a6"/>
                <w:rFonts w:asciiTheme="majorEastAsia" w:hAnsiTheme="majorEastAsia" w:hint="eastAsia"/>
                <w:noProof/>
              </w:rPr>
              <w:t>生产订单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B" w:rsidRDefault="001C70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616163" w:history="1">
            <w:r w:rsidR="001C7A4B" w:rsidRPr="006C02BF">
              <w:rPr>
                <w:rStyle w:val="a6"/>
                <w:rFonts w:asciiTheme="majorEastAsia" w:hAnsiTheme="majorEastAsia"/>
                <w:noProof/>
              </w:rPr>
              <w:t>BOM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B" w:rsidRDefault="001C70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616164" w:history="1">
            <w:r w:rsidR="001C7A4B" w:rsidRPr="006C02BF">
              <w:rPr>
                <w:rStyle w:val="a6"/>
                <w:rFonts w:asciiTheme="majorEastAsia" w:hAnsiTheme="majorEastAsia" w:hint="eastAsia"/>
                <w:noProof/>
              </w:rPr>
              <w:t>材料出库单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B" w:rsidRDefault="001C70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616165" w:history="1">
            <w:r w:rsidR="001C7A4B" w:rsidRPr="006C02BF">
              <w:rPr>
                <w:rStyle w:val="a6"/>
                <w:rFonts w:asciiTheme="majorEastAsia" w:hAnsiTheme="majorEastAsia" w:hint="eastAsia"/>
                <w:noProof/>
              </w:rPr>
              <w:t>其他出库单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B" w:rsidRDefault="001C70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616166" w:history="1">
            <w:r w:rsidR="001C7A4B" w:rsidRPr="006C02BF">
              <w:rPr>
                <w:rStyle w:val="a6"/>
                <w:rFonts w:asciiTheme="majorEastAsia" w:hAnsiTheme="majorEastAsia" w:hint="eastAsia"/>
                <w:noProof/>
              </w:rPr>
              <w:t>调拨单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B" w:rsidRDefault="001C70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616167" w:history="1">
            <w:r w:rsidR="001C7A4B" w:rsidRPr="006C02BF">
              <w:rPr>
                <w:rStyle w:val="a6"/>
                <w:rFonts w:asciiTheme="majorEastAsia" w:hAnsiTheme="majorEastAsia" w:hint="eastAsia"/>
                <w:noProof/>
              </w:rPr>
              <w:t>盘点单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B" w:rsidRDefault="001C70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616168" w:history="1">
            <w:r w:rsidR="001C7A4B" w:rsidRPr="006C02BF">
              <w:rPr>
                <w:rStyle w:val="a6"/>
                <w:rFonts w:asciiTheme="majorEastAsia" w:hAnsiTheme="majorEastAsia" w:hint="eastAsia"/>
                <w:noProof/>
              </w:rPr>
              <w:t>组装单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B" w:rsidRDefault="001C70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616169" w:history="1">
            <w:r w:rsidR="001C7A4B" w:rsidRPr="006C02BF">
              <w:rPr>
                <w:rStyle w:val="a6"/>
                <w:rFonts w:asciiTheme="majorEastAsia" w:hAnsiTheme="majorEastAsia" w:hint="eastAsia"/>
                <w:noProof/>
              </w:rPr>
              <w:t>拆卸单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B" w:rsidRDefault="001C70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616170" w:history="1">
            <w:r w:rsidR="001C7A4B" w:rsidRPr="006C02BF">
              <w:rPr>
                <w:rStyle w:val="a6"/>
                <w:rFonts w:asciiTheme="majorEastAsia" w:hAnsiTheme="majorEastAsia" w:hint="eastAsia"/>
                <w:noProof/>
              </w:rPr>
              <w:t>部门资料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B" w:rsidRDefault="001C70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616171" w:history="1">
            <w:r w:rsidR="001C7A4B" w:rsidRPr="006C02BF">
              <w:rPr>
                <w:rStyle w:val="a6"/>
                <w:rFonts w:asciiTheme="majorEastAsia" w:hAnsiTheme="majorEastAsia" w:hint="eastAsia"/>
                <w:noProof/>
              </w:rPr>
              <w:t>工作中心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B" w:rsidRDefault="001C70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616172" w:history="1">
            <w:r w:rsidR="001C7A4B" w:rsidRPr="006C02BF">
              <w:rPr>
                <w:rStyle w:val="a6"/>
                <w:rFonts w:asciiTheme="majorEastAsia" w:hAnsiTheme="majorEastAsia" w:hint="eastAsia"/>
                <w:noProof/>
              </w:rPr>
              <w:t>客户档案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B" w:rsidRDefault="001C70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616173" w:history="1">
            <w:r w:rsidR="001C7A4B" w:rsidRPr="006C02BF">
              <w:rPr>
                <w:rStyle w:val="a6"/>
                <w:rFonts w:asciiTheme="majorEastAsia" w:hAnsiTheme="majorEastAsia" w:hint="eastAsia"/>
                <w:noProof/>
              </w:rPr>
              <w:t>供应商档案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B" w:rsidRDefault="001C70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616174" w:history="1">
            <w:r w:rsidR="001C7A4B" w:rsidRPr="006C02BF">
              <w:rPr>
                <w:rStyle w:val="a6"/>
                <w:rFonts w:asciiTheme="majorEastAsia" w:hAnsiTheme="majorEastAsia" w:hint="eastAsia"/>
                <w:noProof/>
              </w:rPr>
              <w:t>人员资料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B" w:rsidRDefault="001C70B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616175" w:history="1">
            <w:r w:rsidR="001C7A4B" w:rsidRPr="006C02BF">
              <w:rPr>
                <w:rStyle w:val="a6"/>
                <w:rFonts w:asciiTheme="majorEastAsia" w:hAnsiTheme="majorEastAsia" w:hint="eastAsia"/>
                <w:noProof/>
              </w:rPr>
              <w:t>存货档案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B" w:rsidRDefault="001C70B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616176" w:history="1">
            <w:r w:rsidR="001C7A4B" w:rsidRPr="006C02BF">
              <w:rPr>
                <w:rStyle w:val="a6"/>
                <w:rFonts w:asciiTheme="majorEastAsia" w:eastAsiaTheme="majorEastAsia" w:hAnsiTheme="majorEastAsia" w:hint="eastAsia"/>
                <w:noProof/>
              </w:rPr>
              <w:t>数据库接口读取相关信息约定</w:t>
            </w:r>
            <w:r w:rsidR="001C7A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7A4B">
              <w:rPr>
                <w:noProof/>
                <w:webHidden/>
              </w:rPr>
              <w:instrText xml:space="preserve"> PAGEREF _Toc444616176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A4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C9F" w:rsidRPr="009F6978" w:rsidRDefault="001C70BD">
          <w:pPr>
            <w:rPr>
              <w:rFonts w:asciiTheme="majorEastAsia" w:eastAsiaTheme="majorEastAsia" w:hAnsiTheme="majorEastAsia"/>
              <w:szCs w:val="21"/>
            </w:rPr>
          </w:pPr>
          <w:r w:rsidRPr="009F6978">
            <w:rPr>
              <w:rFonts w:asciiTheme="majorEastAsia" w:eastAsiaTheme="majorEastAsia" w:hAnsiTheme="majorEastAsia"/>
              <w:b/>
              <w:bCs/>
              <w:szCs w:val="21"/>
              <w:lang w:val="zh-CN"/>
            </w:rPr>
            <w:fldChar w:fldCharType="end"/>
          </w:r>
        </w:p>
      </w:sdtContent>
    </w:sdt>
    <w:p w:rsidR="006243BD" w:rsidRPr="009F6978" w:rsidRDefault="006243BD" w:rsidP="00D3677B">
      <w:pPr>
        <w:jc w:val="center"/>
        <w:rPr>
          <w:rFonts w:asciiTheme="majorEastAsia" w:eastAsiaTheme="majorEastAsia" w:hAnsiTheme="majorEastAsia"/>
          <w:b/>
          <w:szCs w:val="21"/>
        </w:rPr>
      </w:pPr>
    </w:p>
    <w:p w:rsidR="00C07C9F" w:rsidRPr="009F6978" w:rsidRDefault="00C07C9F" w:rsidP="00D3677B">
      <w:pPr>
        <w:jc w:val="center"/>
        <w:rPr>
          <w:rFonts w:asciiTheme="majorEastAsia" w:eastAsiaTheme="majorEastAsia" w:hAnsiTheme="majorEastAsia"/>
          <w:b/>
          <w:szCs w:val="21"/>
        </w:rPr>
      </w:pPr>
    </w:p>
    <w:p w:rsidR="006243BD" w:rsidRPr="009F6978" w:rsidRDefault="006243BD">
      <w:pPr>
        <w:widowControl/>
        <w:jc w:val="left"/>
        <w:rPr>
          <w:rFonts w:asciiTheme="majorEastAsia" w:eastAsiaTheme="majorEastAsia" w:hAnsiTheme="majorEastAsia"/>
          <w:b/>
          <w:szCs w:val="21"/>
        </w:rPr>
      </w:pPr>
      <w:r w:rsidRPr="009F6978">
        <w:rPr>
          <w:rFonts w:asciiTheme="majorEastAsia" w:eastAsiaTheme="majorEastAsia" w:hAnsiTheme="majorEastAsia"/>
          <w:b/>
          <w:szCs w:val="21"/>
        </w:rPr>
        <w:br w:type="page"/>
      </w:r>
    </w:p>
    <w:p w:rsidR="006243BD" w:rsidRPr="009F6978" w:rsidRDefault="006243BD" w:rsidP="00D3677B">
      <w:pPr>
        <w:jc w:val="center"/>
        <w:rPr>
          <w:rFonts w:asciiTheme="majorEastAsia" w:eastAsiaTheme="majorEastAsia" w:hAnsiTheme="majorEastAsia"/>
          <w:b/>
          <w:szCs w:val="21"/>
        </w:rPr>
      </w:pPr>
    </w:p>
    <w:p w:rsidR="006243BD" w:rsidRPr="009F6978" w:rsidRDefault="006243BD" w:rsidP="00D3677B">
      <w:pPr>
        <w:jc w:val="center"/>
        <w:rPr>
          <w:rFonts w:asciiTheme="majorEastAsia" w:eastAsiaTheme="majorEastAsia" w:hAnsiTheme="majorEastAsia"/>
          <w:b/>
          <w:szCs w:val="21"/>
        </w:rPr>
      </w:pPr>
    </w:p>
    <w:p w:rsidR="002A0F21" w:rsidRPr="009F6978" w:rsidRDefault="00683AA8" w:rsidP="006243BD">
      <w:pPr>
        <w:pStyle w:val="1"/>
        <w:rPr>
          <w:rFonts w:asciiTheme="majorEastAsia" w:eastAsiaTheme="majorEastAsia" w:hAnsiTheme="majorEastAsia"/>
          <w:sz w:val="21"/>
          <w:szCs w:val="21"/>
        </w:rPr>
      </w:pPr>
      <w:bookmarkStart w:id="0" w:name="_Toc444616149"/>
      <w:r w:rsidRPr="009F6978">
        <w:rPr>
          <w:rFonts w:asciiTheme="majorEastAsia" w:eastAsiaTheme="majorEastAsia" w:hAnsiTheme="majorEastAsia" w:hint="eastAsia"/>
          <w:sz w:val="21"/>
          <w:szCs w:val="21"/>
        </w:rPr>
        <w:t>ERP与MES出入库接口对照</w:t>
      </w:r>
      <w:bookmarkEnd w:id="0"/>
    </w:p>
    <w:tbl>
      <w:tblPr>
        <w:tblStyle w:val="a3"/>
        <w:tblW w:w="9322" w:type="dxa"/>
        <w:tblLook w:val="04A0"/>
      </w:tblPr>
      <w:tblGrid>
        <w:gridCol w:w="1531"/>
        <w:gridCol w:w="1366"/>
        <w:gridCol w:w="1889"/>
        <w:gridCol w:w="2126"/>
        <w:gridCol w:w="2410"/>
      </w:tblGrid>
      <w:tr w:rsidR="009F0E0D" w:rsidRPr="009F6978" w:rsidTr="00327EAF">
        <w:tc>
          <w:tcPr>
            <w:tcW w:w="1531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接口名称</w:t>
            </w:r>
          </w:p>
        </w:tc>
        <w:tc>
          <w:tcPr>
            <w:tcW w:w="1366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接口传输</w:t>
            </w:r>
          </w:p>
        </w:tc>
        <w:tc>
          <w:tcPr>
            <w:tcW w:w="1889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ERP业务</w:t>
            </w:r>
          </w:p>
        </w:tc>
        <w:tc>
          <w:tcPr>
            <w:tcW w:w="2126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MES业务</w:t>
            </w:r>
          </w:p>
        </w:tc>
        <w:tc>
          <w:tcPr>
            <w:tcW w:w="2410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备注</w:t>
            </w:r>
          </w:p>
        </w:tc>
      </w:tr>
      <w:tr w:rsidR="009F0E0D" w:rsidRPr="009F6978" w:rsidTr="00327EAF">
        <w:tc>
          <w:tcPr>
            <w:tcW w:w="1531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销售订单同步</w:t>
            </w:r>
          </w:p>
        </w:tc>
        <w:tc>
          <w:tcPr>
            <w:tcW w:w="1366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ERP-&gt;MES</w:t>
            </w:r>
          </w:p>
        </w:tc>
        <w:tc>
          <w:tcPr>
            <w:tcW w:w="1889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销售订单</w:t>
            </w:r>
          </w:p>
        </w:tc>
        <w:tc>
          <w:tcPr>
            <w:tcW w:w="2126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销售订单</w:t>
            </w:r>
          </w:p>
        </w:tc>
        <w:tc>
          <w:tcPr>
            <w:tcW w:w="2410" w:type="dxa"/>
          </w:tcPr>
          <w:p w:rsidR="009F0E0D" w:rsidRPr="009F6978" w:rsidRDefault="006846D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后台存储该表单，供成品仓出库时调用</w:t>
            </w:r>
          </w:p>
        </w:tc>
      </w:tr>
      <w:tr w:rsidR="009F0E0D" w:rsidRPr="009F6978" w:rsidTr="00327EAF">
        <w:tc>
          <w:tcPr>
            <w:tcW w:w="1531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成品销售发货</w:t>
            </w:r>
          </w:p>
        </w:tc>
        <w:tc>
          <w:tcPr>
            <w:tcW w:w="1366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MES-&gt;ERP</w:t>
            </w:r>
          </w:p>
        </w:tc>
        <w:tc>
          <w:tcPr>
            <w:tcW w:w="1889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成品销售发货</w:t>
            </w:r>
          </w:p>
        </w:tc>
        <w:tc>
          <w:tcPr>
            <w:tcW w:w="2126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成品出库</w:t>
            </w:r>
          </w:p>
        </w:tc>
        <w:tc>
          <w:tcPr>
            <w:tcW w:w="2410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9F0E0D" w:rsidRPr="009F6978" w:rsidTr="00327EAF">
        <w:tc>
          <w:tcPr>
            <w:tcW w:w="1531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成品退货</w:t>
            </w:r>
          </w:p>
        </w:tc>
        <w:tc>
          <w:tcPr>
            <w:tcW w:w="1366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MES-&gt;ERP</w:t>
            </w:r>
          </w:p>
        </w:tc>
        <w:tc>
          <w:tcPr>
            <w:tcW w:w="1889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退货单</w:t>
            </w:r>
          </w:p>
        </w:tc>
        <w:tc>
          <w:tcPr>
            <w:tcW w:w="2126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成品退货单(新增)</w:t>
            </w:r>
          </w:p>
        </w:tc>
        <w:tc>
          <w:tcPr>
            <w:tcW w:w="2410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9F0E0D" w:rsidRPr="009F6978" w:rsidTr="00327EAF">
        <w:tc>
          <w:tcPr>
            <w:tcW w:w="1531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采购到货</w:t>
            </w:r>
          </w:p>
        </w:tc>
        <w:tc>
          <w:tcPr>
            <w:tcW w:w="1366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ERP-&gt;MES</w:t>
            </w:r>
          </w:p>
        </w:tc>
        <w:tc>
          <w:tcPr>
            <w:tcW w:w="1889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ERP到货单</w:t>
            </w:r>
          </w:p>
        </w:tc>
        <w:tc>
          <w:tcPr>
            <w:tcW w:w="2126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采购到货单(后台)</w:t>
            </w:r>
          </w:p>
        </w:tc>
        <w:tc>
          <w:tcPr>
            <w:tcW w:w="2410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9F0E0D" w:rsidRPr="009F6978" w:rsidTr="00327EAF">
        <w:tc>
          <w:tcPr>
            <w:tcW w:w="1531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采购入库</w:t>
            </w:r>
          </w:p>
        </w:tc>
        <w:tc>
          <w:tcPr>
            <w:tcW w:w="1366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MES-&gt;ERP</w:t>
            </w:r>
          </w:p>
        </w:tc>
        <w:tc>
          <w:tcPr>
            <w:tcW w:w="1889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采购入库</w:t>
            </w:r>
          </w:p>
        </w:tc>
        <w:tc>
          <w:tcPr>
            <w:tcW w:w="2126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采购入库</w:t>
            </w:r>
          </w:p>
        </w:tc>
        <w:tc>
          <w:tcPr>
            <w:tcW w:w="2410" w:type="dxa"/>
          </w:tcPr>
          <w:p w:rsidR="009F0E0D" w:rsidRPr="009F6978" w:rsidRDefault="009F0E0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B2002D" w:rsidRPr="009F6978" w:rsidTr="00327EAF">
        <w:tc>
          <w:tcPr>
            <w:tcW w:w="1531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采购退货</w:t>
            </w:r>
          </w:p>
        </w:tc>
        <w:tc>
          <w:tcPr>
            <w:tcW w:w="1366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MES-&gt;ERP</w:t>
            </w:r>
          </w:p>
        </w:tc>
        <w:tc>
          <w:tcPr>
            <w:tcW w:w="1889" w:type="dxa"/>
          </w:tcPr>
          <w:p w:rsidR="00B2002D" w:rsidRPr="009F6978" w:rsidRDefault="00B2002D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采购退货</w:t>
            </w:r>
          </w:p>
        </w:tc>
        <w:tc>
          <w:tcPr>
            <w:tcW w:w="2126" w:type="dxa"/>
          </w:tcPr>
          <w:p w:rsidR="00B2002D" w:rsidRPr="009F6978" w:rsidRDefault="00B2002D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采购退货</w:t>
            </w:r>
          </w:p>
        </w:tc>
        <w:tc>
          <w:tcPr>
            <w:tcW w:w="2410" w:type="dxa"/>
          </w:tcPr>
          <w:p w:rsidR="00B2002D" w:rsidRPr="009F6978" w:rsidRDefault="0015013E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调用采购到货</w:t>
            </w:r>
          </w:p>
        </w:tc>
      </w:tr>
      <w:tr w:rsidR="00B2002D" w:rsidRPr="009F6978" w:rsidTr="00327EAF">
        <w:tc>
          <w:tcPr>
            <w:tcW w:w="1531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产成品入库</w:t>
            </w:r>
          </w:p>
        </w:tc>
        <w:tc>
          <w:tcPr>
            <w:tcW w:w="1366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MES-&gt;ERP</w:t>
            </w:r>
          </w:p>
        </w:tc>
        <w:tc>
          <w:tcPr>
            <w:tcW w:w="1889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产成品入库</w:t>
            </w:r>
          </w:p>
        </w:tc>
        <w:tc>
          <w:tcPr>
            <w:tcW w:w="2126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产成品入库</w:t>
            </w:r>
          </w:p>
        </w:tc>
        <w:tc>
          <w:tcPr>
            <w:tcW w:w="2410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B2002D" w:rsidRPr="009F6978" w:rsidTr="00327EAF">
        <w:tc>
          <w:tcPr>
            <w:tcW w:w="1531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其他入库</w:t>
            </w:r>
          </w:p>
        </w:tc>
        <w:tc>
          <w:tcPr>
            <w:tcW w:w="1366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MES-&gt;ERP</w:t>
            </w:r>
          </w:p>
        </w:tc>
        <w:tc>
          <w:tcPr>
            <w:tcW w:w="1889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其他入库</w:t>
            </w:r>
          </w:p>
        </w:tc>
        <w:tc>
          <w:tcPr>
            <w:tcW w:w="2126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其他入库</w:t>
            </w:r>
          </w:p>
        </w:tc>
        <w:tc>
          <w:tcPr>
            <w:tcW w:w="2410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B2002D" w:rsidRPr="009F6978" w:rsidTr="00327EAF">
        <w:tc>
          <w:tcPr>
            <w:tcW w:w="1531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生产计划</w:t>
            </w:r>
          </w:p>
        </w:tc>
        <w:tc>
          <w:tcPr>
            <w:tcW w:w="1366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ERP-&gt;MES</w:t>
            </w:r>
          </w:p>
        </w:tc>
        <w:tc>
          <w:tcPr>
            <w:tcW w:w="1889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生产计划</w:t>
            </w:r>
          </w:p>
        </w:tc>
        <w:tc>
          <w:tcPr>
            <w:tcW w:w="2126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生产订单(未发布)</w:t>
            </w:r>
          </w:p>
        </w:tc>
        <w:tc>
          <w:tcPr>
            <w:tcW w:w="2410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B2002D" w:rsidRPr="009F6978" w:rsidTr="00327EAF">
        <w:tc>
          <w:tcPr>
            <w:tcW w:w="1531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生产订单</w:t>
            </w:r>
          </w:p>
        </w:tc>
        <w:tc>
          <w:tcPr>
            <w:tcW w:w="1366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MES-&gt;ERP</w:t>
            </w:r>
          </w:p>
        </w:tc>
        <w:tc>
          <w:tcPr>
            <w:tcW w:w="1889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生产订单</w:t>
            </w:r>
          </w:p>
        </w:tc>
        <w:tc>
          <w:tcPr>
            <w:tcW w:w="2126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生产订单(整理发布)</w:t>
            </w:r>
          </w:p>
        </w:tc>
        <w:tc>
          <w:tcPr>
            <w:tcW w:w="2410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1.MES回传的生产订单需要绑上订单BOM材料清单回传。</w:t>
            </w:r>
          </w:p>
        </w:tc>
      </w:tr>
      <w:tr w:rsidR="00B2002D" w:rsidRPr="009F6978" w:rsidTr="00327EAF">
        <w:tc>
          <w:tcPr>
            <w:tcW w:w="1531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BOM</w:t>
            </w:r>
          </w:p>
        </w:tc>
        <w:tc>
          <w:tcPr>
            <w:tcW w:w="1366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ERP-&gt;MES</w:t>
            </w:r>
          </w:p>
        </w:tc>
        <w:tc>
          <w:tcPr>
            <w:tcW w:w="1889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产品BOM</w:t>
            </w:r>
          </w:p>
        </w:tc>
        <w:tc>
          <w:tcPr>
            <w:tcW w:w="2126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订单BOM</w:t>
            </w:r>
          </w:p>
        </w:tc>
        <w:tc>
          <w:tcPr>
            <w:tcW w:w="2410" w:type="dxa"/>
          </w:tcPr>
          <w:p w:rsidR="00B2002D" w:rsidRPr="00CD5A3C" w:rsidRDefault="00B2002D" w:rsidP="00CD5A3C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B2002D" w:rsidRPr="009F6978" w:rsidTr="00327EAF">
        <w:tc>
          <w:tcPr>
            <w:tcW w:w="1531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材料出库单</w:t>
            </w:r>
          </w:p>
        </w:tc>
        <w:tc>
          <w:tcPr>
            <w:tcW w:w="1366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MES-&gt;ERP</w:t>
            </w:r>
          </w:p>
        </w:tc>
        <w:tc>
          <w:tcPr>
            <w:tcW w:w="1889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材料出库单</w:t>
            </w:r>
          </w:p>
        </w:tc>
        <w:tc>
          <w:tcPr>
            <w:tcW w:w="2126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配送出库单</w:t>
            </w:r>
          </w:p>
        </w:tc>
        <w:tc>
          <w:tcPr>
            <w:tcW w:w="2410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B2002D" w:rsidRPr="009F6978" w:rsidTr="00327EAF">
        <w:tc>
          <w:tcPr>
            <w:tcW w:w="1531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其他出库单</w:t>
            </w:r>
          </w:p>
        </w:tc>
        <w:tc>
          <w:tcPr>
            <w:tcW w:w="1366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MES-&gt;ERP</w:t>
            </w:r>
          </w:p>
        </w:tc>
        <w:tc>
          <w:tcPr>
            <w:tcW w:w="1889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其他出库</w:t>
            </w:r>
          </w:p>
        </w:tc>
        <w:tc>
          <w:tcPr>
            <w:tcW w:w="2126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其他出库单</w:t>
            </w:r>
          </w:p>
        </w:tc>
        <w:tc>
          <w:tcPr>
            <w:tcW w:w="2410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B2002D" w:rsidRPr="009F6978" w:rsidTr="00327EAF">
        <w:tc>
          <w:tcPr>
            <w:tcW w:w="1531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调拨单</w:t>
            </w:r>
          </w:p>
        </w:tc>
        <w:tc>
          <w:tcPr>
            <w:tcW w:w="1366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MES-&gt;ERP</w:t>
            </w:r>
          </w:p>
        </w:tc>
        <w:tc>
          <w:tcPr>
            <w:tcW w:w="1889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调拨单</w:t>
            </w:r>
          </w:p>
        </w:tc>
        <w:tc>
          <w:tcPr>
            <w:tcW w:w="2126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调拨计划单(完成)</w:t>
            </w:r>
          </w:p>
        </w:tc>
        <w:tc>
          <w:tcPr>
            <w:tcW w:w="2410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B2002D" w:rsidRPr="009F6978" w:rsidTr="00327EAF">
        <w:tc>
          <w:tcPr>
            <w:tcW w:w="1531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盘点单</w:t>
            </w:r>
          </w:p>
        </w:tc>
        <w:tc>
          <w:tcPr>
            <w:tcW w:w="1366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MES-&gt;ERP</w:t>
            </w:r>
          </w:p>
        </w:tc>
        <w:tc>
          <w:tcPr>
            <w:tcW w:w="1889" w:type="dxa"/>
          </w:tcPr>
          <w:p w:rsidR="00B2002D" w:rsidRPr="009F6978" w:rsidRDefault="00451E7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盘盈盘亏单</w:t>
            </w:r>
          </w:p>
        </w:tc>
        <w:tc>
          <w:tcPr>
            <w:tcW w:w="2126" w:type="dxa"/>
          </w:tcPr>
          <w:p w:rsidR="00B2002D" w:rsidRPr="009F6978" w:rsidRDefault="00451E7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盘盈盘亏结果</w:t>
            </w:r>
          </w:p>
        </w:tc>
        <w:tc>
          <w:tcPr>
            <w:tcW w:w="2410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B2002D" w:rsidRPr="009F6978" w:rsidTr="00327EAF">
        <w:tc>
          <w:tcPr>
            <w:tcW w:w="1531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组装单</w:t>
            </w:r>
          </w:p>
        </w:tc>
        <w:tc>
          <w:tcPr>
            <w:tcW w:w="1366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ERP-&gt;MES</w:t>
            </w:r>
          </w:p>
        </w:tc>
        <w:tc>
          <w:tcPr>
            <w:tcW w:w="1889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组装单</w:t>
            </w:r>
          </w:p>
        </w:tc>
        <w:tc>
          <w:tcPr>
            <w:tcW w:w="2126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其他出入库单</w:t>
            </w:r>
          </w:p>
        </w:tc>
        <w:tc>
          <w:tcPr>
            <w:tcW w:w="2410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B2002D" w:rsidRPr="009F6978" w:rsidTr="00327EAF">
        <w:tc>
          <w:tcPr>
            <w:tcW w:w="1531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拆卸单</w:t>
            </w:r>
          </w:p>
        </w:tc>
        <w:tc>
          <w:tcPr>
            <w:tcW w:w="1366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ERP-&gt;MES</w:t>
            </w:r>
          </w:p>
        </w:tc>
        <w:tc>
          <w:tcPr>
            <w:tcW w:w="1889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拆卸单</w:t>
            </w:r>
          </w:p>
        </w:tc>
        <w:tc>
          <w:tcPr>
            <w:tcW w:w="2126" w:type="dxa"/>
          </w:tcPr>
          <w:p w:rsidR="00B2002D" w:rsidRPr="009F6978" w:rsidRDefault="00B2002D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其他出入库单</w:t>
            </w:r>
          </w:p>
        </w:tc>
        <w:tc>
          <w:tcPr>
            <w:tcW w:w="2410" w:type="dxa"/>
          </w:tcPr>
          <w:p w:rsidR="00B2002D" w:rsidRPr="009F6978" w:rsidRDefault="00B2002D" w:rsidP="00CD5A3C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CD5A3C" w:rsidRPr="009F6978" w:rsidTr="00327EAF">
        <w:tc>
          <w:tcPr>
            <w:tcW w:w="1531" w:type="dxa"/>
          </w:tcPr>
          <w:p w:rsidR="00CD5A3C" w:rsidRPr="009F6978" w:rsidRDefault="00CD5A3C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部门资料</w:t>
            </w:r>
          </w:p>
        </w:tc>
        <w:tc>
          <w:tcPr>
            <w:tcW w:w="1366" w:type="dxa"/>
          </w:tcPr>
          <w:p w:rsidR="00CD5A3C" w:rsidRPr="009F6978" w:rsidRDefault="00CD5A3C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ERP-&gt;MES</w:t>
            </w:r>
          </w:p>
        </w:tc>
        <w:tc>
          <w:tcPr>
            <w:tcW w:w="1889" w:type="dxa"/>
          </w:tcPr>
          <w:p w:rsidR="00CD5A3C" w:rsidRPr="009F6978" w:rsidRDefault="00451E7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部门资料</w:t>
            </w:r>
          </w:p>
        </w:tc>
        <w:tc>
          <w:tcPr>
            <w:tcW w:w="2126" w:type="dxa"/>
          </w:tcPr>
          <w:p w:rsidR="00CD5A3C" w:rsidRPr="009F6978" w:rsidRDefault="00451E7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部门资料</w:t>
            </w:r>
          </w:p>
        </w:tc>
        <w:tc>
          <w:tcPr>
            <w:tcW w:w="2410" w:type="dxa"/>
          </w:tcPr>
          <w:p w:rsidR="00CD5A3C" w:rsidRPr="009F6978" w:rsidRDefault="00CD5A3C" w:rsidP="00CD5A3C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CD5A3C" w:rsidRPr="009F6978" w:rsidTr="00327EAF">
        <w:tc>
          <w:tcPr>
            <w:tcW w:w="1531" w:type="dxa"/>
          </w:tcPr>
          <w:p w:rsidR="00CD5A3C" w:rsidRPr="009F6978" w:rsidRDefault="00CD5A3C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工作中心</w:t>
            </w:r>
          </w:p>
        </w:tc>
        <w:tc>
          <w:tcPr>
            <w:tcW w:w="1366" w:type="dxa"/>
          </w:tcPr>
          <w:p w:rsidR="00CD5A3C" w:rsidRPr="009F6978" w:rsidRDefault="00CD5A3C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ERP-&gt;MES</w:t>
            </w:r>
          </w:p>
        </w:tc>
        <w:tc>
          <w:tcPr>
            <w:tcW w:w="1889" w:type="dxa"/>
          </w:tcPr>
          <w:p w:rsidR="00CD5A3C" w:rsidRPr="009F6978" w:rsidRDefault="00E10A07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仓库资料、成本中心</w:t>
            </w:r>
          </w:p>
        </w:tc>
        <w:tc>
          <w:tcPr>
            <w:tcW w:w="2126" w:type="dxa"/>
          </w:tcPr>
          <w:p w:rsidR="00CD5A3C" w:rsidRPr="009F6978" w:rsidRDefault="00E10A07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工作中心</w:t>
            </w:r>
          </w:p>
        </w:tc>
        <w:tc>
          <w:tcPr>
            <w:tcW w:w="2410" w:type="dxa"/>
          </w:tcPr>
          <w:p w:rsidR="00CD5A3C" w:rsidRPr="009F6978" w:rsidRDefault="00CD5A3C" w:rsidP="00CD5A3C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CD5A3C" w:rsidRPr="009F6978" w:rsidTr="00327EAF">
        <w:tc>
          <w:tcPr>
            <w:tcW w:w="1531" w:type="dxa"/>
          </w:tcPr>
          <w:p w:rsidR="00CD5A3C" w:rsidRPr="009F6978" w:rsidRDefault="00E10A07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客户档案</w:t>
            </w:r>
          </w:p>
        </w:tc>
        <w:tc>
          <w:tcPr>
            <w:tcW w:w="1366" w:type="dxa"/>
          </w:tcPr>
          <w:p w:rsidR="00CD5A3C" w:rsidRPr="009F6978" w:rsidRDefault="00CD5A3C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ERP-&gt;MES</w:t>
            </w:r>
          </w:p>
        </w:tc>
        <w:tc>
          <w:tcPr>
            <w:tcW w:w="1889" w:type="dxa"/>
          </w:tcPr>
          <w:p w:rsidR="00CD5A3C" w:rsidRPr="009F6978" w:rsidRDefault="00E10A07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客户档案</w:t>
            </w:r>
          </w:p>
        </w:tc>
        <w:tc>
          <w:tcPr>
            <w:tcW w:w="2126" w:type="dxa"/>
          </w:tcPr>
          <w:p w:rsidR="00CD5A3C" w:rsidRPr="009F6978" w:rsidRDefault="00E10A07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客户档案</w:t>
            </w:r>
          </w:p>
        </w:tc>
        <w:tc>
          <w:tcPr>
            <w:tcW w:w="2410" w:type="dxa"/>
          </w:tcPr>
          <w:p w:rsidR="00CD5A3C" w:rsidRPr="009F6978" w:rsidRDefault="00CD5A3C" w:rsidP="00CD5A3C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CD5A3C" w:rsidRPr="009F6978" w:rsidTr="00327EAF">
        <w:tc>
          <w:tcPr>
            <w:tcW w:w="1531" w:type="dxa"/>
          </w:tcPr>
          <w:p w:rsidR="00CD5A3C" w:rsidRPr="009F6978" w:rsidRDefault="00E10A07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供应商档案</w:t>
            </w:r>
          </w:p>
        </w:tc>
        <w:tc>
          <w:tcPr>
            <w:tcW w:w="1366" w:type="dxa"/>
          </w:tcPr>
          <w:p w:rsidR="00CD5A3C" w:rsidRPr="009F6978" w:rsidRDefault="00CD5A3C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ERP-&gt;MES</w:t>
            </w:r>
          </w:p>
        </w:tc>
        <w:tc>
          <w:tcPr>
            <w:tcW w:w="1889" w:type="dxa"/>
          </w:tcPr>
          <w:p w:rsidR="00CD5A3C" w:rsidRPr="009F6978" w:rsidRDefault="00E10A07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供应商档案</w:t>
            </w:r>
          </w:p>
        </w:tc>
        <w:tc>
          <w:tcPr>
            <w:tcW w:w="2126" w:type="dxa"/>
          </w:tcPr>
          <w:p w:rsidR="00CD5A3C" w:rsidRPr="009F6978" w:rsidRDefault="00E10A07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供应商档案</w:t>
            </w:r>
          </w:p>
        </w:tc>
        <w:tc>
          <w:tcPr>
            <w:tcW w:w="2410" w:type="dxa"/>
          </w:tcPr>
          <w:p w:rsidR="00CD5A3C" w:rsidRPr="009F6978" w:rsidRDefault="00CD5A3C" w:rsidP="00CD5A3C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CD5A3C" w:rsidRPr="009F6978" w:rsidTr="00327EAF">
        <w:tc>
          <w:tcPr>
            <w:tcW w:w="1531" w:type="dxa"/>
          </w:tcPr>
          <w:p w:rsidR="00CD5A3C" w:rsidRPr="009F6978" w:rsidRDefault="00E10A07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人员资料</w:t>
            </w:r>
          </w:p>
        </w:tc>
        <w:tc>
          <w:tcPr>
            <w:tcW w:w="1366" w:type="dxa"/>
          </w:tcPr>
          <w:p w:rsidR="00CD5A3C" w:rsidRPr="009F6978" w:rsidRDefault="00CD5A3C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ERP-&gt;MES</w:t>
            </w:r>
          </w:p>
        </w:tc>
        <w:tc>
          <w:tcPr>
            <w:tcW w:w="1889" w:type="dxa"/>
          </w:tcPr>
          <w:p w:rsidR="00CD5A3C" w:rsidRPr="009F6978" w:rsidRDefault="00E10A07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人员资料</w:t>
            </w:r>
          </w:p>
        </w:tc>
        <w:tc>
          <w:tcPr>
            <w:tcW w:w="2126" w:type="dxa"/>
          </w:tcPr>
          <w:p w:rsidR="00CD5A3C" w:rsidRPr="009F6978" w:rsidRDefault="00E10A07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人员资料</w:t>
            </w:r>
          </w:p>
        </w:tc>
        <w:tc>
          <w:tcPr>
            <w:tcW w:w="2410" w:type="dxa"/>
          </w:tcPr>
          <w:p w:rsidR="00CD5A3C" w:rsidRPr="009F6978" w:rsidRDefault="00CD5A3C" w:rsidP="00CD5A3C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CD5A3C" w:rsidRPr="009F6978" w:rsidTr="00327EAF">
        <w:tc>
          <w:tcPr>
            <w:tcW w:w="1531" w:type="dxa"/>
          </w:tcPr>
          <w:p w:rsidR="00CD5A3C" w:rsidRPr="009F6978" w:rsidRDefault="00E10A07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存货档案</w:t>
            </w:r>
          </w:p>
        </w:tc>
        <w:tc>
          <w:tcPr>
            <w:tcW w:w="1366" w:type="dxa"/>
          </w:tcPr>
          <w:p w:rsidR="00CD5A3C" w:rsidRPr="009F6978" w:rsidRDefault="00CD5A3C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ERP-&gt;MES</w:t>
            </w:r>
          </w:p>
        </w:tc>
        <w:tc>
          <w:tcPr>
            <w:tcW w:w="1889" w:type="dxa"/>
          </w:tcPr>
          <w:p w:rsidR="00CD5A3C" w:rsidRPr="009F6978" w:rsidRDefault="00E10A07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存货档案</w:t>
            </w:r>
          </w:p>
        </w:tc>
        <w:tc>
          <w:tcPr>
            <w:tcW w:w="2126" w:type="dxa"/>
          </w:tcPr>
          <w:p w:rsidR="00CD5A3C" w:rsidRPr="009F6978" w:rsidRDefault="00E10A07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物料档案</w:t>
            </w:r>
          </w:p>
        </w:tc>
        <w:tc>
          <w:tcPr>
            <w:tcW w:w="2410" w:type="dxa"/>
          </w:tcPr>
          <w:p w:rsidR="00CD5A3C" w:rsidRPr="009F6978" w:rsidRDefault="00CD5A3C" w:rsidP="00CD5A3C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4C4A3F" w:rsidRPr="009F6978" w:rsidRDefault="004C4A3F" w:rsidP="004C4A3F">
      <w:pPr>
        <w:pStyle w:val="1"/>
        <w:rPr>
          <w:rFonts w:asciiTheme="majorEastAsia" w:eastAsiaTheme="majorEastAsia" w:hAnsiTheme="majorEastAsia"/>
          <w:sz w:val="21"/>
          <w:szCs w:val="21"/>
        </w:rPr>
      </w:pPr>
      <w:bookmarkStart w:id="1" w:name="_Toc444616150"/>
      <w:r w:rsidRPr="009F6978">
        <w:rPr>
          <w:rFonts w:asciiTheme="majorEastAsia" w:eastAsiaTheme="majorEastAsia" w:hAnsiTheme="majorEastAsia" w:hint="eastAsia"/>
          <w:sz w:val="21"/>
          <w:szCs w:val="21"/>
        </w:rPr>
        <w:lastRenderedPageBreak/>
        <w:t>接口业务逻辑图</w:t>
      </w:r>
      <w:bookmarkEnd w:id="1"/>
    </w:p>
    <w:p w:rsidR="00B6488F" w:rsidRPr="009F6978" w:rsidRDefault="006718B4" w:rsidP="009F0E0D">
      <w:pPr>
        <w:jc w:val="left"/>
        <w:rPr>
          <w:rFonts w:asciiTheme="majorEastAsia" w:eastAsiaTheme="majorEastAsia" w:hAnsiTheme="majorEastAsia"/>
          <w:szCs w:val="21"/>
        </w:rPr>
      </w:pPr>
      <w:r>
        <w:object w:dxaOrig="16486" w:dyaOrig="11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95pt;height:275.5pt" o:ole="">
            <v:imagedata r:id="rId8" o:title=""/>
          </v:shape>
          <o:OLEObject Type="Embed" ProgID="Visio.Drawing.15" ShapeID="_x0000_i1025" DrawAspect="Content" ObjectID="_1416397949" r:id="rId9"/>
        </w:object>
      </w:r>
    </w:p>
    <w:p w:rsidR="007242DE" w:rsidRPr="009F6978" w:rsidRDefault="006718B4" w:rsidP="009F0E0D">
      <w:pPr>
        <w:jc w:val="left"/>
        <w:rPr>
          <w:rFonts w:asciiTheme="majorEastAsia" w:eastAsiaTheme="majorEastAsia" w:hAnsiTheme="majorEastAsia"/>
          <w:szCs w:val="21"/>
        </w:rPr>
      </w:pPr>
      <w:r>
        <w:object w:dxaOrig="16486" w:dyaOrig="11055">
          <v:shape id="_x0000_i1026" type="#_x0000_t75" style="width:411.95pt;height:275.5pt" o:ole="">
            <v:imagedata r:id="rId10" o:title=""/>
          </v:shape>
          <o:OLEObject Type="Embed" ProgID="Visio.Drawing.15" ShapeID="_x0000_i1026" DrawAspect="Content" ObjectID="_1416397950" r:id="rId11"/>
        </w:object>
      </w:r>
    </w:p>
    <w:p w:rsidR="007242DE" w:rsidRPr="009F6978" w:rsidRDefault="006718B4" w:rsidP="009F0E0D">
      <w:pPr>
        <w:jc w:val="left"/>
        <w:rPr>
          <w:rFonts w:asciiTheme="majorEastAsia" w:eastAsiaTheme="majorEastAsia" w:hAnsiTheme="majorEastAsia"/>
          <w:szCs w:val="21"/>
        </w:rPr>
      </w:pPr>
      <w:r>
        <w:object w:dxaOrig="16486" w:dyaOrig="11055">
          <v:shape id="_x0000_i1027" type="#_x0000_t75" style="width:411.95pt;height:275.5pt" o:ole="">
            <v:imagedata r:id="rId12" o:title=""/>
          </v:shape>
          <o:OLEObject Type="Embed" ProgID="Visio.Drawing.15" ShapeID="_x0000_i1027" DrawAspect="Content" ObjectID="_1416397951" r:id="rId13"/>
        </w:object>
      </w:r>
    </w:p>
    <w:p w:rsidR="0010023C" w:rsidRPr="009F6978" w:rsidRDefault="006718B4" w:rsidP="009F0E0D">
      <w:pPr>
        <w:jc w:val="left"/>
        <w:rPr>
          <w:rFonts w:asciiTheme="majorEastAsia" w:eastAsiaTheme="majorEastAsia" w:hAnsiTheme="majorEastAsia"/>
          <w:szCs w:val="21"/>
        </w:rPr>
      </w:pPr>
      <w:r>
        <w:object w:dxaOrig="16486" w:dyaOrig="11055">
          <v:shape id="_x0000_i1028" type="#_x0000_t75" style="width:411.95pt;height:275.5pt" o:ole="">
            <v:imagedata r:id="rId14" o:title=""/>
          </v:shape>
          <o:OLEObject Type="Embed" ProgID="Visio.Drawing.15" ShapeID="_x0000_i1028" DrawAspect="Content" ObjectID="_1416397952" r:id="rId15"/>
        </w:object>
      </w:r>
    </w:p>
    <w:p w:rsidR="0010023C" w:rsidRPr="009F6978" w:rsidRDefault="0010023C" w:rsidP="009F0E0D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9F0E0D" w:rsidRPr="009F6978" w:rsidRDefault="00ED6ACA" w:rsidP="006243BD">
      <w:pPr>
        <w:pStyle w:val="1"/>
        <w:rPr>
          <w:rFonts w:asciiTheme="majorEastAsia" w:eastAsiaTheme="majorEastAsia" w:hAnsiTheme="majorEastAsia"/>
          <w:sz w:val="21"/>
          <w:szCs w:val="21"/>
        </w:rPr>
      </w:pPr>
      <w:bookmarkStart w:id="2" w:name="_Toc444616151"/>
      <w:r w:rsidRPr="009F6978">
        <w:rPr>
          <w:rFonts w:asciiTheme="majorEastAsia" w:eastAsiaTheme="majorEastAsia" w:hAnsiTheme="majorEastAsia" w:hint="eastAsia"/>
          <w:sz w:val="21"/>
          <w:szCs w:val="21"/>
        </w:rPr>
        <w:t>详细字段设计</w:t>
      </w:r>
      <w:bookmarkEnd w:id="2"/>
    </w:p>
    <w:p w:rsidR="00F92383" w:rsidRPr="009F6978" w:rsidRDefault="009E43BD" w:rsidP="00F92383">
      <w:pPr>
        <w:rPr>
          <w:rFonts w:asciiTheme="majorEastAsia" w:eastAsiaTheme="majorEastAsia" w:hAnsiTheme="majorEastAsia"/>
          <w:szCs w:val="21"/>
        </w:rPr>
      </w:pPr>
      <w:r w:rsidRPr="009F6978">
        <w:rPr>
          <w:rFonts w:asciiTheme="majorEastAsia" w:eastAsiaTheme="majorEastAsia" w:hAnsiTheme="majorEastAsia" w:hint="eastAsia"/>
          <w:szCs w:val="21"/>
        </w:rPr>
        <w:t>基础</w:t>
      </w:r>
      <w:r w:rsidR="00AB2475" w:rsidRPr="009F6978">
        <w:rPr>
          <w:rFonts w:asciiTheme="majorEastAsia" w:eastAsiaTheme="majorEastAsia" w:hAnsiTheme="majorEastAsia" w:hint="eastAsia"/>
          <w:szCs w:val="21"/>
        </w:rPr>
        <w:t>档案中，关于收发类别、计量单位、客户类型、供应商类别、人员类别</w:t>
      </w:r>
      <w:r w:rsidR="00F92383" w:rsidRPr="009F6978">
        <w:rPr>
          <w:rFonts w:asciiTheme="majorEastAsia" w:eastAsiaTheme="majorEastAsia" w:hAnsiTheme="majorEastAsia" w:hint="eastAsia"/>
          <w:szCs w:val="21"/>
        </w:rPr>
        <w:t>基础静态数据，双发在各自系统</w:t>
      </w:r>
      <w:r w:rsidR="00AB2475" w:rsidRPr="009F6978">
        <w:rPr>
          <w:rFonts w:asciiTheme="majorEastAsia" w:eastAsiaTheme="majorEastAsia" w:hAnsiTheme="majorEastAsia" w:hint="eastAsia"/>
          <w:szCs w:val="21"/>
        </w:rPr>
        <w:t>中维护，保证编码、名称一致性。</w:t>
      </w:r>
    </w:p>
    <w:p w:rsidR="002252AD" w:rsidRPr="009F6978" w:rsidRDefault="002252AD" w:rsidP="002252AD">
      <w:pPr>
        <w:pStyle w:val="2"/>
        <w:rPr>
          <w:rFonts w:asciiTheme="majorEastAsia" w:hAnsiTheme="majorEastAsia"/>
          <w:sz w:val="21"/>
          <w:szCs w:val="21"/>
        </w:rPr>
      </w:pPr>
      <w:bookmarkStart w:id="3" w:name="_Toc444616152"/>
      <w:r w:rsidRPr="005F7F4C">
        <w:rPr>
          <w:rFonts w:asciiTheme="majorEastAsia" w:hAnsiTheme="majorEastAsia" w:hint="eastAsia"/>
          <w:sz w:val="21"/>
          <w:szCs w:val="21"/>
          <w:highlight w:val="yellow"/>
        </w:rPr>
        <w:lastRenderedPageBreak/>
        <w:t>接口通用字段表</w:t>
      </w:r>
      <w:bookmarkEnd w:id="3"/>
    </w:p>
    <w:p w:rsidR="002252AD" w:rsidRPr="009F6978" w:rsidRDefault="002252AD" w:rsidP="002252AD">
      <w:pPr>
        <w:jc w:val="left"/>
        <w:rPr>
          <w:rFonts w:asciiTheme="majorEastAsia" w:eastAsiaTheme="majorEastAsia" w:hAnsiTheme="majorEastAsia"/>
          <w:b/>
          <w:szCs w:val="21"/>
        </w:rPr>
      </w:pPr>
      <w:r w:rsidRPr="009F6978">
        <w:rPr>
          <w:rFonts w:asciiTheme="majorEastAsia" w:eastAsiaTheme="majorEastAsia" w:hAnsiTheme="majorEastAsia" w:hint="eastAsia"/>
          <w:b/>
          <w:szCs w:val="21"/>
        </w:rPr>
        <w:t>接口说明：</w:t>
      </w:r>
      <w:r w:rsidR="00343CF4" w:rsidRPr="009F6978">
        <w:rPr>
          <w:rFonts w:asciiTheme="majorEastAsia" w:eastAsiaTheme="majorEastAsia" w:hAnsiTheme="majorEastAsia" w:hint="eastAsia"/>
          <w:szCs w:val="21"/>
        </w:rPr>
        <w:t>通用字段是指所有接口表中必须存在的字段，以下接口表中不再一一列出</w:t>
      </w:r>
      <w:r w:rsidRPr="009F6978">
        <w:rPr>
          <w:rFonts w:asciiTheme="majorEastAsia" w:eastAsiaTheme="majorEastAsia" w:hAnsiTheme="majorEastAsia" w:hint="eastAsia"/>
          <w:szCs w:val="21"/>
        </w:rPr>
        <w:t>。</w:t>
      </w:r>
    </w:p>
    <w:tbl>
      <w:tblPr>
        <w:tblStyle w:val="a3"/>
        <w:tblW w:w="0" w:type="auto"/>
        <w:tblLook w:val="04A0"/>
      </w:tblPr>
      <w:tblGrid>
        <w:gridCol w:w="930"/>
        <w:gridCol w:w="983"/>
        <w:gridCol w:w="1978"/>
        <w:gridCol w:w="2241"/>
        <w:gridCol w:w="2164"/>
      </w:tblGrid>
      <w:tr w:rsidR="003C5F67" w:rsidRPr="009F6978" w:rsidTr="00CF479F">
        <w:tc>
          <w:tcPr>
            <w:tcW w:w="930" w:type="dxa"/>
          </w:tcPr>
          <w:p w:rsidR="003C5F67" w:rsidRPr="009F6978" w:rsidRDefault="003C5F67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所属表</w:t>
            </w:r>
          </w:p>
        </w:tc>
        <w:tc>
          <w:tcPr>
            <w:tcW w:w="983" w:type="dxa"/>
          </w:tcPr>
          <w:p w:rsidR="003C5F67" w:rsidRPr="009F6978" w:rsidRDefault="003C5F67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字段名称</w:t>
            </w:r>
          </w:p>
        </w:tc>
        <w:tc>
          <w:tcPr>
            <w:tcW w:w="1978" w:type="dxa"/>
          </w:tcPr>
          <w:p w:rsidR="003C5F67" w:rsidRDefault="003C5F67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</w:t>
            </w:r>
          </w:p>
        </w:tc>
        <w:tc>
          <w:tcPr>
            <w:tcW w:w="2241" w:type="dxa"/>
          </w:tcPr>
          <w:p w:rsidR="003C5F67" w:rsidRPr="009F6978" w:rsidRDefault="003C5F67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字段类型</w:t>
            </w:r>
          </w:p>
        </w:tc>
        <w:tc>
          <w:tcPr>
            <w:tcW w:w="2164" w:type="dxa"/>
          </w:tcPr>
          <w:p w:rsidR="003C5F67" w:rsidRPr="009F6978" w:rsidRDefault="003C5F67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字段说明</w:t>
            </w:r>
          </w:p>
        </w:tc>
      </w:tr>
      <w:tr w:rsidR="00CF479F" w:rsidRPr="009F6978" w:rsidTr="00CF479F">
        <w:tc>
          <w:tcPr>
            <w:tcW w:w="930" w:type="dxa"/>
            <w:vMerge w:val="restart"/>
          </w:tcPr>
          <w:p w:rsidR="00CF479F" w:rsidRPr="009F6978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所有主表</w:t>
            </w:r>
          </w:p>
        </w:tc>
        <w:tc>
          <w:tcPr>
            <w:tcW w:w="983" w:type="dxa"/>
          </w:tcPr>
          <w:p w:rsidR="00CF479F" w:rsidRPr="009F6978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主表ID</w:t>
            </w:r>
          </w:p>
        </w:tc>
        <w:tc>
          <w:tcPr>
            <w:tcW w:w="1978" w:type="dxa"/>
          </w:tcPr>
          <w:p w:rsidR="00CF479F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d</w:t>
            </w:r>
          </w:p>
        </w:tc>
        <w:tc>
          <w:tcPr>
            <w:tcW w:w="2241" w:type="dxa"/>
          </w:tcPr>
          <w:p w:rsidR="00CF479F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archar(32)</w:t>
            </w:r>
          </w:p>
        </w:tc>
        <w:tc>
          <w:tcPr>
            <w:tcW w:w="2164" w:type="dxa"/>
          </w:tcPr>
          <w:p w:rsidR="00CF479F" w:rsidRPr="009F6978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主表唯一KEY。</w:t>
            </w:r>
          </w:p>
        </w:tc>
      </w:tr>
      <w:tr w:rsidR="00CF479F" w:rsidRPr="009F6978" w:rsidTr="00CF479F">
        <w:tc>
          <w:tcPr>
            <w:tcW w:w="930" w:type="dxa"/>
            <w:vMerge/>
          </w:tcPr>
          <w:p w:rsidR="00CF479F" w:rsidRPr="009F6978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983" w:type="dxa"/>
          </w:tcPr>
          <w:p w:rsidR="00CF479F" w:rsidRPr="009F6978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处理标示</w:t>
            </w:r>
          </w:p>
        </w:tc>
        <w:tc>
          <w:tcPr>
            <w:tcW w:w="1978" w:type="dxa"/>
          </w:tcPr>
          <w:p w:rsidR="00CF479F" w:rsidRDefault="00CF479F" w:rsidP="00CF47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operflag</w:t>
            </w:r>
          </w:p>
          <w:p w:rsidR="00CF479F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  <w:p w:rsidR="00CF479F" w:rsidRDefault="00CF479F" w:rsidP="00CF47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241" w:type="dxa"/>
          </w:tcPr>
          <w:p w:rsidR="00CF479F" w:rsidRPr="009F6978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nt(采用整型便于后续拓展</w:t>
            </w:r>
            <w:r>
              <w:rPr>
                <w:rFonts w:asciiTheme="majorEastAsia" w:eastAsiaTheme="majorEastAsia" w:hAnsiTheme="majorEastAsia"/>
                <w:szCs w:val="21"/>
              </w:rPr>
              <w:t>)</w:t>
            </w:r>
          </w:p>
        </w:tc>
        <w:tc>
          <w:tcPr>
            <w:tcW w:w="2164" w:type="dxa"/>
          </w:tcPr>
          <w:p w:rsidR="00CF479F" w:rsidRPr="009F6978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是/否，默认为否，表示该数据是否被读取处理或者被业务调用。</w:t>
            </w:r>
          </w:p>
        </w:tc>
      </w:tr>
      <w:tr w:rsidR="00CF479F" w:rsidRPr="009F6978" w:rsidTr="00CF479F">
        <w:tc>
          <w:tcPr>
            <w:tcW w:w="930" w:type="dxa"/>
            <w:vMerge/>
          </w:tcPr>
          <w:p w:rsidR="00CF479F" w:rsidRPr="009F6978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983" w:type="dxa"/>
          </w:tcPr>
          <w:p w:rsidR="00CF479F" w:rsidRPr="009F6978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创建时间</w:t>
            </w:r>
          </w:p>
        </w:tc>
        <w:tc>
          <w:tcPr>
            <w:tcW w:w="1978" w:type="dxa"/>
          </w:tcPr>
          <w:p w:rsidR="00CF479F" w:rsidRDefault="00CF479F" w:rsidP="00CF47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createTime</w:t>
            </w:r>
          </w:p>
          <w:p w:rsidR="00CF479F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  <w:p w:rsidR="00CF479F" w:rsidRDefault="00CF479F" w:rsidP="00CF479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241" w:type="dxa"/>
          </w:tcPr>
          <w:p w:rsidR="00CF479F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atetime</w:t>
            </w:r>
          </w:p>
        </w:tc>
        <w:tc>
          <w:tcPr>
            <w:tcW w:w="2164" w:type="dxa"/>
          </w:tcPr>
          <w:p w:rsidR="00CF479F" w:rsidRPr="009F6978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该数据创建时间</w:t>
            </w:r>
          </w:p>
        </w:tc>
      </w:tr>
      <w:tr w:rsidR="00CF479F" w:rsidRPr="009F6978" w:rsidTr="00CF479F">
        <w:tc>
          <w:tcPr>
            <w:tcW w:w="930" w:type="dxa"/>
            <w:vMerge/>
          </w:tcPr>
          <w:p w:rsidR="00CF479F" w:rsidRPr="009F6978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983" w:type="dxa"/>
          </w:tcPr>
          <w:p w:rsidR="00CF479F" w:rsidRPr="009F6978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完成时间</w:t>
            </w:r>
          </w:p>
        </w:tc>
        <w:tc>
          <w:tcPr>
            <w:tcW w:w="1978" w:type="dxa"/>
          </w:tcPr>
          <w:p w:rsidR="00CF479F" w:rsidRDefault="00CF479F" w:rsidP="00CF47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finishTime</w:t>
            </w:r>
          </w:p>
          <w:p w:rsidR="00CF479F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241" w:type="dxa"/>
          </w:tcPr>
          <w:p w:rsidR="00CF479F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atetime</w:t>
            </w:r>
          </w:p>
        </w:tc>
        <w:tc>
          <w:tcPr>
            <w:tcW w:w="2164" w:type="dxa"/>
          </w:tcPr>
          <w:p w:rsidR="00CF479F" w:rsidRPr="009F6978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该数据完成时间，有些业务不需要回写，供需要的业务回写。</w:t>
            </w:r>
          </w:p>
        </w:tc>
      </w:tr>
      <w:tr w:rsidR="00CF479F" w:rsidRPr="009F6978" w:rsidTr="00CF479F">
        <w:tc>
          <w:tcPr>
            <w:tcW w:w="930" w:type="dxa"/>
            <w:vMerge/>
          </w:tcPr>
          <w:p w:rsidR="00CF479F" w:rsidRPr="009F6978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983" w:type="dxa"/>
          </w:tcPr>
          <w:p w:rsidR="00CF479F" w:rsidRPr="009F6978" w:rsidRDefault="00CF479F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操作标示</w:t>
            </w:r>
          </w:p>
        </w:tc>
        <w:tc>
          <w:tcPr>
            <w:tcW w:w="1978" w:type="dxa"/>
          </w:tcPr>
          <w:p w:rsidR="00CF479F" w:rsidRDefault="00CF479F" w:rsidP="00CF47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opertype</w:t>
            </w:r>
          </w:p>
          <w:p w:rsidR="00CF479F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241" w:type="dxa"/>
          </w:tcPr>
          <w:p w:rsidR="00CF479F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nt(枚举</w:t>
            </w:r>
            <w:r>
              <w:rPr>
                <w:rFonts w:asciiTheme="majorEastAsia" w:eastAsiaTheme="majorEastAsia" w:hAnsiTheme="majorEastAsia"/>
                <w:szCs w:val="21"/>
              </w:rPr>
              <w:t>)</w:t>
            </w:r>
          </w:p>
        </w:tc>
        <w:tc>
          <w:tcPr>
            <w:tcW w:w="2164" w:type="dxa"/>
          </w:tcPr>
          <w:p w:rsidR="00CF479F" w:rsidRPr="009F6978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增加/修改/删除。用于记录该条记录是新增、修改还是删除。</w:t>
            </w:r>
          </w:p>
        </w:tc>
      </w:tr>
      <w:tr w:rsidR="00CF479F" w:rsidRPr="009F6978" w:rsidTr="00CF479F">
        <w:tc>
          <w:tcPr>
            <w:tcW w:w="930" w:type="dxa"/>
            <w:vMerge/>
          </w:tcPr>
          <w:p w:rsidR="00CF479F" w:rsidRPr="009F6978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983" w:type="dxa"/>
          </w:tcPr>
          <w:p w:rsidR="00CF479F" w:rsidRDefault="00CF479F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错误信息</w:t>
            </w:r>
          </w:p>
        </w:tc>
        <w:tc>
          <w:tcPr>
            <w:tcW w:w="1978" w:type="dxa"/>
          </w:tcPr>
          <w:p w:rsidR="00CF479F" w:rsidRDefault="00CF479F" w:rsidP="00CF47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cerrordesc</w:t>
            </w:r>
          </w:p>
          <w:p w:rsidR="00CF479F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241" w:type="dxa"/>
          </w:tcPr>
          <w:p w:rsidR="00CF479F" w:rsidRDefault="00CF479F" w:rsidP="00CF47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Nvarchar(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)</w:t>
            </w:r>
          </w:p>
          <w:p w:rsidR="00CF479F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64" w:type="dxa"/>
          </w:tcPr>
          <w:p w:rsidR="00CF479F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CF479F" w:rsidRPr="009F6978" w:rsidTr="00CF479F">
        <w:tc>
          <w:tcPr>
            <w:tcW w:w="930" w:type="dxa"/>
            <w:vMerge/>
          </w:tcPr>
          <w:p w:rsidR="00CF479F" w:rsidRPr="009F6978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983" w:type="dxa"/>
          </w:tcPr>
          <w:p w:rsidR="00CF479F" w:rsidRDefault="00CF479F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备注</w:t>
            </w:r>
          </w:p>
        </w:tc>
        <w:tc>
          <w:tcPr>
            <w:tcW w:w="1978" w:type="dxa"/>
          </w:tcPr>
          <w:p w:rsidR="00CF479F" w:rsidRDefault="00CF479F" w:rsidP="00CF47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cRemark</w:t>
            </w:r>
          </w:p>
          <w:p w:rsidR="00CF479F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241" w:type="dxa"/>
          </w:tcPr>
          <w:p w:rsidR="00CF479F" w:rsidRPr="00CF479F" w:rsidRDefault="00CF479F" w:rsidP="00CF47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Nvarchar(max)</w:t>
            </w:r>
          </w:p>
        </w:tc>
        <w:tc>
          <w:tcPr>
            <w:tcW w:w="2164" w:type="dxa"/>
          </w:tcPr>
          <w:p w:rsidR="00CF479F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3C5F67" w:rsidRPr="009F6978" w:rsidTr="00CF479F">
        <w:tc>
          <w:tcPr>
            <w:tcW w:w="930" w:type="dxa"/>
            <w:vMerge w:val="restart"/>
          </w:tcPr>
          <w:p w:rsidR="003C5F67" w:rsidRPr="009F6978" w:rsidRDefault="003C5F67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所有子表</w:t>
            </w:r>
          </w:p>
        </w:tc>
        <w:tc>
          <w:tcPr>
            <w:tcW w:w="983" w:type="dxa"/>
          </w:tcPr>
          <w:p w:rsidR="003C5F67" w:rsidRPr="009F6978" w:rsidRDefault="003C5F67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子表ID</w:t>
            </w:r>
          </w:p>
        </w:tc>
        <w:tc>
          <w:tcPr>
            <w:tcW w:w="1978" w:type="dxa"/>
          </w:tcPr>
          <w:p w:rsidR="003C5F67" w:rsidRDefault="00CF479F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</w:t>
            </w:r>
            <w:r w:rsidR="00BA3888">
              <w:rPr>
                <w:rFonts w:asciiTheme="majorEastAsia" w:eastAsiaTheme="majorEastAsia" w:hAnsiTheme="majorEastAsia"/>
                <w:szCs w:val="21"/>
              </w:rPr>
              <w:t>I</w:t>
            </w:r>
            <w:r w:rsidR="00BA3888">
              <w:rPr>
                <w:rFonts w:asciiTheme="majorEastAsia" w:eastAsiaTheme="majorEastAsia" w:hAnsiTheme="majorEastAsia" w:hint="eastAsia"/>
                <w:szCs w:val="21"/>
              </w:rPr>
              <w:t>d</w:t>
            </w:r>
          </w:p>
        </w:tc>
        <w:tc>
          <w:tcPr>
            <w:tcW w:w="2241" w:type="dxa"/>
          </w:tcPr>
          <w:p w:rsidR="003C5F67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archar(32)</w:t>
            </w:r>
          </w:p>
        </w:tc>
        <w:tc>
          <w:tcPr>
            <w:tcW w:w="2164" w:type="dxa"/>
          </w:tcPr>
          <w:p w:rsidR="003C5F67" w:rsidRPr="009F6978" w:rsidRDefault="003C5F67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该子表数据唯一KEY</w:t>
            </w:r>
          </w:p>
        </w:tc>
      </w:tr>
      <w:tr w:rsidR="003C5F67" w:rsidRPr="009F6978" w:rsidTr="00CF479F">
        <w:tc>
          <w:tcPr>
            <w:tcW w:w="930" w:type="dxa"/>
            <w:vMerge/>
          </w:tcPr>
          <w:p w:rsidR="003C5F67" w:rsidRPr="009F6978" w:rsidRDefault="003C5F67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983" w:type="dxa"/>
          </w:tcPr>
          <w:p w:rsidR="003C5F67" w:rsidRDefault="003C5F67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关联主表ID</w:t>
            </w:r>
          </w:p>
        </w:tc>
        <w:tc>
          <w:tcPr>
            <w:tcW w:w="1978" w:type="dxa"/>
          </w:tcPr>
          <w:p w:rsidR="003C5F67" w:rsidRDefault="00CF479F" w:rsidP="00CF47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d</w:t>
            </w:r>
          </w:p>
        </w:tc>
        <w:tc>
          <w:tcPr>
            <w:tcW w:w="2241" w:type="dxa"/>
          </w:tcPr>
          <w:p w:rsidR="003C5F67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archar(32)</w:t>
            </w:r>
          </w:p>
        </w:tc>
        <w:tc>
          <w:tcPr>
            <w:tcW w:w="2164" w:type="dxa"/>
          </w:tcPr>
          <w:p w:rsidR="003C5F67" w:rsidRPr="009F6978" w:rsidRDefault="003C5F67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所属主表记录的ID</w:t>
            </w:r>
          </w:p>
        </w:tc>
      </w:tr>
      <w:tr w:rsidR="003C5F67" w:rsidRPr="009F6978" w:rsidTr="00CF479F">
        <w:tc>
          <w:tcPr>
            <w:tcW w:w="930" w:type="dxa"/>
            <w:vMerge/>
          </w:tcPr>
          <w:p w:rsidR="003C5F67" w:rsidRPr="009F6978" w:rsidRDefault="003C5F67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983" w:type="dxa"/>
          </w:tcPr>
          <w:p w:rsidR="003C5F67" w:rsidRPr="009F6978" w:rsidRDefault="003C5F67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创建时间</w:t>
            </w:r>
          </w:p>
        </w:tc>
        <w:tc>
          <w:tcPr>
            <w:tcW w:w="1978" w:type="dxa"/>
          </w:tcPr>
          <w:p w:rsidR="00CF479F" w:rsidRDefault="00CF479F" w:rsidP="00CF47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createTime</w:t>
            </w:r>
          </w:p>
          <w:p w:rsidR="003C5F67" w:rsidRDefault="003C5F67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241" w:type="dxa"/>
          </w:tcPr>
          <w:p w:rsidR="003C5F67" w:rsidRDefault="003C5F67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atetime</w:t>
            </w:r>
          </w:p>
        </w:tc>
        <w:tc>
          <w:tcPr>
            <w:tcW w:w="2164" w:type="dxa"/>
          </w:tcPr>
          <w:p w:rsidR="003C5F67" w:rsidRPr="009F6978" w:rsidRDefault="003C5F67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该数据创建时间</w:t>
            </w:r>
          </w:p>
        </w:tc>
      </w:tr>
      <w:tr w:rsidR="003C5F67" w:rsidRPr="009F6978" w:rsidTr="00CF479F">
        <w:tc>
          <w:tcPr>
            <w:tcW w:w="930" w:type="dxa"/>
            <w:vMerge/>
          </w:tcPr>
          <w:p w:rsidR="003C5F67" w:rsidRPr="009F6978" w:rsidRDefault="003C5F67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983" w:type="dxa"/>
          </w:tcPr>
          <w:p w:rsidR="003C5F67" w:rsidRPr="009F6978" w:rsidRDefault="003C5F67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完成时间</w:t>
            </w:r>
          </w:p>
        </w:tc>
        <w:tc>
          <w:tcPr>
            <w:tcW w:w="1978" w:type="dxa"/>
          </w:tcPr>
          <w:p w:rsidR="00CF479F" w:rsidRDefault="00CF479F" w:rsidP="00CF47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finishTime</w:t>
            </w:r>
          </w:p>
          <w:p w:rsidR="003C5F67" w:rsidRDefault="003C5F67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241" w:type="dxa"/>
          </w:tcPr>
          <w:p w:rsidR="003C5F67" w:rsidRDefault="003C5F67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atetime</w:t>
            </w:r>
          </w:p>
        </w:tc>
        <w:tc>
          <w:tcPr>
            <w:tcW w:w="2164" w:type="dxa"/>
          </w:tcPr>
          <w:p w:rsidR="003C5F67" w:rsidRPr="009F6978" w:rsidRDefault="003C5F67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该数据完成时间，有些业务不需要回写，供需要的业务回写。</w:t>
            </w:r>
          </w:p>
        </w:tc>
      </w:tr>
      <w:tr w:rsidR="009C55C6" w:rsidRPr="009F6978" w:rsidTr="00CF479F">
        <w:tc>
          <w:tcPr>
            <w:tcW w:w="930" w:type="dxa"/>
            <w:vMerge/>
          </w:tcPr>
          <w:p w:rsidR="009C55C6" w:rsidRPr="009F6978" w:rsidRDefault="009C55C6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983" w:type="dxa"/>
          </w:tcPr>
          <w:p w:rsidR="009C55C6" w:rsidRPr="009F6978" w:rsidRDefault="009C55C6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处理标示</w:t>
            </w:r>
          </w:p>
        </w:tc>
        <w:tc>
          <w:tcPr>
            <w:tcW w:w="1978" w:type="dxa"/>
          </w:tcPr>
          <w:p w:rsidR="00CF479F" w:rsidRDefault="00CF479F" w:rsidP="00CF47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bookmarkStart w:id="4" w:name="_GoBack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operflag</w:t>
            </w:r>
          </w:p>
          <w:bookmarkEnd w:id="4"/>
          <w:p w:rsidR="009C55C6" w:rsidRDefault="009C55C6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241" w:type="dxa"/>
          </w:tcPr>
          <w:p w:rsidR="009C55C6" w:rsidRPr="009F6978" w:rsidRDefault="009C55C6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nt(采用整型便于后续拓展</w:t>
            </w:r>
            <w:r>
              <w:rPr>
                <w:rFonts w:asciiTheme="majorEastAsia" w:eastAsiaTheme="majorEastAsia" w:hAnsiTheme="majorEastAsia"/>
                <w:szCs w:val="21"/>
              </w:rPr>
              <w:t>)</w:t>
            </w:r>
          </w:p>
        </w:tc>
        <w:tc>
          <w:tcPr>
            <w:tcW w:w="2164" w:type="dxa"/>
          </w:tcPr>
          <w:p w:rsidR="009C55C6" w:rsidRPr="009F6978" w:rsidRDefault="009C55C6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是/否，默认为否，表示该数据是否被读取处理或者被业务调用。</w:t>
            </w:r>
          </w:p>
        </w:tc>
      </w:tr>
      <w:tr w:rsidR="009C55C6" w:rsidRPr="009F6978" w:rsidTr="00CF479F">
        <w:tc>
          <w:tcPr>
            <w:tcW w:w="930" w:type="dxa"/>
            <w:vMerge/>
          </w:tcPr>
          <w:p w:rsidR="009C55C6" w:rsidRPr="009F6978" w:rsidRDefault="009C55C6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983" w:type="dxa"/>
          </w:tcPr>
          <w:p w:rsidR="009C55C6" w:rsidRPr="009F6978" w:rsidRDefault="009C55C6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操作标示</w:t>
            </w:r>
          </w:p>
        </w:tc>
        <w:tc>
          <w:tcPr>
            <w:tcW w:w="1978" w:type="dxa"/>
          </w:tcPr>
          <w:p w:rsidR="00CF479F" w:rsidRDefault="00CF479F" w:rsidP="00CF47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opertype</w:t>
            </w:r>
          </w:p>
          <w:p w:rsidR="009C55C6" w:rsidRDefault="009C55C6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241" w:type="dxa"/>
          </w:tcPr>
          <w:p w:rsidR="009C55C6" w:rsidRDefault="009C55C6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nt(枚举</w:t>
            </w:r>
            <w:r>
              <w:rPr>
                <w:rFonts w:asciiTheme="majorEastAsia" w:eastAsiaTheme="majorEastAsia" w:hAnsiTheme="majorEastAsia"/>
                <w:szCs w:val="21"/>
              </w:rPr>
              <w:t>)</w:t>
            </w:r>
          </w:p>
        </w:tc>
        <w:tc>
          <w:tcPr>
            <w:tcW w:w="2164" w:type="dxa"/>
          </w:tcPr>
          <w:p w:rsidR="009C55C6" w:rsidRPr="009F6978" w:rsidRDefault="009C55C6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增加/修改/删除。用于记录该条记录是新增、修改还是删除。</w:t>
            </w:r>
          </w:p>
        </w:tc>
      </w:tr>
    </w:tbl>
    <w:p w:rsidR="002252AD" w:rsidRPr="009F6978" w:rsidRDefault="002252AD" w:rsidP="00F92383">
      <w:pPr>
        <w:rPr>
          <w:rFonts w:asciiTheme="majorEastAsia" w:eastAsiaTheme="majorEastAsia" w:hAnsiTheme="majorEastAsia"/>
          <w:szCs w:val="21"/>
        </w:rPr>
      </w:pPr>
    </w:p>
    <w:p w:rsidR="00A31659" w:rsidRPr="009F6978" w:rsidRDefault="00F03ED4" w:rsidP="006243BD">
      <w:pPr>
        <w:pStyle w:val="2"/>
        <w:rPr>
          <w:rFonts w:asciiTheme="majorEastAsia" w:hAnsiTheme="majorEastAsia"/>
          <w:sz w:val="21"/>
          <w:szCs w:val="21"/>
        </w:rPr>
      </w:pPr>
      <w:bookmarkStart w:id="5" w:name="_Toc444616153"/>
      <w:r w:rsidRPr="009F6978">
        <w:rPr>
          <w:rFonts w:asciiTheme="majorEastAsia" w:hAnsiTheme="majorEastAsia" w:hint="eastAsia"/>
          <w:sz w:val="21"/>
          <w:szCs w:val="21"/>
        </w:rPr>
        <w:t>销售订单同步</w:t>
      </w:r>
      <w:bookmarkEnd w:id="5"/>
    </w:p>
    <w:p w:rsidR="00EF64F2" w:rsidRDefault="00EF64F2" w:rsidP="00EF64F2">
      <w:pPr>
        <w:jc w:val="left"/>
        <w:rPr>
          <w:rFonts w:asciiTheme="majorEastAsia" w:eastAsiaTheme="majorEastAsia" w:hAnsiTheme="majorEastAsia"/>
          <w:szCs w:val="21"/>
        </w:rPr>
      </w:pPr>
      <w:r w:rsidRPr="009F6978">
        <w:rPr>
          <w:rFonts w:asciiTheme="majorEastAsia" w:eastAsiaTheme="majorEastAsia" w:hAnsiTheme="majorEastAsia" w:hint="eastAsia"/>
          <w:b/>
          <w:szCs w:val="21"/>
        </w:rPr>
        <w:t>接口说明：</w:t>
      </w:r>
      <w:r w:rsidRPr="009F6978">
        <w:rPr>
          <w:rFonts w:asciiTheme="majorEastAsia" w:eastAsiaTheme="majorEastAsia" w:hAnsiTheme="majorEastAsia" w:hint="eastAsia"/>
          <w:szCs w:val="21"/>
        </w:rPr>
        <w:t>用于MES系统接收ERP的销售订单，用来作为销售出库单的来源单据。</w:t>
      </w:r>
      <w:r w:rsidR="00F74FC6" w:rsidRPr="009F6978">
        <w:rPr>
          <w:rFonts w:asciiTheme="majorEastAsia" w:eastAsiaTheme="majorEastAsia" w:hAnsiTheme="majorEastAsia" w:hint="eastAsia"/>
          <w:szCs w:val="21"/>
        </w:rPr>
        <w:t>该表单存</w:t>
      </w:r>
      <w:r w:rsidR="00F74FC6" w:rsidRPr="009F6978">
        <w:rPr>
          <w:rFonts w:asciiTheme="majorEastAsia" w:eastAsiaTheme="majorEastAsia" w:hAnsiTheme="majorEastAsia" w:hint="eastAsia"/>
          <w:szCs w:val="21"/>
        </w:rPr>
        <w:lastRenderedPageBreak/>
        <w:t>储于后台，供产成品出库业务进行调用。</w:t>
      </w:r>
    </w:p>
    <w:p w:rsidR="007F5838" w:rsidRDefault="007F5838" w:rsidP="007F58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MES_CQ_SO_SOMain</w:t>
      </w:r>
    </w:p>
    <w:p w:rsidR="007F5838" w:rsidRPr="009F6978" w:rsidRDefault="007F5838" w:rsidP="00EF64F2">
      <w:pPr>
        <w:jc w:val="left"/>
        <w:rPr>
          <w:rFonts w:asciiTheme="majorEastAsia" w:eastAsiaTheme="majorEastAsia" w:hAnsiTheme="majorEastAsia"/>
          <w:b/>
          <w:szCs w:val="21"/>
        </w:rPr>
      </w:pPr>
    </w:p>
    <w:tbl>
      <w:tblPr>
        <w:tblStyle w:val="a3"/>
        <w:tblW w:w="0" w:type="auto"/>
        <w:tblLook w:val="04A0"/>
      </w:tblPr>
      <w:tblGrid>
        <w:gridCol w:w="2021"/>
        <w:gridCol w:w="822"/>
        <w:gridCol w:w="1776"/>
        <w:gridCol w:w="2152"/>
        <w:gridCol w:w="1751"/>
      </w:tblGrid>
      <w:tr w:rsidR="00855E51" w:rsidRPr="009F6978" w:rsidTr="00855E51">
        <w:tc>
          <w:tcPr>
            <w:tcW w:w="946" w:type="dxa"/>
          </w:tcPr>
          <w:p w:rsidR="00855E51" w:rsidRPr="009F6978" w:rsidRDefault="00855E51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所属表</w:t>
            </w:r>
          </w:p>
        </w:tc>
        <w:tc>
          <w:tcPr>
            <w:tcW w:w="1000" w:type="dxa"/>
          </w:tcPr>
          <w:p w:rsidR="00855E51" w:rsidRPr="009F6978" w:rsidRDefault="00855E51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字段名称</w:t>
            </w:r>
          </w:p>
        </w:tc>
        <w:tc>
          <w:tcPr>
            <w:tcW w:w="1959" w:type="dxa"/>
          </w:tcPr>
          <w:p w:rsidR="00855E51" w:rsidRDefault="00855E51" w:rsidP="00EF64F2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</w:t>
            </w:r>
          </w:p>
        </w:tc>
        <w:tc>
          <w:tcPr>
            <w:tcW w:w="2410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字段类型/长度</w:t>
            </w:r>
          </w:p>
        </w:tc>
        <w:tc>
          <w:tcPr>
            <w:tcW w:w="2207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字段说明</w:t>
            </w:r>
          </w:p>
        </w:tc>
      </w:tr>
      <w:tr w:rsidR="00855E51" w:rsidRPr="009F6978" w:rsidTr="00855E51">
        <w:tc>
          <w:tcPr>
            <w:tcW w:w="946" w:type="dxa"/>
            <w:vMerge w:val="restart"/>
          </w:tcPr>
          <w:p w:rsidR="007F5838" w:rsidRDefault="00855E51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订单主表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MES_CQ_SO_SOMain</w:t>
            </w:r>
          </w:p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00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订单号</w:t>
            </w:r>
          </w:p>
        </w:tc>
        <w:tc>
          <w:tcPr>
            <w:tcW w:w="1959" w:type="dxa"/>
          </w:tcPr>
          <w:p w:rsidR="00855E51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cSoCode</w:t>
            </w:r>
          </w:p>
        </w:tc>
        <w:tc>
          <w:tcPr>
            <w:tcW w:w="2410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archar(</w:t>
            </w:r>
            <w:r>
              <w:rPr>
                <w:rFonts w:asciiTheme="majorEastAsia" w:eastAsiaTheme="majorEastAsia" w:hAnsiTheme="majorEastAsia"/>
                <w:szCs w:val="21"/>
              </w:rPr>
              <w:t>30)</w:t>
            </w:r>
          </w:p>
        </w:tc>
        <w:tc>
          <w:tcPr>
            <w:tcW w:w="2207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唯一KEY</w:t>
            </w:r>
          </w:p>
        </w:tc>
      </w:tr>
      <w:tr w:rsidR="00855E51" w:rsidRPr="009F6978" w:rsidTr="00855E51">
        <w:tc>
          <w:tcPr>
            <w:tcW w:w="946" w:type="dxa"/>
            <w:vMerge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00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客户代码</w:t>
            </w:r>
          </w:p>
        </w:tc>
        <w:tc>
          <w:tcPr>
            <w:tcW w:w="1959" w:type="dxa"/>
          </w:tcPr>
          <w:p w:rsidR="00855E51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cCusCode</w:t>
            </w:r>
          </w:p>
        </w:tc>
        <w:tc>
          <w:tcPr>
            <w:tcW w:w="2410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07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855E51" w:rsidRPr="009F6978" w:rsidTr="00855E51">
        <w:tc>
          <w:tcPr>
            <w:tcW w:w="946" w:type="dxa"/>
            <w:vMerge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00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客户名称</w:t>
            </w:r>
          </w:p>
        </w:tc>
        <w:tc>
          <w:tcPr>
            <w:tcW w:w="1959" w:type="dxa"/>
          </w:tcPr>
          <w:p w:rsidR="00855E51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cCusName</w:t>
            </w:r>
          </w:p>
        </w:tc>
        <w:tc>
          <w:tcPr>
            <w:tcW w:w="2410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98)</w:t>
            </w:r>
          </w:p>
        </w:tc>
        <w:tc>
          <w:tcPr>
            <w:tcW w:w="2207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855E51" w:rsidRPr="009F6978" w:rsidTr="00855E51">
        <w:tc>
          <w:tcPr>
            <w:tcW w:w="946" w:type="dxa"/>
            <w:vMerge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00" w:type="dxa"/>
          </w:tcPr>
          <w:p w:rsidR="00855E51" w:rsidRPr="009F6978" w:rsidRDefault="00855E51" w:rsidP="00D3642B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业务类型ID</w:t>
            </w:r>
          </w:p>
        </w:tc>
        <w:tc>
          <w:tcPr>
            <w:tcW w:w="1959" w:type="dxa"/>
          </w:tcPr>
          <w:p w:rsidR="00855E51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Style w:val="aa"/>
              </w:rPr>
              <w:t>cBusTypeID</w:t>
            </w:r>
          </w:p>
        </w:tc>
        <w:tc>
          <w:tcPr>
            <w:tcW w:w="2410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15)</w:t>
            </w:r>
          </w:p>
        </w:tc>
        <w:tc>
          <w:tcPr>
            <w:tcW w:w="2207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855E51" w:rsidRPr="009F6978" w:rsidTr="00855E51">
        <w:tc>
          <w:tcPr>
            <w:tcW w:w="946" w:type="dxa"/>
            <w:vMerge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00" w:type="dxa"/>
          </w:tcPr>
          <w:p w:rsidR="00855E51" w:rsidRPr="009F6978" w:rsidRDefault="00855E51" w:rsidP="00D3642B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业务类型名称</w:t>
            </w:r>
          </w:p>
        </w:tc>
        <w:tc>
          <w:tcPr>
            <w:tcW w:w="1959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Style w:val="aa"/>
              </w:rPr>
              <w:t>cBusType</w:t>
            </w:r>
          </w:p>
        </w:tc>
        <w:tc>
          <w:tcPr>
            <w:tcW w:w="2410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8)</w:t>
            </w:r>
          </w:p>
        </w:tc>
        <w:tc>
          <w:tcPr>
            <w:tcW w:w="2207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855E51" w:rsidRPr="009F6978" w:rsidTr="00855E51">
        <w:tc>
          <w:tcPr>
            <w:tcW w:w="946" w:type="dxa"/>
            <w:vMerge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00" w:type="dxa"/>
          </w:tcPr>
          <w:p w:rsidR="00855E51" w:rsidRPr="009F6978" w:rsidRDefault="00855E51" w:rsidP="00D3642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销售类型ID</w:t>
            </w:r>
          </w:p>
        </w:tc>
        <w:tc>
          <w:tcPr>
            <w:tcW w:w="1959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cStCode</w:t>
            </w:r>
          </w:p>
        </w:tc>
        <w:tc>
          <w:tcPr>
            <w:tcW w:w="2410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2)</w:t>
            </w:r>
          </w:p>
        </w:tc>
        <w:tc>
          <w:tcPr>
            <w:tcW w:w="2207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855E51" w:rsidRPr="009F6978" w:rsidTr="00855E51">
        <w:tc>
          <w:tcPr>
            <w:tcW w:w="946" w:type="dxa"/>
            <w:vMerge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00" w:type="dxa"/>
          </w:tcPr>
          <w:p w:rsidR="00855E51" w:rsidRPr="009F6978" w:rsidRDefault="00855E51" w:rsidP="00D3642B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销售类型名称</w:t>
            </w:r>
          </w:p>
        </w:tc>
        <w:tc>
          <w:tcPr>
            <w:tcW w:w="1959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cStName</w:t>
            </w:r>
          </w:p>
        </w:tc>
        <w:tc>
          <w:tcPr>
            <w:tcW w:w="2410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07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855E51" w:rsidRPr="009F6978" w:rsidTr="00855E51">
        <w:tc>
          <w:tcPr>
            <w:tcW w:w="946" w:type="dxa"/>
            <w:vMerge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00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销售部门ID</w:t>
            </w:r>
          </w:p>
        </w:tc>
        <w:tc>
          <w:tcPr>
            <w:tcW w:w="1959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cDepCode</w:t>
            </w:r>
          </w:p>
        </w:tc>
        <w:tc>
          <w:tcPr>
            <w:tcW w:w="2410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12)</w:t>
            </w:r>
          </w:p>
        </w:tc>
        <w:tc>
          <w:tcPr>
            <w:tcW w:w="2207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855E51" w:rsidRPr="009F6978" w:rsidTr="00855E51">
        <w:tc>
          <w:tcPr>
            <w:tcW w:w="946" w:type="dxa"/>
            <w:vMerge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00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销售部门名称</w:t>
            </w:r>
          </w:p>
        </w:tc>
        <w:tc>
          <w:tcPr>
            <w:tcW w:w="1959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cDepName</w:t>
            </w:r>
          </w:p>
        </w:tc>
        <w:tc>
          <w:tcPr>
            <w:tcW w:w="2410" w:type="dxa"/>
          </w:tcPr>
          <w:p w:rsidR="00855E51" w:rsidRPr="009F6978" w:rsidRDefault="00C23C9A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t>Nvarchar(255)</w:t>
            </w:r>
          </w:p>
        </w:tc>
        <w:tc>
          <w:tcPr>
            <w:tcW w:w="2207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855E51" w:rsidRPr="009F6978" w:rsidTr="00855E51">
        <w:tc>
          <w:tcPr>
            <w:tcW w:w="946" w:type="dxa"/>
            <w:vMerge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00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业务员代码</w:t>
            </w:r>
          </w:p>
        </w:tc>
        <w:tc>
          <w:tcPr>
            <w:tcW w:w="1959" w:type="dxa"/>
          </w:tcPr>
          <w:p w:rsidR="00855E51" w:rsidRPr="009F6978" w:rsidRDefault="00C23C9A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cPersonCode</w:t>
            </w:r>
          </w:p>
        </w:tc>
        <w:tc>
          <w:tcPr>
            <w:tcW w:w="2410" w:type="dxa"/>
          </w:tcPr>
          <w:p w:rsidR="00855E51" w:rsidRPr="009F6978" w:rsidRDefault="00C23C9A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07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855E51" w:rsidRPr="009F6978" w:rsidTr="00855E51">
        <w:tc>
          <w:tcPr>
            <w:tcW w:w="946" w:type="dxa"/>
            <w:vMerge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00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业务员名称</w:t>
            </w:r>
          </w:p>
        </w:tc>
        <w:tc>
          <w:tcPr>
            <w:tcW w:w="1959" w:type="dxa"/>
          </w:tcPr>
          <w:p w:rsidR="00855E51" w:rsidRPr="009F6978" w:rsidRDefault="00C23C9A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cPersonName</w:t>
            </w:r>
          </w:p>
        </w:tc>
        <w:tc>
          <w:tcPr>
            <w:tcW w:w="2410" w:type="dxa"/>
          </w:tcPr>
          <w:p w:rsidR="00855E51" w:rsidRPr="009F6978" w:rsidRDefault="00C23C9A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40)</w:t>
            </w:r>
          </w:p>
        </w:tc>
        <w:tc>
          <w:tcPr>
            <w:tcW w:w="2207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855E51" w:rsidRPr="009F6978" w:rsidTr="00855E51">
        <w:tc>
          <w:tcPr>
            <w:tcW w:w="946" w:type="dxa"/>
            <w:vMerge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00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订单状态</w:t>
            </w:r>
          </w:p>
        </w:tc>
        <w:tc>
          <w:tcPr>
            <w:tcW w:w="1959" w:type="dxa"/>
          </w:tcPr>
          <w:p w:rsidR="00855E51" w:rsidRPr="009F6978" w:rsidRDefault="00C23C9A" w:rsidP="00D35A5D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cStatus</w:t>
            </w:r>
          </w:p>
        </w:tc>
        <w:tc>
          <w:tcPr>
            <w:tcW w:w="2410" w:type="dxa"/>
          </w:tcPr>
          <w:p w:rsidR="00855E51" w:rsidRPr="009F6978" w:rsidRDefault="00C23C9A" w:rsidP="00D35A5D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int</w:t>
            </w:r>
          </w:p>
        </w:tc>
        <w:tc>
          <w:tcPr>
            <w:tcW w:w="2207" w:type="dxa"/>
          </w:tcPr>
          <w:p w:rsidR="00855E51" w:rsidRPr="009F6978" w:rsidRDefault="00855E51" w:rsidP="00D35A5D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0=有效，1=无效。(MES只需要知道哪些订单需要发货，哪些不需要)</w:t>
            </w:r>
          </w:p>
        </w:tc>
      </w:tr>
      <w:tr w:rsidR="00855E51" w:rsidRPr="009F6978" w:rsidTr="00855E51">
        <w:tc>
          <w:tcPr>
            <w:tcW w:w="946" w:type="dxa"/>
            <w:vMerge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00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备注</w:t>
            </w:r>
          </w:p>
        </w:tc>
        <w:tc>
          <w:tcPr>
            <w:tcW w:w="1959" w:type="dxa"/>
          </w:tcPr>
          <w:p w:rsidR="00855E51" w:rsidRPr="009F6978" w:rsidRDefault="00C23C9A" w:rsidP="00D35A5D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cRemark</w:t>
            </w:r>
          </w:p>
        </w:tc>
        <w:tc>
          <w:tcPr>
            <w:tcW w:w="2410" w:type="dxa"/>
          </w:tcPr>
          <w:p w:rsidR="00855E51" w:rsidRPr="009F6978" w:rsidRDefault="00C23C9A" w:rsidP="00D35A5D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/>
                <w:color w:val="FF0000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color w:val="FF0000"/>
                <w:szCs w:val="21"/>
              </w:rPr>
              <w:t>60)</w:t>
            </w:r>
          </w:p>
        </w:tc>
        <w:tc>
          <w:tcPr>
            <w:tcW w:w="2207" w:type="dxa"/>
          </w:tcPr>
          <w:p w:rsidR="00855E51" w:rsidRPr="009F6978" w:rsidRDefault="00855E51" w:rsidP="00D35A5D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7B70F1" w:rsidRPr="009F6978" w:rsidTr="00855E51">
        <w:tc>
          <w:tcPr>
            <w:tcW w:w="946" w:type="dxa"/>
            <w:vMerge w:val="restart"/>
          </w:tcPr>
          <w:p w:rsidR="007F5838" w:rsidRDefault="007B70F1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订单子表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MES_CQ_SO_SODetails</w:t>
            </w:r>
          </w:p>
          <w:p w:rsidR="007B70F1" w:rsidRPr="009F6978" w:rsidRDefault="007B70F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00" w:type="dxa"/>
          </w:tcPr>
          <w:p w:rsidR="007B70F1" w:rsidRPr="009F6978" w:rsidRDefault="007B70F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行ID</w:t>
            </w:r>
          </w:p>
        </w:tc>
        <w:tc>
          <w:tcPr>
            <w:tcW w:w="1959" w:type="dxa"/>
          </w:tcPr>
          <w:p w:rsidR="007B70F1" w:rsidRPr="009F6978" w:rsidRDefault="007B70F1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>
              <w:rPr>
                <w:rFonts w:asciiTheme="majorEastAsia" w:eastAsiaTheme="majorEastAsia" w:hAnsiTheme="majorEastAsia"/>
                <w:szCs w:val="21"/>
              </w:rPr>
              <w:t>sosid</w:t>
            </w:r>
          </w:p>
        </w:tc>
        <w:tc>
          <w:tcPr>
            <w:tcW w:w="2410" w:type="dxa"/>
          </w:tcPr>
          <w:p w:rsidR="007B70F1" w:rsidRPr="009F6978" w:rsidRDefault="007B70F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archar(32)</w:t>
            </w:r>
          </w:p>
        </w:tc>
        <w:tc>
          <w:tcPr>
            <w:tcW w:w="2207" w:type="dxa"/>
          </w:tcPr>
          <w:p w:rsidR="007B70F1" w:rsidRPr="009F6978" w:rsidRDefault="007B70F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唯一KEY，需要出库单上带行号回传</w:t>
            </w:r>
          </w:p>
        </w:tc>
      </w:tr>
      <w:tr w:rsidR="00855E51" w:rsidRPr="009F6978" w:rsidTr="00855E51">
        <w:tc>
          <w:tcPr>
            <w:tcW w:w="946" w:type="dxa"/>
            <w:vMerge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00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产品</w:t>
            </w:r>
            <w:r w:rsidRPr="009F6978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编号</w:t>
            </w:r>
          </w:p>
        </w:tc>
        <w:tc>
          <w:tcPr>
            <w:tcW w:w="1959" w:type="dxa"/>
          </w:tcPr>
          <w:p w:rsidR="00855E51" w:rsidRPr="009F6978" w:rsidRDefault="00C23C9A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cinvcode</w:t>
            </w:r>
          </w:p>
        </w:tc>
        <w:tc>
          <w:tcPr>
            <w:tcW w:w="2410" w:type="dxa"/>
          </w:tcPr>
          <w:p w:rsidR="00855E51" w:rsidRPr="009F6978" w:rsidRDefault="00C23C9A" w:rsidP="00C23C9A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07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855E51" w:rsidRPr="009F6978" w:rsidTr="00855E51">
        <w:tc>
          <w:tcPr>
            <w:tcW w:w="946" w:type="dxa"/>
            <w:vMerge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00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产品名称</w:t>
            </w:r>
          </w:p>
        </w:tc>
        <w:tc>
          <w:tcPr>
            <w:tcW w:w="1959" w:type="dxa"/>
          </w:tcPr>
          <w:p w:rsidR="00855E51" w:rsidRPr="009F6978" w:rsidRDefault="00C23C9A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cinvname</w:t>
            </w:r>
          </w:p>
        </w:tc>
        <w:tc>
          <w:tcPr>
            <w:tcW w:w="2410" w:type="dxa"/>
          </w:tcPr>
          <w:p w:rsidR="00855E51" w:rsidRPr="009F6978" w:rsidRDefault="00C23C9A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255)</w:t>
            </w:r>
          </w:p>
        </w:tc>
        <w:tc>
          <w:tcPr>
            <w:tcW w:w="2207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855E51" w:rsidRPr="009F6978" w:rsidTr="00855E51">
        <w:tc>
          <w:tcPr>
            <w:tcW w:w="946" w:type="dxa"/>
            <w:vMerge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00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订单数量</w:t>
            </w:r>
          </w:p>
        </w:tc>
        <w:tc>
          <w:tcPr>
            <w:tcW w:w="1959" w:type="dxa"/>
          </w:tcPr>
          <w:p w:rsidR="00855E51" w:rsidRPr="009F6978" w:rsidRDefault="00C23C9A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hint="eastAsia"/>
              </w:rPr>
              <w:t>i</w:t>
            </w:r>
            <w:r>
              <w:t>quantity</w:t>
            </w:r>
          </w:p>
        </w:tc>
        <w:tc>
          <w:tcPr>
            <w:tcW w:w="2410" w:type="dxa"/>
          </w:tcPr>
          <w:p w:rsidR="00855E51" w:rsidRPr="009F6978" w:rsidRDefault="00C23C9A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t>Decimal(32,1</w:t>
            </w:r>
            <w:r w:rsidR="007B3FA5">
              <w:t>2</w:t>
            </w:r>
            <w:r>
              <w:t>)</w:t>
            </w:r>
          </w:p>
        </w:tc>
        <w:tc>
          <w:tcPr>
            <w:tcW w:w="2207" w:type="dxa"/>
          </w:tcPr>
          <w:p w:rsidR="00855E51" w:rsidRPr="009F6978" w:rsidRDefault="00855E51" w:rsidP="00EF64F2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EF64F2" w:rsidRPr="009F6978" w:rsidRDefault="00EF64F2" w:rsidP="00EF64F2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70086C" w:rsidRPr="009F6978" w:rsidRDefault="00B92967" w:rsidP="006243BD">
      <w:pPr>
        <w:pStyle w:val="2"/>
        <w:rPr>
          <w:rFonts w:asciiTheme="majorEastAsia" w:hAnsiTheme="majorEastAsia"/>
          <w:sz w:val="21"/>
          <w:szCs w:val="21"/>
        </w:rPr>
      </w:pPr>
      <w:bookmarkStart w:id="6" w:name="_Toc444616154"/>
      <w:r w:rsidRPr="009F6978">
        <w:rPr>
          <w:rFonts w:asciiTheme="majorEastAsia" w:hAnsiTheme="majorEastAsia" w:hint="eastAsia"/>
          <w:sz w:val="21"/>
          <w:szCs w:val="21"/>
        </w:rPr>
        <w:t>成品销售发货</w:t>
      </w:r>
      <w:bookmarkEnd w:id="6"/>
    </w:p>
    <w:p w:rsidR="00B92967" w:rsidRPr="009F6978" w:rsidRDefault="00B92967" w:rsidP="00AA5691">
      <w:pPr>
        <w:jc w:val="left"/>
        <w:rPr>
          <w:rFonts w:asciiTheme="majorEastAsia" w:eastAsiaTheme="majorEastAsia" w:hAnsiTheme="majorEastAsia"/>
          <w:b/>
          <w:szCs w:val="21"/>
        </w:rPr>
      </w:pPr>
      <w:r w:rsidRPr="009F6978">
        <w:rPr>
          <w:rFonts w:asciiTheme="majorEastAsia" w:eastAsiaTheme="majorEastAsia" w:hAnsiTheme="majorEastAsia" w:hint="eastAsia"/>
          <w:b/>
          <w:szCs w:val="21"/>
        </w:rPr>
        <w:t>接口说明：</w:t>
      </w:r>
      <w:r w:rsidR="00D92E21" w:rsidRPr="009F6978">
        <w:rPr>
          <w:rFonts w:asciiTheme="majorEastAsia" w:eastAsiaTheme="majorEastAsia" w:hAnsiTheme="majorEastAsia" w:hint="eastAsia"/>
          <w:szCs w:val="21"/>
        </w:rPr>
        <w:t>MES</w:t>
      </w:r>
      <w:r w:rsidR="004E2A6E" w:rsidRPr="009F6978">
        <w:rPr>
          <w:rFonts w:asciiTheme="majorEastAsia" w:eastAsiaTheme="majorEastAsia" w:hAnsiTheme="majorEastAsia" w:hint="eastAsia"/>
          <w:szCs w:val="21"/>
        </w:rPr>
        <w:t>做完产成品出库业务之后，</w:t>
      </w:r>
      <w:r w:rsidR="00D92E21" w:rsidRPr="009F6978">
        <w:rPr>
          <w:rFonts w:asciiTheme="majorEastAsia" w:eastAsiaTheme="majorEastAsia" w:hAnsiTheme="majorEastAsia" w:hint="eastAsia"/>
          <w:szCs w:val="21"/>
        </w:rPr>
        <w:t>发送给ERP销售</w:t>
      </w:r>
      <w:r w:rsidR="00FE683C" w:rsidRPr="009F6978">
        <w:rPr>
          <w:rFonts w:asciiTheme="majorEastAsia" w:eastAsiaTheme="majorEastAsia" w:hAnsiTheme="majorEastAsia" w:hint="eastAsia"/>
          <w:szCs w:val="21"/>
        </w:rPr>
        <w:t>发货</w:t>
      </w:r>
      <w:r w:rsidR="00D92E21" w:rsidRPr="009F6978">
        <w:rPr>
          <w:rFonts w:asciiTheme="majorEastAsia" w:eastAsiaTheme="majorEastAsia" w:hAnsiTheme="majorEastAsia" w:hint="eastAsia"/>
          <w:szCs w:val="21"/>
        </w:rPr>
        <w:t>出库单</w:t>
      </w:r>
      <w:r w:rsidRPr="009F6978">
        <w:rPr>
          <w:rFonts w:asciiTheme="majorEastAsia" w:eastAsiaTheme="majorEastAsia" w:hAnsiTheme="majorEastAsia" w:hint="eastAsia"/>
          <w:szCs w:val="21"/>
        </w:rPr>
        <w:t>，</w:t>
      </w:r>
      <w:r w:rsidR="00D92E21" w:rsidRPr="009F6978">
        <w:rPr>
          <w:rFonts w:asciiTheme="majorEastAsia" w:eastAsiaTheme="majorEastAsia" w:hAnsiTheme="majorEastAsia" w:hint="eastAsia"/>
          <w:szCs w:val="21"/>
        </w:rPr>
        <w:t>作为实际出库依据</w:t>
      </w:r>
      <w:r w:rsidRPr="009F6978">
        <w:rPr>
          <w:rFonts w:asciiTheme="majorEastAsia" w:eastAsiaTheme="majorEastAsia" w:hAnsiTheme="majorEastAsia" w:hint="eastAsia"/>
          <w:szCs w:val="21"/>
        </w:rPr>
        <w:t>。</w:t>
      </w:r>
      <w:r w:rsidR="0043333F" w:rsidRPr="009F6978">
        <w:rPr>
          <w:rFonts w:asciiTheme="majorEastAsia" w:eastAsiaTheme="majorEastAsia" w:hAnsiTheme="majorEastAsia" w:hint="eastAsia"/>
          <w:szCs w:val="21"/>
        </w:rPr>
        <w:t>涉及的MES表单：</w:t>
      </w:r>
      <w:r w:rsidR="008C64AB" w:rsidRPr="009F6978">
        <w:rPr>
          <w:rFonts w:asciiTheme="majorEastAsia" w:eastAsiaTheme="majorEastAsia" w:hAnsiTheme="majorEastAsia" w:hint="eastAsia"/>
          <w:szCs w:val="21"/>
        </w:rPr>
        <w:t>产成品出库单</w:t>
      </w:r>
      <w:r w:rsidR="006C5398" w:rsidRPr="009F6978">
        <w:rPr>
          <w:rFonts w:asciiTheme="majorEastAsia" w:eastAsiaTheme="majorEastAsia" w:hAnsiTheme="majorEastAsia" w:hint="eastAsia"/>
          <w:szCs w:val="21"/>
        </w:rPr>
        <w:t>，产成品出库单完成出库之后，写入该接口。</w:t>
      </w:r>
    </w:p>
    <w:tbl>
      <w:tblPr>
        <w:tblStyle w:val="a3"/>
        <w:tblW w:w="0" w:type="auto"/>
        <w:tblLook w:val="04A0"/>
      </w:tblPr>
      <w:tblGrid>
        <w:gridCol w:w="2116"/>
        <w:gridCol w:w="844"/>
        <w:gridCol w:w="1857"/>
        <w:gridCol w:w="1960"/>
        <w:gridCol w:w="1745"/>
      </w:tblGrid>
      <w:tr w:rsidR="00C23C9A" w:rsidRPr="009F6978" w:rsidTr="00C23C9A">
        <w:tc>
          <w:tcPr>
            <w:tcW w:w="985" w:type="dxa"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所属表</w:t>
            </w:r>
          </w:p>
        </w:tc>
        <w:tc>
          <w:tcPr>
            <w:tcW w:w="1042" w:type="dxa"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字段名称</w:t>
            </w:r>
          </w:p>
        </w:tc>
        <w:tc>
          <w:tcPr>
            <w:tcW w:w="2087" w:type="dxa"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</w:t>
            </w:r>
          </w:p>
        </w:tc>
        <w:tc>
          <w:tcPr>
            <w:tcW w:w="2139" w:type="dxa"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字段类型</w:t>
            </w:r>
          </w:p>
        </w:tc>
        <w:tc>
          <w:tcPr>
            <w:tcW w:w="2269" w:type="dxa"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字段说明</w:t>
            </w:r>
          </w:p>
        </w:tc>
      </w:tr>
      <w:tr w:rsidR="00C23C9A" w:rsidRPr="009F6978" w:rsidTr="00C23C9A">
        <w:tc>
          <w:tcPr>
            <w:tcW w:w="985" w:type="dxa"/>
            <w:vMerge w:val="restart"/>
          </w:tcPr>
          <w:p w:rsidR="007F5838" w:rsidRDefault="00C23C9A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主表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MES_CQ_DispatchList</w:t>
            </w:r>
          </w:p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出库单号</w:t>
            </w:r>
          </w:p>
        </w:tc>
        <w:tc>
          <w:tcPr>
            <w:tcW w:w="2087" w:type="dxa"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cdlcode</w:t>
            </w:r>
          </w:p>
        </w:tc>
        <w:tc>
          <w:tcPr>
            <w:tcW w:w="2139" w:type="dxa"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30)</w:t>
            </w:r>
          </w:p>
        </w:tc>
        <w:tc>
          <w:tcPr>
            <w:tcW w:w="2269" w:type="dxa"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C23C9A" w:rsidRPr="009F6978" w:rsidTr="00C23C9A">
        <w:tc>
          <w:tcPr>
            <w:tcW w:w="985" w:type="dxa"/>
            <w:vMerge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出库日期</w:t>
            </w:r>
          </w:p>
        </w:tc>
        <w:tc>
          <w:tcPr>
            <w:tcW w:w="2087" w:type="dxa"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date</w:t>
            </w:r>
          </w:p>
        </w:tc>
        <w:tc>
          <w:tcPr>
            <w:tcW w:w="2139" w:type="dxa"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2269" w:type="dxa"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C23C9A" w:rsidRPr="009F6978" w:rsidTr="00C23C9A">
        <w:tc>
          <w:tcPr>
            <w:tcW w:w="985" w:type="dxa"/>
            <w:vMerge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C23C9A" w:rsidRPr="009F6978" w:rsidRDefault="00C23C9A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收发类别</w:t>
            </w:r>
          </w:p>
        </w:tc>
        <w:tc>
          <w:tcPr>
            <w:tcW w:w="2087" w:type="dxa"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Style w:val="aa"/>
              </w:rPr>
              <w:t>cRdCode</w:t>
            </w:r>
          </w:p>
        </w:tc>
        <w:tc>
          <w:tcPr>
            <w:tcW w:w="2139" w:type="dxa"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t>Nvarchar(5)</w:t>
            </w:r>
          </w:p>
        </w:tc>
        <w:tc>
          <w:tcPr>
            <w:tcW w:w="2269" w:type="dxa"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此字段是编码字段</w:t>
            </w:r>
          </w:p>
        </w:tc>
      </w:tr>
      <w:tr w:rsidR="00C23C9A" w:rsidRPr="009F6978" w:rsidTr="00C23C9A">
        <w:tc>
          <w:tcPr>
            <w:tcW w:w="985" w:type="dxa"/>
            <w:vMerge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C23C9A" w:rsidRPr="009F6978" w:rsidRDefault="00C23C9A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业务类型ID</w:t>
            </w:r>
          </w:p>
        </w:tc>
        <w:tc>
          <w:tcPr>
            <w:tcW w:w="2087" w:type="dxa"/>
          </w:tcPr>
          <w:p w:rsidR="00C23C9A" w:rsidRPr="009F6978" w:rsidRDefault="00C23C9A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Style w:val="aa"/>
              </w:rPr>
              <w:t>cBusTypeID</w:t>
            </w:r>
          </w:p>
        </w:tc>
        <w:tc>
          <w:tcPr>
            <w:tcW w:w="2139" w:type="dxa"/>
          </w:tcPr>
          <w:p w:rsidR="00C23C9A" w:rsidRPr="009F6978" w:rsidRDefault="00C23C9A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t>Nvarchar(15)</w:t>
            </w:r>
          </w:p>
        </w:tc>
        <w:tc>
          <w:tcPr>
            <w:tcW w:w="2269" w:type="dxa"/>
          </w:tcPr>
          <w:p w:rsidR="00C23C9A" w:rsidRPr="009F6978" w:rsidRDefault="00C23C9A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C23C9A" w:rsidRPr="009F6978" w:rsidTr="00C23C9A">
        <w:tc>
          <w:tcPr>
            <w:tcW w:w="985" w:type="dxa"/>
            <w:vMerge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C23C9A" w:rsidRPr="009F6978" w:rsidRDefault="00C23C9A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业务类型名称</w:t>
            </w:r>
          </w:p>
        </w:tc>
        <w:tc>
          <w:tcPr>
            <w:tcW w:w="2087" w:type="dxa"/>
          </w:tcPr>
          <w:p w:rsidR="00C23C9A" w:rsidRPr="009F6978" w:rsidRDefault="00C23C9A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Style w:val="aa"/>
              </w:rPr>
              <w:t>cBusType</w:t>
            </w:r>
          </w:p>
        </w:tc>
        <w:tc>
          <w:tcPr>
            <w:tcW w:w="2139" w:type="dxa"/>
          </w:tcPr>
          <w:p w:rsidR="00C23C9A" w:rsidRPr="009F6978" w:rsidRDefault="00C23C9A" w:rsidP="00C23C9A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t>Nvarchar(8)</w:t>
            </w:r>
          </w:p>
        </w:tc>
        <w:tc>
          <w:tcPr>
            <w:tcW w:w="2269" w:type="dxa"/>
          </w:tcPr>
          <w:p w:rsidR="00C23C9A" w:rsidRPr="009F6978" w:rsidRDefault="00C23C9A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C23C9A" w:rsidRPr="009F6978" w:rsidTr="00C23C9A">
        <w:tc>
          <w:tcPr>
            <w:tcW w:w="985" w:type="dxa"/>
            <w:vMerge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C23C9A" w:rsidRPr="009F6978" w:rsidRDefault="00C23C9A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销售类型ID</w:t>
            </w:r>
          </w:p>
        </w:tc>
        <w:tc>
          <w:tcPr>
            <w:tcW w:w="2087" w:type="dxa"/>
          </w:tcPr>
          <w:p w:rsidR="00C23C9A" w:rsidRPr="009F6978" w:rsidRDefault="00C23C9A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Style w:val="aa"/>
              </w:rPr>
              <w:t>cSTCode</w:t>
            </w:r>
          </w:p>
        </w:tc>
        <w:tc>
          <w:tcPr>
            <w:tcW w:w="2139" w:type="dxa"/>
          </w:tcPr>
          <w:p w:rsidR="00C23C9A" w:rsidRPr="009F6978" w:rsidRDefault="00C23C9A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2)</w:t>
            </w:r>
          </w:p>
        </w:tc>
        <w:tc>
          <w:tcPr>
            <w:tcW w:w="2269" w:type="dxa"/>
          </w:tcPr>
          <w:p w:rsidR="00C23C9A" w:rsidRPr="009F6978" w:rsidRDefault="00C23C9A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C23C9A" w:rsidRPr="009F6978" w:rsidTr="00C23C9A">
        <w:tc>
          <w:tcPr>
            <w:tcW w:w="985" w:type="dxa"/>
            <w:vMerge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C23C9A" w:rsidRPr="009F6978" w:rsidRDefault="00C23C9A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销售类型名称</w:t>
            </w:r>
          </w:p>
        </w:tc>
        <w:tc>
          <w:tcPr>
            <w:tcW w:w="2087" w:type="dxa"/>
          </w:tcPr>
          <w:p w:rsidR="00C23C9A" w:rsidRPr="009F6978" w:rsidRDefault="00C23C9A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</w:t>
            </w:r>
            <w:r>
              <w:rPr>
                <w:rFonts w:asciiTheme="majorEastAsia" w:eastAsiaTheme="majorEastAsia" w:hAnsiTheme="majorEastAsia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TName</w:t>
            </w:r>
          </w:p>
        </w:tc>
        <w:tc>
          <w:tcPr>
            <w:tcW w:w="2139" w:type="dxa"/>
          </w:tcPr>
          <w:p w:rsidR="00C23C9A" w:rsidRPr="009F6978" w:rsidRDefault="00C23C9A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69" w:type="dxa"/>
          </w:tcPr>
          <w:p w:rsidR="00C23C9A" w:rsidRPr="009F6978" w:rsidRDefault="00C23C9A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C23C9A" w:rsidRPr="009F6978" w:rsidTr="00C23C9A">
        <w:tc>
          <w:tcPr>
            <w:tcW w:w="985" w:type="dxa"/>
            <w:vMerge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订单号</w:t>
            </w:r>
          </w:p>
        </w:tc>
        <w:tc>
          <w:tcPr>
            <w:tcW w:w="2087" w:type="dxa"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cSo</w:t>
            </w:r>
            <w:r>
              <w:rPr>
                <w:rFonts w:asciiTheme="majorEastAsia" w:eastAsiaTheme="majorEastAsia" w:hAnsiTheme="majorEastAsia"/>
                <w:szCs w:val="21"/>
              </w:rPr>
              <w:t>Code</w:t>
            </w:r>
          </w:p>
        </w:tc>
        <w:tc>
          <w:tcPr>
            <w:tcW w:w="2139" w:type="dxa"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30)</w:t>
            </w:r>
          </w:p>
        </w:tc>
        <w:tc>
          <w:tcPr>
            <w:tcW w:w="2269" w:type="dxa"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C23C9A" w:rsidRPr="009F6978" w:rsidTr="00C23C9A">
        <w:tc>
          <w:tcPr>
            <w:tcW w:w="985" w:type="dxa"/>
            <w:vMerge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客户代码</w:t>
            </w:r>
          </w:p>
        </w:tc>
        <w:tc>
          <w:tcPr>
            <w:tcW w:w="2087" w:type="dxa"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cCusCode</w:t>
            </w:r>
          </w:p>
        </w:tc>
        <w:tc>
          <w:tcPr>
            <w:tcW w:w="2139" w:type="dxa"/>
          </w:tcPr>
          <w:p w:rsidR="00C23C9A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69" w:type="dxa"/>
          </w:tcPr>
          <w:p w:rsidR="00C23C9A" w:rsidRPr="009F6978" w:rsidRDefault="00C23C9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3FA5" w:rsidRPr="009F6978" w:rsidTr="00C23C9A">
        <w:tc>
          <w:tcPr>
            <w:tcW w:w="985" w:type="dxa"/>
            <w:vMerge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销售部门代码</w:t>
            </w:r>
          </w:p>
        </w:tc>
        <w:tc>
          <w:tcPr>
            <w:tcW w:w="2087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cDepCode</w:t>
            </w:r>
          </w:p>
        </w:tc>
        <w:tc>
          <w:tcPr>
            <w:tcW w:w="213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12)</w:t>
            </w:r>
          </w:p>
        </w:tc>
        <w:tc>
          <w:tcPr>
            <w:tcW w:w="226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3FA5" w:rsidRPr="009F6978" w:rsidTr="00C23C9A">
        <w:tc>
          <w:tcPr>
            <w:tcW w:w="985" w:type="dxa"/>
            <w:vMerge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业务员代码</w:t>
            </w:r>
          </w:p>
        </w:tc>
        <w:tc>
          <w:tcPr>
            <w:tcW w:w="2087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cPersonCode</w:t>
            </w:r>
          </w:p>
        </w:tc>
        <w:tc>
          <w:tcPr>
            <w:tcW w:w="213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6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3FA5" w:rsidRPr="009F6978" w:rsidTr="00C23C9A">
        <w:tc>
          <w:tcPr>
            <w:tcW w:w="985" w:type="dxa"/>
            <w:vMerge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发货地址</w:t>
            </w:r>
          </w:p>
        </w:tc>
        <w:tc>
          <w:tcPr>
            <w:tcW w:w="2087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cAddress</w:t>
            </w:r>
          </w:p>
        </w:tc>
        <w:tc>
          <w:tcPr>
            <w:tcW w:w="213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255)</w:t>
            </w:r>
          </w:p>
        </w:tc>
        <w:tc>
          <w:tcPr>
            <w:tcW w:w="226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客户档案中取得，可修改</w:t>
            </w:r>
          </w:p>
        </w:tc>
      </w:tr>
      <w:tr w:rsidR="007B3FA5" w:rsidRPr="009F6978" w:rsidTr="00C23C9A">
        <w:tc>
          <w:tcPr>
            <w:tcW w:w="985" w:type="dxa"/>
            <w:vMerge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发运方式</w:t>
            </w:r>
          </w:p>
        </w:tc>
        <w:tc>
          <w:tcPr>
            <w:tcW w:w="2087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Style w:val="aa"/>
              </w:rPr>
              <w:t>cSCCode</w:t>
            </w:r>
          </w:p>
        </w:tc>
        <w:tc>
          <w:tcPr>
            <w:tcW w:w="213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t>Nvarchar(2)</w:t>
            </w:r>
          </w:p>
        </w:tc>
        <w:tc>
          <w:tcPr>
            <w:tcW w:w="226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客户档案中取得，可修改。发运方式双方系统各自维护，代码名称一致即可。</w:t>
            </w:r>
          </w:p>
        </w:tc>
      </w:tr>
      <w:tr w:rsidR="007B70F1" w:rsidRPr="009F6978" w:rsidTr="00C23C9A">
        <w:tc>
          <w:tcPr>
            <w:tcW w:w="985" w:type="dxa"/>
            <w:vMerge/>
          </w:tcPr>
          <w:p w:rsidR="007B70F1" w:rsidRPr="009F6978" w:rsidRDefault="007B70F1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7B70F1" w:rsidRPr="009F6978" w:rsidRDefault="007B70F1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  <w:tc>
          <w:tcPr>
            <w:tcW w:w="2087" w:type="dxa"/>
          </w:tcPr>
          <w:p w:rsidR="007B70F1" w:rsidRPr="009F6978" w:rsidRDefault="007B70F1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Cremark</w:t>
            </w:r>
          </w:p>
        </w:tc>
        <w:tc>
          <w:tcPr>
            <w:tcW w:w="2139" w:type="dxa"/>
          </w:tcPr>
          <w:p w:rsidR="007B70F1" w:rsidRPr="009F6978" w:rsidRDefault="007B70F1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255)</w:t>
            </w:r>
          </w:p>
        </w:tc>
        <w:tc>
          <w:tcPr>
            <w:tcW w:w="2269" w:type="dxa"/>
          </w:tcPr>
          <w:p w:rsidR="007B70F1" w:rsidRPr="009F6978" w:rsidRDefault="007B70F1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3FA5" w:rsidRPr="009F6978" w:rsidTr="00C23C9A">
        <w:tc>
          <w:tcPr>
            <w:tcW w:w="985" w:type="dxa"/>
            <w:vMerge w:val="restart"/>
          </w:tcPr>
          <w:p w:rsidR="007F5838" w:rsidRDefault="007B3FA5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子表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MES_CQ_DispatchLists</w:t>
            </w:r>
          </w:p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销售订单子表行号ID</w:t>
            </w:r>
          </w:p>
        </w:tc>
        <w:tc>
          <w:tcPr>
            <w:tcW w:w="2087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>
              <w:rPr>
                <w:rFonts w:asciiTheme="majorEastAsia" w:eastAsiaTheme="majorEastAsia" w:hAnsiTheme="majorEastAsia"/>
                <w:szCs w:val="21"/>
              </w:rPr>
              <w:t>sosid</w:t>
            </w:r>
          </w:p>
        </w:tc>
        <w:tc>
          <w:tcPr>
            <w:tcW w:w="2139" w:type="dxa"/>
          </w:tcPr>
          <w:p w:rsidR="007B3FA5" w:rsidRPr="009F6978" w:rsidRDefault="007B70F1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archar(32)</w:t>
            </w:r>
          </w:p>
        </w:tc>
        <w:tc>
          <w:tcPr>
            <w:tcW w:w="226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3FA5" w:rsidRPr="009F6978" w:rsidTr="00C23C9A">
        <w:tc>
          <w:tcPr>
            <w:tcW w:w="985" w:type="dxa"/>
            <w:vMerge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明细行号ID</w:t>
            </w:r>
          </w:p>
        </w:tc>
        <w:tc>
          <w:tcPr>
            <w:tcW w:w="2087" w:type="dxa"/>
          </w:tcPr>
          <w:p w:rsidR="007B3FA5" w:rsidRPr="009F6978" w:rsidRDefault="007B70F1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d</w:t>
            </w:r>
          </w:p>
        </w:tc>
        <w:tc>
          <w:tcPr>
            <w:tcW w:w="2139" w:type="dxa"/>
          </w:tcPr>
          <w:p w:rsidR="007B3FA5" w:rsidRPr="009F6978" w:rsidRDefault="007B70F1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archar(32)</w:t>
            </w:r>
          </w:p>
        </w:tc>
        <w:tc>
          <w:tcPr>
            <w:tcW w:w="226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MES明细行号</w:t>
            </w:r>
          </w:p>
        </w:tc>
      </w:tr>
      <w:tr w:rsidR="007B3FA5" w:rsidRPr="009F6978" w:rsidTr="00C23C9A">
        <w:tc>
          <w:tcPr>
            <w:tcW w:w="985" w:type="dxa"/>
            <w:vMerge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仓库</w:t>
            </w:r>
          </w:p>
        </w:tc>
        <w:tc>
          <w:tcPr>
            <w:tcW w:w="2087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cWhCode</w:t>
            </w:r>
          </w:p>
        </w:tc>
        <w:tc>
          <w:tcPr>
            <w:tcW w:w="213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10)</w:t>
            </w:r>
          </w:p>
        </w:tc>
        <w:tc>
          <w:tcPr>
            <w:tcW w:w="226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仓库编码</w:t>
            </w:r>
          </w:p>
        </w:tc>
      </w:tr>
      <w:tr w:rsidR="007B3FA5" w:rsidRPr="009F6978" w:rsidTr="00C23C9A">
        <w:tc>
          <w:tcPr>
            <w:tcW w:w="985" w:type="dxa"/>
            <w:vMerge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存货编码</w:t>
            </w:r>
          </w:p>
        </w:tc>
        <w:tc>
          <w:tcPr>
            <w:tcW w:w="2087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cinv</w:t>
            </w:r>
            <w:r>
              <w:rPr>
                <w:rFonts w:asciiTheme="majorEastAsia" w:eastAsiaTheme="majorEastAsia" w:hAnsiTheme="majorEastAsia"/>
                <w:szCs w:val="21"/>
              </w:rPr>
              <w:t>code</w:t>
            </w:r>
          </w:p>
        </w:tc>
        <w:tc>
          <w:tcPr>
            <w:tcW w:w="213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6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3FA5" w:rsidRPr="009F6978" w:rsidTr="00C23C9A">
        <w:tc>
          <w:tcPr>
            <w:tcW w:w="985" w:type="dxa"/>
            <w:vMerge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数量</w:t>
            </w:r>
          </w:p>
        </w:tc>
        <w:tc>
          <w:tcPr>
            <w:tcW w:w="2087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iquantity</w:t>
            </w:r>
          </w:p>
        </w:tc>
        <w:tc>
          <w:tcPr>
            <w:tcW w:w="213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t>Decimal(32,12)</w:t>
            </w:r>
          </w:p>
        </w:tc>
        <w:tc>
          <w:tcPr>
            <w:tcW w:w="226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3FA5" w:rsidRPr="009F6978" w:rsidTr="00C23C9A">
        <w:tc>
          <w:tcPr>
            <w:tcW w:w="985" w:type="dxa"/>
            <w:vMerge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供应商编号</w:t>
            </w:r>
          </w:p>
        </w:tc>
        <w:tc>
          <w:tcPr>
            <w:tcW w:w="2087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</w:t>
            </w:r>
            <w:r>
              <w:rPr>
                <w:rFonts w:asciiTheme="majorEastAsia" w:eastAsiaTheme="majorEastAsia" w:hAnsiTheme="majorEastAsia"/>
                <w:szCs w:val="21"/>
              </w:rPr>
              <w:t>VenCode</w:t>
            </w:r>
          </w:p>
        </w:tc>
        <w:tc>
          <w:tcPr>
            <w:tcW w:w="213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6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材料出库时取材料的供应商，成品出库时为空。</w:t>
            </w:r>
          </w:p>
        </w:tc>
      </w:tr>
    </w:tbl>
    <w:p w:rsidR="006243BD" w:rsidRPr="009F6978" w:rsidRDefault="002835F9" w:rsidP="006243BD">
      <w:pPr>
        <w:pStyle w:val="2"/>
        <w:rPr>
          <w:rFonts w:asciiTheme="majorEastAsia" w:hAnsiTheme="majorEastAsia"/>
          <w:sz w:val="21"/>
          <w:szCs w:val="21"/>
        </w:rPr>
      </w:pPr>
      <w:bookmarkStart w:id="7" w:name="_Toc444616155"/>
      <w:r w:rsidRPr="005F7F4C">
        <w:rPr>
          <w:rFonts w:asciiTheme="majorEastAsia" w:hAnsiTheme="majorEastAsia" w:hint="eastAsia"/>
          <w:sz w:val="21"/>
          <w:szCs w:val="21"/>
          <w:highlight w:val="yellow"/>
        </w:rPr>
        <w:t>成品退货</w:t>
      </w:r>
      <w:r w:rsidR="00BE4F3E" w:rsidRPr="005F7F4C">
        <w:rPr>
          <w:rFonts w:asciiTheme="majorEastAsia" w:hAnsiTheme="majorEastAsia" w:hint="eastAsia"/>
          <w:sz w:val="21"/>
          <w:szCs w:val="21"/>
          <w:highlight w:val="yellow"/>
        </w:rPr>
        <w:t>入库</w:t>
      </w:r>
      <w:bookmarkEnd w:id="7"/>
    </w:p>
    <w:p w:rsidR="006243BD" w:rsidRDefault="006243BD" w:rsidP="006243BD">
      <w:pPr>
        <w:jc w:val="left"/>
        <w:rPr>
          <w:rFonts w:asciiTheme="majorEastAsia" w:eastAsiaTheme="majorEastAsia" w:hAnsiTheme="majorEastAsia"/>
          <w:szCs w:val="21"/>
        </w:rPr>
      </w:pPr>
      <w:r w:rsidRPr="009F6978">
        <w:rPr>
          <w:rFonts w:asciiTheme="majorEastAsia" w:eastAsiaTheme="majorEastAsia" w:hAnsiTheme="majorEastAsia" w:hint="eastAsia"/>
          <w:b/>
          <w:szCs w:val="21"/>
        </w:rPr>
        <w:t>接口说明：</w:t>
      </w:r>
      <w:r w:rsidRPr="009F6978">
        <w:rPr>
          <w:rFonts w:asciiTheme="majorEastAsia" w:eastAsiaTheme="majorEastAsia" w:hAnsiTheme="majorEastAsia" w:hint="eastAsia"/>
          <w:szCs w:val="21"/>
        </w:rPr>
        <w:t>MES发送给ERP</w:t>
      </w:r>
      <w:r w:rsidR="009678FB" w:rsidRPr="009F6978">
        <w:rPr>
          <w:rFonts w:asciiTheme="majorEastAsia" w:eastAsiaTheme="majorEastAsia" w:hAnsiTheme="majorEastAsia" w:hint="eastAsia"/>
          <w:szCs w:val="21"/>
        </w:rPr>
        <w:t>成品退货</w:t>
      </w:r>
      <w:r w:rsidR="00196A4E" w:rsidRPr="009F6978">
        <w:rPr>
          <w:rFonts w:asciiTheme="majorEastAsia" w:eastAsiaTheme="majorEastAsia" w:hAnsiTheme="majorEastAsia" w:hint="eastAsia"/>
          <w:szCs w:val="21"/>
        </w:rPr>
        <w:t>入库</w:t>
      </w:r>
      <w:r w:rsidRPr="009F6978">
        <w:rPr>
          <w:rFonts w:asciiTheme="majorEastAsia" w:eastAsiaTheme="majorEastAsia" w:hAnsiTheme="majorEastAsia" w:hint="eastAsia"/>
          <w:szCs w:val="21"/>
        </w:rPr>
        <w:t>单。</w:t>
      </w:r>
      <w:r w:rsidR="002E407B" w:rsidRPr="009F6978">
        <w:rPr>
          <w:rFonts w:asciiTheme="majorEastAsia" w:eastAsiaTheme="majorEastAsia" w:hAnsiTheme="majorEastAsia" w:hint="eastAsia"/>
          <w:szCs w:val="21"/>
        </w:rPr>
        <w:t>MES做完出库单业务之后发给ERP。</w:t>
      </w:r>
    </w:p>
    <w:p w:rsidR="007B3FA5" w:rsidRPr="007B3FA5" w:rsidRDefault="007B3FA5" w:rsidP="006243BD">
      <w:pPr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7B3FA5">
        <w:rPr>
          <w:rFonts w:asciiTheme="majorEastAsia" w:eastAsiaTheme="majorEastAsia" w:hAnsiTheme="majorEastAsia" w:hint="eastAsia"/>
          <w:color w:val="FF0000"/>
          <w:szCs w:val="21"/>
        </w:rPr>
        <w:t>注:成品退货的字段和字段类型请参照成品发货出库</w:t>
      </w:r>
    </w:p>
    <w:tbl>
      <w:tblPr>
        <w:tblStyle w:val="a3"/>
        <w:tblW w:w="0" w:type="auto"/>
        <w:tblLook w:val="04A0"/>
      </w:tblPr>
      <w:tblGrid>
        <w:gridCol w:w="2401"/>
        <w:gridCol w:w="857"/>
        <w:gridCol w:w="1898"/>
        <w:gridCol w:w="1879"/>
        <w:gridCol w:w="1487"/>
      </w:tblGrid>
      <w:tr w:rsidR="00E3353F" w:rsidRPr="009F6978" w:rsidTr="00E3353F">
        <w:tc>
          <w:tcPr>
            <w:tcW w:w="985" w:type="dxa"/>
          </w:tcPr>
          <w:p w:rsidR="00E3353F" w:rsidRPr="009F6978" w:rsidRDefault="00E3353F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所属表</w:t>
            </w:r>
          </w:p>
        </w:tc>
        <w:tc>
          <w:tcPr>
            <w:tcW w:w="1089" w:type="dxa"/>
          </w:tcPr>
          <w:p w:rsidR="00E3353F" w:rsidRPr="009F6978" w:rsidRDefault="00E3353F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字段名称</w:t>
            </w:r>
          </w:p>
        </w:tc>
        <w:tc>
          <w:tcPr>
            <w:tcW w:w="2270" w:type="dxa"/>
          </w:tcPr>
          <w:p w:rsidR="00E3353F" w:rsidRPr="009F6978" w:rsidRDefault="00E3353F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</w:t>
            </w:r>
          </w:p>
        </w:tc>
        <w:tc>
          <w:tcPr>
            <w:tcW w:w="2089" w:type="dxa"/>
          </w:tcPr>
          <w:p w:rsidR="00E3353F" w:rsidRPr="009F6978" w:rsidRDefault="00E3353F" w:rsidP="00EC3B00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字段类型/长度</w:t>
            </w:r>
          </w:p>
        </w:tc>
        <w:tc>
          <w:tcPr>
            <w:tcW w:w="2089" w:type="dxa"/>
          </w:tcPr>
          <w:p w:rsidR="00E3353F" w:rsidRPr="009F6978" w:rsidRDefault="00E3353F" w:rsidP="00EC3B00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字段说明</w:t>
            </w:r>
          </w:p>
        </w:tc>
      </w:tr>
      <w:tr w:rsidR="00EC3B00" w:rsidRPr="009F6978" w:rsidTr="00E3353F">
        <w:tc>
          <w:tcPr>
            <w:tcW w:w="985" w:type="dxa"/>
            <w:vMerge w:val="restart"/>
          </w:tcPr>
          <w:p w:rsidR="007F5838" w:rsidRDefault="00EC3B00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主表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MES_CQ_DispatchListRet</w:t>
            </w:r>
          </w:p>
          <w:p w:rsidR="00EC3B00" w:rsidRPr="009F6978" w:rsidRDefault="00EC3B0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EC3B00" w:rsidRPr="009F6978" w:rsidRDefault="00EC3B0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退货单号</w:t>
            </w:r>
          </w:p>
        </w:tc>
        <w:tc>
          <w:tcPr>
            <w:tcW w:w="2270" w:type="dxa"/>
          </w:tcPr>
          <w:p w:rsidR="00EC3B00" w:rsidRPr="009F6978" w:rsidRDefault="007B705A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t</w:t>
            </w:r>
            <w:r w:rsidR="00EC3B00">
              <w:rPr>
                <w:rFonts w:asciiTheme="majorEastAsia" w:eastAsiaTheme="majorEastAsia" w:hAnsiTheme="majorEastAsia"/>
                <w:szCs w:val="21"/>
              </w:rPr>
              <w:t>dlcode</w:t>
            </w:r>
          </w:p>
        </w:tc>
        <w:tc>
          <w:tcPr>
            <w:tcW w:w="2089" w:type="dxa"/>
          </w:tcPr>
          <w:p w:rsidR="00EC3B00" w:rsidRPr="009F6978" w:rsidRDefault="00EC3B00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30)</w:t>
            </w:r>
          </w:p>
        </w:tc>
        <w:tc>
          <w:tcPr>
            <w:tcW w:w="2089" w:type="dxa"/>
          </w:tcPr>
          <w:p w:rsidR="00EC3B00" w:rsidRPr="009F6978" w:rsidRDefault="00EC3B0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EC3B00" w:rsidRPr="009F6978" w:rsidTr="00E3353F">
        <w:tc>
          <w:tcPr>
            <w:tcW w:w="985" w:type="dxa"/>
            <w:vMerge/>
          </w:tcPr>
          <w:p w:rsidR="00EC3B00" w:rsidRPr="009F6978" w:rsidRDefault="00EC3B0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EC3B00" w:rsidRPr="009F6978" w:rsidRDefault="00EC3B0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退货日期</w:t>
            </w:r>
          </w:p>
        </w:tc>
        <w:tc>
          <w:tcPr>
            <w:tcW w:w="2270" w:type="dxa"/>
          </w:tcPr>
          <w:p w:rsidR="00EC3B00" w:rsidRPr="009F6978" w:rsidRDefault="00EC3B00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date</w:t>
            </w:r>
          </w:p>
        </w:tc>
        <w:tc>
          <w:tcPr>
            <w:tcW w:w="2089" w:type="dxa"/>
          </w:tcPr>
          <w:p w:rsidR="00EC3B00" w:rsidRPr="009F6978" w:rsidRDefault="00EC3B00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2089" w:type="dxa"/>
          </w:tcPr>
          <w:p w:rsidR="00EC3B00" w:rsidRPr="009F6978" w:rsidRDefault="00EC3B0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EC3B00" w:rsidRPr="009F6978" w:rsidTr="00E3353F">
        <w:tc>
          <w:tcPr>
            <w:tcW w:w="985" w:type="dxa"/>
            <w:vMerge/>
          </w:tcPr>
          <w:p w:rsidR="00EC3B00" w:rsidRPr="009F6978" w:rsidRDefault="00EC3B0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EC3B00" w:rsidRPr="009F6978" w:rsidRDefault="00EC3B00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收发类别</w:t>
            </w:r>
          </w:p>
        </w:tc>
        <w:tc>
          <w:tcPr>
            <w:tcW w:w="2270" w:type="dxa"/>
          </w:tcPr>
          <w:p w:rsidR="00EC3B00" w:rsidRPr="009F6978" w:rsidRDefault="00EC3B00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Style w:val="aa"/>
              </w:rPr>
              <w:t>cRdCode</w:t>
            </w:r>
          </w:p>
        </w:tc>
        <w:tc>
          <w:tcPr>
            <w:tcW w:w="2089" w:type="dxa"/>
          </w:tcPr>
          <w:p w:rsidR="00EC3B00" w:rsidRPr="009F6978" w:rsidRDefault="00EC3B00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t>Nvarchar(5)</w:t>
            </w:r>
          </w:p>
        </w:tc>
        <w:tc>
          <w:tcPr>
            <w:tcW w:w="2089" w:type="dxa"/>
          </w:tcPr>
          <w:p w:rsidR="00EC3B00" w:rsidRPr="009F6978" w:rsidRDefault="00EC3B00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此字段是编码字段</w:t>
            </w:r>
          </w:p>
        </w:tc>
      </w:tr>
      <w:tr w:rsidR="00EC3B00" w:rsidRPr="009F6978" w:rsidTr="00E3353F">
        <w:tc>
          <w:tcPr>
            <w:tcW w:w="985" w:type="dxa"/>
            <w:vMerge/>
          </w:tcPr>
          <w:p w:rsidR="00EC3B00" w:rsidRPr="009F6978" w:rsidRDefault="00EC3B0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EC3B00" w:rsidRPr="009F6978" w:rsidRDefault="00EC3B00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业务类型ID</w:t>
            </w:r>
          </w:p>
        </w:tc>
        <w:tc>
          <w:tcPr>
            <w:tcW w:w="2270" w:type="dxa"/>
          </w:tcPr>
          <w:p w:rsidR="00EC3B00" w:rsidRPr="009F6978" w:rsidRDefault="00EC3B00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Style w:val="aa"/>
              </w:rPr>
              <w:t>cBusTypeID</w:t>
            </w:r>
          </w:p>
        </w:tc>
        <w:tc>
          <w:tcPr>
            <w:tcW w:w="2089" w:type="dxa"/>
          </w:tcPr>
          <w:p w:rsidR="00EC3B00" w:rsidRPr="009F6978" w:rsidRDefault="00EC3B00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t>Nvarchar(15)</w:t>
            </w:r>
          </w:p>
        </w:tc>
        <w:tc>
          <w:tcPr>
            <w:tcW w:w="2089" w:type="dxa"/>
          </w:tcPr>
          <w:p w:rsidR="00EC3B00" w:rsidRPr="009F6978" w:rsidRDefault="00EC3B00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EC3B00" w:rsidRPr="009F6978" w:rsidTr="00E3353F">
        <w:tc>
          <w:tcPr>
            <w:tcW w:w="985" w:type="dxa"/>
            <w:vMerge/>
          </w:tcPr>
          <w:p w:rsidR="00EC3B00" w:rsidRPr="009F6978" w:rsidRDefault="00EC3B0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EC3B00" w:rsidRPr="009F6978" w:rsidRDefault="00EC3B00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业务类型名称</w:t>
            </w:r>
          </w:p>
        </w:tc>
        <w:tc>
          <w:tcPr>
            <w:tcW w:w="2270" w:type="dxa"/>
          </w:tcPr>
          <w:p w:rsidR="00EC3B00" w:rsidRPr="009F6978" w:rsidRDefault="00EC3B00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Style w:val="aa"/>
              </w:rPr>
              <w:t>cBusType</w:t>
            </w:r>
          </w:p>
        </w:tc>
        <w:tc>
          <w:tcPr>
            <w:tcW w:w="2089" w:type="dxa"/>
          </w:tcPr>
          <w:p w:rsidR="00EC3B00" w:rsidRPr="009F6978" w:rsidRDefault="00EC3B00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t>Nvarchar(8)</w:t>
            </w:r>
          </w:p>
        </w:tc>
        <w:tc>
          <w:tcPr>
            <w:tcW w:w="2089" w:type="dxa"/>
          </w:tcPr>
          <w:p w:rsidR="00EC3B00" w:rsidRPr="009F6978" w:rsidRDefault="00EC3B00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EC3B00" w:rsidRPr="009F6978" w:rsidTr="00E3353F">
        <w:tc>
          <w:tcPr>
            <w:tcW w:w="985" w:type="dxa"/>
            <w:vMerge/>
          </w:tcPr>
          <w:p w:rsidR="00EC3B00" w:rsidRPr="009F6978" w:rsidRDefault="00EC3B0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EC3B00" w:rsidRPr="009F6978" w:rsidRDefault="00EC3B00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销售类型ID</w:t>
            </w:r>
          </w:p>
        </w:tc>
        <w:tc>
          <w:tcPr>
            <w:tcW w:w="2270" w:type="dxa"/>
          </w:tcPr>
          <w:p w:rsidR="00EC3B00" w:rsidRPr="009F6978" w:rsidRDefault="00EC3B00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Style w:val="aa"/>
              </w:rPr>
              <w:t>cSTCode</w:t>
            </w:r>
          </w:p>
        </w:tc>
        <w:tc>
          <w:tcPr>
            <w:tcW w:w="2089" w:type="dxa"/>
          </w:tcPr>
          <w:p w:rsidR="00EC3B00" w:rsidRPr="009F6978" w:rsidRDefault="00EC3B00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2)</w:t>
            </w:r>
          </w:p>
        </w:tc>
        <w:tc>
          <w:tcPr>
            <w:tcW w:w="2089" w:type="dxa"/>
          </w:tcPr>
          <w:p w:rsidR="00EC3B00" w:rsidRPr="009F6978" w:rsidRDefault="00EC3B00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EC3B00" w:rsidRPr="009F6978" w:rsidTr="00E3353F">
        <w:tc>
          <w:tcPr>
            <w:tcW w:w="985" w:type="dxa"/>
            <w:vMerge/>
          </w:tcPr>
          <w:p w:rsidR="00EC3B00" w:rsidRPr="009F6978" w:rsidRDefault="00EC3B0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EC3B00" w:rsidRPr="009F6978" w:rsidRDefault="00EC3B00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销售类型名称</w:t>
            </w:r>
          </w:p>
        </w:tc>
        <w:tc>
          <w:tcPr>
            <w:tcW w:w="2270" w:type="dxa"/>
          </w:tcPr>
          <w:p w:rsidR="00EC3B00" w:rsidRPr="009F6978" w:rsidRDefault="00EC3B00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</w:t>
            </w:r>
            <w:r>
              <w:rPr>
                <w:rFonts w:asciiTheme="majorEastAsia" w:eastAsiaTheme="majorEastAsia" w:hAnsiTheme="majorEastAsia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TName</w:t>
            </w:r>
          </w:p>
        </w:tc>
        <w:tc>
          <w:tcPr>
            <w:tcW w:w="2089" w:type="dxa"/>
          </w:tcPr>
          <w:p w:rsidR="00EC3B00" w:rsidRPr="009F6978" w:rsidRDefault="00EC3B00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089" w:type="dxa"/>
          </w:tcPr>
          <w:p w:rsidR="00EC3B00" w:rsidRPr="009F6978" w:rsidRDefault="00EC3B00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EC3B00" w:rsidRPr="009F6978" w:rsidTr="00E3353F">
        <w:tc>
          <w:tcPr>
            <w:tcW w:w="985" w:type="dxa"/>
            <w:vMerge/>
          </w:tcPr>
          <w:p w:rsidR="00EC3B00" w:rsidRPr="009F6978" w:rsidRDefault="00EC3B0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EC3B00" w:rsidRPr="009F6978" w:rsidRDefault="00EC3B0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发货单</w:t>
            </w:r>
            <w:r w:rsidRPr="009F6978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号</w:t>
            </w:r>
          </w:p>
        </w:tc>
        <w:tc>
          <w:tcPr>
            <w:tcW w:w="2270" w:type="dxa"/>
          </w:tcPr>
          <w:p w:rsidR="00EC3B00" w:rsidRPr="009F6978" w:rsidRDefault="00EC3B00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lastRenderedPageBreak/>
              <w:t>cdlcode</w:t>
            </w:r>
          </w:p>
        </w:tc>
        <w:tc>
          <w:tcPr>
            <w:tcW w:w="2089" w:type="dxa"/>
          </w:tcPr>
          <w:p w:rsidR="00EC3B00" w:rsidRPr="009F6978" w:rsidRDefault="00EC3B00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30)</w:t>
            </w:r>
          </w:p>
        </w:tc>
        <w:tc>
          <w:tcPr>
            <w:tcW w:w="2089" w:type="dxa"/>
          </w:tcPr>
          <w:p w:rsidR="00EC3B00" w:rsidRPr="009F6978" w:rsidRDefault="00EC3B0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成品销售发货</w:t>
            </w:r>
            <w:r w:rsidRPr="009F6978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单号</w:t>
            </w:r>
          </w:p>
        </w:tc>
      </w:tr>
      <w:tr w:rsidR="007B705A" w:rsidRPr="009F6978" w:rsidTr="00E3353F">
        <w:tc>
          <w:tcPr>
            <w:tcW w:w="985" w:type="dxa"/>
            <w:vMerge/>
          </w:tcPr>
          <w:p w:rsidR="007B705A" w:rsidRPr="009F6978" w:rsidRDefault="007B705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7B705A" w:rsidRPr="009F6978" w:rsidRDefault="007B705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客户代码</w:t>
            </w:r>
          </w:p>
        </w:tc>
        <w:tc>
          <w:tcPr>
            <w:tcW w:w="2270" w:type="dxa"/>
          </w:tcPr>
          <w:p w:rsidR="007B705A" w:rsidRPr="009F6978" w:rsidRDefault="007B705A" w:rsidP="007B705A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cCusCode</w:t>
            </w:r>
          </w:p>
        </w:tc>
        <w:tc>
          <w:tcPr>
            <w:tcW w:w="2089" w:type="dxa"/>
          </w:tcPr>
          <w:p w:rsidR="007B705A" w:rsidRPr="009F6978" w:rsidRDefault="007B705A" w:rsidP="007B705A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089" w:type="dxa"/>
          </w:tcPr>
          <w:p w:rsidR="007B705A" w:rsidRPr="009F6978" w:rsidRDefault="007B705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705A" w:rsidRPr="009F6978" w:rsidTr="00E3353F">
        <w:tc>
          <w:tcPr>
            <w:tcW w:w="985" w:type="dxa"/>
            <w:vMerge/>
          </w:tcPr>
          <w:p w:rsidR="007B705A" w:rsidRPr="009F6978" w:rsidRDefault="007B705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7B705A" w:rsidRPr="009F6978" w:rsidRDefault="007B705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销售部门</w:t>
            </w:r>
          </w:p>
        </w:tc>
        <w:tc>
          <w:tcPr>
            <w:tcW w:w="2270" w:type="dxa"/>
          </w:tcPr>
          <w:p w:rsidR="007B705A" w:rsidRPr="009F6978" w:rsidRDefault="007B705A" w:rsidP="007B705A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cDepCode</w:t>
            </w:r>
          </w:p>
        </w:tc>
        <w:tc>
          <w:tcPr>
            <w:tcW w:w="2089" w:type="dxa"/>
          </w:tcPr>
          <w:p w:rsidR="007B705A" w:rsidRPr="009F6978" w:rsidRDefault="007B705A" w:rsidP="007B705A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12)</w:t>
            </w:r>
          </w:p>
        </w:tc>
        <w:tc>
          <w:tcPr>
            <w:tcW w:w="2089" w:type="dxa"/>
          </w:tcPr>
          <w:p w:rsidR="007B705A" w:rsidRPr="009F6978" w:rsidRDefault="007B705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705A" w:rsidRPr="009F6978" w:rsidTr="00E3353F">
        <w:tc>
          <w:tcPr>
            <w:tcW w:w="985" w:type="dxa"/>
            <w:vMerge/>
          </w:tcPr>
          <w:p w:rsidR="007B705A" w:rsidRPr="009F6978" w:rsidRDefault="007B705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7B705A" w:rsidRPr="009F6978" w:rsidRDefault="007B705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业务员代码</w:t>
            </w:r>
          </w:p>
        </w:tc>
        <w:tc>
          <w:tcPr>
            <w:tcW w:w="2270" w:type="dxa"/>
          </w:tcPr>
          <w:p w:rsidR="007B705A" w:rsidRPr="009F6978" w:rsidRDefault="007B705A" w:rsidP="007B705A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cPersonCode</w:t>
            </w:r>
          </w:p>
        </w:tc>
        <w:tc>
          <w:tcPr>
            <w:tcW w:w="2089" w:type="dxa"/>
          </w:tcPr>
          <w:p w:rsidR="007B705A" w:rsidRPr="009F6978" w:rsidRDefault="007B705A" w:rsidP="007B705A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089" w:type="dxa"/>
          </w:tcPr>
          <w:p w:rsidR="007B705A" w:rsidRPr="009F6978" w:rsidRDefault="007B705A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70F1" w:rsidRPr="009F6978" w:rsidTr="00E3353F">
        <w:tc>
          <w:tcPr>
            <w:tcW w:w="985" w:type="dxa"/>
            <w:vMerge/>
          </w:tcPr>
          <w:p w:rsidR="007B70F1" w:rsidRPr="009F6978" w:rsidRDefault="007B70F1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7B70F1" w:rsidRPr="009F6978" w:rsidRDefault="007B70F1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  <w:tc>
          <w:tcPr>
            <w:tcW w:w="2270" w:type="dxa"/>
          </w:tcPr>
          <w:p w:rsidR="007B70F1" w:rsidRPr="009F6978" w:rsidRDefault="007B70F1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Cremark</w:t>
            </w:r>
          </w:p>
        </w:tc>
        <w:tc>
          <w:tcPr>
            <w:tcW w:w="2089" w:type="dxa"/>
          </w:tcPr>
          <w:p w:rsidR="007B70F1" w:rsidRPr="009F6978" w:rsidRDefault="007B70F1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255)</w:t>
            </w:r>
          </w:p>
        </w:tc>
        <w:tc>
          <w:tcPr>
            <w:tcW w:w="2089" w:type="dxa"/>
          </w:tcPr>
          <w:p w:rsidR="007B70F1" w:rsidRPr="009F6978" w:rsidRDefault="007B70F1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70F1" w:rsidRPr="009F6978" w:rsidTr="00E3353F">
        <w:tc>
          <w:tcPr>
            <w:tcW w:w="985" w:type="dxa"/>
            <w:vMerge w:val="restart"/>
          </w:tcPr>
          <w:p w:rsidR="007F5838" w:rsidRDefault="007B70F1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子表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MES_CQ_DispatchListRets</w:t>
            </w:r>
          </w:p>
          <w:p w:rsidR="007B70F1" w:rsidRPr="009F6978" w:rsidRDefault="007B70F1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销售订单子表行号ID</w:t>
            </w:r>
          </w:p>
        </w:tc>
        <w:tc>
          <w:tcPr>
            <w:tcW w:w="2270" w:type="dxa"/>
          </w:tcPr>
          <w:p w:rsidR="007B70F1" w:rsidRPr="009F6978" w:rsidRDefault="007B70F1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>
              <w:rPr>
                <w:rFonts w:asciiTheme="majorEastAsia" w:eastAsiaTheme="majorEastAsia" w:hAnsiTheme="majorEastAsia"/>
                <w:szCs w:val="21"/>
              </w:rPr>
              <w:t>sosid</w:t>
            </w:r>
          </w:p>
        </w:tc>
        <w:tc>
          <w:tcPr>
            <w:tcW w:w="2089" w:type="dxa"/>
          </w:tcPr>
          <w:p w:rsidR="007B70F1" w:rsidRPr="009F6978" w:rsidRDefault="007B70F1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archar(32)</w:t>
            </w:r>
          </w:p>
        </w:tc>
        <w:tc>
          <w:tcPr>
            <w:tcW w:w="2089" w:type="dxa"/>
          </w:tcPr>
          <w:p w:rsidR="007B70F1" w:rsidRPr="009F6978" w:rsidRDefault="007B70F1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70F1" w:rsidRPr="009F6978" w:rsidTr="00E3353F">
        <w:tc>
          <w:tcPr>
            <w:tcW w:w="985" w:type="dxa"/>
            <w:vMerge/>
          </w:tcPr>
          <w:p w:rsidR="007B70F1" w:rsidRPr="009F6978" w:rsidRDefault="007B70F1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MES明细行号</w:t>
            </w:r>
          </w:p>
        </w:tc>
        <w:tc>
          <w:tcPr>
            <w:tcW w:w="2270" w:type="dxa"/>
          </w:tcPr>
          <w:p w:rsidR="007B70F1" w:rsidRPr="009F6978" w:rsidRDefault="007B70F1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d</w:t>
            </w:r>
          </w:p>
        </w:tc>
        <w:tc>
          <w:tcPr>
            <w:tcW w:w="2089" w:type="dxa"/>
          </w:tcPr>
          <w:p w:rsidR="007B70F1" w:rsidRPr="009F6978" w:rsidRDefault="007B70F1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archar(32)</w:t>
            </w:r>
          </w:p>
        </w:tc>
        <w:tc>
          <w:tcPr>
            <w:tcW w:w="2089" w:type="dxa"/>
          </w:tcPr>
          <w:p w:rsidR="007B70F1" w:rsidRPr="009F6978" w:rsidRDefault="007B70F1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MES行ID</w:t>
            </w:r>
          </w:p>
        </w:tc>
      </w:tr>
      <w:tr w:rsidR="007B70F1" w:rsidRPr="009F6978" w:rsidTr="00E3353F">
        <w:tc>
          <w:tcPr>
            <w:tcW w:w="985" w:type="dxa"/>
            <w:vMerge/>
          </w:tcPr>
          <w:p w:rsidR="007B70F1" w:rsidRPr="009F6978" w:rsidRDefault="007B70F1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7B70F1" w:rsidRPr="009F6978" w:rsidRDefault="007B70F1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仓库</w:t>
            </w:r>
          </w:p>
        </w:tc>
        <w:tc>
          <w:tcPr>
            <w:tcW w:w="2270" w:type="dxa"/>
          </w:tcPr>
          <w:p w:rsidR="007B70F1" w:rsidRPr="009F6978" w:rsidRDefault="007B70F1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cWhCode</w:t>
            </w:r>
          </w:p>
        </w:tc>
        <w:tc>
          <w:tcPr>
            <w:tcW w:w="2089" w:type="dxa"/>
          </w:tcPr>
          <w:p w:rsidR="007B70F1" w:rsidRPr="009F6978" w:rsidRDefault="007B70F1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10)</w:t>
            </w:r>
          </w:p>
        </w:tc>
        <w:tc>
          <w:tcPr>
            <w:tcW w:w="2089" w:type="dxa"/>
          </w:tcPr>
          <w:p w:rsidR="007B70F1" w:rsidRPr="009F6978" w:rsidRDefault="007B70F1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70F1" w:rsidRPr="009F6978" w:rsidTr="00E3353F">
        <w:tc>
          <w:tcPr>
            <w:tcW w:w="985" w:type="dxa"/>
            <w:vMerge/>
          </w:tcPr>
          <w:p w:rsidR="007B70F1" w:rsidRPr="009F6978" w:rsidRDefault="007B70F1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7B70F1" w:rsidRPr="009F6978" w:rsidRDefault="007B70F1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存货编码</w:t>
            </w:r>
          </w:p>
        </w:tc>
        <w:tc>
          <w:tcPr>
            <w:tcW w:w="2270" w:type="dxa"/>
          </w:tcPr>
          <w:p w:rsidR="007B70F1" w:rsidRPr="009F6978" w:rsidRDefault="007B70F1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cinv</w:t>
            </w:r>
            <w:r>
              <w:rPr>
                <w:rFonts w:asciiTheme="majorEastAsia" w:eastAsiaTheme="majorEastAsia" w:hAnsiTheme="majorEastAsia"/>
                <w:szCs w:val="21"/>
              </w:rPr>
              <w:t>code</w:t>
            </w:r>
          </w:p>
        </w:tc>
        <w:tc>
          <w:tcPr>
            <w:tcW w:w="2089" w:type="dxa"/>
          </w:tcPr>
          <w:p w:rsidR="007B70F1" w:rsidRPr="009F6978" w:rsidRDefault="007B70F1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089" w:type="dxa"/>
          </w:tcPr>
          <w:p w:rsidR="007B70F1" w:rsidRPr="009F6978" w:rsidRDefault="007B70F1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70F1" w:rsidRPr="009F6978" w:rsidTr="00E3353F">
        <w:tc>
          <w:tcPr>
            <w:tcW w:w="985" w:type="dxa"/>
            <w:vMerge/>
          </w:tcPr>
          <w:p w:rsidR="007B70F1" w:rsidRPr="009F6978" w:rsidRDefault="007B70F1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7B70F1" w:rsidRPr="009F6978" w:rsidRDefault="007B70F1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数量</w:t>
            </w:r>
          </w:p>
        </w:tc>
        <w:tc>
          <w:tcPr>
            <w:tcW w:w="2270" w:type="dxa"/>
          </w:tcPr>
          <w:p w:rsidR="007B70F1" w:rsidRPr="009F6978" w:rsidRDefault="007B70F1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iquantity</w:t>
            </w:r>
          </w:p>
        </w:tc>
        <w:tc>
          <w:tcPr>
            <w:tcW w:w="2089" w:type="dxa"/>
          </w:tcPr>
          <w:p w:rsidR="007B70F1" w:rsidRPr="009F6978" w:rsidRDefault="007B70F1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t>Decimal(32,12)</w:t>
            </w:r>
          </w:p>
        </w:tc>
        <w:tc>
          <w:tcPr>
            <w:tcW w:w="2089" w:type="dxa"/>
          </w:tcPr>
          <w:p w:rsidR="007B70F1" w:rsidRPr="009F6978" w:rsidRDefault="007B70F1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传接口时负数</w:t>
            </w:r>
          </w:p>
        </w:tc>
      </w:tr>
      <w:tr w:rsidR="007B70F1" w:rsidRPr="009F6978" w:rsidTr="00E3353F">
        <w:trPr>
          <w:trHeight w:val="64"/>
        </w:trPr>
        <w:tc>
          <w:tcPr>
            <w:tcW w:w="985" w:type="dxa"/>
            <w:vMerge/>
          </w:tcPr>
          <w:p w:rsidR="007B70F1" w:rsidRPr="009F6978" w:rsidRDefault="007B70F1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7B70F1" w:rsidRPr="009F6978" w:rsidRDefault="007B70F1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供应商编号</w:t>
            </w:r>
          </w:p>
        </w:tc>
        <w:tc>
          <w:tcPr>
            <w:tcW w:w="2270" w:type="dxa"/>
          </w:tcPr>
          <w:p w:rsidR="007B70F1" w:rsidRPr="009F6978" w:rsidRDefault="007B70F1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</w:t>
            </w:r>
            <w:r>
              <w:rPr>
                <w:rFonts w:asciiTheme="majorEastAsia" w:eastAsiaTheme="majorEastAsia" w:hAnsiTheme="majorEastAsia"/>
                <w:szCs w:val="21"/>
              </w:rPr>
              <w:t>VenCode</w:t>
            </w:r>
          </w:p>
        </w:tc>
        <w:tc>
          <w:tcPr>
            <w:tcW w:w="2089" w:type="dxa"/>
          </w:tcPr>
          <w:p w:rsidR="007B70F1" w:rsidRPr="009F6978" w:rsidRDefault="007B70F1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089" w:type="dxa"/>
          </w:tcPr>
          <w:p w:rsidR="007B70F1" w:rsidRPr="009F6978" w:rsidRDefault="007B70F1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材料出库时取材料的供应商，成品出库时为空。</w:t>
            </w:r>
          </w:p>
        </w:tc>
      </w:tr>
    </w:tbl>
    <w:p w:rsidR="00B92967" w:rsidRPr="009F6978" w:rsidRDefault="00B92967" w:rsidP="009D3F84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6243BD" w:rsidRPr="009F6978" w:rsidRDefault="00435520" w:rsidP="006243BD">
      <w:pPr>
        <w:pStyle w:val="2"/>
        <w:rPr>
          <w:rFonts w:asciiTheme="majorEastAsia" w:hAnsiTheme="majorEastAsia"/>
          <w:sz w:val="21"/>
          <w:szCs w:val="21"/>
        </w:rPr>
      </w:pPr>
      <w:bookmarkStart w:id="8" w:name="_Toc444616156"/>
      <w:r w:rsidRPr="009F6978">
        <w:rPr>
          <w:rFonts w:asciiTheme="majorEastAsia" w:hAnsiTheme="majorEastAsia" w:hint="eastAsia"/>
          <w:sz w:val="21"/>
          <w:szCs w:val="21"/>
        </w:rPr>
        <w:t>采购到货单</w:t>
      </w:r>
      <w:bookmarkEnd w:id="8"/>
    </w:p>
    <w:p w:rsidR="006243BD" w:rsidRPr="009F6978" w:rsidRDefault="006243BD" w:rsidP="006243BD">
      <w:pPr>
        <w:jc w:val="left"/>
        <w:rPr>
          <w:rFonts w:asciiTheme="majorEastAsia" w:eastAsiaTheme="majorEastAsia" w:hAnsiTheme="majorEastAsia"/>
          <w:b/>
          <w:szCs w:val="21"/>
        </w:rPr>
      </w:pPr>
      <w:r w:rsidRPr="009F6978">
        <w:rPr>
          <w:rFonts w:asciiTheme="majorEastAsia" w:eastAsiaTheme="majorEastAsia" w:hAnsiTheme="majorEastAsia" w:hint="eastAsia"/>
          <w:b/>
          <w:szCs w:val="21"/>
        </w:rPr>
        <w:t>接口说明：</w:t>
      </w:r>
      <w:r w:rsidR="00F221AD" w:rsidRPr="009F6978">
        <w:rPr>
          <w:rFonts w:asciiTheme="majorEastAsia" w:eastAsiaTheme="majorEastAsia" w:hAnsiTheme="majorEastAsia" w:hint="eastAsia"/>
          <w:szCs w:val="21"/>
        </w:rPr>
        <w:t>ERP给MES传采购到货数据，供采购入库单作为来源</w:t>
      </w:r>
      <w:r w:rsidRPr="009F6978">
        <w:rPr>
          <w:rFonts w:asciiTheme="majorEastAsia" w:eastAsiaTheme="majorEastAsia" w:hAnsiTheme="majorEastAsia" w:hint="eastAsia"/>
          <w:szCs w:val="21"/>
        </w:rPr>
        <w:t>。</w:t>
      </w:r>
      <w:r w:rsidR="00A309E5" w:rsidRPr="009F6978">
        <w:rPr>
          <w:rFonts w:asciiTheme="majorEastAsia" w:eastAsiaTheme="majorEastAsia" w:hAnsiTheme="majorEastAsia" w:hint="eastAsia"/>
          <w:color w:val="FF0000"/>
          <w:szCs w:val="21"/>
        </w:rPr>
        <w:t>采购到货单ERP中需要处理，如果明细物料中有材料的价格信息没有维护，则不能下发给MES。必须维护好相关的价格信息，才可以发给MES。</w:t>
      </w:r>
    </w:p>
    <w:tbl>
      <w:tblPr>
        <w:tblStyle w:val="a3"/>
        <w:tblW w:w="0" w:type="auto"/>
        <w:tblLook w:val="04A0"/>
      </w:tblPr>
      <w:tblGrid>
        <w:gridCol w:w="2401"/>
        <w:gridCol w:w="799"/>
        <w:gridCol w:w="1805"/>
        <w:gridCol w:w="1891"/>
        <w:gridCol w:w="1626"/>
      </w:tblGrid>
      <w:tr w:rsidR="007B3FA5" w:rsidRPr="009F6978" w:rsidTr="007B3FA5">
        <w:tc>
          <w:tcPr>
            <w:tcW w:w="985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所属表</w:t>
            </w:r>
          </w:p>
        </w:tc>
        <w:tc>
          <w:tcPr>
            <w:tcW w:w="1042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字段名称</w:t>
            </w:r>
          </w:p>
        </w:tc>
        <w:tc>
          <w:tcPr>
            <w:tcW w:w="2087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</w:t>
            </w:r>
          </w:p>
        </w:tc>
        <w:tc>
          <w:tcPr>
            <w:tcW w:w="2139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字段类型</w:t>
            </w:r>
          </w:p>
        </w:tc>
        <w:tc>
          <w:tcPr>
            <w:tcW w:w="2269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字段说明</w:t>
            </w:r>
          </w:p>
        </w:tc>
      </w:tr>
      <w:tr w:rsidR="007B3FA5" w:rsidRPr="009F6978" w:rsidTr="007B3FA5">
        <w:tc>
          <w:tcPr>
            <w:tcW w:w="985" w:type="dxa"/>
            <w:vMerge w:val="restart"/>
          </w:tcPr>
          <w:p w:rsidR="007F5838" w:rsidRDefault="007B3FA5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到货单明细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MES_CQ_PU_ArrivalVouchs</w:t>
            </w:r>
          </w:p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到货单号</w:t>
            </w:r>
          </w:p>
        </w:tc>
        <w:tc>
          <w:tcPr>
            <w:tcW w:w="2087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Style w:val="aa"/>
              </w:rPr>
              <w:t>dhCode</w:t>
            </w:r>
          </w:p>
        </w:tc>
        <w:tc>
          <w:tcPr>
            <w:tcW w:w="2139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69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3FA5" w:rsidRPr="009F6978" w:rsidTr="007B3FA5">
        <w:tc>
          <w:tcPr>
            <w:tcW w:w="985" w:type="dxa"/>
            <w:vMerge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到货单明细行号ID</w:t>
            </w:r>
          </w:p>
        </w:tc>
        <w:tc>
          <w:tcPr>
            <w:tcW w:w="2087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dhid</w:t>
            </w:r>
          </w:p>
        </w:tc>
        <w:tc>
          <w:tcPr>
            <w:tcW w:w="2139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2269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KEY</w:t>
            </w:r>
          </w:p>
        </w:tc>
      </w:tr>
      <w:tr w:rsidR="007B3FA5" w:rsidRPr="009F6978" w:rsidTr="007B3FA5">
        <w:tc>
          <w:tcPr>
            <w:tcW w:w="985" w:type="dxa"/>
            <w:vMerge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采购订单号</w:t>
            </w:r>
          </w:p>
        </w:tc>
        <w:tc>
          <w:tcPr>
            <w:tcW w:w="2087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cPoCode</w:t>
            </w:r>
          </w:p>
        </w:tc>
        <w:tc>
          <w:tcPr>
            <w:tcW w:w="2139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varhcar(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69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3FA5" w:rsidRPr="009F6978" w:rsidTr="007B3FA5">
        <w:tc>
          <w:tcPr>
            <w:tcW w:w="985" w:type="dxa"/>
            <w:vMerge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到货日期</w:t>
            </w:r>
          </w:p>
        </w:tc>
        <w:tc>
          <w:tcPr>
            <w:tcW w:w="2087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ddate</w:t>
            </w:r>
          </w:p>
        </w:tc>
        <w:tc>
          <w:tcPr>
            <w:tcW w:w="2139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2269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3FA5" w:rsidRPr="009F6978" w:rsidTr="007B3FA5">
        <w:tc>
          <w:tcPr>
            <w:tcW w:w="985" w:type="dxa"/>
            <w:vMerge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供应</w:t>
            </w:r>
            <w:r w:rsidRPr="009F6978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商编码</w:t>
            </w:r>
          </w:p>
        </w:tc>
        <w:tc>
          <w:tcPr>
            <w:tcW w:w="2087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cVenCode</w:t>
            </w:r>
          </w:p>
        </w:tc>
        <w:tc>
          <w:tcPr>
            <w:tcW w:w="2139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69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3FA5" w:rsidRPr="009F6978" w:rsidTr="007B3FA5">
        <w:tc>
          <w:tcPr>
            <w:tcW w:w="985" w:type="dxa"/>
            <w:vMerge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部门编码</w:t>
            </w:r>
          </w:p>
        </w:tc>
        <w:tc>
          <w:tcPr>
            <w:tcW w:w="2087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cDe</w:t>
            </w:r>
            <w:r>
              <w:rPr>
                <w:rFonts w:asciiTheme="majorEastAsia" w:eastAsiaTheme="majorEastAsia" w:hAnsiTheme="majorEastAsia"/>
                <w:szCs w:val="21"/>
              </w:rPr>
              <w:t>pCode</w:t>
            </w:r>
          </w:p>
        </w:tc>
        <w:tc>
          <w:tcPr>
            <w:tcW w:w="2139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12)</w:t>
            </w:r>
          </w:p>
        </w:tc>
        <w:tc>
          <w:tcPr>
            <w:tcW w:w="2269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3FA5" w:rsidRPr="009F6978" w:rsidTr="007B3FA5">
        <w:tc>
          <w:tcPr>
            <w:tcW w:w="985" w:type="dxa"/>
            <w:vMerge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业务员编码</w:t>
            </w:r>
          </w:p>
        </w:tc>
        <w:tc>
          <w:tcPr>
            <w:tcW w:w="2087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cPersonCode</w:t>
            </w:r>
          </w:p>
        </w:tc>
        <w:tc>
          <w:tcPr>
            <w:tcW w:w="213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6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3FA5" w:rsidRPr="009F6978" w:rsidTr="007B3FA5">
        <w:tc>
          <w:tcPr>
            <w:tcW w:w="985" w:type="dxa"/>
            <w:vMerge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采购类型编码</w:t>
            </w:r>
          </w:p>
        </w:tc>
        <w:tc>
          <w:tcPr>
            <w:tcW w:w="2087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cPTCode</w:t>
            </w:r>
          </w:p>
        </w:tc>
        <w:tc>
          <w:tcPr>
            <w:tcW w:w="213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t>Nvarchar(2)</w:t>
            </w:r>
          </w:p>
        </w:tc>
        <w:tc>
          <w:tcPr>
            <w:tcW w:w="226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7B3FA5" w:rsidRPr="009F6978" w:rsidTr="007B3FA5">
        <w:tc>
          <w:tcPr>
            <w:tcW w:w="985" w:type="dxa"/>
            <w:vMerge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采购类型名称</w:t>
            </w:r>
          </w:p>
        </w:tc>
        <w:tc>
          <w:tcPr>
            <w:tcW w:w="2087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cPTName</w:t>
            </w:r>
          </w:p>
        </w:tc>
        <w:tc>
          <w:tcPr>
            <w:tcW w:w="213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/>
                <w:color w:val="FF0000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color w:val="FF0000"/>
                <w:szCs w:val="21"/>
              </w:rPr>
              <w:t>20)</w:t>
            </w:r>
          </w:p>
        </w:tc>
        <w:tc>
          <w:tcPr>
            <w:tcW w:w="226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7B3FA5" w:rsidRPr="009F6978" w:rsidTr="007B3FA5">
        <w:tc>
          <w:tcPr>
            <w:tcW w:w="985" w:type="dxa"/>
            <w:vMerge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存货编码</w:t>
            </w:r>
          </w:p>
        </w:tc>
        <w:tc>
          <w:tcPr>
            <w:tcW w:w="2087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cInvCode</w:t>
            </w:r>
          </w:p>
        </w:tc>
        <w:tc>
          <w:tcPr>
            <w:tcW w:w="213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6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3FA5" w:rsidRPr="009F6978" w:rsidTr="007B3FA5">
        <w:tc>
          <w:tcPr>
            <w:tcW w:w="985" w:type="dxa"/>
            <w:vMerge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数量</w:t>
            </w:r>
          </w:p>
        </w:tc>
        <w:tc>
          <w:tcPr>
            <w:tcW w:w="2087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iquantity</w:t>
            </w:r>
          </w:p>
        </w:tc>
        <w:tc>
          <w:tcPr>
            <w:tcW w:w="213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t>Decimal(32,12)</w:t>
            </w:r>
          </w:p>
        </w:tc>
        <w:tc>
          <w:tcPr>
            <w:tcW w:w="226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3FA5" w:rsidRPr="009F6978" w:rsidTr="007B3FA5">
        <w:tc>
          <w:tcPr>
            <w:tcW w:w="985" w:type="dxa"/>
            <w:vMerge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单据状态</w:t>
            </w:r>
          </w:p>
        </w:tc>
        <w:tc>
          <w:tcPr>
            <w:tcW w:w="2087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cstatus</w:t>
            </w:r>
          </w:p>
        </w:tc>
        <w:tc>
          <w:tcPr>
            <w:tcW w:w="213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int</w:t>
            </w:r>
          </w:p>
        </w:tc>
        <w:tc>
          <w:tcPr>
            <w:tcW w:w="2269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0=有效，1=无效</w:t>
            </w:r>
          </w:p>
        </w:tc>
      </w:tr>
    </w:tbl>
    <w:p w:rsidR="006243BD" w:rsidRPr="009F6978" w:rsidRDefault="006243BD" w:rsidP="009D3F84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6243BD" w:rsidRPr="009F6978" w:rsidRDefault="006564F4" w:rsidP="006243BD">
      <w:pPr>
        <w:pStyle w:val="2"/>
        <w:rPr>
          <w:rFonts w:asciiTheme="majorEastAsia" w:hAnsiTheme="majorEastAsia"/>
          <w:sz w:val="21"/>
          <w:szCs w:val="21"/>
        </w:rPr>
      </w:pPr>
      <w:bookmarkStart w:id="9" w:name="_Toc444616157"/>
      <w:r w:rsidRPr="009F6978">
        <w:rPr>
          <w:rFonts w:asciiTheme="majorEastAsia" w:hAnsiTheme="majorEastAsia" w:hint="eastAsia"/>
          <w:sz w:val="21"/>
          <w:szCs w:val="21"/>
        </w:rPr>
        <w:t>采购入库单</w:t>
      </w:r>
      <w:bookmarkEnd w:id="9"/>
    </w:p>
    <w:p w:rsidR="006243BD" w:rsidRPr="009F6978" w:rsidRDefault="006243BD" w:rsidP="006243BD">
      <w:pPr>
        <w:jc w:val="left"/>
        <w:rPr>
          <w:rFonts w:asciiTheme="majorEastAsia" w:eastAsiaTheme="majorEastAsia" w:hAnsiTheme="majorEastAsia"/>
          <w:b/>
          <w:szCs w:val="21"/>
        </w:rPr>
      </w:pPr>
      <w:r w:rsidRPr="009F6978">
        <w:rPr>
          <w:rFonts w:asciiTheme="majorEastAsia" w:eastAsiaTheme="majorEastAsia" w:hAnsiTheme="majorEastAsia" w:hint="eastAsia"/>
          <w:b/>
          <w:szCs w:val="21"/>
        </w:rPr>
        <w:t>接口说明：</w:t>
      </w:r>
      <w:r w:rsidR="006564F4" w:rsidRPr="009F6978">
        <w:rPr>
          <w:rFonts w:asciiTheme="majorEastAsia" w:eastAsiaTheme="majorEastAsia" w:hAnsiTheme="majorEastAsia" w:hint="eastAsia"/>
          <w:szCs w:val="21"/>
        </w:rPr>
        <w:t>MES采购入库单发送给ERP</w:t>
      </w:r>
      <w:r w:rsidRPr="009F6978">
        <w:rPr>
          <w:rFonts w:asciiTheme="majorEastAsia" w:eastAsiaTheme="majorEastAsia" w:hAnsiTheme="majorEastAsia" w:hint="eastAsia"/>
          <w:szCs w:val="21"/>
        </w:rPr>
        <w:t>。</w:t>
      </w:r>
    </w:p>
    <w:tbl>
      <w:tblPr>
        <w:tblStyle w:val="a3"/>
        <w:tblW w:w="0" w:type="auto"/>
        <w:tblLook w:val="04A0"/>
      </w:tblPr>
      <w:tblGrid>
        <w:gridCol w:w="1926"/>
        <w:gridCol w:w="887"/>
        <w:gridCol w:w="1915"/>
        <w:gridCol w:w="1997"/>
        <w:gridCol w:w="1797"/>
      </w:tblGrid>
      <w:tr w:rsidR="007B3FA5" w:rsidRPr="009F6978" w:rsidTr="007B3FA5">
        <w:tc>
          <w:tcPr>
            <w:tcW w:w="990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所属表</w:t>
            </w:r>
          </w:p>
        </w:tc>
        <w:tc>
          <w:tcPr>
            <w:tcW w:w="1048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字段名称</w:t>
            </w:r>
          </w:p>
        </w:tc>
        <w:tc>
          <w:tcPr>
            <w:tcW w:w="2104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</w:t>
            </w:r>
          </w:p>
        </w:tc>
        <w:tc>
          <w:tcPr>
            <w:tcW w:w="2142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字段类型</w:t>
            </w:r>
          </w:p>
        </w:tc>
        <w:tc>
          <w:tcPr>
            <w:tcW w:w="2238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字段说明</w:t>
            </w:r>
          </w:p>
        </w:tc>
      </w:tr>
      <w:tr w:rsidR="007B3FA5" w:rsidRPr="009F6978" w:rsidTr="007B3FA5">
        <w:tc>
          <w:tcPr>
            <w:tcW w:w="990" w:type="dxa"/>
            <w:vMerge w:val="restart"/>
          </w:tcPr>
          <w:p w:rsidR="007F5838" w:rsidRDefault="007B3FA5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主表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MES_CQ_rdrecord01</w:t>
            </w:r>
          </w:p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入库单号</w:t>
            </w:r>
          </w:p>
        </w:tc>
        <w:tc>
          <w:tcPr>
            <w:tcW w:w="2104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cRdCode</w:t>
            </w:r>
          </w:p>
        </w:tc>
        <w:tc>
          <w:tcPr>
            <w:tcW w:w="2142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30)</w:t>
            </w:r>
          </w:p>
        </w:tc>
        <w:tc>
          <w:tcPr>
            <w:tcW w:w="2238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3FA5" w:rsidRPr="009F6978" w:rsidTr="007B3FA5">
        <w:tc>
          <w:tcPr>
            <w:tcW w:w="990" w:type="dxa"/>
            <w:vMerge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入库日期</w:t>
            </w:r>
          </w:p>
        </w:tc>
        <w:tc>
          <w:tcPr>
            <w:tcW w:w="2104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ddate</w:t>
            </w:r>
          </w:p>
        </w:tc>
        <w:tc>
          <w:tcPr>
            <w:tcW w:w="2142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2238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3FA5" w:rsidRPr="009F6978" w:rsidTr="007B3FA5">
        <w:tc>
          <w:tcPr>
            <w:tcW w:w="990" w:type="dxa"/>
            <w:vMerge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仓库</w:t>
            </w:r>
          </w:p>
        </w:tc>
        <w:tc>
          <w:tcPr>
            <w:tcW w:w="2104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cWhCode</w:t>
            </w:r>
          </w:p>
        </w:tc>
        <w:tc>
          <w:tcPr>
            <w:tcW w:w="2142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10)</w:t>
            </w:r>
          </w:p>
        </w:tc>
        <w:tc>
          <w:tcPr>
            <w:tcW w:w="2238" w:type="dxa"/>
          </w:tcPr>
          <w:p w:rsidR="007B3FA5" w:rsidRPr="009F6978" w:rsidRDefault="007B3FA5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仓库编码</w:t>
            </w:r>
          </w:p>
        </w:tc>
      </w:tr>
      <w:tr w:rsidR="007B3FA5" w:rsidRPr="009F6978" w:rsidTr="007B3FA5">
        <w:tc>
          <w:tcPr>
            <w:tcW w:w="990" w:type="dxa"/>
            <w:vMerge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供应商</w:t>
            </w:r>
          </w:p>
        </w:tc>
        <w:tc>
          <w:tcPr>
            <w:tcW w:w="2104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cVenCode</w:t>
            </w:r>
          </w:p>
        </w:tc>
        <w:tc>
          <w:tcPr>
            <w:tcW w:w="2142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38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3FA5" w:rsidRPr="009F6978" w:rsidTr="007B3FA5">
        <w:tc>
          <w:tcPr>
            <w:tcW w:w="990" w:type="dxa"/>
            <w:vMerge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部门</w:t>
            </w:r>
          </w:p>
        </w:tc>
        <w:tc>
          <w:tcPr>
            <w:tcW w:w="2104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cDe</w:t>
            </w:r>
            <w:r>
              <w:rPr>
                <w:rFonts w:asciiTheme="majorEastAsia" w:eastAsiaTheme="majorEastAsia" w:hAnsiTheme="majorEastAsia"/>
                <w:szCs w:val="21"/>
              </w:rPr>
              <w:t>pCode</w:t>
            </w:r>
          </w:p>
        </w:tc>
        <w:tc>
          <w:tcPr>
            <w:tcW w:w="2142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12)</w:t>
            </w:r>
          </w:p>
        </w:tc>
        <w:tc>
          <w:tcPr>
            <w:tcW w:w="2238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3FA5" w:rsidRPr="009F6978" w:rsidTr="007B3FA5">
        <w:tc>
          <w:tcPr>
            <w:tcW w:w="990" w:type="dxa"/>
            <w:vMerge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业务员</w:t>
            </w:r>
          </w:p>
        </w:tc>
        <w:tc>
          <w:tcPr>
            <w:tcW w:w="2104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cPersonCode</w:t>
            </w:r>
          </w:p>
        </w:tc>
        <w:tc>
          <w:tcPr>
            <w:tcW w:w="2142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38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3FA5" w:rsidRPr="009F6978" w:rsidTr="007B3FA5">
        <w:tc>
          <w:tcPr>
            <w:tcW w:w="990" w:type="dxa"/>
            <w:vMerge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收发类别</w:t>
            </w:r>
          </w:p>
        </w:tc>
        <w:tc>
          <w:tcPr>
            <w:tcW w:w="2104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Style w:val="aa"/>
              </w:rPr>
              <w:t>cRdCode</w:t>
            </w:r>
          </w:p>
        </w:tc>
        <w:tc>
          <w:tcPr>
            <w:tcW w:w="2142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t>Nvarchar(5)</w:t>
            </w:r>
          </w:p>
        </w:tc>
        <w:tc>
          <w:tcPr>
            <w:tcW w:w="2238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此字段是编码字段</w:t>
            </w:r>
          </w:p>
        </w:tc>
      </w:tr>
      <w:tr w:rsidR="007B3FA5" w:rsidRPr="009F6978" w:rsidTr="007B3FA5">
        <w:tc>
          <w:tcPr>
            <w:tcW w:w="990" w:type="dxa"/>
            <w:vMerge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  <w:tc>
          <w:tcPr>
            <w:tcW w:w="2104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</w:t>
            </w:r>
            <w:r>
              <w:rPr>
                <w:rFonts w:asciiTheme="majorEastAsia" w:eastAsiaTheme="majorEastAsia" w:hAnsiTheme="majorEastAsia"/>
                <w:szCs w:val="21"/>
              </w:rPr>
              <w:t>Remark</w:t>
            </w:r>
          </w:p>
        </w:tc>
        <w:tc>
          <w:tcPr>
            <w:tcW w:w="2142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Nvarchar(255)</w:t>
            </w:r>
          </w:p>
        </w:tc>
        <w:tc>
          <w:tcPr>
            <w:tcW w:w="2238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3FA5" w:rsidRPr="009F6978" w:rsidTr="007B3FA5">
        <w:tc>
          <w:tcPr>
            <w:tcW w:w="990" w:type="dxa"/>
            <w:vMerge w:val="restart"/>
          </w:tcPr>
          <w:p w:rsidR="007F5838" w:rsidRDefault="007B3FA5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子表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MES_CQ_rdrecords01</w:t>
            </w:r>
          </w:p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子表行号ID</w:t>
            </w:r>
          </w:p>
        </w:tc>
        <w:tc>
          <w:tcPr>
            <w:tcW w:w="2104" w:type="dxa"/>
          </w:tcPr>
          <w:p w:rsidR="007B3FA5" w:rsidRPr="009F6978" w:rsidRDefault="007B70F1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d</w:t>
            </w:r>
          </w:p>
        </w:tc>
        <w:tc>
          <w:tcPr>
            <w:tcW w:w="2142" w:type="dxa"/>
          </w:tcPr>
          <w:p w:rsidR="007B3FA5" w:rsidRPr="009F6978" w:rsidRDefault="007B70F1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2238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MES</w:t>
            </w:r>
          </w:p>
        </w:tc>
      </w:tr>
      <w:tr w:rsidR="007B3FA5" w:rsidRPr="009F6978" w:rsidTr="007B3FA5">
        <w:tc>
          <w:tcPr>
            <w:tcW w:w="990" w:type="dxa"/>
            <w:vMerge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到货单号</w:t>
            </w:r>
          </w:p>
        </w:tc>
        <w:tc>
          <w:tcPr>
            <w:tcW w:w="2104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Style w:val="aa"/>
              </w:rPr>
              <w:t>dhCode</w:t>
            </w:r>
          </w:p>
        </w:tc>
        <w:tc>
          <w:tcPr>
            <w:tcW w:w="2142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38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3FA5" w:rsidRPr="009F6978" w:rsidTr="007B3FA5">
        <w:tc>
          <w:tcPr>
            <w:tcW w:w="990" w:type="dxa"/>
            <w:vMerge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订单号</w:t>
            </w:r>
          </w:p>
        </w:tc>
        <w:tc>
          <w:tcPr>
            <w:tcW w:w="2104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cPoCode</w:t>
            </w:r>
          </w:p>
        </w:tc>
        <w:tc>
          <w:tcPr>
            <w:tcW w:w="2142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varhcar(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38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3FA5" w:rsidRPr="009F6978" w:rsidTr="007B3FA5">
        <w:tc>
          <w:tcPr>
            <w:tcW w:w="990" w:type="dxa"/>
            <w:vMerge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到货单行号ID</w:t>
            </w:r>
          </w:p>
        </w:tc>
        <w:tc>
          <w:tcPr>
            <w:tcW w:w="2104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dhid</w:t>
            </w:r>
          </w:p>
        </w:tc>
        <w:tc>
          <w:tcPr>
            <w:tcW w:w="2142" w:type="dxa"/>
          </w:tcPr>
          <w:p w:rsidR="007B3FA5" w:rsidRPr="009F6978" w:rsidRDefault="00F2088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archar(32)</w:t>
            </w:r>
          </w:p>
        </w:tc>
        <w:tc>
          <w:tcPr>
            <w:tcW w:w="2238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3FA5" w:rsidRPr="009F6978" w:rsidTr="007B3FA5">
        <w:tc>
          <w:tcPr>
            <w:tcW w:w="990" w:type="dxa"/>
            <w:vMerge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存货编码</w:t>
            </w:r>
          </w:p>
        </w:tc>
        <w:tc>
          <w:tcPr>
            <w:tcW w:w="2104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cInvCode</w:t>
            </w:r>
          </w:p>
        </w:tc>
        <w:tc>
          <w:tcPr>
            <w:tcW w:w="2142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38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3FA5" w:rsidRPr="009F6978" w:rsidTr="007B3FA5">
        <w:tc>
          <w:tcPr>
            <w:tcW w:w="990" w:type="dxa"/>
            <w:vMerge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数量</w:t>
            </w:r>
          </w:p>
        </w:tc>
        <w:tc>
          <w:tcPr>
            <w:tcW w:w="2104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iquantity</w:t>
            </w:r>
          </w:p>
        </w:tc>
        <w:tc>
          <w:tcPr>
            <w:tcW w:w="2142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t>Decimal(32,12)</w:t>
            </w:r>
          </w:p>
        </w:tc>
        <w:tc>
          <w:tcPr>
            <w:tcW w:w="2238" w:type="dxa"/>
          </w:tcPr>
          <w:p w:rsidR="007B3FA5" w:rsidRPr="009F6978" w:rsidRDefault="007B3FA5" w:rsidP="007B3FA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15013E" w:rsidRPr="009F6978" w:rsidRDefault="00C75EC7" w:rsidP="0015013E">
      <w:pPr>
        <w:pStyle w:val="2"/>
        <w:rPr>
          <w:rFonts w:asciiTheme="majorEastAsia" w:hAnsiTheme="majorEastAsia"/>
          <w:sz w:val="21"/>
          <w:szCs w:val="21"/>
        </w:rPr>
      </w:pPr>
      <w:bookmarkStart w:id="10" w:name="_Toc444616158"/>
      <w:r w:rsidRPr="005F7F4C">
        <w:rPr>
          <w:rFonts w:asciiTheme="majorEastAsia" w:hAnsiTheme="majorEastAsia" w:hint="eastAsia"/>
          <w:sz w:val="21"/>
          <w:szCs w:val="21"/>
          <w:highlight w:val="yellow"/>
        </w:rPr>
        <w:t>采购退货</w:t>
      </w:r>
      <w:r w:rsidR="0015013E" w:rsidRPr="005F7F4C">
        <w:rPr>
          <w:rFonts w:asciiTheme="majorEastAsia" w:hAnsiTheme="majorEastAsia" w:hint="eastAsia"/>
          <w:sz w:val="21"/>
          <w:szCs w:val="21"/>
          <w:highlight w:val="yellow"/>
        </w:rPr>
        <w:t>单</w:t>
      </w:r>
      <w:bookmarkEnd w:id="10"/>
    </w:p>
    <w:p w:rsidR="0015013E" w:rsidRDefault="0015013E" w:rsidP="0015013E">
      <w:pPr>
        <w:jc w:val="left"/>
        <w:rPr>
          <w:rFonts w:asciiTheme="majorEastAsia" w:eastAsiaTheme="majorEastAsia" w:hAnsiTheme="majorEastAsia"/>
          <w:szCs w:val="21"/>
        </w:rPr>
      </w:pPr>
      <w:r w:rsidRPr="009F6978">
        <w:rPr>
          <w:rFonts w:asciiTheme="majorEastAsia" w:eastAsiaTheme="majorEastAsia" w:hAnsiTheme="majorEastAsia" w:hint="eastAsia"/>
          <w:b/>
          <w:szCs w:val="21"/>
        </w:rPr>
        <w:t>接口说明：</w:t>
      </w:r>
      <w:r w:rsidRPr="009F6978">
        <w:rPr>
          <w:rFonts w:asciiTheme="majorEastAsia" w:eastAsiaTheme="majorEastAsia" w:hAnsiTheme="majorEastAsia" w:hint="eastAsia"/>
          <w:szCs w:val="21"/>
        </w:rPr>
        <w:t>MES采购入库单发送给ERP。</w:t>
      </w:r>
    </w:p>
    <w:p w:rsidR="007B3FA5" w:rsidRPr="009F6978" w:rsidRDefault="007B3FA5" w:rsidP="0015013E">
      <w:pPr>
        <w:jc w:val="left"/>
        <w:rPr>
          <w:rFonts w:asciiTheme="majorEastAsia" w:eastAsiaTheme="majorEastAsia" w:hAnsiTheme="majorEastAsia"/>
          <w:b/>
          <w:szCs w:val="21"/>
        </w:rPr>
      </w:pPr>
      <w:r w:rsidRPr="007B3FA5">
        <w:rPr>
          <w:rFonts w:asciiTheme="majorEastAsia" w:eastAsiaTheme="majorEastAsia" w:hAnsiTheme="majorEastAsia" w:hint="eastAsia"/>
          <w:color w:val="FF0000"/>
          <w:szCs w:val="21"/>
        </w:rPr>
        <w:t>注:</w:t>
      </w:r>
      <w:r w:rsidR="007B4959">
        <w:rPr>
          <w:rFonts w:asciiTheme="majorEastAsia" w:eastAsiaTheme="majorEastAsia" w:hAnsiTheme="majorEastAsia" w:hint="eastAsia"/>
          <w:color w:val="FF0000"/>
          <w:szCs w:val="21"/>
        </w:rPr>
        <w:t>采购</w:t>
      </w:r>
      <w:r w:rsidRPr="007B3FA5">
        <w:rPr>
          <w:rFonts w:asciiTheme="majorEastAsia" w:eastAsiaTheme="majorEastAsia" w:hAnsiTheme="majorEastAsia" w:hint="eastAsia"/>
          <w:color w:val="FF0000"/>
          <w:szCs w:val="21"/>
        </w:rPr>
        <w:t>退货的字段和字段类型请参照</w:t>
      </w:r>
      <w:r w:rsidR="007B4959">
        <w:rPr>
          <w:rFonts w:asciiTheme="majorEastAsia" w:eastAsiaTheme="majorEastAsia" w:hAnsiTheme="majorEastAsia" w:hint="eastAsia"/>
          <w:color w:val="FF0000"/>
          <w:szCs w:val="21"/>
        </w:rPr>
        <w:t>采购入库</w:t>
      </w:r>
    </w:p>
    <w:tbl>
      <w:tblPr>
        <w:tblStyle w:val="a3"/>
        <w:tblW w:w="0" w:type="auto"/>
        <w:tblLook w:val="04A0"/>
      </w:tblPr>
      <w:tblGrid>
        <w:gridCol w:w="2211"/>
        <w:gridCol w:w="838"/>
        <w:gridCol w:w="1857"/>
        <w:gridCol w:w="1953"/>
        <w:gridCol w:w="1663"/>
      </w:tblGrid>
      <w:tr w:rsidR="001C7A4B" w:rsidRPr="009F6978" w:rsidTr="001C7A4B">
        <w:tc>
          <w:tcPr>
            <w:tcW w:w="990" w:type="dxa"/>
          </w:tcPr>
          <w:p w:rsidR="001C7A4B" w:rsidRPr="009F6978" w:rsidRDefault="001C7A4B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所属表</w:t>
            </w:r>
          </w:p>
        </w:tc>
        <w:tc>
          <w:tcPr>
            <w:tcW w:w="1048" w:type="dxa"/>
          </w:tcPr>
          <w:p w:rsidR="001C7A4B" w:rsidRPr="009F6978" w:rsidRDefault="001C7A4B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字段名称</w:t>
            </w:r>
          </w:p>
        </w:tc>
        <w:tc>
          <w:tcPr>
            <w:tcW w:w="2104" w:type="dxa"/>
          </w:tcPr>
          <w:p w:rsidR="001C7A4B" w:rsidRPr="009F6978" w:rsidRDefault="001C7A4B" w:rsidP="005F7F4C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</w:t>
            </w:r>
          </w:p>
        </w:tc>
        <w:tc>
          <w:tcPr>
            <w:tcW w:w="2142" w:type="dxa"/>
          </w:tcPr>
          <w:p w:rsidR="001C7A4B" w:rsidRPr="009F6978" w:rsidRDefault="001C7A4B" w:rsidP="005F7F4C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字段类型</w:t>
            </w:r>
          </w:p>
        </w:tc>
        <w:tc>
          <w:tcPr>
            <w:tcW w:w="2238" w:type="dxa"/>
          </w:tcPr>
          <w:p w:rsidR="001C7A4B" w:rsidRPr="009F6978" w:rsidRDefault="001C7A4B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字段说明</w:t>
            </w:r>
          </w:p>
        </w:tc>
      </w:tr>
      <w:tr w:rsidR="007B70F1" w:rsidRPr="009F6978" w:rsidTr="001C7A4B">
        <w:tc>
          <w:tcPr>
            <w:tcW w:w="990" w:type="dxa"/>
            <w:vMerge w:val="restart"/>
          </w:tcPr>
          <w:p w:rsidR="007F5838" w:rsidRDefault="007B70F1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主表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MES_CQ_rdrecord01Ret</w:t>
            </w:r>
          </w:p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7B70F1" w:rsidRPr="009F6978" w:rsidRDefault="007B70F1" w:rsidP="001E09F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退货单号</w:t>
            </w:r>
          </w:p>
        </w:tc>
        <w:tc>
          <w:tcPr>
            <w:tcW w:w="2104" w:type="dxa"/>
          </w:tcPr>
          <w:p w:rsidR="007B70F1" w:rsidRPr="009F6978" w:rsidRDefault="007B70F1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cRdCode</w:t>
            </w:r>
          </w:p>
        </w:tc>
        <w:tc>
          <w:tcPr>
            <w:tcW w:w="2142" w:type="dxa"/>
          </w:tcPr>
          <w:p w:rsidR="007B70F1" w:rsidRPr="009F6978" w:rsidRDefault="007B70F1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30)</w:t>
            </w:r>
          </w:p>
        </w:tc>
        <w:tc>
          <w:tcPr>
            <w:tcW w:w="2238" w:type="dxa"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70F1" w:rsidRPr="009F6978" w:rsidTr="001C7A4B">
        <w:tc>
          <w:tcPr>
            <w:tcW w:w="990" w:type="dxa"/>
            <w:vMerge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退货日期</w:t>
            </w:r>
          </w:p>
        </w:tc>
        <w:tc>
          <w:tcPr>
            <w:tcW w:w="2104" w:type="dxa"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ddate</w:t>
            </w:r>
          </w:p>
        </w:tc>
        <w:tc>
          <w:tcPr>
            <w:tcW w:w="2142" w:type="dxa"/>
          </w:tcPr>
          <w:p w:rsidR="007B70F1" w:rsidRPr="009F6978" w:rsidRDefault="007B70F1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2238" w:type="dxa"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70F1" w:rsidRPr="009F6978" w:rsidTr="001C7A4B">
        <w:tc>
          <w:tcPr>
            <w:tcW w:w="990" w:type="dxa"/>
            <w:vMerge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仓库</w:t>
            </w:r>
          </w:p>
        </w:tc>
        <w:tc>
          <w:tcPr>
            <w:tcW w:w="2104" w:type="dxa"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cWhCode</w:t>
            </w:r>
          </w:p>
        </w:tc>
        <w:tc>
          <w:tcPr>
            <w:tcW w:w="2142" w:type="dxa"/>
          </w:tcPr>
          <w:p w:rsidR="007B70F1" w:rsidRPr="009F6978" w:rsidRDefault="007B70F1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10)</w:t>
            </w:r>
          </w:p>
        </w:tc>
        <w:tc>
          <w:tcPr>
            <w:tcW w:w="2238" w:type="dxa"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70F1" w:rsidRPr="009F6978" w:rsidTr="001C7A4B">
        <w:tc>
          <w:tcPr>
            <w:tcW w:w="990" w:type="dxa"/>
            <w:vMerge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供应商</w:t>
            </w:r>
          </w:p>
        </w:tc>
        <w:tc>
          <w:tcPr>
            <w:tcW w:w="2104" w:type="dxa"/>
          </w:tcPr>
          <w:p w:rsidR="007B70F1" w:rsidRPr="009F6978" w:rsidRDefault="007B70F1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cVenCode</w:t>
            </w:r>
          </w:p>
        </w:tc>
        <w:tc>
          <w:tcPr>
            <w:tcW w:w="2142" w:type="dxa"/>
          </w:tcPr>
          <w:p w:rsidR="007B70F1" w:rsidRPr="009F6978" w:rsidRDefault="007B70F1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38" w:type="dxa"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70F1" w:rsidRPr="009F6978" w:rsidTr="001C7A4B">
        <w:tc>
          <w:tcPr>
            <w:tcW w:w="990" w:type="dxa"/>
            <w:vMerge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部门</w:t>
            </w:r>
          </w:p>
        </w:tc>
        <w:tc>
          <w:tcPr>
            <w:tcW w:w="2104" w:type="dxa"/>
          </w:tcPr>
          <w:p w:rsidR="007B70F1" w:rsidRPr="009F6978" w:rsidRDefault="007B70F1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cDe</w:t>
            </w:r>
            <w:r>
              <w:rPr>
                <w:rFonts w:asciiTheme="majorEastAsia" w:eastAsiaTheme="majorEastAsia" w:hAnsiTheme="majorEastAsia"/>
                <w:szCs w:val="21"/>
              </w:rPr>
              <w:t>pCode</w:t>
            </w:r>
          </w:p>
        </w:tc>
        <w:tc>
          <w:tcPr>
            <w:tcW w:w="2142" w:type="dxa"/>
          </w:tcPr>
          <w:p w:rsidR="007B70F1" w:rsidRPr="009F6978" w:rsidRDefault="007B70F1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12)</w:t>
            </w:r>
          </w:p>
        </w:tc>
        <w:tc>
          <w:tcPr>
            <w:tcW w:w="2238" w:type="dxa"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70F1" w:rsidRPr="009F6978" w:rsidTr="001C7A4B">
        <w:tc>
          <w:tcPr>
            <w:tcW w:w="990" w:type="dxa"/>
            <w:vMerge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业务员</w:t>
            </w:r>
          </w:p>
        </w:tc>
        <w:tc>
          <w:tcPr>
            <w:tcW w:w="2104" w:type="dxa"/>
          </w:tcPr>
          <w:p w:rsidR="007B70F1" w:rsidRPr="009F6978" w:rsidRDefault="007B70F1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cPersonCode</w:t>
            </w:r>
          </w:p>
        </w:tc>
        <w:tc>
          <w:tcPr>
            <w:tcW w:w="2142" w:type="dxa"/>
          </w:tcPr>
          <w:p w:rsidR="007B70F1" w:rsidRPr="009F6978" w:rsidRDefault="007B70F1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38" w:type="dxa"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70F1" w:rsidRPr="009F6978" w:rsidTr="001C7A4B">
        <w:tc>
          <w:tcPr>
            <w:tcW w:w="990" w:type="dxa"/>
            <w:vMerge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收发类别</w:t>
            </w:r>
          </w:p>
        </w:tc>
        <w:tc>
          <w:tcPr>
            <w:tcW w:w="2104" w:type="dxa"/>
          </w:tcPr>
          <w:p w:rsidR="007B70F1" w:rsidRPr="009F6978" w:rsidRDefault="007B70F1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Style w:val="aa"/>
              </w:rPr>
              <w:t>cRdCode</w:t>
            </w:r>
          </w:p>
        </w:tc>
        <w:tc>
          <w:tcPr>
            <w:tcW w:w="2142" w:type="dxa"/>
          </w:tcPr>
          <w:p w:rsidR="007B70F1" w:rsidRPr="009F6978" w:rsidRDefault="007B70F1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t>Nvarchar(5)</w:t>
            </w:r>
          </w:p>
        </w:tc>
        <w:tc>
          <w:tcPr>
            <w:tcW w:w="2238" w:type="dxa"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70F1" w:rsidRPr="009F6978" w:rsidTr="001C7A4B">
        <w:tc>
          <w:tcPr>
            <w:tcW w:w="990" w:type="dxa"/>
            <w:vMerge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  <w:tc>
          <w:tcPr>
            <w:tcW w:w="2104" w:type="dxa"/>
          </w:tcPr>
          <w:p w:rsidR="007B70F1" w:rsidRPr="009F6978" w:rsidRDefault="007B70F1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</w:t>
            </w:r>
            <w:r>
              <w:rPr>
                <w:rFonts w:asciiTheme="majorEastAsia" w:eastAsiaTheme="majorEastAsia" w:hAnsiTheme="majorEastAsia"/>
                <w:szCs w:val="21"/>
              </w:rPr>
              <w:t>Remark</w:t>
            </w:r>
          </w:p>
        </w:tc>
        <w:tc>
          <w:tcPr>
            <w:tcW w:w="2142" w:type="dxa"/>
          </w:tcPr>
          <w:p w:rsidR="007B70F1" w:rsidRPr="009F6978" w:rsidRDefault="007B70F1" w:rsidP="007B70F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Nvarchar(255)</w:t>
            </w:r>
          </w:p>
        </w:tc>
        <w:tc>
          <w:tcPr>
            <w:tcW w:w="2238" w:type="dxa"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B70F1" w:rsidRPr="009F6978" w:rsidTr="001C7A4B">
        <w:tc>
          <w:tcPr>
            <w:tcW w:w="990" w:type="dxa"/>
            <w:vMerge w:val="restart"/>
          </w:tcPr>
          <w:p w:rsidR="007F5838" w:rsidRDefault="007B70F1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子表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MES_CQ_rdrecords01Ret</w:t>
            </w:r>
          </w:p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子表行号ID</w:t>
            </w:r>
          </w:p>
        </w:tc>
        <w:tc>
          <w:tcPr>
            <w:tcW w:w="2104" w:type="dxa"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ID</w:t>
            </w:r>
          </w:p>
        </w:tc>
        <w:tc>
          <w:tcPr>
            <w:tcW w:w="2142" w:type="dxa"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archar(32)</w:t>
            </w:r>
          </w:p>
        </w:tc>
        <w:tc>
          <w:tcPr>
            <w:tcW w:w="2238" w:type="dxa"/>
          </w:tcPr>
          <w:p w:rsidR="007B70F1" w:rsidRPr="009F6978" w:rsidRDefault="007B70F1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MES</w:t>
            </w:r>
          </w:p>
        </w:tc>
      </w:tr>
      <w:tr w:rsidR="00F20885" w:rsidRPr="009F6978" w:rsidTr="001C7A4B">
        <w:tc>
          <w:tcPr>
            <w:tcW w:w="990" w:type="dxa"/>
            <w:vMerge/>
          </w:tcPr>
          <w:p w:rsidR="00F20885" w:rsidRPr="009F6978" w:rsidRDefault="00F20885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F20885" w:rsidRPr="009F6978" w:rsidRDefault="00F20885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到货单号</w:t>
            </w:r>
          </w:p>
        </w:tc>
        <w:tc>
          <w:tcPr>
            <w:tcW w:w="2104" w:type="dxa"/>
          </w:tcPr>
          <w:p w:rsidR="00F20885" w:rsidRPr="009F6978" w:rsidRDefault="00F20885" w:rsidP="00583BFD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Style w:val="aa"/>
              </w:rPr>
              <w:t>dhCode</w:t>
            </w:r>
          </w:p>
        </w:tc>
        <w:tc>
          <w:tcPr>
            <w:tcW w:w="2142" w:type="dxa"/>
          </w:tcPr>
          <w:p w:rsidR="00F20885" w:rsidRPr="009F6978" w:rsidRDefault="00F20885" w:rsidP="00583BFD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38" w:type="dxa"/>
          </w:tcPr>
          <w:p w:rsidR="00F20885" w:rsidRPr="009F6978" w:rsidRDefault="00F20885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F20885" w:rsidRPr="009F6978" w:rsidTr="001C7A4B">
        <w:tc>
          <w:tcPr>
            <w:tcW w:w="990" w:type="dxa"/>
            <w:vMerge/>
          </w:tcPr>
          <w:p w:rsidR="00F20885" w:rsidRPr="009F6978" w:rsidRDefault="00F20885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F20885" w:rsidRPr="009F6978" w:rsidRDefault="00F20885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订单号</w:t>
            </w:r>
          </w:p>
        </w:tc>
        <w:tc>
          <w:tcPr>
            <w:tcW w:w="2104" w:type="dxa"/>
          </w:tcPr>
          <w:p w:rsidR="00F20885" w:rsidRPr="009F6978" w:rsidRDefault="00F20885" w:rsidP="00583BFD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cPoCode</w:t>
            </w:r>
          </w:p>
        </w:tc>
        <w:tc>
          <w:tcPr>
            <w:tcW w:w="2142" w:type="dxa"/>
          </w:tcPr>
          <w:p w:rsidR="00F20885" w:rsidRPr="009F6978" w:rsidRDefault="00F20885" w:rsidP="00583BFD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varhcar(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38" w:type="dxa"/>
          </w:tcPr>
          <w:p w:rsidR="00F20885" w:rsidRPr="009F6978" w:rsidRDefault="00F20885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F20885" w:rsidRPr="009F6978" w:rsidTr="001C7A4B">
        <w:tc>
          <w:tcPr>
            <w:tcW w:w="990" w:type="dxa"/>
            <w:vMerge/>
          </w:tcPr>
          <w:p w:rsidR="00F20885" w:rsidRPr="009F6978" w:rsidRDefault="00F20885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F20885" w:rsidRPr="009F6978" w:rsidRDefault="00F20885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到货单行号ID</w:t>
            </w:r>
          </w:p>
        </w:tc>
        <w:tc>
          <w:tcPr>
            <w:tcW w:w="2104" w:type="dxa"/>
          </w:tcPr>
          <w:p w:rsidR="00F20885" w:rsidRPr="009F6978" w:rsidRDefault="00F20885" w:rsidP="00583BFD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dhid</w:t>
            </w:r>
          </w:p>
        </w:tc>
        <w:tc>
          <w:tcPr>
            <w:tcW w:w="2142" w:type="dxa"/>
          </w:tcPr>
          <w:p w:rsidR="00F20885" w:rsidRPr="009F6978" w:rsidRDefault="00F20885" w:rsidP="00583BFD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archar(32)</w:t>
            </w:r>
          </w:p>
        </w:tc>
        <w:tc>
          <w:tcPr>
            <w:tcW w:w="2238" w:type="dxa"/>
          </w:tcPr>
          <w:p w:rsidR="00F20885" w:rsidRPr="009F6978" w:rsidRDefault="00F20885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F20885" w:rsidRPr="009F6978" w:rsidTr="001C7A4B">
        <w:tc>
          <w:tcPr>
            <w:tcW w:w="990" w:type="dxa"/>
            <w:vMerge/>
          </w:tcPr>
          <w:p w:rsidR="00F20885" w:rsidRPr="009F6978" w:rsidRDefault="00F20885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F20885" w:rsidRPr="009F6978" w:rsidRDefault="00F20885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存货编码</w:t>
            </w:r>
          </w:p>
        </w:tc>
        <w:tc>
          <w:tcPr>
            <w:tcW w:w="2104" w:type="dxa"/>
          </w:tcPr>
          <w:p w:rsidR="00F20885" w:rsidRPr="009F6978" w:rsidRDefault="00F20885" w:rsidP="00583BFD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cInvCode</w:t>
            </w:r>
          </w:p>
        </w:tc>
        <w:tc>
          <w:tcPr>
            <w:tcW w:w="2142" w:type="dxa"/>
          </w:tcPr>
          <w:p w:rsidR="00F20885" w:rsidRPr="009F6978" w:rsidRDefault="00F20885" w:rsidP="00583BFD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38" w:type="dxa"/>
          </w:tcPr>
          <w:p w:rsidR="00F20885" w:rsidRPr="009F6978" w:rsidRDefault="00F20885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F20885" w:rsidRPr="009F6978" w:rsidTr="001C7A4B">
        <w:tc>
          <w:tcPr>
            <w:tcW w:w="990" w:type="dxa"/>
            <w:vMerge/>
          </w:tcPr>
          <w:p w:rsidR="00F20885" w:rsidRPr="009F6978" w:rsidRDefault="00F20885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8" w:type="dxa"/>
          </w:tcPr>
          <w:p w:rsidR="00F20885" w:rsidRPr="009F6978" w:rsidRDefault="00F20885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数量</w:t>
            </w:r>
          </w:p>
        </w:tc>
        <w:tc>
          <w:tcPr>
            <w:tcW w:w="2104" w:type="dxa"/>
          </w:tcPr>
          <w:p w:rsidR="00F20885" w:rsidRPr="009F6978" w:rsidRDefault="00F20885" w:rsidP="00583BFD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iquantity</w:t>
            </w:r>
          </w:p>
        </w:tc>
        <w:tc>
          <w:tcPr>
            <w:tcW w:w="2142" w:type="dxa"/>
          </w:tcPr>
          <w:p w:rsidR="00F20885" w:rsidRPr="009F6978" w:rsidRDefault="00F20885" w:rsidP="00583BFD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t>Decimal(32,12)</w:t>
            </w:r>
          </w:p>
        </w:tc>
        <w:tc>
          <w:tcPr>
            <w:tcW w:w="2238" w:type="dxa"/>
          </w:tcPr>
          <w:p w:rsidR="00F20885" w:rsidRPr="009F6978" w:rsidRDefault="00F20885" w:rsidP="00DE01F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6243BD" w:rsidRPr="009F6978" w:rsidRDefault="006243BD" w:rsidP="009D3F84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6243BD" w:rsidRPr="009F6978" w:rsidRDefault="0021287A" w:rsidP="006243BD">
      <w:pPr>
        <w:pStyle w:val="2"/>
        <w:rPr>
          <w:rFonts w:asciiTheme="majorEastAsia" w:hAnsiTheme="majorEastAsia"/>
          <w:sz w:val="21"/>
          <w:szCs w:val="21"/>
        </w:rPr>
      </w:pPr>
      <w:bookmarkStart w:id="11" w:name="_Toc444616159"/>
      <w:r w:rsidRPr="009F6978">
        <w:rPr>
          <w:rFonts w:asciiTheme="majorEastAsia" w:hAnsiTheme="majorEastAsia" w:hint="eastAsia"/>
          <w:sz w:val="21"/>
          <w:szCs w:val="21"/>
        </w:rPr>
        <w:t>产成品入库单</w:t>
      </w:r>
      <w:bookmarkEnd w:id="11"/>
    </w:p>
    <w:p w:rsidR="006243BD" w:rsidRPr="009F6978" w:rsidRDefault="006243BD" w:rsidP="006243BD">
      <w:pPr>
        <w:jc w:val="left"/>
        <w:rPr>
          <w:rFonts w:asciiTheme="majorEastAsia" w:eastAsiaTheme="majorEastAsia" w:hAnsiTheme="majorEastAsia"/>
          <w:b/>
          <w:szCs w:val="21"/>
        </w:rPr>
      </w:pPr>
      <w:r w:rsidRPr="009F6978">
        <w:rPr>
          <w:rFonts w:asciiTheme="majorEastAsia" w:eastAsiaTheme="majorEastAsia" w:hAnsiTheme="majorEastAsia" w:hint="eastAsia"/>
          <w:b/>
          <w:szCs w:val="21"/>
        </w:rPr>
        <w:t>接口说明：</w:t>
      </w:r>
      <w:r w:rsidR="00552AA6" w:rsidRPr="009F6978">
        <w:rPr>
          <w:rFonts w:asciiTheme="majorEastAsia" w:eastAsiaTheme="majorEastAsia" w:hAnsiTheme="majorEastAsia" w:hint="eastAsia"/>
          <w:szCs w:val="21"/>
        </w:rPr>
        <w:t>MES发给ERP产成品入库单</w:t>
      </w:r>
      <w:r w:rsidRPr="009F6978">
        <w:rPr>
          <w:rFonts w:asciiTheme="majorEastAsia" w:eastAsiaTheme="majorEastAsia" w:hAnsiTheme="majorEastAsia" w:hint="eastAsia"/>
          <w:szCs w:val="21"/>
        </w:rPr>
        <w:t>。</w:t>
      </w:r>
    </w:p>
    <w:tbl>
      <w:tblPr>
        <w:tblStyle w:val="a3"/>
        <w:tblW w:w="0" w:type="auto"/>
        <w:tblLook w:val="04A0"/>
      </w:tblPr>
      <w:tblGrid>
        <w:gridCol w:w="1926"/>
        <w:gridCol w:w="1148"/>
        <w:gridCol w:w="1814"/>
        <w:gridCol w:w="1925"/>
        <w:gridCol w:w="1709"/>
      </w:tblGrid>
      <w:tr w:rsidR="00E73F87" w:rsidRPr="009F6978" w:rsidTr="00233346">
        <w:trPr>
          <w:trHeight w:val="301"/>
        </w:trPr>
        <w:tc>
          <w:tcPr>
            <w:tcW w:w="1926" w:type="dxa"/>
          </w:tcPr>
          <w:p w:rsidR="00E73F87" w:rsidRPr="009F6978" w:rsidRDefault="00E73F87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所属表</w:t>
            </w:r>
          </w:p>
        </w:tc>
        <w:tc>
          <w:tcPr>
            <w:tcW w:w="1148" w:type="dxa"/>
          </w:tcPr>
          <w:p w:rsidR="00E73F87" w:rsidRPr="009F6978" w:rsidRDefault="00E73F87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字段名称</w:t>
            </w:r>
          </w:p>
        </w:tc>
        <w:tc>
          <w:tcPr>
            <w:tcW w:w="1814" w:type="dxa"/>
          </w:tcPr>
          <w:p w:rsidR="00E73F87" w:rsidRPr="009F6978" w:rsidRDefault="00E73F87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</w:t>
            </w:r>
          </w:p>
        </w:tc>
        <w:tc>
          <w:tcPr>
            <w:tcW w:w="1925" w:type="dxa"/>
          </w:tcPr>
          <w:p w:rsidR="00E73F87" w:rsidRPr="009F6978" w:rsidRDefault="00E73F87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字段类型</w:t>
            </w:r>
          </w:p>
        </w:tc>
        <w:tc>
          <w:tcPr>
            <w:tcW w:w="1709" w:type="dxa"/>
          </w:tcPr>
          <w:p w:rsidR="00E73F87" w:rsidRPr="009F6978" w:rsidRDefault="00E73F87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字段说明</w:t>
            </w:r>
          </w:p>
        </w:tc>
      </w:tr>
      <w:tr w:rsidR="00E73F87" w:rsidRPr="009F6978" w:rsidTr="00233346">
        <w:trPr>
          <w:trHeight w:val="301"/>
        </w:trPr>
        <w:tc>
          <w:tcPr>
            <w:tcW w:w="1926" w:type="dxa"/>
            <w:vMerge w:val="restart"/>
          </w:tcPr>
          <w:p w:rsidR="007F5838" w:rsidRDefault="00E73F87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主表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lastRenderedPageBreak/>
              <w:t>MES_CQ_rdrecord10</w:t>
            </w:r>
          </w:p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48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入库单号</w:t>
            </w:r>
          </w:p>
        </w:tc>
        <w:tc>
          <w:tcPr>
            <w:tcW w:w="1814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cRdCode</w:t>
            </w:r>
          </w:p>
        </w:tc>
        <w:tc>
          <w:tcPr>
            <w:tcW w:w="1925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30)</w:t>
            </w:r>
          </w:p>
        </w:tc>
        <w:tc>
          <w:tcPr>
            <w:tcW w:w="170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E73F87" w:rsidRPr="009F6978" w:rsidTr="00233346">
        <w:trPr>
          <w:trHeight w:val="145"/>
        </w:trPr>
        <w:tc>
          <w:tcPr>
            <w:tcW w:w="1926" w:type="dxa"/>
            <w:vMerge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48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入库日期</w:t>
            </w:r>
          </w:p>
        </w:tc>
        <w:tc>
          <w:tcPr>
            <w:tcW w:w="1814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ddate</w:t>
            </w:r>
          </w:p>
        </w:tc>
        <w:tc>
          <w:tcPr>
            <w:tcW w:w="1925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170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E73F87" w:rsidRPr="009F6978" w:rsidTr="00233346">
        <w:trPr>
          <w:trHeight w:val="145"/>
        </w:trPr>
        <w:tc>
          <w:tcPr>
            <w:tcW w:w="1926" w:type="dxa"/>
            <w:vMerge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48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仓库</w:t>
            </w:r>
          </w:p>
        </w:tc>
        <w:tc>
          <w:tcPr>
            <w:tcW w:w="1814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cWhCode</w:t>
            </w:r>
          </w:p>
        </w:tc>
        <w:tc>
          <w:tcPr>
            <w:tcW w:w="1925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10)</w:t>
            </w:r>
          </w:p>
        </w:tc>
        <w:tc>
          <w:tcPr>
            <w:tcW w:w="170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仓库编码</w:t>
            </w:r>
          </w:p>
        </w:tc>
      </w:tr>
      <w:tr w:rsidR="00E73F87" w:rsidRPr="009F6978" w:rsidTr="00233346">
        <w:trPr>
          <w:trHeight w:val="145"/>
        </w:trPr>
        <w:tc>
          <w:tcPr>
            <w:tcW w:w="1926" w:type="dxa"/>
            <w:vMerge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48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收发类别</w:t>
            </w:r>
          </w:p>
        </w:tc>
        <w:tc>
          <w:tcPr>
            <w:tcW w:w="1814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Style w:val="aa"/>
              </w:rPr>
              <w:t>cRdCode</w:t>
            </w:r>
          </w:p>
        </w:tc>
        <w:tc>
          <w:tcPr>
            <w:tcW w:w="1925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t>Nvarchar(5)</w:t>
            </w:r>
          </w:p>
        </w:tc>
        <w:tc>
          <w:tcPr>
            <w:tcW w:w="170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此字段是编码字段</w:t>
            </w:r>
          </w:p>
        </w:tc>
      </w:tr>
      <w:tr w:rsidR="00E73F87" w:rsidRPr="009F6978" w:rsidTr="00233346">
        <w:trPr>
          <w:trHeight w:val="145"/>
        </w:trPr>
        <w:tc>
          <w:tcPr>
            <w:tcW w:w="1926" w:type="dxa"/>
            <w:vMerge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48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部门(工作中心)</w:t>
            </w:r>
          </w:p>
        </w:tc>
        <w:tc>
          <w:tcPr>
            <w:tcW w:w="1814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cDe</w:t>
            </w:r>
            <w:r>
              <w:rPr>
                <w:rFonts w:asciiTheme="majorEastAsia" w:eastAsiaTheme="majorEastAsia" w:hAnsiTheme="majorEastAsia"/>
                <w:szCs w:val="21"/>
              </w:rPr>
              <w:t>pCode</w:t>
            </w:r>
          </w:p>
        </w:tc>
        <w:tc>
          <w:tcPr>
            <w:tcW w:w="1925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12)</w:t>
            </w:r>
          </w:p>
        </w:tc>
        <w:tc>
          <w:tcPr>
            <w:tcW w:w="170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E73F87" w:rsidRPr="009F6978" w:rsidTr="00233346">
        <w:trPr>
          <w:trHeight w:val="145"/>
        </w:trPr>
        <w:tc>
          <w:tcPr>
            <w:tcW w:w="1926" w:type="dxa"/>
            <w:vMerge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48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  <w:tc>
          <w:tcPr>
            <w:tcW w:w="1814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</w:t>
            </w:r>
            <w:r>
              <w:rPr>
                <w:rFonts w:asciiTheme="majorEastAsia" w:eastAsiaTheme="majorEastAsia" w:hAnsiTheme="majorEastAsia"/>
                <w:szCs w:val="21"/>
              </w:rPr>
              <w:t>Remark</w:t>
            </w:r>
          </w:p>
        </w:tc>
        <w:tc>
          <w:tcPr>
            <w:tcW w:w="1925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Nvarchar(255)</w:t>
            </w:r>
          </w:p>
        </w:tc>
        <w:tc>
          <w:tcPr>
            <w:tcW w:w="170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E73F87" w:rsidRPr="009F6978" w:rsidTr="00233346">
        <w:trPr>
          <w:trHeight w:val="316"/>
        </w:trPr>
        <w:tc>
          <w:tcPr>
            <w:tcW w:w="1926" w:type="dxa"/>
            <w:vMerge w:val="restart"/>
          </w:tcPr>
          <w:p w:rsidR="007F5838" w:rsidRDefault="00E73F87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子表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MES_CQ_rdrecords10</w:t>
            </w:r>
          </w:p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48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生产订单号</w:t>
            </w:r>
          </w:p>
        </w:tc>
        <w:tc>
          <w:tcPr>
            <w:tcW w:w="1814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Mo</w:t>
            </w:r>
            <w:r>
              <w:rPr>
                <w:rFonts w:asciiTheme="majorEastAsia" w:eastAsiaTheme="majorEastAsia" w:hAnsiTheme="majorEastAsia"/>
                <w:szCs w:val="21"/>
              </w:rPr>
              <w:t>Code</w:t>
            </w:r>
          </w:p>
        </w:tc>
        <w:tc>
          <w:tcPr>
            <w:tcW w:w="1925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30)</w:t>
            </w:r>
          </w:p>
        </w:tc>
        <w:tc>
          <w:tcPr>
            <w:tcW w:w="170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E73F87" w:rsidRPr="009F6978" w:rsidTr="00233346">
        <w:trPr>
          <w:trHeight w:val="316"/>
        </w:trPr>
        <w:tc>
          <w:tcPr>
            <w:tcW w:w="1926" w:type="dxa"/>
            <w:vMerge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48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产品编码</w:t>
            </w:r>
          </w:p>
        </w:tc>
        <w:tc>
          <w:tcPr>
            <w:tcW w:w="1814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cInvCode</w:t>
            </w:r>
          </w:p>
        </w:tc>
        <w:tc>
          <w:tcPr>
            <w:tcW w:w="1925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70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E73F87" w:rsidRPr="009F6978" w:rsidTr="00233346">
        <w:trPr>
          <w:trHeight w:val="145"/>
        </w:trPr>
        <w:tc>
          <w:tcPr>
            <w:tcW w:w="1926" w:type="dxa"/>
            <w:vMerge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48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数量</w:t>
            </w:r>
          </w:p>
        </w:tc>
        <w:tc>
          <w:tcPr>
            <w:tcW w:w="1814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iquantity</w:t>
            </w:r>
          </w:p>
        </w:tc>
        <w:tc>
          <w:tcPr>
            <w:tcW w:w="1925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t>Decimal(32,12)</w:t>
            </w:r>
          </w:p>
        </w:tc>
        <w:tc>
          <w:tcPr>
            <w:tcW w:w="170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根据生产订单号和产品编码汇总</w:t>
            </w:r>
          </w:p>
        </w:tc>
      </w:tr>
    </w:tbl>
    <w:p w:rsidR="00233346" w:rsidRPr="00262E2B" w:rsidRDefault="00233346" w:rsidP="00233346">
      <w:pPr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262E2B">
        <w:rPr>
          <w:rFonts w:asciiTheme="majorEastAsia" w:eastAsiaTheme="majorEastAsia" w:hAnsiTheme="majorEastAsia" w:hint="eastAsia"/>
          <w:b/>
          <w:color w:val="FF0000"/>
          <w:szCs w:val="21"/>
        </w:rPr>
        <w:t>变更（</w:t>
      </w:r>
      <w:r>
        <w:rPr>
          <w:rFonts w:asciiTheme="majorEastAsia" w:eastAsiaTheme="majorEastAsia" w:hAnsiTheme="majorEastAsia" w:hint="eastAsia"/>
          <w:b/>
          <w:color w:val="FF0000"/>
          <w:szCs w:val="21"/>
        </w:rPr>
        <w:t>一个订单</w:t>
      </w:r>
      <w:r>
        <w:rPr>
          <w:rFonts w:asciiTheme="majorEastAsia" w:eastAsiaTheme="majorEastAsia" w:hAnsiTheme="majorEastAsia"/>
          <w:b/>
          <w:color w:val="FF0000"/>
          <w:szCs w:val="21"/>
        </w:rPr>
        <w:t>MES</w:t>
      </w:r>
      <w:r>
        <w:rPr>
          <w:rFonts w:asciiTheme="majorEastAsia" w:eastAsiaTheme="majorEastAsia" w:hAnsiTheme="majorEastAsia" w:hint="eastAsia"/>
          <w:b/>
          <w:color w:val="FF0000"/>
          <w:szCs w:val="21"/>
        </w:rPr>
        <w:t>多次传入入库单，超订单入库按</w:t>
      </w:r>
      <w:r>
        <w:rPr>
          <w:rFonts w:asciiTheme="majorEastAsia" w:eastAsiaTheme="majorEastAsia" w:hAnsiTheme="majorEastAsia"/>
          <w:b/>
          <w:color w:val="FF0000"/>
          <w:szCs w:val="21"/>
        </w:rPr>
        <w:t>ERP</w:t>
      </w:r>
      <w:r>
        <w:rPr>
          <w:rFonts w:asciiTheme="majorEastAsia" w:eastAsiaTheme="majorEastAsia" w:hAnsiTheme="majorEastAsia" w:hint="eastAsia"/>
          <w:b/>
          <w:color w:val="FF0000"/>
          <w:szCs w:val="21"/>
        </w:rPr>
        <w:t>系统中的选项作提示</w:t>
      </w:r>
      <w:r w:rsidRPr="00262E2B">
        <w:rPr>
          <w:rFonts w:asciiTheme="majorEastAsia" w:eastAsiaTheme="majorEastAsia" w:hAnsiTheme="majorEastAsia" w:hint="eastAsia"/>
          <w:b/>
          <w:color w:val="FF0000"/>
          <w:szCs w:val="21"/>
        </w:rPr>
        <w:t>）</w:t>
      </w:r>
    </w:p>
    <w:p w:rsidR="006243BD" w:rsidRPr="00233346" w:rsidRDefault="006243BD" w:rsidP="009D3F84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6243BD" w:rsidRPr="009F6978" w:rsidRDefault="002E1320" w:rsidP="006243BD">
      <w:pPr>
        <w:pStyle w:val="2"/>
        <w:rPr>
          <w:rFonts w:asciiTheme="majorEastAsia" w:hAnsiTheme="majorEastAsia"/>
          <w:sz w:val="21"/>
          <w:szCs w:val="21"/>
        </w:rPr>
      </w:pPr>
      <w:bookmarkStart w:id="12" w:name="_Toc444616160"/>
      <w:r w:rsidRPr="009F6978">
        <w:rPr>
          <w:rFonts w:asciiTheme="majorEastAsia" w:hAnsiTheme="majorEastAsia" w:hint="eastAsia"/>
          <w:sz w:val="21"/>
          <w:szCs w:val="21"/>
        </w:rPr>
        <w:t>其他入库单</w:t>
      </w:r>
      <w:bookmarkEnd w:id="12"/>
    </w:p>
    <w:p w:rsidR="006243BD" w:rsidRPr="009F6978" w:rsidRDefault="006243BD" w:rsidP="006243BD">
      <w:pPr>
        <w:jc w:val="left"/>
        <w:rPr>
          <w:rFonts w:asciiTheme="majorEastAsia" w:eastAsiaTheme="majorEastAsia" w:hAnsiTheme="majorEastAsia"/>
          <w:b/>
          <w:szCs w:val="21"/>
        </w:rPr>
      </w:pPr>
      <w:r w:rsidRPr="009F6978">
        <w:rPr>
          <w:rFonts w:asciiTheme="majorEastAsia" w:eastAsiaTheme="majorEastAsia" w:hAnsiTheme="majorEastAsia" w:hint="eastAsia"/>
          <w:b/>
          <w:szCs w:val="21"/>
        </w:rPr>
        <w:t>接口说明：</w:t>
      </w:r>
      <w:r w:rsidRPr="009F6978">
        <w:rPr>
          <w:rFonts w:asciiTheme="majorEastAsia" w:eastAsiaTheme="majorEastAsia" w:hAnsiTheme="majorEastAsia" w:hint="eastAsia"/>
          <w:szCs w:val="21"/>
        </w:rPr>
        <w:t>MES发送给ERP</w:t>
      </w:r>
      <w:r w:rsidR="002E1320" w:rsidRPr="009F6978">
        <w:rPr>
          <w:rFonts w:asciiTheme="majorEastAsia" w:eastAsiaTheme="majorEastAsia" w:hAnsiTheme="majorEastAsia" w:hint="eastAsia"/>
          <w:szCs w:val="21"/>
        </w:rPr>
        <w:t>其他入库单</w:t>
      </w:r>
      <w:r w:rsidRPr="009F6978">
        <w:rPr>
          <w:rFonts w:asciiTheme="majorEastAsia" w:eastAsiaTheme="majorEastAsia" w:hAnsiTheme="majorEastAsia" w:hint="eastAsia"/>
          <w:szCs w:val="21"/>
        </w:rPr>
        <w:t>。</w:t>
      </w:r>
    </w:p>
    <w:tbl>
      <w:tblPr>
        <w:tblStyle w:val="a3"/>
        <w:tblW w:w="0" w:type="auto"/>
        <w:tblLook w:val="04A0"/>
      </w:tblPr>
      <w:tblGrid>
        <w:gridCol w:w="1926"/>
        <w:gridCol w:w="887"/>
        <w:gridCol w:w="1854"/>
        <w:gridCol w:w="1998"/>
        <w:gridCol w:w="1857"/>
      </w:tblGrid>
      <w:tr w:rsidR="00E73F87" w:rsidRPr="009F6978" w:rsidTr="00E73F87">
        <w:tc>
          <w:tcPr>
            <w:tcW w:w="985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所属表</w:t>
            </w:r>
          </w:p>
        </w:tc>
        <w:tc>
          <w:tcPr>
            <w:tcW w:w="1042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字段名称</w:t>
            </w:r>
          </w:p>
        </w:tc>
        <w:tc>
          <w:tcPr>
            <w:tcW w:w="2087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</w:t>
            </w:r>
          </w:p>
        </w:tc>
        <w:tc>
          <w:tcPr>
            <w:tcW w:w="213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字段类型</w:t>
            </w:r>
          </w:p>
        </w:tc>
        <w:tc>
          <w:tcPr>
            <w:tcW w:w="226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字段说明</w:t>
            </w:r>
          </w:p>
        </w:tc>
      </w:tr>
      <w:tr w:rsidR="00E73F87" w:rsidRPr="009F6978" w:rsidTr="00E73F87">
        <w:tc>
          <w:tcPr>
            <w:tcW w:w="985" w:type="dxa"/>
            <w:vMerge w:val="restart"/>
          </w:tcPr>
          <w:p w:rsidR="007F5838" w:rsidRDefault="00E73F87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主表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MES_CQ_rdrecord08</w:t>
            </w:r>
          </w:p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入库单号</w:t>
            </w:r>
          </w:p>
        </w:tc>
        <w:tc>
          <w:tcPr>
            <w:tcW w:w="2087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cRdCode</w:t>
            </w:r>
          </w:p>
        </w:tc>
        <w:tc>
          <w:tcPr>
            <w:tcW w:w="213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30)</w:t>
            </w:r>
          </w:p>
        </w:tc>
        <w:tc>
          <w:tcPr>
            <w:tcW w:w="226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E73F87" w:rsidRPr="009F6978" w:rsidTr="00E73F87">
        <w:tc>
          <w:tcPr>
            <w:tcW w:w="985" w:type="dxa"/>
            <w:vMerge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入库日期</w:t>
            </w:r>
          </w:p>
        </w:tc>
        <w:tc>
          <w:tcPr>
            <w:tcW w:w="2087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ddate</w:t>
            </w:r>
          </w:p>
        </w:tc>
        <w:tc>
          <w:tcPr>
            <w:tcW w:w="213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226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E73F87" w:rsidRPr="009F6978" w:rsidTr="00E73F87">
        <w:tc>
          <w:tcPr>
            <w:tcW w:w="985" w:type="dxa"/>
            <w:vMerge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仓库</w:t>
            </w:r>
          </w:p>
        </w:tc>
        <w:tc>
          <w:tcPr>
            <w:tcW w:w="2087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cWhCode</w:t>
            </w:r>
          </w:p>
        </w:tc>
        <w:tc>
          <w:tcPr>
            <w:tcW w:w="213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10)</w:t>
            </w:r>
          </w:p>
        </w:tc>
        <w:tc>
          <w:tcPr>
            <w:tcW w:w="226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E73F87" w:rsidRPr="009F6978" w:rsidTr="00E73F87">
        <w:tc>
          <w:tcPr>
            <w:tcW w:w="985" w:type="dxa"/>
            <w:vMerge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E73F87" w:rsidRPr="005226F0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收发类别</w:t>
            </w:r>
          </w:p>
        </w:tc>
        <w:tc>
          <w:tcPr>
            <w:tcW w:w="2087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Style w:val="aa"/>
              </w:rPr>
              <w:t>cRdCode</w:t>
            </w:r>
          </w:p>
        </w:tc>
        <w:tc>
          <w:tcPr>
            <w:tcW w:w="213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t>Nvarchar(5)</w:t>
            </w:r>
          </w:p>
        </w:tc>
        <w:tc>
          <w:tcPr>
            <w:tcW w:w="226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E73F87" w:rsidRPr="009F6978" w:rsidTr="00E73F87">
        <w:tc>
          <w:tcPr>
            <w:tcW w:w="985" w:type="dxa"/>
            <w:vMerge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部门</w:t>
            </w:r>
          </w:p>
        </w:tc>
        <w:tc>
          <w:tcPr>
            <w:tcW w:w="2087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cDe</w:t>
            </w:r>
            <w:r>
              <w:rPr>
                <w:rFonts w:asciiTheme="majorEastAsia" w:eastAsiaTheme="majorEastAsia" w:hAnsiTheme="majorEastAsia"/>
                <w:szCs w:val="21"/>
              </w:rPr>
              <w:t>pCode</w:t>
            </w:r>
          </w:p>
        </w:tc>
        <w:tc>
          <w:tcPr>
            <w:tcW w:w="213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12)</w:t>
            </w:r>
          </w:p>
        </w:tc>
        <w:tc>
          <w:tcPr>
            <w:tcW w:w="226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工作中心</w:t>
            </w:r>
          </w:p>
        </w:tc>
      </w:tr>
      <w:tr w:rsidR="00E73F87" w:rsidRPr="009F6978" w:rsidTr="00E73F87">
        <w:tc>
          <w:tcPr>
            <w:tcW w:w="985" w:type="dxa"/>
            <w:vMerge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  <w:tc>
          <w:tcPr>
            <w:tcW w:w="2087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</w:t>
            </w:r>
            <w:r>
              <w:rPr>
                <w:rFonts w:asciiTheme="majorEastAsia" w:eastAsiaTheme="majorEastAsia" w:hAnsiTheme="majorEastAsia"/>
                <w:szCs w:val="21"/>
              </w:rPr>
              <w:t>Remark</w:t>
            </w:r>
          </w:p>
        </w:tc>
        <w:tc>
          <w:tcPr>
            <w:tcW w:w="213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Nvarchar(255)</w:t>
            </w:r>
          </w:p>
        </w:tc>
        <w:tc>
          <w:tcPr>
            <w:tcW w:w="226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E73F87" w:rsidRPr="009F6978" w:rsidTr="00E73F87">
        <w:tc>
          <w:tcPr>
            <w:tcW w:w="985" w:type="dxa"/>
            <w:vMerge w:val="restart"/>
          </w:tcPr>
          <w:p w:rsidR="007F5838" w:rsidRDefault="00E73F87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子表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MES_CQ_rdrecords08</w:t>
            </w:r>
          </w:p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存货编码</w:t>
            </w:r>
          </w:p>
        </w:tc>
        <w:tc>
          <w:tcPr>
            <w:tcW w:w="2087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cInvCode</w:t>
            </w:r>
          </w:p>
        </w:tc>
        <w:tc>
          <w:tcPr>
            <w:tcW w:w="213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6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E73F87" w:rsidRPr="009F6978" w:rsidTr="00E73F87">
        <w:tc>
          <w:tcPr>
            <w:tcW w:w="985" w:type="dxa"/>
            <w:vMerge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数量</w:t>
            </w:r>
          </w:p>
        </w:tc>
        <w:tc>
          <w:tcPr>
            <w:tcW w:w="2087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iquantity</w:t>
            </w:r>
          </w:p>
        </w:tc>
        <w:tc>
          <w:tcPr>
            <w:tcW w:w="213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t>Decimal(32,12)</w:t>
            </w:r>
          </w:p>
        </w:tc>
        <w:tc>
          <w:tcPr>
            <w:tcW w:w="226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E73F87" w:rsidRPr="009F6978" w:rsidTr="00E73F87">
        <w:tc>
          <w:tcPr>
            <w:tcW w:w="985" w:type="dxa"/>
            <w:vMerge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供应商编号</w:t>
            </w:r>
          </w:p>
        </w:tc>
        <w:tc>
          <w:tcPr>
            <w:tcW w:w="2087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cVenCode</w:t>
            </w:r>
          </w:p>
        </w:tc>
        <w:tc>
          <w:tcPr>
            <w:tcW w:w="213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69" w:type="dxa"/>
          </w:tcPr>
          <w:p w:rsidR="00E73F87" w:rsidRPr="009F6978" w:rsidRDefault="00E73F87" w:rsidP="00E73F87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材料出库时取材料的供应商，成品出库时为空。</w:t>
            </w:r>
          </w:p>
        </w:tc>
      </w:tr>
    </w:tbl>
    <w:p w:rsidR="006243BD" w:rsidRPr="009F6978" w:rsidRDefault="006243BD" w:rsidP="009D3F84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6243BD" w:rsidRPr="009F6978" w:rsidRDefault="00A35399" w:rsidP="006243BD">
      <w:pPr>
        <w:pStyle w:val="2"/>
        <w:rPr>
          <w:rFonts w:asciiTheme="majorEastAsia" w:hAnsiTheme="majorEastAsia"/>
          <w:sz w:val="21"/>
          <w:szCs w:val="21"/>
        </w:rPr>
      </w:pPr>
      <w:bookmarkStart w:id="13" w:name="_Toc444616161"/>
      <w:r w:rsidRPr="009F6978">
        <w:rPr>
          <w:rFonts w:asciiTheme="majorEastAsia" w:hAnsiTheme="majorEastAsia" w:hint="eastAsia"/>
          <w:sz w:val="21"/>
          <w:szCs w:val="21"/>
        </w:rPr>
        <w:t>生产计划</w:t>
      </w:r>
      <w:bookmarkEnd w:id="13"/>
    </w:p>
    <w:p w:rsidR="00CF6595" w:rsidRPr="009F6978" w:rsidRDefault="006243BD" w:rsidP="006243BD">
      <w:pPr>
        <w:jc w:val="left"/>
        <w:rPr>
          <w:rFonts w:asciiTheme="majorEastAsia" w:eastAsiaTheme="majorEastAsia" w:hAnsiTheme="majorEastAsia"/>
          <w:color w:val="FF0000"/>
          <w:szCs w:val="21"/>
        </w:rPr>
      </w:pPr>
      <w:r w:rsidRPr="009F6978">
        <w:rPr>
          <w:rFonts w:asciiTheme="majorEastAsia" w:eastAsiaTheme="majorEastAsia" w:hAnsiTheme="majorEastAsia" w:hint="eastAsia"/>
          <w:b/>
          <w:szCs w:val="21"/>
        </w:rPr>
        <w:t>接口说明：</w:t>
      </w:r>
      <w:r w:rsidR="00A35399" w:rsidRPr="009F6978">
        <w:rPr>
          <w:rFonts w:asciiTheme="majorEastAsia" w:eastAsiaTheme="majorEastAsia" w:hAnsiTheme="majorEastAsia" w:hint="eastAsia"/>
          <w:color w:val="FF0000"/>
          <w:szCs w:val="21"/>
        </w:rPr>
        <w:t>ERP发给MES生产计划，作为MES的生产订单</w:t>
      </w:r>
      <w:r w:rsidR="00D8596E" w:rsidRPr="009F6978">
        <w:rPr>
          <w:rFonts w:asciiTheme="majorEastAsia" w:eastAsiaTheme="majorEastAsia" w:hAnsiTheme="majorEastAsia" w:hint="eastAsia"/>
          <w:color w:val="FF0000"/>
          <w:szCs w:val="21"/>
        </w:rPr>
        <w:t>，MES可以对生产订单进行数量分批、日期、基本信息等调整，但不可以调整生产的产品等主要信息</w:t>
      </w:r>
      <w:r w:rsidR="00CF6595" w:rsidRPr="009F6978">
        <w:rPr>
          <w:rFonts w:asciiTheme="majorEastAsia" w:eastAsiaTheme="majorEastAsia" w:hAnsiTheme="majorEastAsia" w:hint="eastAsia"/>
          <w:color w:val="FF0000"/>
          <w:szCs w:val="21"/>
        </w:rPr>
        <w:t>。</w:t>
      </w:r>
    </w:p>
    <w:tbl>
      <w:tblPr>
        <w:tblStyle w:val="a3"/>
        <w:tblW w:w="0" w:type="auto"/>
        <w:tblLook w:val="04A0"/>
      </w:tblPr>
      <w:tblGrid>
        <w:gridCol w:w="2116"/>
        <w:gridCol w:w="869"/>
        <w:gridCol w:w="1870"/>
        <w:gridCol w:w="1980"/>
        <w:gridCol w:w="1687"/>
      </w:tblGrid>
      <w:tr w:rsidR="00E73F87" w:rsidRPr="009F6978" w:rsidTr="00E73F87">
        <w:tc>
          <w:tcPr>
            <w:tcW w:w="996" w:type="dxa"/>
          </w:tcPr>
          <w:p w:rsidR="00E73F87" w:rsidRPr="009F6978" w:rsidRDefault="00E73F87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所属表</w:t>
            </w:r>
          </w:p>
        </w:tc>
        <w:tc>
          <w:tcPr>
            <w:tcW w:w="1053" w:type="dxa"/>
          </w:tcPr>
          <w:p w:rsidR="00E73F87" w:rsidRPr="009F6978" w:rsidRDefault="00E73F87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字段名称</w:t>
            </w:r>
          </w:p>
        </w:tc>
        <w:tc>
          <w:tcPr>
            <w:tcW w:w="2120" w:type="dxa"/>
          </w:tcPr>
          <w:p w:rsidR="00E73F87" w:rsidRPr="009F6978" w:rsidRDefault="00E73F87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</w:t>
            </w:r>
          </w:p>
        </w:tc>
        <w:tc>
          <w:tcPr>
            <w:tcW w:w="2145" w:type="dxa"/>
          </w:tcPr>
          <w:p w:rsidR="00E73F87" w:rsidRPr="009F6978" w:rsidRDefault="00E73F87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字段类型</w:t>
            </w:r>
          </w:p>
        </w:tc>
        <w:tc>
          <w:tcPr>
            <w:tcW w:w="2208" w:type="dxa"/>
          </w:tcPr>
          <w:p w:rsidR="00E73F87" w:rsidRPr="009F6978" w:rsidRDefault="00E73F87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字段说明</w:t>
            </w:r>
          </w:p>
        </w:tc>
      </w:tr>
      <w:tr w:rsidR="00432BEB" w:rsidRPr="009F6978" w:rsidTr="00E73F87">
        <w:tc>
          <w:tcPr>
            <w:tcW w:w="996" w:type="dxa"/>
            <w:vMerge w:val="restart"/>
          </w:tcPr>
          <w:p w:rsidR="007F5838" w:rsidRDefault="00432BEB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表单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MES_CQ_mps_netdemand</w:t>
            </w:r>
          </w:p>
          <w:p w:rsidR="00432BEB" w:rsidRPr="005226F0" w:rsidRDefault="00432BEB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53" w:type="dxa"/>
          </w:tcPr>
          <w:p w:rsidR="00432BEB" w:rsidRPr="005226F0" w:rsidRDefault="00432BEB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计划号</w:t>
            </w:r>
          </w:p>
        </w:tc>
        <w:tc>
          <w:tcPr>
            <w:tcW w:w="2120" w:type="dxa"/>
          </w:tcPr>
          <w:p w:rsidR="00432BEB" w:rsidRPr="005226F0" w:rsidRDefault="00432BEB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PlanCode</w:t>
            </w:r>
          </w:p>
        </w:tc>
        <w:tc>
          <w:tcPr>
            <w:tcW w:w="2145" w:type="dxa"/>
          </w:tcPr>
          <w:p w:rsidR="00432BEB" w:rsidRPr="005226F0" w:rsidRDefault="00432BEB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/>
                <w:szCs w:val="21"/>
              </w:rPr>
              <w:t>N</w:t>
            </w:r>
            <w:r w:rsidRPr="005226F0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30)</w:t>
            </w:r>
          </w:p>
        </w:tc>
        <w:tc>
          <w:tcPr>
            <w:tcW w:w="2208" w:type="dxa"/>
          </w:tcPr>
          <w:p w:rsidR="00432BEB" w:rsidRPr="005226F0" w:rsidRDefault="00432BEB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32BEB" w:rsidRPr="009F6978" w:rsidTr="00E73F87">
        <w:tc>
          <w:tcPr>
            <w:tcW w:w="996" w:type="dxa"/>
            <w:vMerge/>
          </w:tcPr>
          <w:p w:rsidR="00432BEB" w:rsidRPr="005226F0" w:rsidRDefault="00432BEB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53" w:type="dxa"/>
          </w:tcPr>
          <w:p w:rsidR="00432BEB" w:rsidRPr="005226F0" w:rsidRDefault="00432BEB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计划单行号</w:t>
            </w:r>
          </w:p>
        </w:tc>
        <w:tc>
          <w:tcPr>
            <w:tcW w:w="2120" w:type="dxa"/>
          </w:tcPr>
          <w:p w:rsidR="00432BEB" w:rsidRPr="005226F0" w:rsidRDefault="00432BEB" w:rsidP="00327EAF">
            <w:pPr>
              <w:jc w:val="left"/>
              <w:rPr>
                <w:rStyle w:val="aa"/>
              </w:rPr>
            </w:pPr>
            <w:r w:rsidRPr="005226F0">
              <w:rPr>
                <w:rStyle w:val="aa"/>
              </w:rPr>
              <w:t>DemandId</w:t>
            </w:r>
          </w:p>
        </w:tc>
        <w:tc>
          <w:tcPr>
            <w:tcW w:w="2145" w:type="dxa"/>
          </w:tcPr>
          <w:p w:rsidR="00432BEB" w:rsidRPr="005226F0" w:rsidRDefault="00432BEB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2208" w:type="dxa"/>
          </w:tcPr>
          <w:p w:rsidR="00432BEB" w:rsidRPr="005226F0" w:rsidRDefault="00432BEB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32BEB" w:rsidRPr="009F6978" w:rsidTr="00E73F87">
        <w:tc>
          <w:tcPr>
            <w:tcW w:w="996" w:type="dxa"/>
            <w:vMerge/>
          </w:tcPr>
          <w:p w:rsidR="00432BEB" w:rsidRPr="005226F0" w:rsidRDefault="00432BEB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53" w:type="dxa"/>
          </w:tcPr>
          <w:p w:rsidR="00432BEB" w:rsidRPr="005226F0" w:rsidRDefault="00432BEB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产品编码</w:t>
            </w:r>
          </w:p>
        </w:tc>
        <w:tc>
          <w:tcPr>
            <w:tcW w:w="2120" w:type="dxa"/>
          </w:tcPr>
          <w:p w:rsidR="00432BEB" w:rsidRPr="005226F0" w:rsidRDefault="00432BEB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cInvCode</w:t>
            </w:r>
          </w:p>
        </w:tc>
        <w:tc>
          <w:tcPr>
            <w:tcW w:w="2145" w:type="dxa"/>
          </w:tcPr>
          <w:p w:rsidR="00432BEB" w:rsidRPr="005226F0" w:rsidRDefault="00432BEB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/>
                <w:szCs w:val="21"/>
              </w:rPr>
              <w:t>N</w:t>
            </w:r>
            <w:r w:rsidRPr="005226F0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08" w:type="dxa"/>
          </w:tcPr>
          <w:p w:rsidR="00432BEB" w:rsidRPr="005226F0" w:rsidRDefault="00432BEB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32BEB" w:rsidRPr="009F6978" w:rsidTr="00E73F87">
        <w:tc>
          <w:tcPr>
            <w:tcW w:w="996" w:type="dxa"/>
            <w:vMerge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53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数量</w:t>
            </w:r>
          </w:p>
        </w:tc>
        <w:tc>
          <w:tcPr>
            <w:tcW w:w="2120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iquantity</w:t>
            </w:r>
          </w:p>
        </w:tc>
        <w:tc>
          <w:tcPr>
            <w:tcW w:w="2145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t>Decimal(32,12)</w:t>
            </w:r>
          </w:p>
        </w:tc>
        <w:tc>
          <w:tcPr>
            <w:tcW w:w="2208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32BEB" w:rsidRPr="009F6978" w:rsidTr="00E73F87">
        <w:tc>
          <w:tcPr>
            <w:tcW w:w="996" w:type="dxa"/>
            <w:vMerge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53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销售订单号</w:t>
            </w:r>
          </w:p>
        </w:tc>
        <w:tc>
          <w:tcPr>
            <w:tcW w:w="2120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cSoCode</w:t>
            </w:r>
          </w:p>
        </w:tc>
        <w:tc>
          <w:tcPr>
            <w:tcW w:w="2145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/>
                <w:szCs w:val="21"/>
              </w:rPr>
              <w:t>N</w:t>
            </w:r>
            <w:r w:rsidRPr="005226F0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30)</w:t>
            </w:r>
          </w:p>
        </w:tc>
        <w:tc>
          <w:tcPr>
            <w:tcW w:w="2208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32BEB" w:rsidRPr="009F6978" w:rsidTr="00E73F87">
        <w:tc>
          <w:tcPr>
            <w:tcW w:w="996" w:type="dxa"/>
            <w:vMerge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53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预测订单号</w:t>
            </w:r>
          </w:p>
        </w:tc>
        <w:tc>
          <w:tcPr>
            <w:tcW w:w="2120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c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ForCode</w:t>
            </w:r>
          </w:p>
        </w:tc>
        <w:tc>
          <w:tcPr>
            <w:tcW w:w="2145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Nvarchar(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30)</w:t>
            </w:r>
          </w:p>
        </w:tc>
        <w:tc>
          <w:tcPr>
            <w:tcW w:w="2208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32BEB" w:rsidRPr="009F6978" w:rsidTr="00E73F87">
        <w:tc>
          <w:tcPr>
            <w:tcW w:w="996" w:type="dxa"/>
            <w:vMerge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53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计划开始日期</w:t>
            </w:r>
          </w:p>
        </w:tc>
        <w:tc>
          <w:tcPr>
            <w:tcW w:w="2120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PStartDate</w:t>
            </w:r>
          </w:p>
        </w:tc>
        <w:tc>
          <w:tcPr>
            <w:tcW w:w="2145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2208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32BEB" w:rsidRPr="009F6978" w:rsidTr="00E73F87">
        <w:tc>
          <w:tcPr>
            <w:tcW w:w="996" w:type="dxa"/>
            <w:vMerge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53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计划结束日期</w:t>
            </w:r>
          </w:p>
        </w:tc>
        <w:tc>
          <w:tcPr>
            <w:tcW w:w="2120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PDueDate</w:t>
            </w:r>
          </w:p>
        </w:tc>
        <w:tc>
          <w:tcPr>
            <w:tcW w:w="2145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2208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32BEB" w:rsidRPr="009F6978" w:rsidTr="00E73F87">
        <w:tc>
          <w:tcPr>
            <w:tcW w:w="996" w:type="dxa"/>
            <w:vMerge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53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需求日期</w:t>
            </w:r>
          </w:p>
        </w:tc>
        <w:tc>
          <w:tcPr>
            <w:tcW w:w="2120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DmandDate</w:t>
            </w:r>
          </w:p>
        </w:tc>
        <w:tc>
          <w:tcPr>
            <w:tcW w:w="2145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2208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32BEB" w:rsidRPr="009F6978" w:rsidTr="00E73F87">
        <w:tc>
          <w:tcPr>
            <w:tcW w:w="996" w:type="dxa"/>
            <w:vMerge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53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  <w:tc>
          <w:tcPr>
            <w:tcW w:w="2120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cRemark</w:t>
            </w:r>
          </w:p>
        </w:tc>
        <w:tc>
          <w:tcPr>
            <w:tcW w:w="2145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/>
                <w:szCs w:val="21"/>
              </w:rPr>
              <w:t>N</w:t>
            </w:r>
            <w:r w:rsidRPr="005226F0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255)</w:t>
            </w:r>
          </w:p>
        </w:tc>
        <w:tc>
          <w:tcPr>
            <w:tcW w:w="2208" w:type="dxa"/>
          </w:tcPr>
          <w:p w:rsidR="00432BEB" w:rsidRPr="005226F0" w:rsidRDefault="00432BEB" w:rsidP="0037689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6243BD" w:rsidRPr="009F6978" w:rsidRDefault="006243BD" w:rsidP="009D3F84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EC6C13" w:rsidRPr="009F6978" w:rsidRDefault="00283EBD" w:rsidP="00EC6C13">
      <w:pPr>
        <w:pStyle w:val="2"/>
        <w:rPr>
          <w:rFonts w:asciiTheme="majorEastAsia" w:hAnsiTheme="majorEastAsia"/>
          <w:sz w:val="21"/>
          <w:szCs w:val="21"/>
        </w:rPr>
      </w:pPr>
      <w:bookmarkStart w:id="14" w:name="_Toc444616162"/>
      <w:r w:rsidRPr="009F6978">
        <w:rPr>
          <w:rFonts w:asciiTheme="majorEastAsia" w:hAnsiTheme="majorEastAsia" w:hint="eastAsia"/>
          <w:sz w:val="21"/>
          <w:szCs w:val="21"/>
        </w:rPr>
        <w:t>生产订单</w:t>
      </w:r>
      <w:bookmarkEnd w:id="14"/>
    </w:p>
    <w:p w:rsidR="00EC6C13" w:rsidRPr="009F6978" w:rsidRDefault="00EC6C13" w:rsidP="00283EBD">
      <w:pPr>
        <w:jc w:val="left"/>
        <w:rPr>
          <w:rFonts w:asciiTheme="majorEastAsia" w:eastAsiaTheme="majorEastAsia" w:hAnsiTheme="majorEastAsia"/>
          <w:b/>
          <w:szCs w:val="21"/>
        </w:rPr>
      </w:pPr>
      <w:r w:rsidRPr="009F6978">
        <w:rPr>
          <w:rFonts w:asciiTheme="majorEastAsia" w:eastAsiaTheme="majorEastAsia" w:hAnsiTheme="majorEastAsia" w:hint="eastAsia"/>
          <w:b/>
          <w:szCs w:val="21"/>
        </w:rPr>
        <w:t>接口说明：</w:t>
      </w:r>
      <w:r w:rsidR="00283EBD" w:rsidRPr="009F6978">
        <w:rPr>
          <w:rFonts w:asciiTheme="majorEastAsia" w:eastAsiaTheme="majorEastAsia" w:hAnsiTheme="majorEastAsia" w:hint="eastAsia"/>
          <w:color w:val="FF0000"/>
          <w:szCs w:val="21"/>
        </w:rPr>
        <w:t>ERP发给MES的生产计划，在MES中经过调整之后，进行发布操作。发布之后回传给ERP，作为ERP</w:t>
      </w:r>
      <w:r w:rsidR="00C82862" w:rsidRPr="009F6978">
        <w:rPr>
          <w:rFonts w:asciiTheme="majorEastAsia" w:eastAsiaTheme="majorEastAsia" w:hAnsiTheme="majorEastAsia" w:hint="eastAsia"/>
          <w:color w:val="FF0000"/>
          <w:szCs w:val="21"/>
        </w:rPr>
        <w:t>的生产订单信息</w:t>
      </w:r>
      <w:r w:rsidRPr="009F6978">
        <w:rPr>
          <w:rFonts w:asciiTheme="majorEastAsia" w:eastAsiaTheme="majorEastAsia" w:hAnsiTheme="majorEastAsia" w:hint="eastAsia"/>
          <w:color w:val="FF0000"/>
          <w:szCs w:val="21"/>
        </w:rPr>
        <w:t>。</w:t>
      </w:r>
      <w:r w:rsidR="0094242E" w:rsidRPr="009F6978">
        <w:rPr>
          <w:rFonts w:asciiTheme="majorEastAsia" w:eastAsiaTheme="majorEastAsia" w:hAnsiTheme="majorEastAsia" w:hint="eastAsia"/>
          <w:color w:val="FF0000"/>
          <w:szCs w:val="21"/>
        </w:rPr>
        <w:t>不存在合并、拆分等对订单调整的操作。</w:t>
      </w:r>
    </w:p>
    <w:tbl>
      <w:tblPr>
        <w:tblStyle w:val="a3"/>
        <w:tblW w:w="0" w:type="auto"/>
        <w:tblLook w:val="04A0"/>
      </w:tblPr>
      <w:tblGrid>
        <w:gridCol w:w="2306"/>
        <w:gridCol w:w="875"/>
        <w:gridCol w:w="1770"/>
        <w:gridCol w:w="1914"/>
        <w:gridCol w:w="1657"/>
      </w:tblGrid>
      <w:tr w:rsidR="00E73F87" w:rsidRPr="009F6978" w:rsidTr="00233346">
        <w:tc>
          <w:tcPr>
            <w:tcW w:w="2306" w:type="dxa"/>
          </w:tcPr>
          <w:p w:rsidR="00E73F87" w:rsidRPr="009F6978" w:rsidRDefault="00E73F87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所属表</w:t>
            </w:r>
          </w:p>
        </w:tc>
        <w:tc>
          <w:tcPr>
            <w:tcW w:w="875" w:type="dxa"/>
          </w:tcPr>
          <w:p w:rsidR="00E73F87" w:rsidRPr="009F6978" w:rsidRDefault="00E73F87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字段名称</w:t>
            </w:r>
          </w:p>
        </w:tc>
        <w:tc>
          <w:tcPr>
            <w:tcW w:w="1770" w:type="dxa"/>
          </w:tcPr>
          <w:p w:rsidR="00E73F87" w:rsidRPr="009F6978" w:rsidRDefault="009C68C6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</w:t>
            </w:r>
          </w:p>
        </w:tc>
        <w:tc>
          <w:tcPr>
            <w:tcW w:w="1914" w:type="dxa"/>
          </w:tcPr>
          <w:p w:rsidR="00E73F87" w:rsidRPr="009F6978" w:rsidRDefault="009C68C6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字段类型</w:t>
            </w:r>
          </w:p>
        </w:tc>
        <w:tc>
          <w:tcPr>
            <w:tcW w:w="1657" w:type="dxa"/>
          </w:tcPr>
          <w:p w:rsidR="00E73F87" w:rsidRPr="009F6978" w:rsidRDefault="00E73F87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字段说明</w:t>
            </w:r>
          </w:p>
        </w:tc>
      </w:tr>
      <w:tr w:rsidR="00E73F87" w:rsidRPr="009F6978" w:rsidTr="00233346">
        <w:tc>
          <w:tcPr>
            <w:tcW w:w="2306" w:type="dxa"/>
            <w:vMerge w:val="restart"/>
          </w:tcPr>
          <w:p w:rsidR="007F5838" w:rsidRDefault="00E73F87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生产订表单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MES_CQ_mom_order</w:t>
            </w:r>
          </w:p>
          <w:p w:rsidR="00E73F87" w:rsidRPr="005226F0" w:rsidRDefault="00E73F87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75" w:type="dxa"/>
          </w:tcPr>
          <w:p w:rsidR="00E73F87" w:rsidRPr="005226F0" w:rsidRDefault="00E73F87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计划号</w:t>
            </w:r>
          </w:p>
        </w:tc>
        <w:tc>
          <w:tcPr>
            <w:tcW w:w="1770" w:type="dxa"/>
          </w:tcPr>
          <w:p w:rsidR="00E73F87" w:rsidRPr="005226F0" w:rsidRDefault="009C68C6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PlanCode</w:t>
            </w:r>
          </w:p>
        </w:tc>
        <w:tc>
          <w:tcPr>
            <w:tcW w:w="1914" w:type="dxa"/>
          </w:tcPr>
          <w:p w:rsidR="00E73F87" w:rsidRPr="005226F0" w:rsidRDefault="00432BEB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/>
                <w:szCs w:val="21"/>
              </w:rPr>
              <w:t>N</w:t>
            </w:r>
            <w:r w:rsidRPr="005226F0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30)</w:t>
            </w:r>
          </w:p>
        </w:tc>
        <w:tc>
          <w:tcPr>
            <w:tcW w:w="1657" w:type="dxa"/>
          </w:tcPr>
          <w:p w:rsidR="00E73F87" w:rsidRPr="005226F0" w:rsidRDefault="00E73F87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E73F87" w:rsidRPr="009F6978" w:rsidTr="00233346">
        <w:tc>
          <w:tcPr>
            <w:tcW w:w="2306" w:type="dxa"/>
            <w:vMerge/>
          </w:tcPr>
          <w:p w:rsidR="00E73F87" w:rsidRPr="005226F0" w:rsidRDefault="00E73F87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75" w:type="dxa"/>
          </w:tcPr>
          <w:p w:rsidR="00E73F87" w:rsidRPr="005226F0" w:rsidRDefault="00E73F87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生产订单号</w:t>
            </w:r>
          </w:p>
        </w:tc>
        <w:tc>
          <w:tcPr>
            <w:tcW w:w="1770" w:type="dxa"/>
          </w:tcPr>
          <w:p w:rsidR="00E73F87" w:rsidRPr="005226F0" w:rsidRDefault="00432BEB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MoCode</w:t>
            </w:r>
          </w:p>
        </w:tc>
        <w:tc>
          <w:tcPr>
            <w:tcW w:w="1914" w:type="dxa"/>
          </w:tcPr>
          <w:p w:rsidR="00E73F87" w:rsidRPr="005226F0" w:rsidRDefault="00432BEB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/>
                <w:szCs w:val="21"/>
              </w:rPr>
              <w:t>N</w:t>
            </w:r>
            <w:r w:rsidRPr="005226F0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30)</w:t>
            </w:r>
          </w:p>
        </w:tc>
        <w:tc>
          <w:tcPr>
            <w:tcW w:w="1657" w:type="dxa"/>
          </w:tcPr>
          <w:p w:rsidR="00E73F87" w:rsidRPr="005226F0" w:rsidRDefault="00E73F87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E73F87" w:rsidRPr="009F6978" w:rsidTr="00233346">
        <w:tc>
          <w:tcPr>
            <w:tcW w:w="2306" w:type="dxa"/>
            <w:vMerge/>
          </w:tcPr>
          <w:p w:rsidR="00E73F87" w:rsidRPr="005226F0" w:rsidRDefault="00E73F87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75" w:type="dxa"/>
          </w:tcPr>
          <w:p w:rsidR="00E73F87" w:rsidRPr="005226F0" w:rsidRDefault="00E73F87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工作中心</w:t>
            </w:r>
          </w:p>
        </w:tc>
        <w:tc>
          <w:tcPr>
            <w:tcW w:w="1770" w:type="dxa"/>
          </w:tcPr>
          <w:p w:rsidR="00432BEB" w:rsidRPr="005226F0" w:rsidRDefault="00432BEB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cW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cCode</w:t>
            </w:r>
          </w:p>
        </w:tc>
        <w:tc>
          <w:tcPr>
            <w:tcW w:w="1914" w:type="dxa"/>
          </w:tcPr>
          <w:p w:rsidR="00E73F87" w:rsidRPr="005226F0" w:rsidRDefault="00432BEB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/>
                <w:szCs w:val="21"/>
              </w:rPr>
              <w:t>N</w:t>
            </w:r>
            <w:r w:rsidRPr="005226F0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8)</w:t>
            </w:r>
          </w:p>
        </w:tc>
        <w:tc>
          <w:tcPr>
            <w:tcW w:w="1657" w:type="dxa"/>
          </w:tcPr>
          <w:p w:rsidR="00E73F87" w:rsidRPr="005226F0" w:rsidRDefault="00E73F87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32BEB" w:rsidRPr="009F6978" w:rsidTr="00233346">
        <w:tc>
          <w:tcPr>
            <w:tcW w:w="2306" w:type="dxa"/>
            <w:vMerge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75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产品编码</w:t>
            </w:r>
          </w:p>
        </w:tc>
        <w:tc>
          <w:tcPr>
            <w:tcW w:w="1770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cInvCode</w:t>
            </w:r>
          </w:p>
        </w:tc>
        <w:tc>
          <w:tcPr>
            <w:tcW w:w="1914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/>
                <w:szCs w:val="21"/>
              </w:rPr>
              <w:t>N</w:t>
            </w:r>
            <w:r w:rsidRPr="005226F0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657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32BEB" w:rsidRPr="009F6978" w:rsidTr="00233346">
        <w:tc>
          <w:tcPr>
            <w:tcW w:w="2306" w:type="dxa"/>
            <w:vMerge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75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数量</w:t>
            </w:r>
          </w:p>
        </w:tc>
        <w:tc>
          <w:tcPr>
            <w:tcW w:w="1770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iquantity</w:t>
            </w:r>
          </w:p>
        </w:tc>
        <w:tc>
          <w:tcPr>
            <w:tcW w:w="1914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t>Decimal(32,12)</w:t>
            </w:r>
          </w:p>
        </w:tc>
        <w:tc>
          <w:tcPr>
            <w:tcW w:w="1657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32BEB" w:rsidRPr="009F6978" w:rsidTr="00233346">
        <w:tc>
          <w:tcPr>
            <w:tcW w:w="2306" w:type="dxa"/>
            <w:vMerge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75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销售订单号</w:t>
            </w:r>
          </w:p>
        </w:tc>
        <w:tc>
          <w:tcPr>
            <w:tcW w:w="1770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c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SoCode</w:t>
            </w:r>
          </w:p>
        </w:tc>
        <w:tc>
          <w:tcPr>
            <w:tcW w:w="1914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Nvarchar(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30)</w:t>
            </w:r>
          </w:p>
        </w:tc>
        <w:tc>
          <w:tcPr>
            <w:tcW w:w="1657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32BEB" w:rsidRPr="009F6978" w:rsidTr="00233346">
        <w:tc>
          <w:tcPr>
            <w:tcW w:w="2306" w:type="dxa"/>
            <w:vMerge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75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预测订单号</w:t>
            </w:r>
          </w:p>
        </w:tc>
        <w:tc>
          <w:tcPr>
            <w:tcW w:w="1770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c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ForCode</w:t>
            </w:r>
          </w:p>
        </w:tc>
        <w:tc>
          <w:tcPr>
            <w:tcW w:w="1914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Nvarchar(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30)</w:t>
            </w:r>
          </w:p>
        </w:tc>
        <w:tc>
          <w:tcPr>
            <w:tcW w:w="1657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32BEB" w:rsidRPr="009F6978" w:rsidTr="00233346">
        <w:tc>
          <w:tcPr>
            <w:tcW w:w="2306" w:type="dxa"/>
            <w:vMerge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75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计划开始日期</w:t>
            </w:r>
          </w:p>
        </w:tc>
        <w:tc>
          <w:tcPr>
            <w:tcW w:w="1770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PStartDate</w:t>
            </w:r>
          </w:p>
        </w:tc>
        <w:tc>
          <w:tcPr>
            <w:tcW w:w="1914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1657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32BEB" w:rsidRPr="009F6978" w:rsidTr="00233346">
        <w:tc>
          <w:tcPr>
            <w:tcW w:w="2306" w:type="dxa"/>
            <w:vMerge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75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计划结束日期</w:t>
            </w:r>
          </w:p>
        </w:tc>
        <w:tc>
          <w:tcPr>
            <w:tcW w:w="1770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PDueDate</w:t>
            </w:r>
          </w:p>
        </w:tc>
        <w:tc>
          <w:tcPr>
            <w:tcW w:w="1914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1657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32BEB" w:rsidRPr="009F6978" w:rsidTr="00233346">
        <w:tc>
          <w:tcPr>
            <w:tcW w:w="2306" w:type="dxa"/>
            <w:vMerge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75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需求日期</w:t>
            </w:r>
          </w:p>
        </w:tc>
        <w:tc>
          <w:tcPr>
            <w:tcW w:w="1770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DmandDate</w:t>
            </w:r>
          </w:p>
        </w:tc>
        <w:tc>
          <w:tcPr>
            <w:tcW w:w="1914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1657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32BEB" w:rsidRPr="009F6978" w:rsidTr="00233346">
        <w:tc>
          <w:tcPr>
            <w:tcW w:w="2306" w:type="dxa"/>
            <w:vMerge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75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订单类型</w:t>
            </w:r>
          </w:p>
        </w:tc>
        <w:tc>
          <w:tcPr>
            <w:tcW w:w="1770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/>
                <w:szCs w:val="21"/>
              </w:rPr>
              <w:t>MoType</w:t>
            </w:r>
          </w:p>
        </w:tc>
        <w:tc>
          <w:tcPr>
            <w:tcW w:w="1914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1657" w:type="dxa"/>
          </w:tcPr>
          <w:p w:rsidR="00432BEB" w:rsidRPr="005226F0" w:rsidRDefault="00432BEB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(正常/返修/试制)</w:t>
            </w:r>
            <w:r w:rsidR="005226F0" w:rsidRPr="005226F0">
              <w:rPr>
                <w:rFonts w:asciiTheme="majorEastAsia" w:eastAsiaTheme="majorEastAsia" w:hAnsiTheme="majorEastAsia" w:hint="eastAsia"/>
                <w:szCs w:val="21"/>
              </w:rPr>
              <w:t>id</w:t>
            </w:r>
          </w:p>
        </w:tc>
      </w:tr>
      <w:tr w:rsidR="00F20885" w:rsidRPr="009F6978" w:rsidTr="00233346">
        <w:tc>
          <w:tcPr>
            <w:tcW w:w="2306" w:type="dxa"/>
            <w:vMerge/>
          </w:tcPr>
          <w:p w:rsidR="00F20885" w:rsidRPr="005226F0" w:rsidRDefault="00F20885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75" w:type="dxa"/>
          </w:tcPr>
          <w:p w:rsidR="00F20885" w:rsidRPr="005226F0" w:rsidRDefault="00F20885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  <w:tc>
          <w:tcPr>
            <w:tcW w:w="1770" w:type="dxa"/>
          </w:tcPr>
          <w:p w:rsidR="00F20885" w:rsidRPr="005226F0" w:rsidRDefault="00F20885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cremark</w:t>
            </w:r>
          </w:p>
        </w:tc>
        <w:tc>
          <w:tcPr>
            <w:tcW w:w="1914" w:type="dxa"/>
          </w:tcPr>
          <w:p w:rsidR="00F20885" w:rsidRPr="009F6978" w:rsidRDefault="00F20885" w:rsidP="00F20885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  <w:r>
              <w:rPr>
                <w:rFonts w:asciiTheme="majorEastAsia" w:eastAsiaTheme="majorEastAsia" w:hAnsi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archar(255)</w:t>
            </w:r>
          </w:p>
        </w:tc>
        <w:tc>
          <w:tcPr>
            <w:tcW w:w="1657" w:type="dxa"/>
          </w:tcPr>
          <w:p w:rsidR="00F20885" w:rsidRPr="005226F0" w:rsidRDefault="00F20885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F20885" w:rsidRPr="009F6978" w:rsidTr="00233346">
        <w:tc>
          <w:tcPr>
            <w:tcW w:w="2306" w:type="dxa"/>
            <w:vMerge w:val="restart"/>
          </w:tcPr>
          <w:p w:rsidR="007F5838" w:rsidRDefault="00F20885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订单材料BOM表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MES_CQ_mom_orderdetail</w:t>
            </w:r>
          </w:p>
          <w:p w:rsidR="00F20885" w:rsidRPr="005226F0" w:rsidRDefault="00F20885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75" w:type="dxa"/>
          </w:tcPr>
          <w:p w:rsidR="00F20885" w:rsidRPr="005226F0" w:rsidRDefault="00F20885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订单号</w:t>
            </w:r>
          </w:p>
        </w:tc>
        <w:tc>
          <w:tcPr>
            <w:tcW w:w="1770" w:type="dxa"/>
          </w:tcPr>
          <w:p w:rsidR="00F20885" w:rsidRPr="005226F0" w:rsidRDefault="00F20885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MoCode</w:t>
            </w:r>
          </w:p>
        </w:tc>
        <w:tc>
          <w:tcPr>
            <w:tcW w:w="1914" w:type="dxa"/>
          </w:tcPr>
          <w:p w:rsidR="00F20885" w:rsidRPr="009F6978" w:rsidRDefault="00F20885" w:rsidP="00583BFD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archar(32)</w:t>
            </w:r>
          </w:p>
        </w:tc>
        <w:tc>
          <w:tcPr>
            <w:tcW w:w="1657" w:type="dxa"/>
          </w:tcPr>
          <w:p w:rsidR="00F20885" w:rsidRPr="005226F0" w:rsidRDefault="00F20885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F20885" w:rsidRPr="009F6978" w:rsidTr="00233346">
        <w:tc>
          <w:tcPr>
            <w:tcW w:w="2306" w:type="dxa"/>
            <w:vMerge/>
          </w:tcPr>
          <w:p w:rsidR="00F20885" w:rsidRPr="005226F0" w:rsidRDefault="00F20885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75" w:type="dxa"/>
          </w:tcPr>
          <w:p w:rsidR="00F20885" w:rsidRPr="005226F0" w:rsidRDefault="00F20885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BOM编号</w:t>
            </w:r>
          </w:p>
        </w:tc>
        <w:tc>
          <w:tcPr>
            <w:tcW w:w="1770" w:type="dxa"/>
          </w:tcPr>
          <w:p w:rsidR="00F20885" w:rsidRPr="005226F0" w:rsidRDefault="00F20885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BomID</w:t>
            </w:r>
          </w:p>
        </w:tc>
        <w:tc>
          <w:tcPr>
            <w:tcW w:w="1914" w:type="dxa"/>
          </w:tcPr>
          <w:p w:rsidR="00F20885" w:rsidRPr="009F6978" w:rsidRDefault="00F20885" w:rsidP="00583BFD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archar(32)</w:t>
            </w:r>
          </w:p>
        </w:tc>
        <w:tc>
          <w:tcPr>
            <w:tcW w:w="1657" w:type="dxa"/>
          </w:tcPr>
          <w:p w:rsidR="00F20885" w:rsidRPr="005226F0" w:rsidRDefault="00F20885" w:rsidP="00432BE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取订单BOM的ID号</w:t>
            </w:r>
          </w:p>
        </w:tc>
      </w:tr>
      <w:tr w:rsidR="00F20885" w:rsidRPr="009F6978" w:rsidTr="00233346">
        <w:tc>
          <w:tcPr>
            <w:tcW w:w="2306" w:type="dxa"/>
            <w:vMerge/>
          </w:tcPr>
          <w:p w:rsidR="00F20885" w:rsidRPr="005226F0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75" w:type="dxa"/>
          </w:tcPr>
          <w:p w:rsidR="00F20885" w:rsidRPr="005226F0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材料编号</w:t>
            </w:r>
          </w:p>
        </w:tc>
        <w:tc>
          <w:tcPr>
            <w:tcW w:w="1770" w:type="dxa"/>
          </w:tcPr>
          <w:p w:rsidR="00F20885" w:rsidRPr="005226F0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cInvCode</w:t>
            </w:r>
          </w:p>
        </w:tc>
        <w:tc>
          <w:tcPr>
            <w:tcW w:w="1914" w:type="dxa"/>
          </w:tcPr>
          <w:p w:rsidR="00F20885" w:rsidRPr="005226F0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/>
                <w:szCs w:val="21"/>
              </w:rPr>
              <w:t>N</w:t>
            </w:r>
            <w:r w:rsidRPr="005226F0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657" w:type="dxa"/>
          </w:tcPr>
          <w:p w:rsidR="00F20885" w:rsidRPr="005226F0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F20885" w:rsidRPr="009F6978" w:rsidTr="00233346">
        <w:tc>
          <w:tcPr>
            <w:tcW w:w="2306" w:type="dxa"/>
            <w:vMerge/>
          </w:tcPr>
          <w:p w:rsidR="00F20885" w:rsidRPr="005226F0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75" w:type="dxa"/>
          </w:tcPr>
          <w:p w:rsidR="00F20885" w:rsidRPr="005226F0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数量(用量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)</w:t>
            </w:r>
          </w:p>
        </w:tc>
        <w:tc>
          <w:tcPr>
            <w:tcW w:w="1770" w:type="dxa"/>
          </w:tcPr>
          <w:p w:rsidR="00F20885" w:rsidRPr="005226F0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iquantity</w:t>
            </w:r>
          </w:p>
        </w:tc>
        <w:tc>
          <w:tcPr>
            <w:tcW w:w="1914" w:type="dxa"/>
          </w:tcPr>
          <w:p w:rsidR="00F20885" w:rsidRPr="005226F0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float</w:t>
            </w:r>
          </w:p>
        </w:tc>
        <w:tc>
          <w:tcPr>
            <w:tcW w:w="1657" w:type="dxa"/>
          </w:tcPr>
          <w:p w:rsidR="00F20885" w:rsidRPr="005226F0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各工序汇总</w:t>
            </w:r>
          </w:p>
        </w:tc>
      </w:tr>
      <w:tr w:rsidR="00F20885" w:rsidRPr="009F6978" w:rsidTr="00233346">
        <w:tc>
          <w:tcPr>
            <w:tcW w:w="2306" w:type="dxa"/>
            <w:vMerge/>
          </w:tcPr>
          <w:p w:rsidR="00F20885" w:rsidRPr="009F6978" w:rsidRDefault="00F20885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875" w:type="dxa"/>
          </w:tcPr>
          <w:p w:rsidR="00F20885" w:rsidRPr="009F6978" w:rsidRDefault="00F20885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770" w:type="dxa"/>
          </w:tcPr>
          <w:p w:rsidR="00F20885" w:rsidRPr="009F6978" w:rsidRDefault="00F20885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914" w:type="dxa"/>
          </w:tcPr>
          <w:p w:rsidR="00F20885" w:rsidRPr="009F6978" w:rsidRDefault="00F20885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657" w:type="dxa"/>
          </w:tcPr>
          <w:p w:rsidR="00F20885" w:rsidRPr="009F6978" w:rsidRDefault="00F20885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</w:tbl>
    <w:p w:rsidR="00233346" w:rsidRPr="00262E2B" w:rsidRDefault="00233346" w:rsidP="00233346">
      <w:pPr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262E2B">
        <w:rPr>
          <w:rFonts w:asciiTheme="majorEastAsia" w:eastAsiaTheme="majorEastAsia" w:hAnsiTheme="majorEastAsia" w:hint="eastAsia"/>
          <w:b/>
          <w:color w:val="FF0000"/>
          <w:szCs w:val="21"/>
        </w:rPr>
        <w:t>变更：</w:t>
      </w:r>
      <w:r>
        <w:rPr>
          <w:rFonts w:asciiTheme="majorEastAsia" w:eastAsiaTheme="majorEastAsia" w:hAnsiTheme="majorEastAsia"/>
          <w:b/>
          <w:color w:val="FF0000"/>
          <w:szCs w:val="21"/>
        </w:rPr>
        <w:t>MES</w:t>
      </w:r>
      <w:r>
        <w:rPr>
          <w:rFonts w:asciiTheme="majorEastAsia" w:eastAsiaTheme="majorEastAsia" w:hAnsiTheme="majorEastAsia" w:hint="eastAsia"/>
          <w:b/>
          <w:color w:val="FF0000"/>
          <w:szCs w:val="21"/>
        </w:rPr>
        <w:t>传入</w:t>
      </w:r>
      <w:r>
        <w:rPr>
          <w:rFonts w:asciiTheme="majorEastAsia" w:eastAsiaTheme="majorEastAsia" w:hAnsiTheme="majorEastAsia"/>
          <w:b/>
          <w:color w:val="FF0000"/>
          <w:szCs w:val="21"/>
        </w:rPr>
        <w:t>ERP</w:t>
      </w:r>
      <w:r>
        <w:rPr>
          <w:rFonts w:asciiTheme="majorEastAsia" w:eastAsiaTheme="majorEastAsia" w:hAnsiTheme="majorEastAsia" w:hint="eastAsia"/>
          <w:b/>
          <w:color w:val="FF0000"/>
          <w:szCs w:val="21"/>
        </w:rPr>
        <w:t>的生产订单中的产品编码和材料编码保证唯一。</w:t>
      </w:r>
    </w:p>
    <w:p w:rsidR="00A31659" w:rsidRPr="00233346" w:rsidRDefault="00A31659" w:rsidP="00A31659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EC6C13" w:rsidRPr="009F6978" w:rsidRDefault="004E331C" w:rsidP="00EC6C13">
      <w:pPr>
        <w:pStyle w:val="2"/>
        <w:rPr>
          <w:rFonts w:asciiTheme="majorEastAsia" w:hAnsiTheme="majorEastAsia"/>
          <w:sz w:val="21"/>
          <w:szCs w:val="21"/>
        </w:rPr>
      </w:pPr>
      <w:bookmarkStart w:id="15" w:name="_Toc444616163"/>
      <w:r w:rsidRPr="009F6978">
        <w:rPr>
          <w:rFonts w:asciiTheme="majorEastAsia" w:hAnsiTheme="majorEastAsia" w:hint="eastAsia"/>
          <w:sz w:val="21"/>
          <w:szCs w:val="21"/>
        </w:rPr>
        <w:t>BOM</w:t>
      </w:r>
      <w:bookmarkEnd w:id="15"/>
    </w:p>
    <w:p w:rsidR="00EC6C13" w:rsidRPr="009F6978" w:rsidRDefault="00EC6C13" w:rsidP="00EC6C13">
      <w:pPr>
        <w:jc w:val="left"/>
        <w:rPr>
          <w:rFonts w:asciiTheme="majorEastAsia" w:eastAsiaTheme="majorEastAsia" w:hAnsiTheme="majorEastAsia"/>
          <w:color w:val="FF0000"/>
          <w:szCs w:val="21"/>
        </w:rPr>
      </w:pPr>
      <w:r w:rsidRPr="009F6978">
        <w:rPr>
          <w:rFonts w:asciiTheme="majorEastAsia" w:eastAsiaTheme="majorEastAsia" w:hAnsiTheme="majorEastAsia" w:hint="eastAsia"/>
          <w:b/>
          <w:szCs w:val="21"/>
        </w:rPr>
        <w:t>接口说明：</w:t>
      </w:r>
      <w:r w:rsidRPr="009F6978">
        <w:rPr>
          <w:rFonts w:asciiTheme="majorEastAsia" w:eastAsiaTheme="majorEastAsia" w:hAnsiTheme="majorEastAsia" w:hint="eastAsia"/>
          <w:color w:val="FF0000"/>
          <w:szCs w:val="21"/>
        </w:rPr>
        <w:t>ERP发给MES</w:t>
      </w:r>
      <w:r w:rsidR="004E331C" w:rsidRPr="009F6978">
        <w:rPr>
          <w:rFonts w:asciiTheme="majorEastAsia" w:eastAsiaTheme="majorEastAsia" w:hAnsiTheme="majorEastAsia" w:hint="eastAsia"/>
          <w:color w:val="FF0000"/>
          <w:szCs w:val="21"/>
        </w:rPr>
        <w:t>产品的BOM</w:t>
      </w:r>
      <w:r w:rsidRPr="009F6978">
        <w:rPr>
          <w:rFonts w:asciiTheme="majorEastAsia" w:eastAsiaTheme="majorEastAsia" w:hAnsiTheme="majorEastAsia" w:hint="eastAsia"/>
          <w:color w:val="FF0000"/>
          <w:szCs w:val="21"/>
        </w:rPr>
        <w:t>，</w:t>
      </w:r>
      <w:r w:rsidR="004E331C" w:rsidRPr="009F6978">
        <w:rPr>
          <w:rFonts w:asciiTheme="majorEastAsia" w:eastAsiaTheme="majorEastAsia" w:hAnsiTheme="majorEastAsia" w:hint="eastAsia"/>
          <w:color w:val="FF0000"/>
          <w:szCs w:val="21"/>
        </w:rPr>
        <w:t>作为MES中的订单BOM来源</w:t>
      </w:r>
      <w:r w:rsidRPr="009F6978">
        <w:rPr>
          <w:rFonts w:asciiTheme="majorEastAsia" w:eastAsiaTheme="majorEastAsia" w:hAnsiTheme="majorEastAsia" w:hint="eastAsia"/>
          <w:color w:val="FF0000"/>
          <w:szCs w:val="21"/>
        </w:rPr>
        <w:t>。</w:t>
      </w:r>
    </w:p>
    <w:tbl>
      <w:tblPr>
        <w:tblStyle w:val="a3"/>
        <w:tblW w:w="0" w:type="auto"/>
        <w:tblLook w:val="04A0"/>
      </w:tblPr>
      <w:tblGrid>
        <w:gridCol w:w="2591"/>
        <w:gridCol w:w="824"/>
        <w:gridCol w:w="1811"/>
        <w:gridCol w:w="1796"/>
        <w:gridCol w:w="1500"/>
      </w:tblGrid>
      <w:tr w:rsidR="005226F0" w:rsidRPr="009F6978" w:rsidTr="000F4D0B">
        <w:tc>
          <w:tcPr>
            <w:tcW w:w="2306" w:type="dxa"/>
          </w:tcPr>
          <w:p w:rsidR="005226F0" w:rsidRPr="009F6978" w:rsidRDefault="005226F0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所属表</w:t>
            </w:r>
          </w:p>
        </w:tc>
        <w:tc>
          <w:tcPr>
            <w:tcW w:w="872" w:type="dxa"/>
          </w:tcPr>
          <w:p w:rsidR="005226F0" w:rsidRPr="009F6978" w:rsidRDefault="005226F0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字段名称</w:t>
            </w:r>
          </w:p>
        </w:tc>
        <w:tc>
          <w:tcPr>
            <w:tcW w:w="1859" w:type="dxa"/>
          </w:tcPr>
          <w:p w:rsidR="005226F0" w:rsidRPr="009F6978" w:rsidRDefault="005226F0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</w:t>
            </w:r>
          </w:p>
        </w:tc>
        <w:tc>
          <w:tcPr>
            <w:tcW w:w="1847" w:type="dxa"/>
          </w:tcPr>
          <w:p w:rsidR="005226F0" w:rsidRPr="009F6978" w:rsidRDefault="005226F0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字段类型</w:t>
            </w:r>
          </w:p>
        </w:tc>
        <w:tc>
          <w:tcPr>
            <w:tcW w:w="1638" w:type="dxa"/>
          </w:tcPr>
          <w:p w:rsidR="005226F0" w:rsidRPr="009F6978" w:rsidRDefault="005226F0" w:rsidP="00327EAF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字段说明</w:t>
            </w:r>
          </w:p>
        </w:tc>
      </w:tr>
      <w:tr w:rsidR="005226F0" w:rsidRPr="009F6978" w:rsidTr="000F4D0B">
        <w:tc>
          <w:tcPr>
            <w:tcW w:w="2306" w:type="dxa"/>
            <w:vMerge w:val="restart"/>
          </w:tcPr>
          <w:p w:rsidR="007F5838" w:rsidRDefault="005226F0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BOM主表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MES_CQ_bom_bom</w:t>
            </w:r>
          </w:p>
          <w:p w:rsidR="005226F0" w:rsidRPr="007F5838" w:rsidRDefault="005226F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72" w:type="dxa"/>
          </w:tcPr>
          <w:p w:rsidR="005226F0" w:rsidRPr="005226F0" w:rsidRDefault="005226F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BOM编号</w:t>
            </w:r>
          </w:p>
        </w:tc>
        <w:tc>
          <w:tcPr>
            <w:tcW w:w="1859" w:type="dxa"/>
          </w:tcPr>
          <w:p w:rsidR="005226F0" w:rsidRPr="005226F0" w:rsidRDefault="005226F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bomid</w:t>
            </w:r>
          </w:p>
        </w:tc>
        <w:tc>
          <w:tcPr>
            <w:tcW w:w="1847" w:type="dxa"/>
          </w:tcPr>
          <w:p w:rsidR="005226F0" w:rsidRPr="005226F0" w:rsidRDefault="005226F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/>
                <w:szCs w:val="21"/>
              </w:rPr>
              <w:t>I</w:t>
            </w:r>
            <w:r w:rsidRPr="005226F0"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1638" w:type="dxa"/>
          </w:tcPr>
          <w:p w:rsidR="005226F0" w:rsidRPr="005226F0" w:rsidRDefault="005226F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5226F0" w:rsidRPr="009F6978" w:rsidTr="000F4D0B">
        <w:tc>
          <w:tcPr>
            <w:tcW w:w="2306" w:type="dxa"/>
            <w:vMerge/>
          </w:tcPr>
          <w:p w:rsidR="005226F0" w:rsidRPr="005226F0" w:rsidRDefault="005226F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72" w:type="dxa"/>
          </w:tcPr>
          <w:p w:rsidR="005226F0" w:rsidRPr="005226F0" w:rsidRDefault="005226F0" w:rsidP="006E1CF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版本号</w:t>
            </w:r>
          </w:p>
        </w:tc>
        <w:tc>
          <w:tcPr>
            <w:tcW w:w="1859" w:type="dxa"/>
          </w:tcPr>
          <w:p w:rsidR="005226F0" w:rsidRPr="005226F0" w:rsidRDefault="005226F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Version</w:t>
            </w:r>
          </w:p>
        </w:tc>
        <w:tc>
          <w:tcPr>
            <w:tcW w:w="1847" w:type="dxa"/>
          </w:tcPr>
          <w:p w:rsidR="005226F0" w:rsidRPr="005226F0" w:rsidRDefault="005226F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/>
                <w:szCs w:val="21"/>
              </w:rPr>
              <w:t>I</w:t>
            </w:r>
            <w:r w:rsidRPr="005226F0"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1638" w:type="dxa"/>
          </w:tcPr>
          <w:p w:rsidR="005226F0" w:rsidRPr="005226F0" w:rsidRDefault="005226F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5226F0" w:rsidRPr="009F6978" w:rsidTr="000F4D0B">
        <w:tc>
          <w:tcPr>
            <w:tcW w:w="2306" w:type="dxa"/>
            <w:vMerge/>
          </w:tcPr>
          <w:p w:rsidR="005226F0" w:rsidRPr="005226F0" w:rsidRDefault="005226F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72" w:type="dxa"/>
          </w:tcPr>
          <w:p w:rsidR="005226F0" w:rsidRPr="005226F0" w:rsidRDefault="005226F0" w:rsidP="006E1CF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版本时间</w:t>
            </w:r>
          </w:p>
        </w:tc>
        <w:tc>
          <w:tcPr>
            <w:tcW w:w="1859" w:type="dxa"/>
          </w:tcPr>
          <w:p w:rsidR="005226F0" w:rsidRPr="005226F0" w:rsidRDefault="005226F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Style w:val="aa"/>
              </w:rPr>
              <w:t>VersionEffDate</w:t>
            </w:r>
          </w:p>
        </w:tc>
        <w:tc>
          <w:tcPr>
            <w:tcW w:w="1847" w:type="dxa"/>
          </w:tcPr>
          <w:p w:rsidR="005226F0" w:rsidRPr="005226F0" w:rsidRDefault="005226F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1638" w:type="dxa"/>
          </w:tcPr>
          <w:p w:rsidR="005226F0" w:rsidRPr="005226F0" w:rsidRDefault="005226F0" w:rsidP="00327EA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5226F0" w:rsidRPr="009F6978" w:rsidTr="000F4D0B">
        <w:tc>
          <w:tcPr>
            <w:tcW w:w="2306" w:type="dxa"/>
            <w:vMerge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72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产品编号</w:t>
            </w:r>
          </w:p>
        </w:tc>
        <w:tc>
          <w:tcPr>
            <w:tcW w:w="1859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cInvCode</w:t>
            </w:r>
          </w:p>
        </w:tc>
        <w:tc>
          <w:tcPr>
            <w:tcW w:w="1847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/>
                <w:szCs w:val="21"/>
              </w:rPr>
              <w:t>N</w:t>
            </w:r>
            <w:r w:rsidRPr="005226F0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638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5226F0" w:rsidRPr="009F6978" w:rsidTr="000F4D0B">
        <w:tc>
          <w:tcPr>
            <w:tcW w:w="2306" w:type="dxa"/>
            <w:vMerge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72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状态</w:t>
            </w:r>
          </w:p>
        </w:tc>
        <w:tc>
          <w:tcPr>
            <w:tcW w:w="1859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status</w:t>
            </w:r>
          </w:p>
        </w:tc>
        <w:tc>
          <w:tcPr>
            <w:tcW w:w="1847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1638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0=有效，1=无效</w:t>
            </w:r>
          </w:p>
        </w:tc>
      </w:tr>
      <w:tr w:rsidR="005226F0" w:rsidRPr="009F6978" w:rsidTr="000F4D0B">
        <w:tc>
          <w:tcPr>
            <w:tcW w:w="2306" w:type="dxa"/>
            <w:vMerge w:val="restart"/>
          </w:tcPr>
          <w:p w:rsidR="007F5838" w:rsidRDefault="005226F0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BOM子表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MES_CQ_bom_opcomponent</w:t>
            </w:r>
          </w:p>
          <w:p w:rsidR="005226F0" w:rsidRPr="007F5838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72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物料编号</w:t>
            </w:r>
          </w:p>
        </w:tc>
        <w:tc>
          <w:tcPr>
            <w:tcW w:w="1859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cInvCode</w:t>
            </w:r>
          </w:p>
        </w:tc>
        <w:tc>
          <w:tcPr>
            <w:tcW w:w="1847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/>
                <w:szCs w:val="21"/>
              </w:rPr>
              <w:t>N</w:t>
            </w:r>
            <w:r w:rsidRPr="005226F0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638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5226F0" w:rsidRPr="009F6978" w:rsidTr="000F4D0B">
        <w:tc>
          <w:tcPr>
            <w:tcW w:w="2306" w:type="dxa"/>
            <w:vMerge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72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标准数量</w:t>
            </w:r>
          </w:p>
        </w:tc>
        <w:tc>
          <w:tcPr>
            <w:tcW w:w="1859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BaseQty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N</w:t>
            </w:r>
          </w:p>
        </w:tc>
        <w:tc>
          <w:tcPr>
            <w:tcW w:w="1847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float</w:t>
            </w:r>
          </w:p>
        </w:tc>
        <w:tc>
          <w:tcPr>
            <w:tcW w:w="1638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子件数量</w:t>
            </w:r>
          </w:p>
        </w:tc>
      </w:tr>
      <w:tr w:rsidR="005226F0" w:rsidRPr="009F6978" w:rsidTr="000F4D0B">
        <w:tc>
          <w:tcPr>
            <w:tcW w:w="2306" w:type="dxa"/>
            <w:vMerge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72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标准基数</w:t>
            </w:r>
          </w:p>
        </w:tc>
        <w:tc>
          <w:tcPr>
            <w:tcW w:w="1859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BaseQty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1847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float</w:t>
            </w:r>
          </w:p>
        </w:tc>
        <w:tc>
          <w:tcPr>
            <w:tcW w:w="1638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母件数量</w:t>
            </w:r>
          </w:p>
        </w:tc>
      </w:tr>
      <w:tr w:rsidR="000F4D0B" w:rsidRPr="005226F0" w:rsidTr="000F4D0B">
        <w:tc>
          <w:tcPr>
            <w:tcW w:w="2306" w:type="dxa"/>
            <w:vMerge w:val="restart"/>
          </w:tcPr>
          <w:p w:rsidR="000F4D0B" w:rsidRDefault="000F4D0B" w:rsidP="00DE58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BOM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替代料</w:t>
            </w:r>
            <w:r w:rsidRPr="005226F0">
              <w:rPr>
                <w:rFonts w:asciiTheme="majorEastAsia" w:eastAsiaTheme="majorEastAsia" w:hAnsiTheme="majorEastAsia" w:hint="eastAsia"/>
                <w:szCs w:val="21"/>
              </w:rPr>
              <w:t>表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MES_CQ_bom_opcomponent</w:t>
            </w:r>
            <w:r w:rsidR="003C2A9A"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sub</w:t>
            </w:r>
          </w:p>
          <w:p w:rsidR="000F4D0B" w:rsidRPr="007F5838" w:rsidRDefault="000F4D0B" w:rsidP="00DE580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72" w:type="dxa"/>
          </w:tcPr>
          <w:p w:rsidR="000F4D0B" w:rsidRPr="005226F0" w:rsidRDefault="000F4D0B" w:rsidP="00DE580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物料编号</w:t>
            </w:r>
          </w:p>
        </w:tc>
        <w:tc>
          <w:tcPr>
            <w:tcW w:w="1859" w:type="dxa"/>
          </w:tcPr>
          <w:p w:rsidR="000F4D0B" w:rsidRPr="005226F0" w:rsidRDefault="000F4D0B" w:rsidP="00DE580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cInvCode</w:t>
            </w:r>
          </w:p>
        </w:tc>
        <w:tc>
          <w:tcPr>
            <w:tcW w:w="1847" w:type="dxa"/>
          </w:tcPr>
          <w:p w:rsidR="000F4D0B" w:rsidRPr="005226F0" w:rsidRDefault="000F4D0B" w:rsidP="00DE580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/>
                <w:szCs w:val="21"/>
              </w:rPr>
              <w:t>N</w:t>
            </w:r>
            <w:r w:rsidRPr="005226F0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638" w:type="dxa"/>
          </w:tcPr>
          <w:p w:rsidR="000F4D0B" w:rsidRPr="005226F0" w:rsidRDefault="000F4D0B" w:rsidP="00DE580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0F4D0B" w:rsidRPr="005226F0" w:rsidTr="000F4D0B">
        <w:tc>
          <w:tcPr>
            <w:tcW w:w="2306" w:type="dxa"/>
            <w:vMerge/>
          </w:tcPr>
          <w:p w:rsidR="000F4D0B" w:rsidRPr="005226F0" w:rsidRDefault="000F4D0B" w:rsidP="00DE580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72" w:type="dxa"/>
          </w:tcPr>
          <w:p w:rsidR="000F4D0B" w:rsidRPr="005226F0" w:rsidRDefault="00460DA6" w:rsidP="00DE580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替代比</w:t>
            </w:r>
          </w:p>
        </w:tc>
        <w:tc>
          <w:tcPr>
            <w:tcW w:w="1859" w:type="dxa"/>
          </w:tcPr>
          <w:p w:rsidR="000F4D0B" w:rsidRPr="005226F0" w:rsidRDefault="00431E86" w:rsidP="00DE580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Factor</w:t>
            </w:r>
          </w:p>
        </w:tc>
        <w:tc>
          <w:tcPr>
            <w:tcW w:w="1847" w:type="dxa"/>
          </w:tcPr>
          <w:p w:rsidR="000F4D0B" w:rsidRPr="005226F0" w:rsidRDefault="000F4D0B" w:rsidP="00DE580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float</w:t>
            </w:r>
          </w:p>
        </w:tc>
        <w:tc>
          <w:tcPr>
            <w:tcW w:w="1638" w:type="dxa"/>
          </w:tcPr>
          <w:p w:rsidR="000F4D0B" w:rsidRPr="005226F0" w:rsidRDefault="00AF022A" w:rsidP="00AF022A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替代比</w:t>
            </w:r>
          </w:p>
        </w:tc>
      </w:tr>
      <w:tr w:rsidR="000F4D0B" w:rsidRPr="005226F0" w:rsidTr="000F4D0B">
        <w:tc>
          <w:tcPr>
            <w:tcW w:w="2306" w:type="dxa"/>
            <w:vMerge/>
          </w:tcPr>
          <w:p w:rsidR="000F4D0B" w:rsidRPr="005226F0" w:rsidRDefault="000F4D0B" w:rsidP="00DE580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72" w:type="dxa"/>
          </w:tcPr>
          <w:p w:rsidR="000F4D0B" w:rsidRPr="005226F0" w:rsidRDefault="00460DA6" w:rsidP="00DE580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替代次序</w:t>
            </w:r>
          </w:p>
        </w:tc>
        <w:tc>
          <w:tcPr>
            <w:tcW w:w="1859" w:type="dxa"/>
          </w:tcPr>
          <w:p w:rsidR="000F4D0B" w:rsidRPr="005226F0" w:rsidRDefault="002D5BD6" w:rsidP="00DE580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D5BD6">
              <w:rPr>
                <w:rFonts w:asciiTheme="majorEastAsia" w:eastAsiaTheme="majorEastAsia" w:hAnsiTheme="majorEastAsia"/>
                <w:szCs w:val="21"/>
              </w:rPr>
              <w:t>Sequence</w:t>
            </w:r>
          </w:p>
        </w:tc>
        <w:tc>
          <w:tcPr>
            <w:tcW w:w="1847" w:type="dxa"/>
          </w:tcPr>
          <w:p w:rsidR="000F4D0B" w:rsidRPr="005226F0" w:rsidRDefault="0069015C" w:rsidP="00DE580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69015C">
              <w:rPr>
                <w:rFonts w:asciiTheme="majorEastAsia" w:eastAsiaTheme="majorEastAsia" w:hAnsiTheme="majorEastAsia"/>
                <w:szCs w:val="21"/>
              </w:rPr>
              <w:t>int</w:t>
            </w:r>
          </w:p>
        </w:tc>
        <w:tc>
          <w:tcPr>
            <w:tcW w:w="1638" w:type="dxa"/>
          </w:tcPr>
          <w:p w:rsidR="000F4D0B" w:rsidRPr="005226F0" w:rsidRDefault="00AF022A" w:rsidP="00DE580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替代次序</w:t>
            </w:r>
          </w:p>
        </w:tc>
      </w:tr>
    </w:tbl>
    <w:p w:rsidR="00EC6C13" w:rsidRPr="009F6978" w:rsidRDefault="00EC6C13" w:rsidP="00A31659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CC09F6" w:rsidRPr="009F6978" w:rsidRDefault="00B41588" w:rsidP="00CC09F6">
      <w:pPr>
        <w:pStyle w:val="2"/>
        <w:rPr>
          <w:rFonts w:asciiTheme="majorEastAsia" w:hAnsiTheme="majorEastAsia"/>
          <w:sz w:val="21"/>
          <w:szCs w:val="21"/>
        </w:rPr>
      </w:pPr>
      <w:bookmarkStart w:id="16" w:name="_Toc444616164"/>
      <w:r w:rsidRPr="009F6978">
        <w:rPr>
          <w:rFonts w:asciiTheme="majorEastAsia" w:hAnsiTheme="majorEastAsia" w:hint="eastAsia"/>
          <w:sz w:val="21"/>
          <w:szCs w:val="21"/>
        </w:rPr>
        <w:lastRenderedPageBreak/>
        <w:t>材料出库单</w:t>
      </w:r>
      <w:bookmarkEnd w:id="16"/>
    </w:p>
    <w:p w:rsidR="00CC09F6" w:rsidRPr="009F6978" w:rsidRDefault="00CC09F6" w:rsidP="00CC09F6">
      <w:pPr>
        <w:jc w:val="left"/>
        <w:rPr>
          <w:rFonts w:asciiTheme="majorEastAsia" w:eastAsiaTheme="majorEastAsia" w:hAnsiTheme="majorEastAsia"/>
          <w:szCs w:val="21"/>
        </w:rPr>
      </w:pPr>
      <w:r w:rsidRPr="009F6978">
        <w:rPr>
          <w:rFonts w:asciiTheme="majorEastAsia" w:eastAsiaTheme="majorEastAsia" w:hAnsiTheme="majorEastAsia" w:hint="eastAsia"/>
          <w:b/>
          <w:szCs w:val="21"/>
        </w:rPr>
        <w:t>接口说明：</w:t>
      </w:r>
      <w:r w:rsidR="00DC14F4" w:rsidRPr="009F6978">
        <w:rPr>
          <w:rFonts w:asciiTheme="majorEastAsia" w:eastAsiaTheme="majorEastAsia" w:hAnsiTheme="majorEastAsia" w:hint="eastAsia"/>
          <w:szCs w:val="21"/>
        </w:rPr>
        <w:t>MES发给ERP材料出库单，作为ERP系统的材料配送出库依据</w:t>
      </w:r>
      <w:r w:rsidR="001F169C" w:rsidRPr="009F6978">
        <w:rPr>
          <w:rFonts w:asciiTheme="majorEastAsia" w:eastAsiaTheme="majorEastAsia" w:hAnsiTheme="majorEastAsia" w:hint="eastAsia"/>
          <w:szCs w:val="21"/>
        </w:rPr>
        <w:t>，MES系统为配送出库单</w:t>
      </w:r>
      <w:r w:rsidRPr="009F6978">
        <w:rPr>
          <w:rFonts w:asciiTheme="majorEastAsia" w:eastAsiaTheme="majorEastAsia" w:hAnsiTheme="majorEastAsia" w:hint="eastAsia"/>
          <w:szCs w:val="21"/>
        </w:rPr>
        <w:t>。</w:t>
      </w:r>
    </w:p>
    <w:tbl>
      <w:tblPr>
        <w:tblStyle w:val="a3"/>
        <w:tblW w:w="0" w:type="auto"/>
        <w:tblLook w:val="04A0"/>
      </w:tblPr>
      <w:tblGrid>
        <w:gridCol w:w="1926"/>
        <w:gridCol w:w="956"/>
        <w:gridCol w:w="1877"/>
        <w:gridCol w:w="1998"/>
        <w:gridCol w:w="1765"/>
      </w:tblGrid>
      <w:tr w:rsidR="005226F0" w:rsidRPr="009F6978" w:rsidTr="00233346">
        <w:tc>
          <w:tcPr>
            <w:tcW w:w="1926" w:type="dxa"/>
          </w:tcPr>
          <w:p w:rsidR="005226F0" w:rsidRPr="009F6978" w:rsidRDefault="005226F0" w:rsidP="000C5686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所属表</w:t>
            </w:r>
          </w:p>
        </w:tc>
        <w:tc>
          <w:tcPr>
            <w:tcW w:w="956" w:type="dxa"/>
          </w:tcPr>
          <w:p w:rsidR="005226F0" w:rsidRPr="009F6978" w:rsidRDefault="005226F0" w:rsidP="000C5686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字段名称</w:t>
            </w:r>
          </w:p>
        </w:tc>
        <w:tc>
          <w:tcPr>
            <w:tcW w:w="1877" w:type="dxa"/>
          </w:tcPr>
          <w:p w:rsidR="005226F0" w:rsidRPr="009F6978" w:rsidRDefault="005226F0" w:rsidP="000C5686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</w:t>
            </w:r>
          </w:p>
        </w:tc>
        <w:tc>
          <w:tcPr>
            <w:tcW w:w="1998" w:type="dxa"/>
          </w:tcPr>
          <w:p w:rsidR="005226F0" w:rsidRPr="009F6978" w:rsidRDefault="005226F0" w:rsidP="000C5686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字段类型</w:t>
            </w:r>
          </w:p>
        </w:tc>
        <w:tc>
          <w:tcPr>
            <w:tcW w:w="1765" w:type="dxa"/>
          </w:tcPr>
          <w:p w:rsidR="005226F0" w:rsidRPr="009F6978" w:rsidRDefault="005226F0" w:rsidP="000C5686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字段说明</w:t>
            </w:r>
          </w:p>
        </w:tc>
      </w:tr>
      <w:tr w:rsidR="005226F0" w:rsidRPr="009F6978" w:rsidTr="00233346">
        <w:tc>
          <w:tcPr>
            <w:tcW w:w="1926" w:type="dxa"/>
            <w:vMerge w:val="restart"/>
          </w:tcPr>
          <w:p w:rsidR="007F5838" w:rsidRDefault="005226F0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材料出库主表单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MES_CQ_RdRecord11</w:t>
            </w:r>
          </w:p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956" w:type="dxa"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出库单单号</w:t>
            </w:r>
          </w:p>
        </w:tc>
        <w:tc>
          <w:tcPr>
            <w:tcW w:w="1877" w:type="dxa"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cRdCode</w:t>
            </w:r>
          </w:p>
        </w:tc>
        <w:tc>
          <w:tcPr>
            <w:tcW w:w="1998" w:type="dxa"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30)</w:t>
            </w:r>
          </w:p>
        </w:tc>
        <w:tc>
          <w:tcPr>
            <w:tcW w:w="1765" w:type="dxa"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5226F0" w:rsidRPr="009F6978" w:rsidTr="00233346">
        <w:tc>
          <w:tcPr>
            <w:tcW w:w="1926" w:type="dxa"/>
            <w:vMerge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956" w:type="dxa"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出库日期</w:t>
            </w:r>
          </w:p>
        </w:tc>
        <w:tc>
          <w:tcPr>
            <w:tcW w:w="1877" w:type="dxa"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ddate</w:t>
            </w:r>
          </w:p>
        </w:tc>
        <w:tc>
          <w:tcPr>
            <w:tcW w:w="1998" w:type="dxa"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1765" w:type="dxa"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5226F0" w:rsidRPr="009F6978" w:rsidTr="00233346">
        <w:tc>
          <w:tcPr>
            <w:tcW w:w="1926" w:type="dxa"/>
            <w:vMerge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956" w:type="dxa"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仓库</w:t>
            </w:r>
          </w:p>
        </w:tc>
        <w:tc>
          <w:tcPr>
            <w:tcW w:w="1877" w:type="dxa"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cWhCode</w:t>
            </w:r>
          </w:p>
        </w:tc>
        <w:tc>
          <w:tcPr>
            <w:tcW w:w="1998" w:type="dxa"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szCs w:val="21"/>
              </w:rPr>
              <w:t>10)</w:t>
            </w:r>
          </w:p>
        </w:tc>
        <w:tc>
          <w:tcPr>
            <w:tcW w:w="1765" w:type="dxa"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5226F0" w:rsidRPr="009F6978" w:rsidTr="00233346">
        <w:tc>
          <w:tcPr>
            <w:tcW w:w="1926" w:type="dxa"/>
            <w:vMerge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956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收发类别</w:t>
            </w:r>
          </w:p>
        </w:tc>
        <w:tc>
          <w:tcPr>
            <w:tcW w:w="1877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Style w:val="aa"/>
              </w:rPr>
              <w:t>cRdCode</w:t>
            </w:r>
          </w:p>
        </w:tc>
        <w:tc>
          <w:tcPr>
            <w:tcW w:w="1998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t>Nvarchar(5)</w:t>
            </w:r>
          </w:p>
        </w:tc>
        <w:tc>
          <w:tcPr>
            <w:tcW w:w="1765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编码</w:t>
            </w:r>
          </w:p>
        </w:tc>
      </w:tr>
      <w:tr w:rsidR="005226F0" w:rsidRPr="009F6978" w:rsidTr="00233346">
        <w:tc>
          <w:tcPr>
            <w:tcW w:w="1926" w:type="dxa"/>
            <w:vMerge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956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部门(产线)</w:t>
            </w:r>
          </w:p>
        </w:tc>
        <w:tc>
          <w:tcPr>
            <w:tcW w:w="1877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cDe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pCode</w:t>
            </w:r>
          </w:p>
        </w:tc>
        <w:tc>
          <w:tcPr>
            <w:tcW w:w="1998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/>
                <w:szCs w:val="21"/>
              </w:rPr>
              <w:t>N</w:t>
            </w:r>
            <w:r w:rsidRPr="005226F0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12)</w:t>
            </w:r>
          </w:p>
        </w:tc>
        <w:tc>
          <w:tcPr>
            <w:tcW w:w="1765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5226F0" w:rsidRPr="009F6978" w:rsidTr="00233346">
        <w:tc>
          <w:tcPr>
            <w:tcW w:w="1926" w:type="dxa"/>
            <w:vMerge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956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  <w:tc>
          <w:tcPr>
            <w:tcW w:w="1877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c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Remark</w:t>
            </w:r>
          </w:p>
        </w:tc>
        <w:tc>
          <w:tcPr>
            <w:tcW w:w="1998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/>
                <w:szCs w:val="21"/>
              </w:rPr>
              <w:t>Nvarchar(255)</w:t>
            </w:r>
          </w:p>
        </w:tc>
        <w:tc>
          <w:tcPr>
            <w:tcW w:w="1765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5226F0" w:rsidRPr="009F6978" w:rsidTr="00233346">
        <w:tc>
          <w:tcPr>
            <w:tcW w:w="1926" w:type="dxa"/>
            <w:vMerge w:val="restart"/>
          </w:tcPr>
          <w:p w:rsidR="007F5838" w:rsidRDefault="005226F0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材料出库子表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MES_CQ_RdRecords11</w:t>
            </w:r>
          </w:p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956" w:type="dxa"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szCs w:val="21"/>
              </w:rPr>
              <w:t>MES行号</w:t>
            </w:r>
          </w:p>
        </w:tc>
        <w:tc>
          <w:tcPr>
            <w:tcW w:w="1877" w:type="dxa"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998" w:type="dxa"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765" w:type="dxa"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5226F0" w:rsidRPr="005226F0" w:rsidTr="00233346">
        <w:tc>
          <w:tcPr>
            <w:tcW w:w="1926" w:type="dxa"/>
            <w:vMerge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956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生产订单号</w:t>
            </w:r>
          </w:p>
        </w:tc>
        <w:tc>
          <w:tcPr>
            <w:tcW w:w="1877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MoCode</w:t>
            </w:r>
          </w:p>
        </w:tc>
        <w:tc>
          <w:tcPr>
            <w:tcW w:w="1998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/>
                <w:szCs w:val="21"/>
              </w:rPr>
              <w:t>N</w:t>
            </w:r>
            <w:r w:rsidRPr="005226F0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30)</w:t>
            </w:r>
          </w:p>
        </w:tc>
        <w:tc>
          <w:tcPr>
            <w:tcW w:w="1765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5226F0" w:rsidRPr="005226F0" w:rsidTr="00233346">
        <w:tc>
          <w:tcPr>
            <w:tcW w:w="1926" w:type="dxa"/>
            <w:vMerge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956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产品编码</w:t>
            </w:r>
          </w:p>
        </w:tc>
        <w:tc>
          <w:tcPr>
            <w:tcW w:w="1877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cPInvCode</w:t>
            </w:r>
          </w:p>
        </w:tc>
        <w:tc>
          <w:tcPr>
            <w:tcW w:w="1998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/>
                <w:szCs w:val="21"/>
              </w:rPr>
              <w:t>N</w:t>
            </w:r>
            <w:r w:rsidRPr="005226F0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765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5226F0" w:rsidRPr="005226F0" w:rsidTr="00233346">
        <w:tc>
          <w:tcPr>
            <w:tcW w:w="1926" w:type="dxa"/>
            <w:vMerge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956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材料编码</w:t>
            </w:r>
          </w:p>
        </w:tc>
        <w:tc>
          <w:tcPr>
            <w:tcW w:w="1877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cInvCode</w:t>
            </w:r>
          </w:p>
        </w:tc>
        <w:tc>
          <w:tcPr>
            <w:tcW w:w="1998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/>
                <w:szCs w:val="21"/>
              </w:rPr>
              <w:t>N</w:t>
            </w:r>
            <w:r w:rsidRPr="005226F0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765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5226F0" w:rsidRPr="005226F0" w:rsidTr="00233346">
        <w:tc>
          <w:tcPr>
            <w:tcW w:w="1926" w:type="dxa"/>
            <w:vMerge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956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数量</w:t>
            </w:r>
          </w:p>
        </w:tc>
        <w:tc>
          <w:tcPr>
            <w:tcW w:w="1877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iquantity</w:t>
            </w:r>
          </w:p>
        </w:tc>
        <w:tc>
          <w:tcPr>
            <w:tcW w:w="1998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t>Decimal(32,12)</w:t>
            </w:r>
          </w:p>
        </w:tc>
        <w:tc>
          <w:tcPr>
            <w:tcW w:w="1765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5226F0" w:rsidRPr="005226F0" w:rsidTr="00233346">
        <w:tc>
          <w:tcPr>
            <w:tcW w:w="1926" w:type="dxa"/>
            <w:vMerge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956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供应商编码</w:t>
            </w:r>
          </w:p>
        </w:tc>
        <w:tc>
          <w:tcPr>
            <w:tcW w:w="1877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cVenCode</w:t>
            </w:r>
          </w:p>
        </w:tc>
        <w:tc>
          <w:tcPr>
            <w:tcW w:w="1998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/>
                <w:szCs w:val="21"/>
              </w:rPr>
              <w:t>N</w:t>
            </w:r>
            <w:r w:rsidRPr="005226F0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765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233346" w:rsidRPr="00CE1505" w:rsidRDefault="00233346" w:rsidP="00233346">
      <w:pPr>
        <w:rPr>
          <w:color w:val="FF0000"/>
        </w:rPr>
      </w:pPr>
      <w:bookmarkStart w:id="17" w:name="_Toc444616165"/>
      <w:r>
        <w:rPr>
          <w:rFonts w:hint="eastAsia"/>
          <w:color w:val="FF0000"/>
        </w:rPr>
        <w:t>变更：</w:t>
      </w:r>
      <w:r w:rsidRPr="00CE1505">
        <w:rPr>
          <w:color w:val="FF0000"/>
        </w:rPr>
        <w:t>MES</w:t>
      </w:r>
      <w:r>
        <w:rPr>
          <w:rFonts w:hint="eastAsia"/>
          <w:color w:val="FF0000"/>
        </w:rPr>
        <w:t>可以</w:t>
      </w:r>
      <w:r w:rsidRPr="00CE1505">
        <w:rPr>
          <w:rFonts w:hint="eastAsia"/>
          <w:color w:val="FF0000"/>
        </w:rPr>
        <w:t>多次传入</w:t>
      </w:r>
      <w:r>
        <w:rPr>
          <w:rFonts w:hint="eastAsia"/>
          <w:color w:val="FF0000"/>
        </w:rPr>
        <w:t>材料出库单，超领或未领的情况以</w:t>
      </w:r>
      <w:r>
        <w:rPr>
          <w:color w:val="FF0000"/>
        </w:rPr>
        <w:t>ERP</w:t>
      </w:r>
      <w:r>
        <w:rPr>
          <w:rFonts w:hint="eastAsia"/>
          <w:color w:val="FF0000"/>
        </w:rPr>
        <w:t>中系统选项提示</w:t>
      </w:r>
    </w:p>
    <w:p w:rsidR="00233346" w:rsidRPr="00233346" w:rsidRDefault="00233346" w:rsidP="00233346"/>
    <w:p w:rsidR="00CC09F6" w:rsidRPr="005226F0" w:rsidRDefault="002523E5" w:rsidP="00CC09F6">
      <w:pPr>
        <w:pStyle w:val="2"/>
        <w:rPr>
          <w:rFonts w:asciiTheme="majorEastAsia" w:hAnsiTheme="majorEastAsia"/>
          <w:sz w:val="21"/>
          <w:szCs w:val="21"/>
        </w:rPr>
      </w:pPr>
      <w:r w:rsidRPr="005226F0">
        <w:rPr>
          <w:rFonts w:asciiTheme="majorEastAsia" w:hAnsiTheme="majorEastAsia" w:hint="eastAsia"/>
          <w:sz w:val="21"/>
          <w:szCs w:val="21"/>
        </w:rPr>
        <w:t>其他出库单</w:t>
      </w:r>
      <w:bookmarkEnd w:id="17"/>
    </w:p>
    <w:p w:rsidR="00CC09F6" w:rsidRPr="009F6978" w:rsidRDefault="00CC09F6" w:rsidP="00CC09F6">
      <w:pPr>
        <w:jc w:val="left"/>
        <w:rPr>
          <w:rFonts w:asciiTheme="majorEastAsia" w:eastAsiaTheme="majorEastAsia" w:hAnsiTheme="majorEastAsia"/>
          <w:b/>
          <w:szCs w:val="21"/>
        </w:rPr>
      </w:pPr>
      <w:r w:rsidRPr="009F6978">
        <w:rPr>
          <w:rFonts w:asciiTheme="majorEastAsia" w:eastAsiaTheme="majorEastAsia" w:hAnsiTheme="majorEastAsia" w:hint="eastAsia"/>
          <w:b/>
          <w:szCs w:val="21"/>
        </w:rPr>
        <w:t>接口说明：</w:t>
      </w:r>
      <w:r w:rsidR="00430E5A" w:rsidRPr="009F6978">
        <w:rPr>
          <w:rFonts w:asciiTheme="majorEastAsia" w:eastAsiaTheme="majorEastAsia" w:hAnsiTheme="majorEastAsia" w:hint="eastAsia"/>
          <w:color w:val="FF0000"/>
          <w:szCs w:val="21"/>
        </w:rPr>
        <w:t>其他出库单类型很多，但是字段内容不变</w:t>
      </w:r>
      <w:r w:rsidRPr="009F6978">
        <w:rPr>
          <w:rFonts w:asciiTheme="majorEastAsia" w:eastAsiaTheme="majorEastAsia" w:hAnsiTheme="majorEastAsia" w:hint="eastAsia"/>
          <w:color w:val="FF0000"/>
          <w:szCs w:val="21"/>
        </w:rPr>
        <w:t>。</w:t>
      </w:r>
    </w:p>
    <w:tbl>
      <w:tblPr>
        <w:tblStyle w:val="a3"/>
        <w:tblW w:w="0" w:type="auto"/>
        <w:tblLook w:val="04A0"/>
      </w:tblPr>
      <w:tblGrid>
        <w:gridCol w:w="1926"/>
        <w:gridCol w:w="948"/>
        <w:gridCol w:w="1857"/>
        <w:gridCol w:w="1992"/>
        <w:gridCol w:w="1799"/>
      </w:tblGrid>
      <w:tr w:rsidR="005226F0" w:rsidRPr="009F6978" w:rsidTr="005226F0">
        <w:tc>
          <w:tcPr>
            <w:tcW w:w="985" w:type="dxa"/>
          </w:tcPr>
          <w:p w:rsidR="005226F0" w:rsidRPr="009F6978" w:rsidRDefault="005226F0" w:rsidP="000C5686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所属表</w:t>
            </w:r>
          </w:p>
        </w:tc>
        <w:tc>
          <w:tcPr>
            <w:tcW w:w="1089" w:type="dxa"/>
          </w:tcPr>
          <w:p w:rsidR="005226F0" w:rsidRPr="009F6978" w:rsidRDefault="005226F0" w:rsidP="000C5686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字段名称</w:t>
            </w:r>
          </w:p>
        </w:tc>
        <w:tc>
          <w:tcPr>
            <w:tcW w:w="2091" w:type="dxa"/>
          </w:tcPr>
          <w:p w:rsidR="005226F0" w:rsidRPr="009F6978" w:rsidRDefault="005226F0" w:rsidP="000C5686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</w:t>
            </w:r>
          </w:p>
        </w:tc>
        <w:tc>
          <w:tcPr>
            <w:tcW w:w="2130" w:type="dxa"/>
          </w:tcPr>
          <w:p w:rsidR="005226F0" w:rsidRPr="009F6978" w:rsidRDefault="005226F0" w:rsidP="000C5686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字段类型</w:t>
            </w:r>
          </w:p>
        </w:tc>
        <w:tc>
          <w:tcPr>
            <w:tcW w:w="2227" w:type="dxa"/>
          </w:tcPr>
          <w:p w:rsidR="005226F0" w:rsidRPr="009F6978" w:rsidRDefault="005226F0" w:rsidP="000C5686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字段说明</w:t>
            </w:r>
          </w:p>
        </w:tc>
      </w:tr>
      <w:tr w:rsidR="005226F0" w:rsidRPr="009F6978" w:rsidTr="005226F0">
        <w:tc>
          <w:tcPr>
            <w:tcW w:w="985" w:type="dxa"/>
            <w:vMerge w:val="restart"/>
          </w:tcPr>
          <w:p w:rsidR="007F5838" w:rsidRDefault="005226F0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主表表单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MES_CQ_RdRecord09</w:t>
            </w:r>
          </w:p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出库单单号</w:t>
            </w:r>
          </w:p>
        </w:tc>
        <w:tc>
          <w:tcPr>
            <w:tcW w:w="2091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cRdCode</w:t>
            </w:r>
          </w:p>
        </w:tc>
        <w:tc>
          <w:tcPr>
            <w:tcW w:w="2130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/>
                <w:szCs w:val="21"/>
              </w:rPr>
              <w:t>N</w:t>
            </w:r>
            <w:r w:rsidRPr="005226F0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30)</w:t>
            </w:r>
          </w:p>
        </w:tc>
        <w:tc>
          <w:tcPr>
            <w:tcW w:w="2227" w:type="dxa"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5226F0" w:rsidRPr="009F6978" w:rsidTr="005226F0">
        <w:tc>
          <w:tcPr>
            <w:tcW w:w="985" w:type="dxa"/>
            <w:vMerge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出库日期</w:t>
            </w:r>
          </w:p>
        </w:tc>
        <w:tc>
          <w:tcPr>
            <w:tcW w:w="2091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ddate</w:t>
            </w:r>
          </w:p>
        </w:tc>
        <w:tc>
          <w:tcPr>
            <w:tcW w:w="2130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2227" w:type="dxa"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5226F0" w:rsidRPr="009F6978" w:rsidTr="005226F0">
        <w:tc>
          <w:tcPr>
            <w:tcW w:w="985" w:type="dxa"/>
            <w:vMerge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仓库</w:t>
            </w:r>
          </w:p>
        </w:tc>
        <w:tc>
          <w:tcPr>
            <w:tcW w:w="2091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cWhCode</w:t>
            </w:r>
          </w:p>
        </w:tc>
        <w:tc>
          <w:tcPr>
            <w:tcW w:w="2130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/>
                <w:szCs w:val="21"/>
              </w:rPr>
              <w:t>N</w:t>
            </w:r>
            <w:r w:rsidRPr="005226F0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10)</w:t>
            </w:r>
          </w:p>
        </w:tc>
        <w:tc>
          <w:tcPr>
            <w:tcW w:w="2227" w:type="dxa"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5226F0" w:rsidRPr="009F6978" w:rsidTr="005226F0">
        <w:tc>
          <w:tcPr>
            <w:tcW w:w="985" w:type="dxa"/>
            <w:vMerge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出库类型</w:t>
            </w:r>
          </w:p>
        </w:tc>
        <w:tc>
          <w:tcPr>
            <w:tcW w:w="2091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Style w:val="aa"/>
              </w:rPr>
              <w:t>cRdCode</w:t>
            </w:r>
          </w:p>
        </w:tc>
        <w:tc>
          <w:tcPr>
            <w:tcW w:w="2130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t>Nvarchar(5)</w:t>
            </w:r>
          </w:p>
        </w:tc>
        <w:tc>
          <w:tcPr>
            <w:tcW w:w="2227" w:type="dxa"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ERP提供</w:t>
            </w: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,编码</w:t>
            </w:r>
          </w:p>
        </w:tc>
      </w:tr>
      <w:tr w:rsidR="005226F0" w:rsidRPr="009F6978" w:rsidTr="005226F0">
        <w:tc>
          <w:tcPr>
            <w:tcW w:w="985" w:type="dxa"/>
            <w:vMerge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部门</w:t>
            </w:r>
            <w:r w:rsidRPr="005226F0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(产线)</w:t>
            </w:r>
          </w:p>
        </w:tc>
        <w:tc>
          <w:tcPr>
            <w:tcW w:w="2091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cDe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pCode</w:t>
            </w:r>
          </w:p>
        </w:tc>
        <w:tc>
          <w:tcPr>
            <w:tcW w:w="2130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/>
                <w:szCs w:val="21"/>
              </w:rPr>
              <w:t>N</w:t>
            </w:r>
            <w:r w:rsidRPr="005226F0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12)</w:t>
            </w:r>
          </w:p>
        </w:tc>
        <w:tc>
          <w:tcPr>
            <w:tcW w:w="2227" w:type="dxa"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4837D9" w:rsidRPr="009F6978" w:rsidTr="005226F0">
        <w:tc>
          <w:tcPr>
            <w:tcW w:w="985" w:type="dxa"/>
            <w:vMerge/>
          </w:tcPr>
          <w:p w:rsidR="004837D9" w:rsidRPr="005226F0" w:rsidRDefault="004837D9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4837D9" w:rsidRPr="004837D9" w:rsidRDefault="004837D9" w:rsidP="005226F0">
            <w:pPr>
              <w:jc w:val="left"/>
              <w:rPr>
                <w:rFonts w:asciiTheme="majorEastAsia" w:eastAsiaTheme="majorEastAsia" w:hAnsiTheme="majorEastAsia" w:hint="eastAsia"/>
                <w:color w:val="FF0000"/>
                <w:szCs w:val="21"/>
              </w:rPr>
            </w:pPr>
            <w:r w:rsidRPr="004837D9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客户编码</w:t>
            </w:r>
          </w:p>
        </w:tc>
        <w:tc>
          <w:tcPr>
            <w:tcW w:w="2091" w:type="dxa"/>
          </w:tcPr>
          <w:p w:rsidR="004837D9" w:rsidRPr="004837D9" w:rsidRDefault="004837D9" w:rsidP="005226F0">
            <w:pPr>
              <w:jc w:val="left"/>
              <w:rPr>
                <w:rFonts w:asciiTheme="majorEastAsia" w:eastAsiaTheme="majorEastAsia" w:hAnsiTheme="majorEastAsia" w:hint="eastAsia"/>
                <w:color w:val="FF0000"/>
                <w:szCs w:val="21"/>
              </w:rPr>
            </w:pPr>
            <w:r w:rsidRPr="004837D9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cCusCode</w:t>
            </w:r>
          </w:p>
        </w:tc>
        <w:tc>
          <w:tcPr>
            <w:tcW w:w="2130" w:type="dxa"/>
          </w:tcPr>
          <w:p w:rsidR="004837D9" w:rsidRPr="004837D9" w:rsidRDefault="004837D9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4837D9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NVARCHAR(40)</w:t>
            </w:r>
          </w:p>
        </w:tc>
        <w:tc>
          <w:tcPr>
            <w:tcW w:w="2227" w:type="dxa"/>
          </w:tcPr>
          <w:p w:rsidR="004837D9" w:rsidRPr="009F6978" w:rsidRDefault="004837D9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4837D9" w:rsidRPr="009F6978" w:rsidTr="005226F0">
        <w:tc>
          <w:tcPr>
            <w:tcW w:w="985" w:type="dxa"/>
            <w:vMerge/>
          </w:tcPr>
          <w:p w:rsidR="004837D9" w:rsidRPr="005226F0" w:rsidRDefault="004837D9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4837D9" w:rsidRPr="004837D9" w:rsidRDefault="004837D9" w:rsidP="005226F0">
            <w:pPr>
              <w:jc w:val="left"/>
              <w:rPr>
                <w:rFonts w:asciiTheme="majorEastAsia" w:eastAsiaTheme="majorEastAsia" w:hAnsiTheme="majorEastAsia" w:hint="eastAsia"/>
                <w:color w:val="FF0000"/>
                <w:szCs w:val="21"/>
              </w:rPr>
            </w:pPr>
            <w:r w:rsidRPr="004837D9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责任人</w:t>
            </w:r>
          </w:p>
        </w:tc>
        <w:tc>
          <w:tcPr>
            <w:tcW w:w="2091" w:type="dxa"/>
          </w:tcPr>
          <w:p w:rsidR="004837D9" w:rsidRPr="004837D9" w:rsidRDefault="004837D9" w:rsidP="005226F0">
            <w:pPr>
              <w:jc w:val="left"/>
              <w:rPr>
                <w:rFonts w:asciiTheme="majorEastAsia" w:eastAsiaTheme="majorEastAsia" w:hAnsiTheme="majorEastAsia" w:hint="eastAsia"/>
                <w:color w:val="FF0000"/>
                <w:szCs w:val="21"/>
              </w:rPr>
            </w:pPr>
            <w:r w:rsidRPr="004837D9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cDefine2</w:t>
            </w:r>
          </w:p>
        </w:tc>
        <w:tc>
          <w:tcPr>
            <w:tcW w:w="2130" w:type="dxa"/>
          </w:tcPr>
          <w:p w:rsidR="004837D9" w:rsidRPr="004837D9" w:rsidRDefault="004837D9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4837D9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NVARCHAR(40)</w:t>
            </w:r>
          </w:p>
        </w:tc>
        <w:tc>
          <w:tcPr>
            <w:tcW w:w="2227" w:type="dxa"/>
          </w:tcPr>
          <w:p w:rsidR="004837D9" w:rsidRPr="009F6978" w:rsidRDefault="004837D9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5226F0" w:rsidRPr="009F6978" w:rsidTr="005226F0">
        <w:tc>
          <w:tcPr>
            <w:tcW w:w="985" w:type="dxa"/>
            <w:vMerge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  <w:tc>
          <w:tcPr>
            <w:tcW w:w="2091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c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Remark</w:t>
            </w:r>
          </w:p>
        </w:tc>
        <w:tc>
          <w:tcPr>
            <w:tcW w:w="2130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/>
                <w:szCs w:val="21"/>
              </w:rPr>
              <w:t>Nvarchar(255)</w:t>
            </w:r>
          </w:p>
        </w:tc>
        <w:tc>
          <w:tcPr>
            <w:tcW w:w="2227" w:type="dxa"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5226F0" w:rsidRPr="009F6978" w:rsidTr="005226F0">
        <w:tc>
          <w:tcPr>
            <w:tcW w:w="985" w:type="dxa"/>
            <w:vMerge w:val="restart"/>
          </w:tcPr>
          <w:p w:rsidR="007F5838" w:rsidRDefault="005226F0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子表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MES_CQ_RdRecords09</w:t>
            </w:r>
          </w:p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存货编码</w:t>
            </w:r>
          </w:p>
        </w:tc>
        <w:tc>
          <w:tcPr>
            <w:tcW w:w="2091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cInvCode</w:t>
            </w:r>
          </w:p>
        </w:tc>
        <w:tc>
          <w:tcPr>
            <w:tcW w:w="2130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/>
                <w:szCs w:val="21"/>
              </w:rPr>
              <w:t>N</w:t>
            </w:r>
            <w:r w:rsidRPr="005226F0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27" w:type="dxa"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5226F0" w:rsidRPr="009F6978" w:rsidTr="005226F0">
        <w:tc>
          <w:tcPr>
            <w:tcW w:w="985" w:type="dxa"/>
            <w:vMerge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数量</w:t>
            </w:r>
          </w:p>
        </w:tc>
        <w:tc>
          <w:tcPr>
            <w:tcW w:w="2091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iquantity</w:t>
            </w:r>
          </w:p>
        </w:tc>
        <w:tc>
          <w:tcPr>
            <w:tcW w:w="2130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t>Decimal(32,12)</w:t>
            </w:r>
          </w:p>
        </w:tc>
        <w:tc>
          <w:tcPr>
            <w:tcW w:w="2227" w:type="dxa"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5226F0" w:rsidRPr="009F6978" w:rsidTr="005226F0">
        <w:tc>
          <w:tcPr>
            <w:tcW w:w="985" w:type="dxa"/>
            <w:vMerge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89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供应商</w:t>
            </w:r>
          </w:p>
        </w:tc>
        <w:tc>
          <w:tcPr>
            <w:tcW w:w="2091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 w:hint="eastAsia"/>
                <w:szCs w:val="21"/>
              </w:rPr>
              <w:t>cVenCode</w:t>
            </w:r>
          </w:p>
        </w:tc>
        <w:tc>
          <w:tcPr>
            <w:tcW w:w="2130" w:type="dxa"/>
          </w:tcPr>
          <w:p w:rsidR="005226F0" w:rsidRPr="005226F0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5226F0">
              <w:rPr>
                <w:rFonts w:asciiTheme="majorEastAsia" w:eastAsiaTheme="majorEastAsia" w:hAnsiTheme="majorEastAsia"/>
                <w:szCs w:val="21"/>
              </w:rPr>
              <w:t>N</w:t>
            </w:r>
            <w:r w:rsidRPr="005226F0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5226F0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27" w:type="dxa"/>
          </w:tcPr>
          <w:p w:rsidR="005226F0" w:rsidRPr="009F6978" w:rsidRDefault="005226F0" w:rsidP="005226F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</w:tbl>
    <w:p w:rsidR="00CC09F6" w:rsidRPr="009F6978" w:rsidRDefault="00F25708" w:rsidP="00CC09F6">
      <w:pPr>
        <w:pStyle w:val="2"/>
        <w:rPr>
          <w:rFonts w:asciiTheme="majorEastAsia" w:hAnsiTheme="majorEastAsia"/>
          <w:sz w:val="21"/>
          <w:szCs w:val="21"/>
        </w:rPr>
      </w:pPr>
      <w:bookmarkStart w:id="18" w:name="_Toc444616166"/>
      <w:r w:rsidRPr="009F6978">
        <w:rPr>
          <w:rFonts w:asciiTheme="majorEastAsia" w:hAnsiTheme="majorEastAsia" w:hint="eastAsia"/>
          <w:sz w:val="21"/>
          <w:szCs w:val="21"/>
        </w:rPr>
        <w:t>调拨单</w:t>
      </w:r>
      <w:bookmarkEnd w:id="18"/>
    </w:p>
    <w:p w:rsidR="00CC09F6" w:rsidRPr="009F6978" w:rsidRDefault="00CC09F6" w:rsidP="00CC09F6">
      <w:pPr>
        <w:jc w:val="left"/>
        <w:rPr>
          <w:rFonts w:asciiTheme="majorEastAsia" w:eastAsiaTheme="majorEastAsia" w:hAnsiTheme="majorEastAsia"/>
          <w:b/>
          <w:szCs w:val="21"/>
        </w:rPr>
      </w:pPr>
      <w:r w:rsidRPr="009F6978">
        <w:rPr>
          <w:rFonts w:asciiTheme="majorEastAsia" w:eastAsiaTheme="majorEastAsia" w:hAnsiTheme="majorEastAsia" w:hint="eastAsia"/>
          <w:b/>
          <w:szCs w:val="21"/>
        </w:rPr>
        <w:t>接口说明：</w:t>
      </w:r>
      <w:r w:rsidR="00AA0D9B" w:rsidRPr="009F6978">
        <w:rPr>
          <w:rFonts w:asciiTheme="majorEastAsia" w:eastAsiaTheme="majorEastAsia" w:hAnsiTheme="majorEastAsia" w:hint="eastAsia"/>
          <w:color w:val="FF0000"/>
          <w:szCs w:val="21"/>
        </w:rPr>
        <w:t>MES在完成移库任务之后，将完成的移库计划单发给ERP</w:t>
      </w:r>
      <w:r w:rsidR="00BB4BDF" w:rsidRPr="009F6978">
        <w:rPr>
          <w:rFonts w:asciiTheme="majorEastAsia" w:eastAsiaTheme="majorEastAsia" w:hAnsiTheme="majorEastAsia" w:hint="eastAsia"/>
          <w:color w:val="FF0000"/>
          <w:szCs w:val="21"/>
        </w:rPr>
        <w:t>。</w:t>
      </w:r>
    </w:p>
    <w:tbl>
      <w:tblPr>
        <w:tblStyle w:val="a3"/>
        <w:tblW w:w="0" w:type="auto"/>
        <w:tblLook w:val="04A0"/>
      </w:tblPr>
      <w:tblGrid>
        <w:gridCol w:w="1927"/>
        <w:gridCol w:w="955"/>
        <w:gridCol w:w="1882"/>
        <w:gridCol w:w="1997"/>
        <w:gridCol w:w="1761"/>
      </w:tblGrid>
      <w:tr w:rsidR="005226F0" w:rsidRPr="009F6978" w:rsidTr="005226F0">
        <w:tc>
          <w:tcPr>
            <w:tcW w:w="990" w:type="dxa"/>
          </w:tcPr>
          <w:p w:rsidR="005226F0" w:rsidRPr="009F6978" w:rsidRDefault="005226F0" w:rsidP="000C5686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所属表</w:t>
            </w:r>
          </w:p>
        </w:tc>
        <w:tc>
          <w:tcPr>
            <w:tcW w:w="1094" w:type="dxa"/>
          </w:tcPr>
          <w:p w:rsidR="005226F0" w:rsidRPr="009F6978" w:rsidRDefault="005226F0" w:rsidP="000C5686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字段名称</w:t>
            </w:r>
          </w:p>
        </w:tc>
        <w:tc>
          <w:tcPr>
            <w:tcW w:w="2108" w:type="dxa"/>
          </w:tcPr>
          <w:p w:rsidR="005226F0" w:rsidRPr="009F6978" w:rsidRDefault="005226F0" w:rsidP="000C5686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</w:t>
            </w:r>
          </w:p>
        </w:tc>
        <w:tc>
          <w:tcPr>
            <w:tcW w:w="2133" w:type="dxa"/>
          </w:tcPr>
          <w:p w:rsidR="005226F0" w:rsidRPr="009F6978" w:rsidRDefault="005226F0" w:rsidP="000C5686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字段类型</w:t>
            </w:r>
          </w:p>
        </w:tc>
        <w:tc>
          <w:tcPr>
            <w:tcW w:w="2197" w:type="dxa"/>
          </w:tcPr>
          <w:p w:rsidR="005226F0" w:rsidRPr="009F6978" w:rsidRDefault="005226F0" w:rsidP="000C5686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字段说明</w:t>
            </w:r>
          </w:p>
        </w:tc>
      </w:tr>
      <w:tr w:rsidR="005226F0" w:rsidRPr="002B2E1E" w:rsidTr="005226F0">
        <w:tc>
          <w:tcPr>
            <w:tcW w:w="990" w:type="dxa"/>
            <w:vMerge w:val="restart"/>
          </w:tcPr>
          <w:p w:rsidR="007F5838" w:rsidRDefault="005226F0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调拨单主表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MES_CQ_TransVouch</w:t>
            </w:r>
          </w:p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94" w:type="dxa"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移库单号</w:t>
            </w:r>
          </w:p>
        </w:tc>
        <w:tc>
          <w:tcPr>
            <w:tcW w:w="2108" w:type="dxa"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Style w:val="aa"/>
              </w:rPr>
              <w:t>cTVCode</w:t>
            </w:r>
          </w:p>
        </w:tc>
        <w:tc>
          <w:tcPr>
            <w:tcW w:w="2133" w:type="dxa"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/>
                <w:szCs w:val="21"/>
              </w:rPr>
              <w:t>N</w:t>
            </w:r>
            <w:r w:rsidRPr="002B2E1E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2B2E1E">
              <w:rPr>
                <w:rFonts w:asciiTheme="majorEastAsia" w:eastAsiaTheme="majorEastAsia" w:hAnsiTheme="majorEastAsia"/>
                <w:szCs w:val="21"/>
              </w:rPr>
              <w:t>30)</w:t>
            </w:r>
          </w:p>
        </w:tc>
        <w:tc>
          <w:tcPr>
            <w:tcW w:w="2197" w:type="dxa"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5226F0" w:rsidRPr="002B2E1E" w:rsidTr="005226F0">
        <w:tc>
          <w:tcPr>
            <w:tcW w:w="990" w:type="dxa"/>
            <w:vMerge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94" w:type="dxa"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移库日期</w:t>
            </w:r>
          </w:p>
        </w:tc>
        <w:tc>
          <w:tcPr>
            <w:tcW w:w="2108" w:type="dxa"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Style w:val="aa"/>
              </w:rPr>
              <w:t>dTVDate</w:t>
            </w:r>
          </w:p>
        </w:tc>
        <w:tc>
          <w:tcPr>
            <w:tcW w:w="2133" w:type="dxa"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/>
                <w:szCs w:val="21"/>
              </w:rPr>
              <w:t>D</w:t>
            </w:r>
            <w:r w:rsidRPr="002B2E1E">
              <w:rPr>
                <w:rFonts w:asciiTheme="majorEastAsia" w:eastAsiaTheme="majorEastAsia" w:hAnsiTheme="majorEastAsia" w:hint="eastAsia"/>
                <w:szCs w:val="21"/>
              </w:rPr>
              <w:t>atetime</w:t>
            </w:r>
          </w:p>
        </w:tc>
        <w:tc>
          <w:tcPr>
            <w:tcW w:w="2197" w:type="dxa"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调拨日期</w:t>
            </w:r>
          </w:p>
        </w:tc>
      </w:tr>
      <w:tr w:rsidR="005226F0" w:rsidRPr="002B2E1E" w:rsidTr="005226F0">
        <w:tc>
          <w:tcPr>
            <w:tcW w:w="990" w:type="dxa"/>
            <w:vMerge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94" w:type="dxa"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来源仓库</w:t>
            </w:r>
          </w:p>
        </w:tc>
        <w:tc>
          <w:tcPr>
            <w:tcW w:w="2108" w:type="dxa"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Style w:val="aa"/>
              </w:rPr>
              <w:t>cOWhCode</w:t>
            </w:r>
          </w:p>
        </w:tc>
        <w:tc>
          <w:tcPr>
            <w:tcW w:w="2133" w:type="dxa"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t>Nvarchar(10)</w:t>
            </w:r>
          </w:p>
        </w:tc>
        <w:tc>
          <w:tcPr>
            <w:tcW w:w="2197" w:type="dxa"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编码</w:t>
            </w:r>
          </w:p>
        </w:tc>
      </w:tr>
      <w:tr w:rsidR="005226F0" w:rsidRPr="002B2E1E" w:rsidTr="005226F0">
        <w:tc>
          <w:tcPr>
            <w:tcW w:w="990" w:type="dxa"/>
            <w:vMerge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94" w:type="dxa"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目标仓库</w:t>
            </w:r>
          </w:p>
        </w:tc>
        <w:tc>
          <w:tcPr>
            <w:tcW w:w="2108" w:type="dxa"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Style w:val="aa"/>
              </w:rPr>
              <w:t>cIWhCode</w:t>
            </w:r>
          </w:p>
        </w:tc>
        <w:tc>
          <w:tcPr>
            <w:tcW w:w="2133" w:type="dxa"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t>Nvarchar(10)</w:t>
            </w:r>
          </w:p>
        </w:tc>
        <w:tc>
          <w:tcPr>
            <w:tcW w:w="2197" w:type="dxa"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编码</w:t>
            </w:r>
          </w:p>
        </w:tc>
      </w:tr>
      <w:tr w:rsidR="005226F0" w:rsidRPr="002B2E1E" w:rsidTr="005226F0">
        <w:tc>
          <w:tcPr>
            <w:tcW w:w="990" w:type="dxa"/>
            <w:vMerge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94" w:type="dxa"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入库类别</w:t>
            </w:r>
          </w:p>
        </w:tc>
        <w:tc>
          <w:tcPr>
            <w:tcW w:w="2108" w:type="dxa"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Style w:val="aa"/>
              </w:rPr>
              <w:t>cIRdCode</w:t>
            </w:r>
          </w:p>
        </w:tc>
        <w:tc>
          <w:tcPr>
            <w:tcW w:w="2133" w:type="dxa"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t>Nvarchar(5)</w:t>
            </w:r>
          </w:p>
        </w:tc>
        <w:tc>
          <w:tcPr>
            <w:tcW w:w="2197" w:type="dxa"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编码</w:t>
            </w:r>
          </w:p>
        </w:tc>
      </w:tr>
      <w:tr w:rsidR="005226F0" w:rsidRPr="002B2E1E" w:rsidTr="005226F0">
        <w:tc>
          <w:tcPr>
            <w:tcW w:w="990" w:type="dxa"/>
            <w:vMerge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94" w:type="dxa"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出库类别</w:t>
            </w:r>
          </w:p>
        </w:tc>
        <w:tc>
          <w:tcPr>
            <w:tcW w:w="2108" w:type="dxa"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Style w:val="aa"/>
              </w:rPr>
              <w:t>cORdCode</w:t>
            </w:r>
          </w:p>
        </w:tc>
        <w:tc>
          <w:tcPr>
            <w:tcW w:w="2133" w:type="dxa"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t>Nvarchar(5)</w:t>
            </w:r>
          </w:p>
        </w:tc>
        <w:tc>
          <w:tcPr>
            <w:tcW w:w="2197" w:type="dxa"/>
          </w:tcPr>
          <w:p w:rsidR="005226F0" w:rsidRPr="002B2E1E" w:rsidRDefault="005226F0" w:rsidP="000C568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编码</w:t>
            </w:r>
          </w:p>
        </w:tc>
      </w:tr>
      <w:tr w:rsidR="005226F0" w:rsidRPr="002B2E1E" w:rsidTr="005226F0">
        <w:trPr>
          <w:trHeight w:hRule="exact" w:val="357"/>
        </w:trPr>
        <w:tc>
          <w:tcPr>
            <w:tcW w:w="990" w:type="dxa"/>
            <w:vMerge/>
          </w:tcPr>
          <w:p w:rsidR="005226F0" w:rsidRPr="002B2E1E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94" w:type="dxa"/>
          </w:tcPr>
          <w:p w:rsidR="005226F0" w:rsidRPr="002B2E1E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  <w:tc>
          <w:tcPr>
            <w:tcW w:w="2108" w:type="dxa"/>
          </w:tcPr>
          <w:p w:rsidR="005226F0" w:rsidRPr="002B2E1E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c</w:t>
            </w:r>
            <w:r w:rsidRPr="002B2E1E">
              <w:rPr>
                <w:rFonts w:asciiTheme="majorEastAsia" w:eastAsiaTheme="majorEastAsia" w:hAnsiTheme="majorEastAsia"/>
                <w:szCs w:val="21"/>
              </w:rPr>
              <w:t>Remark</w:t>
            </w:r>
          </w:p>
        </w:tc>
        <w:tc>
          <w:tcPr>
            <w:tcW w:w="2133" w:type="dxa"/>
          </w:tcPr>
          <w:p w:rsidR="005226F0" w:rsidRPr="002B2E1E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/>
                <w:szCs w:val="21"/>
              </w:rPr>
              <w:t>Nvarchar(255)</w:t>
            </w:r>
          </w:p>
        </w:tc>
        <w:tc>
          <w:tcPr>
            <w:tcW w:w="2197" w:type="dxa"/>
          </w:tcPr>
          <w:p w:rsidR="005226F0" w:rsidRPr="002B2E1E" w:rsidRDefault="005226F0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F20885" w:rsidRPr="002B2E1E" w:rsidTr="005226F0">
        <w:tc>
          <w:tcPr>
            <w:tcW w:w="990" w:type="dxa"/>
            <w:vMerge w:val="restart"/>
          </w:tcPr>
          <w:p w:rsidR="007F5838" w:rsidRDefault="00F20885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调拨单子表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MES_CQ_TransVouchs</w:t>
            </w:r>
          </w:p>
          <w:p w:rsidR="00F20885" w:rsidRPr="002B2E1E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94" w:type="dxa"/>
          </w:tcPr>
          <w:p w:rsidR="00F20885" w:rsidRPr="002B2E1E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MES行号</w:t>
            </w:r>
          </w:p>
        </w:tc>
        <w:tc>
          <w:tcPr>
            <w:tcW w:w="2108" w:type="dxa"/>
          </w:tcPr>
          <w:p w:rsidR="00F20885" w:rsidRPr="002B2E1E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d</w:t>
            </w:r>
          </w:p>
        </w:tc>
        <w:tc>
          <w:tcPr>
            <w:tcW w:w="2133" w:type="dxa"/>
          </w:tcPr>
          <w:p w:rsidR="00F20885" w:rsidRPr="009F6978" w:rsidRDefault="00F20885" w:rsidP="00583BFD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archar(32)</w:t>
            </w:r>
          </w:p>
        </w:tc>
        <w:tc>
          <w:tcPr>
            <w:tcW w:w="2197" w:type="dxa"/>
          </w:tcPr>
          <w:p w:rsidR="00F20885" w:rsidRPr="002B2E1E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F20885" w:rsidRPr="002B2E1E" w:rsidTr="005226F0">
        <w:tc>
          <w:tcPr>
            <w:tcW w:w="990" w:type="dxa"/>
            <w:vMerge/>
          </w:tcPr>
          <w:p w:rsidR="00F20885" w:rsidRPr="002B2E1E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94" w:type="dxa"/>
          </w:tcPr>
          <w:p w:rsidR="00F20885" w:rsidRPr="002B2E1E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存货编码</w:t>
            </w:r>
          </w:p>
        </w:tc>
        <w:tc>
          <w:tcPr>
            <w:tcW w:w="2108" w:type="dxa"/>
          </w:tcPr>
          <w:p w:rsidR="00F20885" w:rsidRPr="002B2E1E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cInvCode</w:t>
            </w:r>
          </w:p>
        </w:tc>
        <w:tc>
          <w:tcPr>
            <w:tcW w:w="2133" w:type="dxa"/>
          </w:tcPr>
          <w:p w:rsidR="00F20885" w:rsidRPr="002B2E1E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/>
                <w:szCs w:val="21"/>
              </w:rPr>
              <w:t>N</w:t>
            </w:r>
            <w:r w:rsidRPr="002B2E1E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2B2E1E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197" w:type="dxa"/>
          </w:tcPr>
          <w:p w:rsidR="00F20885" w:rsidRPr="002B2E1E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F20885" w:rsidRPr="002B2E1E" w:rsidTr="005226F0">
        <w:tc>
          <w:tcPr>
            <w:tcW w:w="990" w:type="dxa"/>
            <w:vMerge/>
          </w:tcPr>
          <w:p w:rsidR="00F20885" w:rsidRPr="002B2E1E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94" w:type="dxa"/>
          </w:tcPr>
          <w:p w:rsidR="00F20885" w:rsidRPr="002B2E1E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数量</w:t>
            </w:r>
          </w:p>
        </w:tc>
        <w:tc>
          <w:tcPr>
            <w:tcW w:w="2108" w:type="dxa"/>
          </w:tcPr>
          <w:p w:rsidR="00F20885" w:rsidRPr="002B2E1E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iquantity</w:t>
            </w:r>
          </w:p>
        </w:tc>
        <w:tc>
          <w:tcPr>
            <w:tcW w:w="2133" w:type="dxa"/>
          </w:tcPr>
          <w:p w:rsidR="00F20885" w:rsidRPr="002B2E1E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t>Decimal(32,12)</w:t>
            </w:r>
          </w:p>
        </w:tc>
        <w:tc>
          <w:tcPr>
            <w:tcW w:w="2197" w:type="dxa"/>
          </w:tcPr>
          <w:p w:rsidR="00F20885" w:rsidRPr="002B2E1E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F20885" w:rsidRPr="002B2E1E" w:rsidTr="005226F0">
        <w:tc>
          <w:tcPr>
            <w:tcW w:w="990" w:type="dxa"/>
            <w:vMerge/>
          </w:tcPr>
          <w:p w:rsidR="00F20885" w:rsidRPr="002B2E1E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94" w:type="dxa"/>
          </w:tcPr>
          <w:p w:rsidR="00F20885" w:rsidRPr="002B2E1E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供应商</w:t>
            </w:r>
          </w:p>
        </w:tc>
        <w:tc>
          <w:tcPr>
            <w:tcW w:w="2108" w:type="dxa"/>
          </w:tcPr>
          <w:p w:rsidR="00F20885" w:rsidRPr="002B2E1E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cVenCode</w:t>
            </w:r>
          </w:p>
        </w:tc>
        <w:tc>
          <w:tcPr>
            <w:tcW w:w="2133" w:type="dxa"/>
          </w:tcPr>
          <w:p w:rsidR="00F20885" w:rsidRPr="002B2E1E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/>
                <w:szCs w:val="21"/>
              </w:rPr>
              <w:t>N</w:t>
            </w:r>
            <w:r w:rsidRPr="002B2E1E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2B2E1E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197" w:type="dxa"/>
          </w:tcPr>
          <w:p w:rsidR="00F20885" w:rsidRPr="002B2E1E" w:rsidRDefault="00F20885" w:rsidP="005226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626D4F" w:rsidRPr="002B2E1E" w:rsidRDefault="00626D4F" w:rsidP="00626D4F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7552F1" w:rsidRPr="009F6978" w:rsidRDefault="00B25C06" w:rsidP="007552F1">
      <w:pPr>
        <w:pStyle w:val="2"/>
        <w:rPr>
          <w:rFonts w:asciiTheme="majorEastAsia" w:hAnsiTheme="majorEastAsia"/>
          <w:sz w:val="21"/>
          <w:szCs w:val="21"/>
        </w:rPr>
      </w:pPr>
      <w:bookmarkStart w:id="19" w:name="_Toc444616167"/>
      <w:r w:rsidRPr="009F6978">
        <w:rPr>
          <w:rFonts w:asciiTheme="majorEastAsia" w:hAnsiTheme="majorEastAsia" w:hint="eastAsia"/>
          <w:sz w:val="21"/>
          <w:szCs w:val="21"/>
        </w:rPr>
        <w:t>盘点单</w:t>
      </w:r>
      <w:bookmarkEnd w:id="19"/>
    </w:p>
    <w:p w:rsidR="007552F1" w:rsidRPr="009F6978" w:rsidRDefault="007552F1" w:rsidP="007552F1">
      <w:pPr>
        <w:jc w:val="left"/>
        <w:rPr>
          <w:rFonts w:asciiTheme="majorEastAsia" w:eastAsiaTheme="majorEastAsia" w:hAnsiTheme="majorEastAsia"/>
          <w:b/>
          <w:szCs w:val="21"/>
        </w:rPr>
      </w:pPr>
      <w:r w:rsidRPr="009F6978">
        <w:rPr>
          <w:rFonts w:asciiTheme="majorEastAsia" w:eastAsiaTheme="majorEastAsia" w:hAnsiTheme="majorEastAsia" w:hint="eastAsia"/>
          <w:b/>
          <w:szCs w:val="21"/>
        </w:rPr>
        <w:t>接口说明：</w:t>
      </w:r>
      <w:r w:rsidR="00B25C06" w:rsidRPr="009F6978">
        <w:rPr>
          <w:rFonts w:asciiTheme="majorEastAsia" w:eastAsiaTheme="majorEastAsia" w:hAnsiTheme="majorEastAsia" w:hint="eastAsia"/>
          <w:color w:val="FF0000"/>
          <w:szCs w:val="21"/>
        </w:rPr>
        <w:t>MES将盘点生成的盘盈盘亏单</w:t>
      </w:r>
      <w:r w:rsidR="00E13126" w:rsidRPr="009F6978">
        <w:rPr>
          <w:rFonts w:asciiTheme="majorEastAsia" w:eastAsiaTheme="majorEastAsia" w:hAnsiTheme="majorEastAsia" w:hint="eastAsia"/>
          <w:color w:val="FF0000"/>
          <w:szCs w:val="21"/>
        </w:rPr>
        <w:t>汇总</w:t>
      </w:r>
      <w:r w:rsidR="00B25C06" w:rsidRPr="009F6978">
        <w:rPr>
          <w:rFonts w:asciiTheme="majorEastAsia" w:eastAsiaTheme="majorEastAsia" w:hAnsiTheme="majorEastAsia" w:hint="eastAsia"/>
          <w:color w:val="FF0000"/>
          <w:szCs w:val="21"/>
        </w:rPr>
        <w:t>，传给ERP。</w:t>
      </w:r>
    </w:p>
    <w:tbl>
      <w:tblPr>
        <w:tblStyle w:val="a3"/>
        <w:tblW w:w="0" w:type="auto"/>
        <w:tblLook w:val="04A0"/>
      </w:tblPr>
      <w:tblGrid>
        <w:gridCol w:w="1926"/>
        <w:gridCol w:w="882"/>
        <w:gridCol w:w="1894"/>
        <w:gridCol w:w="1975"/>
        <w:gridCol w:w="1845"/>
      </w:tblGrid>
      <w:tr w:rsidR="005226F0" w:rsidRPr="009F6978" w:rsidTr="005226F0">
        <w:tc>
          <w:tcPr>
            <w:tcW w:w="985" w:type="dxa"/>
          </w:tcPr>
          <w:p w:rsidR="005226F0" w:rsidRPr="009F6978" w:rsidRDefault="005226F0" w:rsidP="00AE1C8B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所属表</w:t>
            </w:r>
          </w:p>
        </w:tc>
        <w:tc>
          <w:tcPr>
            <w:tcW w:w="1042" w:type="dxa"/>
          </w:tcPr>
          <w:p w:rsidR="005226F0" w:rsidRPr="009F6978" w:rsidRDefault="005226F0" w:rsidP="00AE1C8B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字段名称</w:t>
            </w:r>
          </w:p>
        </w:tc>
        <w:tc>
          <w:tcPr>
            <w:tcW w:w="2087" w:type="dxa"/>
          </w:tcPr>
          <w:p w:rsidR="005226F0" w:rsidRPr="009F6978" w:rsidRDefault="005226F0" w:rsidP="00AE1C8B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</w:t>
            </w:r>
          </w:p>
        </w:tc>
        <w:tc>
          <w:tcPr>
            <w:tcW w:w="2139" w:type="dxa"/>
          </w:tcPr>
          <w:p w:rsidR="005226F0" w:rsidRPr="009F6978" w:rsidRDefault="005226F0" w:rsidP="00AE1C8B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字段类型</w:t>
            </w:r>
          </w:p>
        </w:tc>
        <w:tc>
          <w:tcPr>
            <w:tcW w:w="2269" w:type="dxa"/>
          </w:tcPr>
          <w:p w:rsidR="005226F0" w:rsidRPr="009F6978" w:rsidRDefault="005226F0" w:rsidP="00AE1C8B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字段说明</w:t>
            </w:r>
          </w:p>
        </w:tc>
      </w:tr>
      <w:tr w:rsidR="005226F0" w:rsidRPr="009F6978" w:rsidTr="005226F0">
        <w:tc>
          <w:tcPr>
            <w:tcW w:w="985" w:type="dxa"/>
            <w:vMerge w:val="restart"/>
          </w:tcPr>
          <w:p w:rsidR="007F5838" w:rsidRDefault="005226F0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盘盈盘亏主表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MES_CQ_CheckVouch</w:t>
            </w:r>
          </w:p>
          <w:p w:rsidR="005226F0" w:rsidRPr="002B2E1E" w:rsidRDefault="005226F0" w:rsidP="00FA67F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5226F0" w:rsidRPr="002B2E1E" w:rsidRDefault="005226F0" w:rsidP="00AE1C8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盘点任务单号</w:t>
            </w:r>
          </w:p>
        </w:tc>
        <w:tc>
          <w:tcPr>
            <w:tcW w:w="2087" w:type="dxa"/>
          </w:tcPr>
          <w:p w:rsidR="005226F0" w:rsidRPr="002B2E1E" w:rsidRDefault="005226F0" w:rsidP="00AE1C8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Style w:val="aa"/>
              </w:rPr>
              <w:t>cCVCode</w:t>
            </w:r>
          </w:p>
        </w:tc>
        <w:tc>
          <w:tcPr>
            <w:tcW w:w="2139" w:type="dxa"/>
          </w:tcPr>
          <w:p w:rsidR="005226F0" w:rsidRPr="002B2E1E" w:rsidRDefault="005226F0" w:rsidP="00AE1C8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/>
                <w:szCs w:val="21"/>
              </w:rPr>
              <w:t>N</w:t>
            </w:r>
            <w:r w:rsidRPr="002B2E1E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2B2E1E">
              <w:rPr>
                <w:rFonts w:asciiTheme="majorEastAsia" w:eastAsiaTheme="majorEastAsia" w:hAnsiTheme="majorEastAsia"/>
                <w:szCs w:val="21"/>
              </w:rPr>
              <w:t>30)</w:t>
            </w:r>
          </w:p>
        </w:tc>
        <w:tc>
          <w:tcPr>
            <w:tcW w:w="2269" w:type="dxa"/>
          </w:tcPr>
          <w:p w:rsidR="005226F0" w:rsidRPr="002B2E1E" w:rsidRDefault="005226F0" w:rsidP="00AE1C8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5226F0" w:rsidRPr="009F6978" w:rsidTr="005226F0">
        <w:tc>
          <w:tcPr>
            <w:tcW w:w="985" w:type="dxa"/>
            <w:vMerge/>
          </w:tcPr>
          <w:p w:rsidR="005226F0" w:rsidRPr="002B2E1E" w:rsidRDefault="005226F0" w:rsidP="00AE1C8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5226F0" w:rsidRPr="002B2E1E" w:rsidRDefault="005226F0" w:rsidP="003164B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计划盘点日期</w:t>
            </w:r>
          </w:p>
        </w:tc>
        <w:tc>
          <w:tcPr>
            <w:tcW w:w="2087" w:type="dxa"/>
          </w:tcPr>
          <w:p w:rsidR="005226F0" w:rsidRPr="002B2E1E" w:rsidRDefault="005226F0" w:rsidP="00377CE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Style w:val="aa"/>
              </w:rPr>
              <w:t>dCVDate</w:t>
            </w:r>
          </w:p>
        </w:tc>
        <w:tc>
          <w:tcPr>
            <w:tcW w:w="2139" w:type="dxa"/>
          </w:tcPr>
          <w:p w:rsidR="005226F0" w:rsidRPr="002B2E1E" w:rsidRDefault="002B2E1E" w:rsidP="00377CE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2269" w:type="dxa"/>
          </w:tcPr>
          <w:p w:rsidR="005226F0" w:rsidRPr="002B2E1E" w:rsidRDefault="005226F0" w:rsidP="00377CE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取计划盘点日期</w:t>
            </w:r>
          </w:p>
        </w:tc>
      </w:tr>
      <w:tr w:rsidR="005226F0" w:rsidRPr="009F6978" w:rsidTr="005226F0">
        <w:tc>
          <w:tcPr>
            <w:tcW w:w="985" w:type="dxa"/>
            <w:vMerge/>
          </w:tcPr>
          <w:p w:rsidR="005226F0" w:rsidRPr="002B2E1E" w:rsidRDefault="005226F0" w:rsidP="00AE1C8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5226F0" w:rsidRPr="002B2E1E" w:rsidRDefault="005226F0" w:rsidP="003164B1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实际盘点日期</w:t>
            </w:r>
          </w:p>
        </w:tc>
        <w:tc>
          <w:tcPr>
            <w:tcW w:w="2087" w:type="dxa"/>
          </w:tcPr>
          <w:p w:rsidR="005226F0" w:rsidRPr="002B2E1E" w:rsidRDefault="002B2E1E" w:rsidP="00AE1C8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Style w:val="aa"/>
              </w:rPr>
              <w:t>dACDate</w:t>
            </w:r>
          </w:p>
        </w:tc>
        <w:tc>
          <w:tcPr>
            <w:tcW w:w="2139" w:type="dxa"/>
          </w:tcPr>
          <w:p w:rsidR="005226F0" w:rsidRPr="002B2E1E" w:rsidRDefault="002B2E1E" w:rsidP="00AE1C8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datetime</w:t>
            </w:r>
          </w:p>
        </w:tc>
        <w:tc>
          <w:tcPr>
            <w:tcW w:w="2269" w:type="dxa"/>
          </w:tcPr>
          <w:p w:rsidR="005226F0" w:rsidRPr="002B2E1E" w:rsidRDefault="005226F0" w:rsidP="00AE1C8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取盘点任务实际完成日期</w:t>
            </w:r>
          </w:p>
        </w:tc>
      </w:tr>
      <w:tr w:rsidR="002B2E1E" w:rsidRPr="009F6978" w:rsidTr="005226F0">
        <w:tc>
          <w:tcPr>
            <w:tcW w:w="985" w:type="dxa"/>
            <w:vMerge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盘点部门</w:t>
            </w:r>
          </w:p>
        </w:tc>
        <w:tc>
          <w:tcPr>
            <w:tcW w:w="2087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cDe</w:t>
            </w:r>
            <w:r w:rsidRPr="002B2E1E">
              <w:rPr>
                <w:rFonts w:asciiTheme="majorEastAsia" w:eastAsiaTheme="majorEastAsia" w:hAnsiTheme="majorEastAsia"/>
                <w:szCs w:val="21"/>
              </w:rPr>
              <w:t>pCode</w:t>
            </w:r>
          </w:p>
        </w:tc>
        <w:tc>
          <w:tcPr>
            <w:tcW w:w="2139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/>
                <w:szCs w:val="21"/>
              </w:rPr>
              <w:t>N</w:t>
            </w:r>
            <w:r w:rsidRPr="002B2E1E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2B2E1E">
              <w:rPr>
                <w:rFonts w:asciiTheme="majorEastAsia" w:eastAsiaTheme="majorEastAsia" w:hAnsiTheme="majorEastAsia"/>
                <w:szCs w:val="21"/>
              </w:rPr>
              <w:t>12)</w:t>
            </w:r>
          </w:p>
        </w:tc>
        <w:tc>
          <w:tcPr>
            <w:tcW w:w="2269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取盘点责任人所在部门</w:t>
            </w:r>
          </w:p>
        </w:tc>
      </w:tr>
      <w:tr w:rsidR="002B2E1E" w:rsidRPr="009F6978" w:rsidTr="005226F0">
        <w:tc>
          <w:tcPr>
            <w:tcW w:w="985" w:type="dxa"/>
            <w:vMerge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盘点人</w:t>
            </w:r>
          </w:p>
        </w:tc>
        <w:tc>
          <w:tcPr>
            <w:tcW w:w="2087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Style w:val="aa"/>
              </w:rPr>
              <w:t>cPersonCode</w:t>
            </w:r>
          </w:p>
        </w:tc>
        <w:tc>
          <w:tcPr>
            <w:tcW w:w="2139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/>
                <w:szCs w:val="21"/>
              </w:rPr>
              <w:t>N</w:t>
            </w:r>
            <w:r w:rsidRPr="002B2E1E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2B2E1E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69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取盘点责任人</w:t>
            </w:r>
          </w:p>
        </w:tc>
      </w:tr>
      <w:tr w:rsidR="002B2E1E" w:rsidRPr="009F6978" w:rsidTr="005226F0">
        <w:tc>
          <w:tcPr>
            <w:tcW w:w="985" w:type="dxa"/>
            <w:vMerge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仓库</w:t>
            </w:r>
          </w:p>
        </w:tc>
        <w:tc>
          <w:tcPr>
            <w:tcW w:w="2087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Style w:val="aa"/>
              </w:rPr>
              <w:t>cWhCode</w:t>
            </w:r>
          </w:p>
        </w:tc>
        <w:tc>
          <w:tcPr>
            <w:tcW w:w="2139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t>Nvarchar(10)</w:t>
            </w:r>
          </w:p>
        </w:tc>
        <w:tc>
          <w:tcPr>
            <w:tcW w:w="2269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2B2E1E" w:rsidRPr="009F6978" w:rsidTr="005226F0">
        <w:tc>
          <w:tcPr>
            <w:tcW w:w="985" w:type="dxa"/>
            <w:vMerge w:val="restart"/>
          </w:tcPr>
          <w:p w:rsidR="007F5838" w:rsidRDefault="002B2E1E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盘盈盘亏子表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MES_CQ_CheckVouchs</w:t>
            </w:r>
          </w:p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存货编码</w:t>
            </w:r>
          </w:p>
        </w:tc>
        <w:tc>
          <w:tcPr>
            <w:tcW w:w="2087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cInvCode</w:t>
            </w:r>
          </w:p>
        </w:tc>
        <w:tc>
          <w:tcPr>
            <w:tcW w:w="2139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/>
                <w:szCs w:val="21"/>
              </w:rPr>
              <w:t>N</w:t>
            </w:r>
            <w:r w:rsidRPr="002B2E1E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2B2E1E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69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2B2E1E" w:rsidRPr="009F6978" w:rsidTr="005226F0">
        <w:tc>
          <w:tcPr>
            <w:tcW w:w="985" w:type="dxa"/>
            <w:vMerge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数量</w:t>
            </w:r>
          </w:p>
        </w:tc>
        <w:tc>
          <w:tcPr>
            <w:tcW w:w="2087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iquantity</w:t>
            </w:r>
          </w:p>
        </w:tc>
        <w:tc>
          <w:tcPr>
            <w:tcW w:w="2139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t>Decimal(32,12)</w:t>
            </w:r>
          </w:p>
        </w:tc>
        <w:tc>
          <w:tcPr>
            <w:tcW w:w="2269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按照存货编码、供应商来汇总，数量分正负值。</w:t>
            </w:r>
          </w:p>
        </w:tc>
      </w:tr>
      <w:tr w:rsidR="002B2E1E" w:rsidRPr="009F6978" w:rsidTr="005226F0">
        <w:tc>
          <w:tcPr>
            <w:tcW w:w="985" w:type="dxa"/>
            <w:vMerge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42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供应商</w:t>
            </w:r>
          </w:p>
        </w:tc>
        <w:tc>
          <w:tcPr>
            <w:tcW w:w="2087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cVenCode</w:t>
            </w:r>
          </w:p>
        </w:tc>
        <w:tc>
          <w:tcPr>
            <w:tcW w:w="2139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/>
                <w:szCs w:val="21"/>
              </w:rPr>
              <w:t>N</w:t>
            </w:r>
            <w:r w:rsidRPr="002B2E1E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2B2E1E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69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9F0E0D" w:rsidRPr="009F6978" w:rsidRDefault="009F0E0D" w:rsidP="009F0E0D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E25E95" w:rsidRPr="009F6978" w:rsidRDefault="00831997" w:rsidP="00242D49">
      <w:pPr>
        <w:pStyle w:val="2"/>
        <w:rPr>
          <w:rFonts w:asciiTheme="majorEastAsia" w:hAnsiTheme="majorEastAsia"/>
          <w:sz w:val="21"/>
          <w:szCs w:val="21"/>
        </w:rPr>
      </w:pPr>
      <w:bookmarkStart w:id="20" w:name="_Toc444616168"/>
      <w:r w:rsidRPr="009F6978">
        <w:rPr>
          <w:rFonts w:asciiTheme="majorEastAsia" w:hAnsiTheme="majorEastAsia" w:hint="eastAsia"/>
          <w:sz w:val="21"/>
          <w:szCs w:val="21"/>
        </w:rPr>
        <w:t>组装单</w:t>
      </w:r>
      <w:bookmarkEnd w:id="20"/>
    </w:p>
    <w:p w:rsidR="00E25E95" w:rsidRPr="009F6978" w:rsidRDefault="00E25E95" w:rsidP="00E25E95">
      <w:pPr>
        <w:jc w:val="left"/>
        <w:rPr>
          <w:rFonts w:asciiTheme="majorEastAsia" w:eastAsiaTheme="majorEastAsia" w:hAnsiTheme="majorEastAsia"/>
          <w:color w:val="FF0000"/>
          <w:szCs w:val="21"/>
        </w:rPr>
      </w:pPr>
      <w:r w:rsidRPr="009F6978">
        <w:rPr>
          <w:rFonts w:asciiTheme="majorEastAsia" w:eastAsiaTheme="majorEastAsia" w:hAnsiTheme="majorEastAsia" w:hint="eastAsia"/>
          <w:b/>
          <w:szCs w:val="21"/>
        </w:rPr>
        <w:t>接口说明：</w:t>
      </w:r>
      <w:r w:rsidR="00140D8C" w:rsidRPr="009F6978">
        <w:rPr>
          <w:rFonts w:asciiTheme="majorEastAsia" w:eastAsiaTheme="majorEastAsia" w:hAnsiTheme="majorEastAsia" w:hint="eastAsia"/>
          <w:color w:val="FF0000"/>
          <w:szCs w:val="21"/>
        </w:rPr>
        <w:t>ERP发送组装单给MES</w:t>
      </w:r>
      <w:r w:rsidR="00B1782C" w:rsidRPr="009F6978">
        <w:rPr>
          <w:rFonts w:asciiTheme="majorEastAsia" w:eastAsiaTheme="majorEastAsia" w:hAnsiTheme="majorEastAsia" w:hint="eastAsia"/>
          <w:color w:val="FF0000"/>
          <w:szCs w:val="21"/>
        </w:rPr>
        <w:t>,MES接收到组装单之后，自动生成其他出入库单</w:t>
      </w:r>
      <w:r w:rsidR="00AE1C8B" w:rsidRPr="009F6978">
        <w:rPr>
          <w:rFonts w:asciiTheme="majorEastAsia" w:eastAsiaTheme="majorEastAsia" w:hAnsiTheme="majorEastAsia" w:hint="eastAsia"/>
          <w:color w:val="FF0000"/>
          <w:szCs w:val="21"/>
        </w:rPr>
        <w:t>。</w:t>
      </w:r>
    </w:p>
    <w:p w:rsidR="002B036C" w:rsidRPr="009F6978" w:rsidRDefault="002B036C" w:rsidP="00E25E95">
      <w:pPr>
        <w:jc w:val="left"/>
        <w:rPr>
          <w:rFonts w:asciiTheme="majorEastAsia" w:eastAsiaTheme="majorEastAsia" w:hAnsiTheme="majorEastAsia"/>
          <w:color w:val="FF0000"/>
          <w:szCs w:val="21"/>
        </w:rPr>
      </w:pPr>
      <w:r w:rsidRPr="009F6978">
        <w:rPr>
          <w:rFonts w:asciiTheme="majorEastAsia" w:eastAsiaTheme="majorEastAsia" w:hAnsiTheme="majorEastAsia" w:hint="eastAsia"/>
          <w:color w:val="FF0000"/>
          <w:szCs w:val="21"/>
        </w:rPr>
        <w:tab/>
      </w:r>
      <w:r w:rsidR="00E71833" w:rsidRPr="009F6978">
        <w:rPr>
          <w:rFonts w:asciiTheme="majorEastAsia" w:eastAsiaTheme="majorEastAsia" w:hAnsiTheme="majorEastAsia" w:hint="eastAsia"/>
          <w:color w:val="FF0000"/>
          <w:szCs w:val="21"/>
        </w:rPr>
        <w:t>说明：介于组装入库的成品，ERP没有给出其产品条码号和标识码，MES在入库时会录入产品条码和标志码，所以必须人工在系统之外给定唯一的产品条码和标志码，如果没有，MES系统不予以入库。</w:t>
      </w:r>
    </w:p>
    <w:p w:rsidR="004C6059" w:rsidRPr="009F6978" w:rsidRDefault="004C6059" w:rsidP="00E25E95">
      <w:pPr>
        <w:jc w:val="left"/>
        <w:rPr>
          <w:rFonts w:asciiTheme="majorEastAsia" w:eastAsiaTheme="majorEastAsia" w:hAnsiTheme="majorEastAsia"/>
          <w:b/>
          <w:szCs w:val="21"/>
        </w:rPr>
      </w:pPr>
      <w:r w:rsidRPr="009F6978">
        <w:rPr>
          <w:rFonts w:asciiTheme="majorEastAsia" w:eastAsiaTheme="majorEastAsia" w:hAnsiTheme="majorEastAsia" w:hint="eastAsia"/>
          <w:color w:val="FF0000"/>
          <w:szCs w:val="21"/>
        </w:rPr>
        <w:tab/>
        <w:t>当实际出入库的零件数量与账面上的数量不匹配时，请用盘点功能进行调整。与ERP使用习惯保持一致。</w:t>
      </w:r>
    </w:p>
    <w:tbl>
      <w:tblPr>
        <w:tblStyle w:val="a3"/>
        <w:tblW w:w="0" w:type="auto"/>
        <w:tblLook w:val="04A0"/>
      </w:tblPr>
      <w:tblGrid>
        <w:gridCol w:w="1926"/>
        <w:gridCol w:w="890"/>
        <w:gridCol w:w="1858"/>
        <w:gridCol w:w="1983"/>
        <w:gridCol w:w="1865"/>
      </w:tblGrid>
      <w:tr w:rsidR="002B2E1E" w:rsidRPr="009F6978" w:rsidTr="002B2E1E">
        <w:tc>
          <w:tcPr>
            <w:tcW w:w="985" w:type="dxa"/>
          </w:tcPr>
          <w:p w:rsidR="002B2E1E" w:rsidRPr="009F6978" w:rsidRDefault="002B2E1E" w:rsidP="00AE1C8B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所属表</w:t>
            </w:r>
          </w:p>
        </w:tc>
        <w:tc>
          <w:tcPr>
            <w:tcW w:w="1042" w:type="dxa"/>
          </w:tcPr>
          <w:p w:rsidR="002B2E1E" w:rsidRPr="009F6978" w:rsidRDefault="002B2E1E" w:rsidP="00AE1C8B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字段名称</w:t>
            </w:r>
          </w:p>
        </w:tc>
        <w:tc>
          <w:tcPr>
            <w:tcW w:w="2087" w:type="dxa"/>
          </w:tcPr>
          <w:p w:rsidR="002B2E1E" w:rsidRPr="009F6978" w:rsidRDefault="002B2E1E" w:rsidP="00AE1C8B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</w:t>
            </w:r>
          </w:p>
        </w:tc>
        <w:tc>
          <w:tcPr>
            <w:tcW w:w="2139" w:type="dxa"/>
          </w:tcPr>
          <w:p w:rsidR="002B2E1E" w:rsidRPr="009F6978" w:rsidRDefault="002B2E1E" w:rsidP="00AE1C8B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字段类型</w:t>
            </w:r>
          </w:p>
        </w:tc>
        <w:tc>
          <w:tcPr>
            <w:tcW w:w="2269" w:type="dxa"/>
          </w:tcPr>
          <w:p w:rsidR="002B2E1E" w:rsidRPr="009F6978" w:rsidRDefault="002B2E1E" w:rsidP="00AE1C8B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字段说明</w:t>
            </w:r>
          </w:p>
        </w:tc>
      </w:tr>
      <w:tr w:rsidR="002B2E1E" w:rsidRPr="009F6978" w:rsidTr="002B2E1E">
        <w:tc>
          <w:tcPr>
            <w:tcW w:w="985" w:type="dxa"/>
            <w:vMerge w:val="restart"/>
          </w:tcPr>
          <w:p w:rsidR="007F5838" w:rsidRDefault="002B2E1E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组装单主表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MES_CQ_AssemVouch</w:t>
            </w:r>
          </w:p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单号</w:t>
            </w:r>
          </w:p>
        </w:tc>
        <w:tc>
          <w:tcPr>
            <w:tcW w:w="2087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cAVCode</w:t>
            </w:r>
          </w:p>
        </w:tc>
        <w:tc>
          <w:tcPr>
            <w:tcW w:w="2139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/>
                <w:szCs w:val="21"/>
              </w:rPr>
              <w:t>N</w:t>
            </w:r>
            <w:r w:rsidRPr="002B2E1E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2B2E1E">
              <w:rPr>
                <w:rFonts w:asciiTheme="majorEastAsia" w:eastAsiaTheme="majorEastAsia" w:hAnsiTheme="majorEastAsia"/>
                <w:szCs w:val="21"/>
              </w:rPr>
              <w:t>30)</w:t>
            </w:r>
          </w:p>
        </w:tc>
        <w:tc>
          <w:tcPr>
            <w:tcW w:w="2269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2B2E1E" w:rsidRPr="009F6978" w:rsidTr="002B2E1E">
        <w:tc>
          <w:tcPr>
            <w:tcW w:w="985" w:type="dxa"/>
            <w:vMerge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日期</w:t>
            </w:r>
          </w:p>
        </w:tc>
        <w:tc>
          <w:tcPr>
            <w:tcW w:w="2087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dAVDate</w:t>
            </w:r>
          </w:p>
        </w:tc>
        <w:tc>
          <w:tcPr>
            <w:tcW w:w="2139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/>
                <w:color w:val="FF0000"/>
                <w:szCs w:val="21"/>
              </w:rPr>
              <w:t>D</w:t>
            </w: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atetime</w:t>
            </w:r>
          </w:p>
        </w:tc>
        <w:tc>
          <w:tcPr>
            <w:tcW w:w="2269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2B2E1E" w:rsidRPr="009F6978" w:rsidTr="002B2E1E">
        <w:tc>
          <w:tcPr>
            <w:tcW w:w="985" w:type="dxa"/>
            <w:vMerge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入库类别</w:t>
            </w:r>
          </w:p>
        </w:tc>
        <w:tc>
          <w:tcPr>
            <w:tcW w:w="2087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Style w:val="aa"/>
              </w:rPr>
              <w:t>cIRdCode</w:t>
            </w:r>
          </w:p>
        </w:tc>
        <w:tc>
          <w:tcPr>
            <w:tcW w:w="2139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t>Nvarchar(5)</w:t>
            </w:r>
          </w:p>
        </w:tc>
        <w:tc>
          <w:tcPr>
            <w:tcW w:w="2269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组装单</w:t>
            </w:r>
          </w:p>
        </w:tc>
      </w:tr>
      <w:tr w:rsidR="002B2E1E" w:rsidRPr="009F6978" w:rsidTr="002B2E1E">
        <w:tc>
          <w:tcPr>
            <w:tcW w:w="985" w:type="dxa"/>
            <w:vMerge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部门</w:t>
            </w:r>
          </w:p>
        </w:tc>
        <w:tc>
          <w:tcPr>
            <w:tcW w:w="2087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cDe</w:t>
            </w:r>
            <w:r w:rsidRPr="002B2E1E">
              <w:rPr>
                <w:rFonts w:asciiTheme="majorEastAsia" w:eastAsiaTheme="majorEastAsia" w:hAnsiTheme="majorEastAsia"/>
                <w:szCs w:val="21"/>
              </w:rPr>
              <w:t>pCode</w:t>
            </w:r>
          </w:p>
        </w:tc>
        <w:tc>
          <w:tcPr>
            <w:tcW w:w="2139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/>
                <w:szCs w:val="21"/>
              </w:rPr>
              <w:t>N</w:t>
            </w:r>
            <w:r w:rsidRPr="002B2E1E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2B2E1E">
              <w:rPr>
                <w:rFonts w:asciiTheme="majorEastAsia" w:eastAsiaTheme="majorEastAsia" w:hAnsiTheme="majorEastAsia"/>
                <w:szCs w:val="21"/>
              </w:rPr>
              <w:t>12)</w:t>
            </w:r>
          </w:p>
        </w:tc>
        <w:tc>
          <w:tcPr>
            <w:tcW w:w="2269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2B2E1E" w:rsidRPr="009F6978" w:rsidTr="002B2E1E">
        <w:tc>
          <w:tcPr>
            <w:tcW w:w="985" w:type="dxa"/>
            <w:vMerge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出库类型</w:t>
            </w:r>
          </w:p>
        </w:tc>
        <w:tc>
          <w:tcPr>
            <w:tcW w:w="2087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Style w:val="aa"/>
              </w:rPr>
              <w:t>cORdCode</w:t>
            </w:r>
          </w:p>
        </w:tc>
        <w:tc>
          <w:tcPr>
            <w:tcW w:w="2139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t>Nvarchar(5)</w:t>
            </w:r>
          </w:p>
        </w:tc>
        <w:tc>
          <w:tcPr>
            <w:tcW w:w="2269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其他出库单类别</w:t>
            </w:r>
          </w:p>
        </w:tc>
      </w:tr>
      <w:tr w:rsidR="002B2E1E" w:rsidRPr="009F6978" w:rsidTr="002B2E1E">
        <w:tc>
          <w:tcPr>
            <w:tcW w:w="985" w:type="dxa"/>
            <w:vMerge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部门</w:t>
            </w:r>
          </w:p>
        </w:tc>
        <w:tc>
          <w:tcPr>
            <w:tcW w:w="2087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c</w:t>
            </w:r>
            <w:r>
              <w:rPr>
                <w:rFonts w:asciiTheme="majorEastAsia" w:eastAsiaTheme="majorEastAsia" w:hAnsiTheme="majorEastAsia"/>
                <w:szCs w:val="21"/>
              </w:rPr>
              <w:t>O</w:t>
            </w:r>
            <w:r w:rsidRPr="002B2E1E">
              <w:rPr>
                <w:rFonts w:asciiTheme="majorEastAsia" w:eastAsiaTheme="majorEastAsia" w:hAnsiTheme="majorEastAsia" w:hint="eastAsia"/>
                <w:szCs w:val="21"/>
              </w:rPr>
              <w:t>De</w:t>
            </w:r>
            <w:r w:rsidRPr="002B2E1E">
              <w:rPr>
                <w:rFonts w:asciiTheme="majorEastAsia" w:eastAsiaTheme="majorEastAsia" w:hAnsiTheme="majorEastAsia"/>
                <w:szCs w:val="21"/>
              </w:rPr>
              <w:t>pCode</w:t>
            </w:r>
          </w:p>
        </w:tc>
        <w:tc>
          <w:tcPr>
            <w:tcW w:w="2139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/>
                <w:szCs w:val="21"/>
              </w:rPr>
              <w:t>N</w:t>
            </w:r>
            <w:r w:rsidRPr="002B2E1E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2B2E1E">
              <w:rPr>
                <w:rFonts w:asciiTheme="majorEastAsia" w:eastAsiaTheme="majorEastAsia" w:hAnsiTheme="majorEastAsia"/>
                <w:szCs w:val="21"/>
              </w:rPr>
              <w:t>12)</w:t>
            </w:r>
          </w:p>
        </w:tc>
        <w:tc>
          <w:tcPr>
            <w:tcW w:w="2269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其他出、入库部门</w:t>
            </w:r>
          </w:p>
        </w:tc>
      </w:tr>
      <w:tr w:rsidR="002B2E1E" w:rsidRPr="009F6978" w:rsidTr="002B2E1E">
        <w:tc>
          <w:tcPr>
            <w:tcW w:w="985" w:type="dxa"/>
            <w:vMerge w:val="restart"/>
          </w:tcPr>
          <w:p w:rsidR="007F5838" w:rsidRDefault="002B2E1E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组装单子表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MES_CQ_AssemVouchs</w:t>
            </w:r>
          </w:p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子表行号</w:t>
            </w:r>
          </w:p>
        </w:tc>
        <w:tc>
          <w:tcPr>
            <w:tcW w:w="2087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cAVDID</w:t>
            </w:r>
          </w:p>
        </w:tc>
        <w:tc>
          <w:tcPr>
            <w:tcW w:w="2139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int</w:t>
            </w:r>
          </w:p>
        </w:tc>
        <w:tc>
          <w:tcPr>
            <w:tcW w:w="2269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ERP</w:t>
            </w:r>
          </w:p>
        </w:tc>
      </w:tr>
      <w:tr w:rsidR="002B2E1E" w:rsidRPr="009F6978" w:rsidTr="002B2E1E">
        <w:tc>
          <w:tcPr>
            <w:tcW w:w="985" w:type="dxa"/>
            <w:vMerge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类型</w:t>
            </w:r>
          </w:p>
        </w:tc>
        <w:tc>
          <w:tcPr>
            <w:tcW w:w="2087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bAVType</w:t>
            </w:r>
          </w:p>
        </w:tc>
        <w:tc>
          <w:tcPr>
            <w:tcW w:w="2139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t>Nvarchar(20)</w:t>
            </w:r>
          </w:p>
        </w:tc>
        <w:tc>
          <w:tcPr>
            <w:tcW w:w="2269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值：散件、套件。套件作为其他入库明细，散件作为其他出库明细。</w:t>
            </w:r>
          </w:p>
        </w:tc>
      </w:tr>
      <w:tr w:rsidR="002B2E1E" w:rsidRPr="009F6978" w:rsidTr="002B2E1E">
        <w:tc>
          <w:tcPr>
            <w:tcW w:w="985" w:type="dxa"/>
            <w:vMerge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存货编码</w:t>
            </w:r>
          </w:p>
        </w:tc>
        <w:tc>
          <w:tcPr>
            <w:tcW w:w="2087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cInvCode</w:t>
            </w:r>
          </w:p>
        </w:tc>
        <w:tc>
          <w:tcPr>
            <w:tcW w:w="2139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/>
                <w:szCs w:val="21"/>
              </w:rPr>
              <w:t>N</w:t>
            </w:r>
            <w:r w:rsidRPr="002B2E1E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2B2E1E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69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2B2E1E" w:rsidRPr="009F6978" w:rsidTr="002B2E1E">
        <w:tc>
          <w:tcPr>
            <w:tcW w:w="985" w:type="dxa"/>
            <w:vMerge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仓库</w:t>
            </w:r>
          </w:p>
        </w:tc>
        <w:tc>
          <w:tcPr>
            <w:tcW w:w="2087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Style w:val="aa"/>
              </w:rPr>
              <w:t>cWhCode</w:t>
            </w:r>
          </w:p>
        </w:tc>
        <w:tc>
          <w:tcPr>
            <w:tcW w:w="2139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t>Nvarchar(10)</w:t>
            </w:r>
          </w:p>
        </w:tc>
        <w:tc>
          <w:tcPr>
            <w:tcW w:w="2269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作为其他出入库</w:t>
            </w: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lastRenderedPageBreak/>
              <w:t>的仓库</w:t>
            </w:r>
          </w:p>
        </w:tc>
      </w:tr>
      <w:tr w:rsidR="002B2E1E" w:rsidRPr="009F6978" w:rsidTr="002B2E1E">
        <w:tc>
          <w:tcPr>
            <w:tcW w:w="985" w:type="dxa"/>
            <w:vMerge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数量</w:t>
            </w:r>
          </w:p>
        </w:tc>
        <w:tc>
          <w:tcPr>
            <w:tcW w:w="2087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iquantity</w:t>
            </w:r>
          </w:p>
        </w:tc>
        <w:tc>
          <w:tcPr>
            <w:tcW w:w="2139" w:type="dxa"/>
          </w:tcPr>
          <w:p w:rsidR="002B2E1E" w:rsidRPr="002B2E1E" w:rsidRDefault="002B2E1E" w:rsidP="002B2E1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t>Decimal(32,12)</w:t>
            </w:r>
          </w:p>
        </w:tc>
        <w:tc>
          <w:tcPr>
            <w:tcW w:w="2269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</w:tbl>
    <w:p w:rsidR="00510A83" w:rsidRPr="009F6978" w:rsidRDefault="00510A83" w:rsidP="00510A83">
      <w:pPr>
        <w:pStyle w:val="2"/>
        <w:rPr>
          <w:rFonts w:asciiTheme="majorEastAsia" w:hAnsiTheme="majorEastAsia"/>
          <w:sz w:val="21"/>
          <w:szCs w:val="21"/>
        </w:rPr>
      </w:pPr>
      <w:bookmarkStart w:id="21" w:name="_Toc444616169"/>
      <w:r>
        <w:rPr>
          <w:rFonts w:asciiTheme="majorEastAsia" w:hAnsiTheme="majorEastAsia" w:hint="eastAsia"/>
          <w:sz w:val="21"/>
          <w:szCs w:val="21"/>
        </w:rPr>
        <w:t>拆卸单</w:t>
      </w:r>
      <w:bookmarkEnd w:id="21"/>
    </w:p>
    <w:p w:rsidR="00510A83" w:rsidRPr="009F6978" w:rsidRDefault="00510A83" w:rsidP="00510A83">
      <w:pPr>
        <w:jc w:val="left"/>
        <w:rPr>
          <w:rFonts w:asciiTheme="majorEastAsia" w:eastAsiaTheme="majorEastAsia" w:hAnsiTheme="majorEastAsia"/>
          <w:color w:val="FF0000"/>
          <w:szCs w:val="21"/>
        </w:rPr>
      </w:pPr>
      <w:r w:rsidRPr="009F6978">
        <w:rPr>
          <w:rFonts w:asciiTheme="majorEastAsia" w:eastAsiaTheme="majorEastAsia" w:hAnsiTheme="majorEastAsia" w:hint="eastAsia"/>
          <w:b/>
          <w:szCs w:val="21"/>
        </w:rPr>
        <w:t>接口说明：</w:t>
      </w:r>
      <w:r w:rsidRPr="009F6978">
        <w:rPr>
          <w:rFonts w:asciiTheme="majorEastAsia" w:eastAsiaTheme="majorEastAsia" w:hAnsiTheme="majorEastAsia" w:hint="eastAsia"/>
          <w:color w:val="FF0000"/>
          <w:szCs w:val="21"/>
        </w:rPr>
        <w:t>ERP发送</w:t>
      </w:r>
      <w:r w:rsidR="00940174">
        <w:rPr>
          <w:rFonts w:asciiTheme="majorEastAsia" w:eastAsiaTheme="majorEastAsia" w:hAnsiTheme="majorEastAsia" w:hint="eastAsia"/>
          <w:color w:val="FF0000"/>
          <w:szCs w:val="21"/>
        </w:rPr>
        <w:t>拆卸</w:t>
      </w:r>
      <w:r w:rsidRPr="009F6978">
        <w:rPr>
          <w:rFonts w:asciiTheme="majorEastAsia" w:eastAsiaTheme="majorEastAsia" w:hAnsiTheme="majorEastAsia" w:hint="eastAsia"/>
          <w:color w:val="FF0000"/>
          <w:szCs w:val="21"/>
        </w:rPr>
        <w:t>单给MES,MES接收到</w:t>
      </w:r>
      <w:r w:rsidR="00122B5A">
        <w:rPr>
          <w:rFonts w:asciiTheme="majorEastAsia" w:eastAsiaTheme="majorEastAsia" w:hAnsiTheme="majorEastAsia" w:hint="eastAsia"/>
          <w:color w:val="FF0000"/>
          <w:szCs w:val="21"/>
        </w:rPr>
        <w:t>拆卸</w:t>
      </w:r>
      <w:r w:rsidRPr="009F6978">
        <w:rPr>
          <w:rFonts w:asciiTheme="majorEastAsia" w:eastAsiaTheme="majorEastAsia" w:hAnsiTheme="majorEastAsia" w:hint="eastAsia"/>
          <w:color w:val="FF0000"/>
          <w:szCs w:val="21"/>
        </w:rPr>
        <w:t>单之后，自动生成其他出入库单。</w:t>
      </w:r>
    </w:p>
    <w:p w:rsidR="00510A83" w:rsidRPr="009F6978" w:rsidRDefault="00510A83" w:rsidP="00510A83">
      <w:pPr>
        <w:jc w:val="left"/>
        <w:rPr>
          <w:rFonts w:asciiTheme="majorEastAsia" w:eastAsiaTheme="majorEastAsia" w:hAnsiTheme="majorEastAsia"/>
          <w:color w:val="FF0000"/>
          <w:szCs w:val="21"/>
        </w:rPr>
      </w:pPr>
      <w:r w:rsidRPr="009F6978">
        <w:rPr>
          <w:rFonts w:asciiTheme="majorEastAsia" w:eastAsiaTheme="majorEastAsia" w:hAnsiTheme="majorEastAsia" w:hint="eastAsia"/>
          <w:color w:val="FF0000"/>
          <w:szCs w:val="21"/>
        </w:rPr>
        <w:tab/>
        <w:t>说明：介于</w:t>
      </w:r>
      <w:r w:rsidR="00122B5A">
        <w:rPr>
          <w:rFonts w:asciiTheme="majorEastAsia" w:eastAsiaTheme="majorEastAsia" w:hAnsiTheme="majorEastAsia" w:hint="eastAsia"/>
          <w:color w:val="FF0000"/>
          <w:szCs w:val="21"/>
        </w:rPr>
        <w:t>拆卸</w:t>
      </w:r>
      <w:r w:rsidRPr="009F6978">
        <w:rPr>
          <w:rFonts w:asciiTheme="majorEastAsia" w:eastAsiaTheme="majorEastAsia" w:hAnsiTheme="majorEastAsia" w:hint="eastAsia"/>
          <w:color w:val="FF0000"/>
          <w:szCs w:val="21"/>
        </w:rPr>
        <w:t>入库的成品，ERP没有给出其产品条码号和标识码，MES在入库时会录入产品条码和标志码，所以必须人工在系统之外给定唯一的产品条码和标志码，如果没有，MES系统不予以入库。</w:t>
      </w:r>
    </w:p>
    <w:p w:rsidR="00510A83" w:rsidRPr="009F6978" w:rsidRDefault="00510A83" w:rsidP="00510A83">
      <w:pPr>
        <w:jc w:val="left"/>
        <w:rPr>
          <w:rFonts w:asciiTheme="majorEastAsia" w:eastAsiaTheme="majorEastAsia" w:hAnsiTheme="majorEastAsia"/>
          <w:b/>
          <w:szCs w:val="21"/>
        </w:rPr>
      </w:pPr>
      <w:r w:rsidRPr="009F6978">
        <w:rPr>
          <w:rFonts w:asciiTheme="majorEastAsia" w:eastAsiaTheme="majorEastAsia" w:hAnsiTheme="majorEastAsia" w:hint="eastAsia"/>
          <w:color w:val="FF0000"/>
          <w:szCs w:val="21"/>
        </w:rPr>
        <w:tab/>
        <w:t>当实际出入库的零件数量与账面上的数量不匹配时，请用盘点功能进行调整。与ERP使用习惯保持一致。</w:t>
      </w:r>
    </w:p>
    <w:tbl>
      <w:tblPr>
        <w:tblStyle w:val="a3"/>
        <w:tblW w:w="0" w:type="auto"/>
        <w:tblLook w:val="04A0"/>
      </w:tblPr>
      <w:tblGrid>
        <w:gridCol w:w="2211"/>
        <w:gridCol w:w="843"/>
        <w:gridCol w:w="1789"/>
        <w:gridCol w:w="1936"/>
        <w:gridCol w:w="1743"/>
      </w:tblGrid>
      <w:tr w:rsidR="00510A83" w:rsidRPr="009F6978" w:rsidTr="00EC3B00">
        <w:tc>
          <w:tcPr>
            <w:tcW w:w="985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所属表</w:t>
            </w:r>
          </w:p>
        </w:tc>
        <w:tc>
          <w:tcPr>
            <w:tcW w:w="1042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字段名称</w:t>
            </w:r>
          </w:p>
        </w:tc>
        <w:tc>
          <w:tcPr>
            <w:tcW w:w="2087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</w:t>
            </w:r>
          </w:p>
        </w:tc>
        <w:tc>
          <w:tcPr>
            <w:tcW w:w="2139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字段类型</w:t>
            </w:r>
          </w:p>
        </w:tc>
        <w:tc>
          <w:tcPr>
            <w:tcW w:w="2269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字段说明</w:t>
            </w:r>
          </w:p>
        </w:tc>
      </w:tr>
      <w:tr w:rsidR="00510A83" w:rsidRPr="009F6978" w:rsidTr="00EC3B00">
        <w:tc>
          <w:tcPr>
            <w:tcW w:w="985" w:type="dxa"/>
            <w:vMerge w:val="restart"/>
          </w:tcPr>
          <w:p w:rsidR="007F5838" w:rsidRDefault="00510A83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组装单主表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MES_CQ_AssemVouchRet</w:t>
            </w:r>
          </w:p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单号</w:t>
            </w:r>
          </w:p>
        </w:tc>
        <w:tc>
          <w:tcPr>
            <w:tcW w:w="2087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2139" w:type="dxa"/>
          </w:tcPr>
          <w:p w:rsidR="00510A83" w:rsidRPr="002B2E1E" w:rsidRDefault="00510A83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269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510A83" w:rsidRPr="009F6978" w:rsidTr="00EC3B00">
        <w:tc>
          <w:tcPr>
            <w:tcW w:w="985" w:type="dxa"/>
            <w:vMerge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日期</w:t>
            </w:r>
          </w:p>
        </w:tc>
        <w:tc>
          <w:tcPr>
            <w:tcW w:w="2087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dAVDate</w:t>
            </w:r>
          </w:p>
        </w:tc>
        <w:tc>
          <w:tcPr>
            <w:tcW w:w="2139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/>
                <w:color w:val="FF0000"/>
                <w:szCs w:val="21"/>
              </w:rPr>
              <w:t>D</w:t>
            </w: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atetime</w:t>
            </w:r>
          </w:p>
        </w:tc>
        <w:tc>
          <w:tcPr>
            <w:tcW w:w="2269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510A83" w:rsidRPr="009F6978" w:rsidTr="00EC3B00">
        <w:tc>
          <w:tcPr>
            <w:tcW w:w="985" w:type="dxa"/>
            <w:vMerge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入库类别</w:t>
            </w:r>
          </w:p>
        </w:tc>
        <w:tc>
          <w:tcPr>
            <w:tcW w:w="2087" w:type="dxa"/>
          </w:tcPr>
          <w:p w:rsidR="00510A83" w:rsidRPr="002B2E1E" w:rsidRDefault="00510A83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Style w:val="aa"/>
              </w:rPr>
              <w:t>cIRdCode</w:t>
            </w:r>
          </w:p>
        </w:tc>
        <w:tc>
          <w:tcPr>
            <w:tcW w:w="2139" w:type="dxa"/>
          </w:tcPr>
          <w:p w:rsidR="00510A83" w:rsidRPr="002B2E1E" w:rsidRDefault="00510A83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t>Nvarchar(5)</w:t>
            </w:r>
          </w:p>
        </w:tc>
        <w:tc>
          <w:tcPr>
            <w:tcW w:w="2269" w:type="dxa"/>
          </w:tcPr>
          <w:p w:rsidR="00510A83" w:rsidRPr="009F6978" w:rsidRDefault="00E61049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拆卸单</w:t>
            </w:r>
          </w:p>
        </w:tc>
      </w:tr>
      <w:tr w:rsidR="00510A83" w:rsidRPr="009F6978" w:rsidTr="00EC3B00">
        <w:tc>
          <w:tcPr>
            <w:tcW w:w="985" w:type="dxa"/>
            <w:vMerge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部门</w:t>
            </w:r>
          </w:p>
        </w:tc>
        <w:tc>
          <w:tcPr>
            <w:tcW w:w="2087" w:type="dxa"/>
          </w:tcPr>
          <w:p w:rsidR="00510A83" w:rsidRPr="002B2E1E" w:rsidRDefault="00510A83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cDe</w:t>
            </w:r>
            <w:r w:rsidRPr="002B2E1E">
              <w:rPr>
                <w:rFonts w:asciiTheme="majorEastAsia" w:eastAsiaTheme="majorEastAsia" w:hAnsiTheme="majorEastAsia"/>
                <w:szCs w:val="21"/>
              </w:rPr>
              <w:t>pCode</w:t>
            </w:r>
          </w:p>
        </w:tc>
        <w:tc>
          <w:tcPr>
            <w:tcW w:w="2139" w:type="dxa"/>
          </w:tcPr>
          <w:p w:rsidR="00510A83" w:rsidRPr="002B2E1E" w:rsidRDefault="00510A83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/>
                <w:szCs w:val="21"/>
              </w:rPr>
              <w:t>N</w:t>
            </w:r>
            <w:r w:rsidRPr="002B2E1E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2B2E1E">
              <w:rPr>
                <w:rFonts w:asciiTheme="majorEastAsia" w:eastAsiaTheme="majorEastAsia" w:hAnsiTheme="majorEastAsia"/>
                <w:szCs w:val="21"/>
              </w:rPr>
              <w:t>12)</w:t>
            </w:r>
          </w:p>
        </w:tc>
        <w:tc>
          <w:tcPr>
            <w:tcW w:w="2269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510A83" w:rsidRPr="009F6978" w:rsidTr="00EC3B00">
        <w:tc>
          <w:tcPr>
            <w:tcW w:w="985" w:type="dxa"/>
            <w:vMerge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出库类型</w:t>
            </w:r>
          </w:p>
        </w:tc>
        <w:tc>
          <w:tcPr>
            <w:tcW w:w="2087" w:type="dxa"/>
          </w:tcPr>
          <w:p w:rsidR="00510A83" w:rsidRPr="002B2E1E" w:rsidRDefault="00510A83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Style w:val="aa"/>
              </w:rPr>
              <w:t>cORdCode</w:t>
            </w:r>
          </w:p>
        </w:tc>
        <w:tc>
          <w:tcPr>
            <w:tcW w:w="2139" w:type="dxa"/>
          </w:tcPr>
          <w:p w:rsidR="00510A83" w:rsidRPr="002B2E1E" w:rsidRDefault="00510A83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t>Nvarchar(5)</w:t>
            </w:r>
          </w:p>
        </w:tc>
        <w:tc>
          <w:tcPr>
            <w:tcW w:w="2269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其他出库单类别</w:t>
            </w:r>
          </w:p>
        </w:tc>
      </w:tr>
      <w:tr w:rsidR="00510A83" w:rsidRPr="009F6978" w:rsidTr="00EC3B00">
        <w:tc>
          <w:tcPr>
            <w:tcW w:w="985" w:type="dxa"/>
            <w:vMerge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部门</w:t>
            </w:r>
          </w:p>
        </w:tc>
        <w:tc>
          <w:tcPr>
            <w:tcW w:w="2087" w:type="dxa"/>
          </w:tcPr>
          <w:p w:rsidR="00510A83" w:rsidRPr="002B2E1E" w:rsidRDefault="00510A83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c</w:t>
            </w:r>
            <w:r>
              <w:rPr>
                <w:rFonts w:asciiTheme="majorEastAsia" w:eastAsiaTheme="majorEastAsia" w:hAnsiTheme="majorEastAsia"/>
                <w:szCs w:val="21"/>
              </w:rPr>
              <w:t>O</w:t>
            </w:r>
            <w:r w:rsidRPr="002B2E1E">
              <w:rPr>
                <w:rFonts w:asciiTheme="majorEastAsia" w:eastAsiaTheme="majorEastAsia" w:hAnsiTheme="majorEastAsia" w:hint="eastAsia"/>
                <w:szCs w:val="21"/>
              </w:rPr>
              <w:t>De</w:t>
            </w:r>
            <w:r w:rsidRPr="002B2E1E">
              <w:rPr>
                <w:rFonts w:asciiTheme="majorEastAsia" w:eastAsiaTheme="majorEastAsia" w:hAnsiTheme="majorEastAsia"/>
                <w:szCs w:val="21"/>
              </w:rPr>
              <w:t>pCode</w:t>
            </w:r>
          </w:p>
        </w:tc>
        <w:tc>
          <w:tcPr>
            <w:tcW w:w="2139" w:type="dxa"/>
          </w:tcPr>
          <w:p w:rsidR="00510A83" w:rsidRPr="002B2E1E" w:rsidRDefault="00510A83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/>
                <w:szCs w:val="21"/>
              </w:rPr>
              <w:t>N</w:t>
            </w:r>
            <w:r w:rsidRPr="002B2E1E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2B2E1E">
              <w:rPr>
                <w:rFonts w:asciiTheme="majorEastAsia" w:eastAsiaTheme="majorEastAsia" w:hAnsiTheme="majorEastAsia"/>
                <w:szCs w:val="21"/>
              </w:rPr>
              <w:t>12)</w:t>
            </w:r>
          </w:p>
        </w:tc>
        <w:tc>
          <w:tcPr>
            <w:tcW w:w="2269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其他出、入库部门</w:t>
            </w:r>
          </w:p>
        </w:tc>
      </w:tr>
      <w:tr w:rsidR="00510A83" w:rsidRPr="009F6978" w:rsidTr="00EC3B00">
        <w:tc>
          <w:tcPr>
            <w:tcW w:w="985" w:type="dxa"/>
            <w:vMerge w:val="restart"/>
          </w:tcPr>
          <w:p w:rsidR="007F5838" w:rsidRDefault="00510A83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组装单子表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MES_CQ_AssemVouchRets</w:t>
            </w:r>
          </w:p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子表行号</w:t>
            </w:r>
          </w:p>
        </w:tc>
        <w:tc>
          <w:tcPr>
            <w:tcW w:w="2087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2139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2269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ERP</w:t>
            </w:r>
          </w:p>
        </w:tc>
      </w:tr>
      <w:tr w:rsidR="00510A83" w:rsidRPr="009F6978" w:rsidTr="00EC3B00">
        <w:tc>
          <w:tcPr>
            <w:tcW w:w="985" w:type="dxa"/>
            <w:vMerge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类型</w:t>
            </w:r>
          </w:p>
        </w:tc>
        <w:tc>
          <w:tcPr>
            <w:tcW w:w="2087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bAVType</w:t>
            </w:r>
          </w:p>
        </w:tc>
        <w:tc>
          <w:tcPr>
            <w:tcW w:w="2139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t>Nvarchar(20)</w:t>
            </w:r>
          </w:p>
        </w:tc>
        <w:tc>
          <w:tcPr>
            <w:tcW w:w="2269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值：散件、套件。套件作为其他入库明细，散件作为其他出库明细。</w:t>
            </w:r>
          </w:p>
        </w:tc>
      </w:tr>
      <w:tr w:rsidR="00510A83" w:rsidRPr="009F6978" w:rsidTr="00EC3B00">
        <w:tc>
          <w:tcPr>
            <w:tcW w:w="985" w:type="dxa"/>
            <w:vMerge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存货编码</w:t>
            </w:r>
          </w:p>
        </w:tc>
        <w:tc>
          <w:tcPr>
            <w:tcW w:w="2087" w:type="dxa"/>
          </w:tcPr>
          <w:p w:rsidR="00510A83" w:rsidRPr="002B2E1E" w:rsidRDefault="00510A83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cInvCode</w:t>
            </w:r>
          </w:p>
        </w:tc>
        <w:tc>
          <w:tcPr>
            <w:tcW w:w="2139" w:type="dxa"/>
          </w:tcPr>
          <w:p w:rsidR="00510A83" w:rsidRPr="002B2E1E" w:rsidRDefault="00510A83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/>
                <w:szCs w:val="21"/>
              </w:rPr>
              <w:t>N</w:t>
            </w:r>
            <w:r w:rsidRPr="002B2E1E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r w:rsidRPr="002B2E1E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2269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510A83" w:rsidRPr="009F6978" w:rsidTr="00EC3B00">
        <w:tc>
          <w:tcPr>
            <w:tcW w:w="985" w:type="dxa"/>
            <w:vMerge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仓库</w:t>
            </w:r>
          </w:p>
        </w:tc>
        <w:tc>
          <w:tcPr>
            <w:tcW w:w="2087" w:type="dxa"/>
          </w:tcPr>
          <w:p w:rsidR="00510A83" w:rsidRPr="002B2E1E" w:rsidRDefault="00510A83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Style w:val="aa"/>
              </w:rPr>
              <w:t>cWhCode</w:t>
            </w:r>
          </w:p>
        </w:tc>
        <w:tc>
          <w:tcPr>
            <w:tcW w:w="2139" w:type="dxa"/>
          </w:tcPr>
          <w:p w:rsidR="00510A83" w:rsidRPr="002B2E1E" w:rsidRDefault="00510A83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t>Nvarchar(10)</w:t>
            </w:r>
          </w:p>
        </w:tc>
        <w:tc>
          <w:tcPr>
            <w:tcW w:w="2269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作为其他出入库的仓库</w:t>
            </w:r>
          </w:p>
        </w:tc>
      </w:tr>
      <w:tr w:rsidR="00510A83" w:rsidRPr="009F6978" w:rsidTr="00EC3B00">
        <w:tc>
          <w:tcPr>
            <w:tcW w:w="985" w:type="dxa"/>
            <w:vMerge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数量</w:t>
            </w:r>
          </w:p>
        </w:tc>
        <w:tc>
          <w:tcPr>
            <w:tcW w:w="2087" w:type="dxa"/>
          </w:tcPr>
          <w:p w:rsidR="00510A83" w:rsidRPr="002B2E1E" w:rsidRDefault="00510A83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rPr>
                <w:rFonts w:asciiTheme="majorEastAsia" w:eastAsiaTheme="majorEastAsia" w:hAnsiTheme="majorEastAsia" w:hint="eastAsia"/>
                <w:szCs w:val="21"/>
              </w:rPr>
              <w:t>iquantity</w:t>
            </w:r>
          </w:p>
        </w:tc>
        <w:tc>
          <w:tcPr>
            <w:tcW w:w="2139" w:type="dxa"/>
          </w:tcPr>
          <w:p w:rsidR="00510A83" w:rsidRPr="002B2E1E" w:rsidRDefault="00510A83" w:rsidP="00EC3B0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t>Decimal(32,12)</w:t>
            </w:r>
          </w:p>
        </w:tc>
        <w:tc>
          <w:tcPr>
            <w:tcW w:w="2269" w:type="dxa"/>
          </w:tcPr>
          <w:p w:rsidR="00510A83" w:rsidRPr="009F6978" w:rsidRDefault="00510A83" w:rsidP="00EC3B00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</w:tbl>
    <w:p w:rsidR="00510A83" w:rsidRPr="009F6978" w:rsidRDefault="00510A83" w:rsidP="00510A83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E25E95" w:rsidRPr="009F6978" w:rsidRDefault="00E25E95" w:rsidP="00E25E95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E25E95" w:rsidRPr="009F6978" w:rsidRDefault="00A8774F" w:rsidP="00E25E95">
      <w:pPr>
        <w:pStyle w:val="2"/>
        <w:rPr>
          <w:rFonts w:asciiTheme="majorEastAsia" w:hAnsiTheme="majorEastAsia"/>
          <w:sz w:val="21"/>
          <w:szCs w:val="21"/>
        </w:rPr>
      </w:pPr>
      <w:bookmarkStart w:id="22" w:name="_Toc444616170"/>
      <w:r w:rsidRPr="009F6978">
        <w:rPr>
          <w:rFonts w:asciiTheme="majorEastAsia" w:hAnsiTheme="majorEastAsia" w:hint="eastAsia"/>
          <w:sz w:val="21"/>
          <w:szCs w:val="21"/>
        </w:rPr>
        <w:t>部门资料</w:t>
      </w:r>
      <w:bookmarkEnd w:id="22"/>
    </w:p>
    <w:p w:rsidR="007E4A39" w:rsidRPr="009F6978" w:rsidRDefault="00E25E95" w:rsidP="00E25E95">
      <w:pPr>
        <w:jc w:val="left"/>
        <w:rPr>
          <w:rFonts w:asciiTheme="majorEastAsia" w:eastAsiaTheme="majorEastAsia" w:hAnsiTheme="majorEastAsia"/>
          <w:color w:val="FF0000"/>
          <w:szCs w:val="21"/>
        </w:rPr>
      </w:pPr>
      <w:r w:rsidRPr="009F6978">
        <w:rPr>
          <w:rFonts w:asciiTheme="majorEastAsia" w:eastAsiaTheme="majorEastAsia" w:hAnsiTheme="majorEastAsia" w:hint="eastAsia"/>
          <w:b/>
          <w:szCs w:val="21"/>
        </w:rPr>
        <w:t>接口说明：</w:t>
      </w:r>
      <w:r w:rsidR="00CD5A3C">
        <w:rPr>
          <w:rFonts w:asciiTheme="majorEastAsia" w:eastAsiaTheme="majorEastAsia" w:hAnsiTheme="majorEastAsia" w:hint="eastAsia"/>
          <w:color w:val="FF0000"/>
          <w:szCs w:val="21"/>
        </w:rPr>
        <w:t>ERP发部门资料给MES</w:t>
      </w:r>
    </w:p>
    <w:tbl>
      <w:tblPr>
        <w:tblStyle w:val="a3"/>
        <w:tblW w:w="0" w:type="auto"/>
        <w:tblLook w:val="04A0"/>
      </w:tblPr>
      <w:tblGrid>
        <w:gridCol w:w="1831"/>
        <w:gridCol w:w="924"/>
        <w:gridCol w:w="1926"/>
        <w:gridCol w:w="1999"/>
        <w:gridCol w:w="1842"/>
      </w:tblGrid>
      <w:tr w:rsidR="002B2E1E" w:rsidRPr="009F6978" w:rsidTr="002B2E1E">
        <w:tc>
          <w:tcPr>
            <w:tcW w:w="996" w:type="dxa"/>
          </w:tcPr>
          <w:p w:rsidR="002B2E1E" w:rsidRPr="009F6978" w:rsidRDefault="002B2E1E" w:rsidP="006E1CFE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所属表</w:t>
            </w:r>
          </w:p>
        </w:tc>
        <w:tc>
          <w:tcPr>
            <w:tcW w:w="1053" w:type="dxa"/>
          </w:tcPr>
          <w:p w:rsidR="002B2E1E" w:rsidRPr="009F6978" w:rsidRDefault="002B2E1E" w:rsidP="006E1CFE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字段名称</w:t>
            </w:r>
          </w:p>
        </w:tc>
        <w:tc>
          <w:tcPr>
            <w:tcW w:w="2120" w:type="dxa"/>
          </w:tcPr>
          <w:p w:rsidR="002B2E1E" w:rsidRPr="009F6978" w:rsidRDefault="002B2E1E" w:rsidP="006E1CFE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</w:t>
            </w:r>
          </w:p>
        </w:tc>
        <w:tc>
          <w:tcPr>
            <w:tcW w:w="2145" w:type="dxa"/>
          </w:tcPr>
          <w:p w:rsidR="002B2E1E" w:rsidRPr="009F6978" w:rsidRDefault="002B2E1E" w:rsidP="006E1CFE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字段类型</w:t>
            </w:r>
          </w:p>
        </w:tc>
        <w:tc>
          <w:tcPr>
            <w:tcW w:w="2208" w:type="dxa"/>
          </w:tcPr>
          <w:p w:rsidR="002B2E1E" w:rsidRPr="009F6978" w:rsidRDefault="002B2E1E" w:rsidP="006E1CFE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字段说明</w:t>
            </w:r>
          </w:p>
        </w:tc>
      </w:tr>
      <w:tr w:rsidR="002B2E1E" w:rsidRPr="009F6978" w:rsidTr="002B2E1E">
        <w:tc>
          <w:tcPr>
            <w:tcW w:w="996" w:type="dxa"/>
            <w:vMerge w:val="restart"/>
          </w:tcPr>
          <w:p w:rsidR="007F5838" w:rsidRDefault="002B2E1E" w:rsidP="007F58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部门资料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lastRenderedPageBreak/>
              <w:t>MES_CQ_</w:t>
            </w:r>
            <w:r w:rsidR="007F5838"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Department</w:t>
            </w:r>
          </w:p>
          <w:p w:rsidR="002B2E1E" w:rsidRPr="009F6978" w:rsidRDefault="002B2E1E" w:rsidP="006E1CF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53" w:type="dxa"/>
          </w:tcPr>
          <w:p w:rsidR="002B2E1E" w:rsidRPr="009F6978" w:rsidRDefault="002B2E1E" w:rsidP="006E1CF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lastRenderedPageBreak/>
              <w:t>部门编</w:t>
            </w: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lastRenderedPageBreak/>
              <w:t>号</w:t>
            </w:r>
          </w:p>
        </w:tc>
        <w:tc>
          <w:tcPr>
            <w:tcW w:w="2120" w:type="dxa"/>
          </w:tcPr>
          <w:p w:rsidR="002B2E1E" w:rsidRPr="009F6978" w:rsidRDefault="002B2E1E" w:rsidP="006E1CF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lastRenderedPageBreak/>
              <w:t>cDepCode</w:t>
            </w:r>
          </w:p>
        </w:tc>
        <w:tc>
          <w:tcPr>
            <w:tcW w:w="2145" w:type="dxa"/>
          </w:tcPr>
          <w:p w:rsidR="002B2E1E" w:rsidRPr="009F6978" w:rsidRDefault="002B2E1E" w:rsidP="006E1CF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t>Nvarchar(12)</w:t>
            </w:r>
          </w:p>
        </w:tc>
        <w:tc>
          <w:tcPr>
            <w:tcW w:w="2208" w:type="dxa"/>
          </w:tcPr>
          <w:p w:rsidR="002B2E1E" w:rsidRPr="009F6978" w:rsidRDefault="002B2E1E" w:rsidP="006E1CF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2B2E1E" w:rsidRPr="009F6978" w:rsidTr="002B2E1E">
        <w:tc>
          <w:tcPr>
            <w:tcW w:w="996" w:type="dxa"/>
            <w:vMerge/>
          </w:tcPr>
          <w:p w:rsidR="002B2E1E" w:rsidRPr="009F6978" w:rsidRDefault="002B2E1E" w:rsidP="006E1CF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53" w:type="dxa"/>
          </w:tcPr>
          <w:p w:rsidR="002B2E1E" w:rsidRPr="009F6978" w:rsidRDefault="002B2E1E" w:rsidP="006E1CF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部门名称</w:t>
            </w:r>
          </w:p>
        </w:tc>
        <w:tc>
          <w:tcPr>
            <w:tcW w:w="2120" w:type="dxa"/>
          </w:tcPr>
          <w:p w:rsidR="002B2E1E" w:rsidRPr="009F6978" w:rsidRDefault="002B2E1E" w:rsidP="006E1CF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cDepName</w:t>
            </w:r>
          </w:p>
        </w:tc>
        <w:tc>
          <w:tcPr>
            <w:tcW w:w="2145" w:type="dxa"/>
          </w:tcPr>
          <w:p w:rsidR="002B2E1E" w:rsidRPr="009F6978" w:rsidRDefault="002B2E1E" w:rsidP="006E1CF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t>Nvarchar(255)</w:t>
            </w:r>
          </w:p>
        </w:tc>
        <w:tc>
          <w:tcPr>
            <w:tcW w:w="2208" w:type="dxa"/>
          </w:tcPr>
          <w:p w:rsidR="002B2E1E" w:rsidRPr="009F6978" w:rsidRDefault="002B2E1E" w:rsidP="006E1CF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2B2E1E" w:rsidRPr="009F6978" w:rsidTr="002B2E1E">
        <w:tc>
          <w:tcPr>
            <w:tcW w:w="996" w:type="dxa"/>
            <w:vMerge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53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上级部门</w:t>
            </w:r>
          </w:p>
        </w:tc>
        <w:tc>
          <w:tcPr>
            <w:tcW w:w="2120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c</w:t>
            </w:r>
            <w:r>
              <w:rPr>
                <w:rFonts w:asciiTheme="majorEastAsia" w:eastAsiaTheme="majorEastAsia" w:hAnsiTheme="majorEastAsia"/>
                <w:color w:val="FF0000"/>
                <w:szCs w:val="21"/>
              </w:rPr>
              <w:t>L</w:t>
            </w: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DepCode</w:t>
            </w:r>
          </w:p>
        </w:tc>
        <w:tc>
          <w:tcPr>
            <w:tcW w:w="2145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t>Nvarchar(12)</w:t>
            </w:r>
          </w:p>
        </w:tc>
        <w:tc>
          <w:tcPr>
            <w:tcW w:w="2208" w:type="dxa"/>
          </w:tcPr>
          <w:p w:rsidR="002B2E1E" w:rsidRPr="009F6978" w:rsidRDefault="002B2E1E" w:rsidP="002B2E1E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</w:tbl>
    <w:p w:rsidR="00E25E95" w:rsidRPr="009F6978" w:rsidRDefault="00E25E95" w:rsidP="00E25E95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A8774F" w:rsidRPr="009F6978" w:rsidRDefault="00484B55" w:rsidP="00A8774F">
      <w:pPr>
        <w:pStyle w:val="2"/>
        <w:rPr>
          <w:rFonts w:asciiTheme="majorEastAsia" w:hAnsiTheme="majorEastAsia"/>
          <w:sz w:val="21"/>
          <w:szCs w:val="21"/>
        </w:rPr>
      </w:pPr>
      <w:bookmarkStart w:id="23" w:name="_Toc444616171"/>
      <w:r w:rsidRPr="009F6978">
        <w:rPr>
          <w:rFonts w:asciiTheme="majorEastAsia" w:hAnsiTheme="majorEastAsia" w:hint="eastAsia"/>
          <w:sz w:val="21"/>
          <w:szCs w:val="21"/>
        </w:rPr>
        <w:t>工作中心</w:t>
      </w:r>
      <w:bookmarkEnd w:id="23"/>
    </w:p>
    <w:p w:rsidR="00A8774F" w:rsidRPr="009F6978" w:rsidRDefault="00A8774F" w:rsidP="00A8774F">
      <w:pPr>
        <w:jc w:val="left"/>
        <w:rPr>
          <w:rFonts w:asciiTheme="majorEastAsia" w:eastAsiaTheme="majorEastAsia" w:hAnsiTheme="majorEastAsia"/>
          <w:b/>
          <w:szCs w:val="21"/>
        </w:rPr>
      </w:pPr>
      <w:r w:rsidRPr="009F6978">
        <w:rPr>
          <w:rFonts w:asciiTheme="majorEastAsia" w:eastAsiaTheme="majorEastAsia" w:hAnsiTheme="majorEastAsia" w:hint="eastAsia"/>
          <w:b/>
          <w:szCs w:val="21"/>
        </w:rPr>
        <w:t>接口说明：</w:t>
      </w:r>
      <w:r w:rsidR="00CD5A3C" w:rsidRPr="00CD5A3C">
        <w:rPr>
          <w:rFonts w:asciiTheme="majorEastAsia" w:eastAsiaTheme="majorEastAsia" w:hAnsiTheme="majorEastAsia" w:hint="eastAsia"/>
          <w:color w:val="FF0000"/>
          <w:szCs w:val="21"/>
        </w:rPr>
        <w:t>ERP发给MES</w:t>
      </w:r>
      <w:r w:rsidR="00484B55" w:rsidRPr="009F6978">
        <w:rPr>
          <w:rFonts w:asciiTheme="majorEastAsia" w:eastAsiaTheme="majorEastAsia" w:hAnsiTheme="majorEastAsia" w:hint="eastAsia"/>
          <w:color w:val="FF0000"/>
          <w:szCs w:val="21"/>
        </w:rPr>
        <w:t>工作中心的来源是两个地方</w:t>
      </w:r>
      <w:r w:rsidR="005B25FE" w:rsidRPr="009F6978">
        <w:rPr>
          <w:rFonts w:asciiTheme="majorEastAsia" w:eastAsiaTheme="majorEastAsia" w:hAnsiTheme="majorEastAsia" w:hint="eastAsia"/>
          <w:color w:val="FF0000"/>
          <w:szCs w:val="21"/>
        </w:rPr>
        <w:t>：成本工作中心和仓库档案</w:t>
      </w:r>
      <w:r w:rsidR="00025967">
        <w:rPr>
          <w:rFonts w:asciiTheme="majorEastAsia" w:eastAsiaTheme="majorEastAsia" w:hAnsiTheme="majorEastAsia" w:hint="eastAsia"/>
          <w:color w:val="FF0000"/>
          <w:szCs w:val="21"/>
        </w:rPr>
        <w:t>，MES统一叫工作中心根据工作中心类别来进行区分</w:t>
      </w:r>
      <w:r w:rsidRPr="009F6978">
        <w:rPr>
          <w:rFonts w:asciiTheme="majorEastAsia" w:eastAsiaTheme="majorEastAsia" w:hAnsiTheme="majorEastAsia" w:hint="eastAsia"/>
          <w:color w:val="FF0000"/>
          <w:szCs w:val="21"/>
        </w:rPr>
        <w:t>。</w:t>
      </w:r>
      <w:r w:rsidR="00CD5A3C">
        <w:rPr>
          <w:rFonts w:asciiTheme="majorEastAsia" w:eastAsiaTheme="majorEastAsia" w:hAnsiTheme="majorEastAsia" w:hint="eastAsia"/>
          <w:color w:val="FF0000"/>
          <w:szCs w:val="21"/>
        </w:rPr>
        <w:t>MES中的</w:t>
      </w:r>
      <w:r w:rsidR="00575DBF" w:rsidRPr="009F6978">
        <w:rPr>
          <w:rFonts w:asciiTheme="majorEastAsia" w:eastAsiaTheme="majorEastAsia" w:hAnsiTheme="majorEastAsia" w:hint="eastAsia"/>
          <w:color w:val="FF0000"/>
          <w:szCs w:val="21"/>
        </w:rPr>
        <w:t>一级工作中心，不允许新增、删除、修改</w:t>
      </w:r>
      <w:r w:rsidR="005E5C57" w:rsidRPr="009F6978">
        <w:rPr>
          <w:rFonts w:asciiTheme="majorEastAsia" w:eastAsiaTheme="majorEastAsia" w:hAnsiTheme="majorEastAsia" w:hint="eastAsia"/>
          <w:color w:val="FF0000"/>
          <w:szCs w:val="21"/>
        </w:rPr>
        <w:t>。</w:t>
      </w:r>
    </w:p>
    <w:tbl>
      <w:tblPr>
        <w:tblStyle w:val="a3"/>
        <w:tblW w:w="0" w:type="auto"/>
        <w:tblLook w:val="04A0"/>
      </w:tblPr>
      <w:tblGrid>
        <w:gridCol w:w="1831"/>
        <w:gridCol w:w="904"/>
        <w:gridCol w:w="1892"/>
        <w:gridCol w:w="1991"/>
        <w:gridCol w:w="1904"/>
      </w:tblGrid>
      <w:tr w:rsidR="002B2E1E" w:rsidRPr="009F6978" w:rsidTr="002B2E1E">
        <w:tc>
          <w:tcPr>
            <w:tcW w:w="985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所属表</w:t>
            </w:r>
          </w:p>
        </w:tc>
        <w:tc>
          <w:tcPr>
            <w:tcW w:w="1042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字段名称</w:t>
            </w:r>
          </w:p>
        </w:tc>
        <w:tc>
          <w:tcPr>
            <w:tcW w:w="2087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</w:t>
            </w:r>
          </w:p>
        </w:tc>
        <w:tc>
          <w:tcPr>
            <w:tcW w:w="2139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字段类型</w:t>
            </w:r>
          </w:p>
        </w:tc>
        <w:tc>
          <w:tcPr>
            <w:tcW w:w="2269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字段说明</w:t>
            </w:r>
          </w:p>
        </w:tc>
      </w:tr>
      <w:tr w:rsidR="002B2E1E" w:rsidRPr="009F6978" w:rsidTr="002B2E1E">
        <w:tc>
          <w:tcPr>
            <w:tcW w:w="985" w:type="dxa"/>
            <w:vMerge w:val="restart"/>
          </w:tcPr>
          <w:p w:rsidR="002B2E1E" w:rsidRPr="009F6978" w:rsidRDefault="002B2E1E" w:rsidP="007F5838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工作中心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MES_CQ_WorkCenter</w:t>
            </w:r>
          </w:p>
        </w:tc>
        <w:tc>
          <w:tcPr>
            <w:tcW w:w="1042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编号</w:t>
            </w:r>
          </w:p>
        </w:tc>
        <w:tc>
          <w:tcPr>
            <w:tcW w:w="2087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WcCode</w:t>
            </w:r>
          </w:p>
        </w:tc>
        <w:tc>
          <w:tcPr>
            <w:tcW w:w="2139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t>Nvarchar(8)</w:t>
            </w:r>
          </w:p>
        </w:tc>
        <w:tc>
          <w:tcPr>
            <w:tcW w:w="2269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2B2E1E" w:rsidRPr="009F6978" w:rsidTr="002B2E1E">
        <w:tc>
          <w:tcPr>
            <w:tcW w:w="985" w:type="dxa"/>
            <w:vMerge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名称</w:t>
            </w:r>
          </w:p>
        </w:tc>
        <w:tc>
          <w:tcPr>
            <w:tcW w:w="2087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Description</w:t>
            </w:r>
          </w:p>
        </w:tc>
        <w:tc>
          <w:tcPr>
            <w:tcW w:w="2139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t>Nvarchar(60)</w:t>
            </w:r>
          </w:p>
        </w:tc>
        <w:tc>
          <w:tcPr>
            <w:tcW w:w="2269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2B2E1E" w:rsidRPr="009F6978" w:rsidTr="002B2E1E">
        <w:tc>
          <w:tcPr>
            <w:tcW w:w="985" w:type="dxa"/>
            <w:vMerge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工作中心类型</w:t>
            </w:r>
          </w:p>
        </w:tc>
        <w:tc>
          <w:tcPr>
            <w:tcW w:w="2087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iType</w:t>
            </w:r>
          </w:p>
        </w:tc>
        <w:tc>
          <w:tcPr>
            <w:tcW w:w="2139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/>
                <w:color w:val="FF0000"/>
                <w:szCs w:val="21"/>
              </w:rPr>
              <w:t>Nvarchar(10)</w:t>
            </w:r>
          </w:p>
        </w:tc>
        <w:tc>
          <w:tcPr>
            <w:tcW w:w="2269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生产中心、仓库</w:t>
            </w: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,如果编码在部门表内,则是生产中心,如果再仓库档案内,则是仓库</w:t>
            </w:r>
          </w:p>
        </w:tc>
      </w:tr>
    </w:tbl>
    <w:p w:rsidR="00A8774F" w:rsidRPr="009F6978" w:rsidRDefault="00A8774F" w:rsidP="00A8774F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A8774F" w:rsidRPr="009F6978" w:rsidRDefault="005A2646" w:rsidP="00A8774F">
      <w:pPr>
        <w:pStyle w:val="2"/>
        <w:rPr>
          <w:rFonts w:asciiTheme="majorEastAsia" w:hAnsiTheme="majorEastAsia"/>
          <w:sz w:val="21"/>
          <w:szCs w:val="21"/>
        </w:rPr>
      </w:pPr>
      <w:bookmarkStart w:id="24" w:name="_Toc444616172"/>
      <w:r w:rsidRPr="009F6978">
        <w:rPr>
          <w:rFonts w:asciiTheme="majorEastAsia" w:hAnsiTheme="majorEastAsia" w:hint="eastAsia"/>
          <w:sz w:val="21"/>
          <w:szCs w:val="21"/>
        </w:rPr>
        <w:t>客户档案</w:t>
      </w:r>
      <w:bookmarkEnd w:id="24"/>
    </w:p>
    <w:p w:rsidR="00A8774F" w:rsidRPr="009F6978" w:rsidRDefault="00A8774F" w:rsidP="00A8774F">
      <w:pPr>
        <w:jc w:val="left"/>
        <w:rPr>
          <w:rFonts w:asciiTheme="majorEastAsia" w:eastAsiaTheme="majorEastAsia" w:hAnsiTheme="majorEastAsia"/>
          <w:b/>
          <w:szCs w:val="21"/>
        </w:rPr>
      </w:pPr>
      <w:r w:rsidRPr="009F6978">
        <w:rPr>
          <w:rFonts w:asciiTheme="majorEastAsia" w:eastAsiaTheme="majorEastAsia" w:hAnsiTheme="majorEastAsia" w:hint="eastAsia"/>
          <w:b/>
          <w:szCs w:val="21"/>
        </w:rPr>
        <w:t>接口说明：</w:t>
      </w:r>
      <w:r w:rsidR="00917A7A">
        <w:rPr>
          <w:rFonts w:asciiTheme="majorEastAsia" w:eastAsiaTheme="majorEastAsia" w:hAnsiTheme="majorEastAsia" w:hint="eastAsia"/>
          <w:color w:val="FF0000"/>
          <w:szCs w:val="21"/>
        </w:rPr>
        <w:t>ERP发客户档案给MES</w:t>
      </w:r>
    </w:p>
    <w:tbl>
      <w:tblPr>
        <w:tblStyle w:val="a3"/>
        <w:tblW w:w="0" w:type="auto"/>
        <w:tblLook w:val="04A0"/>
      </w:tblPr>
      <w:tblGrid>
        <w:gridCol w:w="1641"/>
        <w:gridCol w:w="949"/>
        <w:gridCol w:w="1986"/>
        <w:gridCol w:w="2034"/>
        <w:gridCol w:w="1912"/>
      </w:tblGrid>
      <w:tr w:rsidR="002B2E1E" w:rsidRPr="009F6978" w:rsidTr="002B2E1E">
        <w:tc>
          <w:tcPr>
            <w:tcW w:w="996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所属表</w:t>
            </w:r>
          </w:p>
        </w:tc>
        <w:tc>
          <w:tcPr>
            <w:tcW w:w="1053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字段名称</w:t>
            </w:r>
          </w:p>
        </w:tc>
        <w:tc>
          <w:tcPr>
            <w:tcW w:w="2120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</w:t>
            </w:r>
          </w:p>
        </w:tc>
        <w:tc>
          <w:tcPr>
            <w:tcW w:w="2145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字段类型</w:t>
            </w:r>
          </w:p>
        </w:tc>
        <w:tc>
          <w:tcPr>
            <w:tcW w:w="2208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字段说明</w:t>
            </w:r>
          </w:p>
        </w:tc>
      </w:tr>
      <w:tr w:rsidR="002B2E1E" w:rsidRPr="009F6978" w:rsidTr="002B2E1E">
        <w:tc>
          <w:tcPr>
            <w:tcW w:w="996" w:type="dxa"/>
            <w:vMerge w:val="restart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客户档案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</w:t>
            </w:r>
            <w:r w:rsidR="007F5838"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Customer</w:t>
            </w:r>
          </w:p>
        </w:tc>
        <w:tc>
          <w:tcPr>
            <w:tcW w:w="1053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编号</w:t>
            </w:r>
          </w:p>
        </w:tc>
        <w:tc>
          <w:tcPr>
            <w:tcW w:w="2120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cCusCode</w:t>
            </w:r>
          </w:p>
        </w:tc>
        <w:tc>
          <w:tcPr>
            <w:tcW w:w="2145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/>
                <w:color w:val="FF0000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color w:val="FF0000"/>
                <w:szCs w:val="21"/>
              </w:rPr>
              <w:t>20)</w:t>
            </w:r>
          </w:p>
        </w:tc>
        <w:tc>
          <w:tcPr>
            <w:tcW w:w="2208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2B2E1E" w:rsidRPr="009F6978" w:rsidTr="002B2E1E">
        <w:tc>
          <w:tcPr>
            <w:tcW w:w="996" w:type="dxa"/>
            <w:vMerge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53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名称</w:t>
            </w:r>
          </w:p>
        </w:tc>
        <w:tc>
          <w:tcPr>
            <w:tcW w:w="2120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cCusName</w:t>
            </w:r>
          </w:p>
        </w:tc>
        <w:tc>
          <w:tcPr>
            <w:tcW w:w="2145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t>Nvarchar(98)</w:t>
            </w:r>
          </w:p>
        </w:tc>
        <w:tc>
          <w:tcPr>
            <w:tcW w:w="2208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2B2E1E" w:rsidRPr="009F6978" w:rsidTr="002B2E1E">
        <w:tc>
          <w:tcPr>
            <w:tcW w:w="996" w:type="dxa"/>
            <w:vMerge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53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客户分类</w:t>
            </w:r>
          </w:p>
        </w:tc>
        <w:tc>
          <w:tcPr>
            <w:tcW w:w="2120" w:type="dxa"/>
          </w:tcPr>
          <w:p w:rsidR="002B2E1E" w:rsidRPr="009F6978" w:rsidRDefault="002B2E1E" w:rsidP="00B5675C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cCC</w:t>
            </w:r>
            <w:r w:rsidR="00B5675C">
              <w:rPr>
                <w:rStyle w:val="aa"/>
              </w:rPr>
              <w:t>Code</w:t>
            </w:r>
          </w:p>
        </w:tc>
        <w:tc>
          <w:tcPr>
            <w:tcW w:w="2145" w:type="dxa"/>
          </w:tcPr>
          <w:p w:rsidR="002B2E1E" w:rsidRPr="009F6978" w:rsidRDefault="002B2E1E" w:rsidP="00B5675C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t>Nvarchar(</w:t>
            </w:r>
            <w:r w:rsidR="00B5675C">
              <w:t>12</w:t>
            </w:r>
            <w:r>
              <w:t>)</w:t>
            </w:r>
          </w:p>
        </w:tc>
        <w:tc>
          <w:tcPr>
            <w:tcW w:w="2208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2B2E1E" w:rsidRPr="009F6978" w:rsidTr="002B2E1E">
        <w:tc>
          <w:tcPr>
            <w:tcW w:w="996" w:type="dxa"/>
            <w:vMerge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53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送货地址</w:t>
            </w:r>
          </w:p>
        </w:tc>
        <w:tc>
          <w:tcPr>
            <w:tcW w:w="2120" w:type="dxa"/>
          </w:tcPr>
          <w:p w:rsidR="002B2E1E" w:rsidRPr="009F6978" w:rsidRDefault="00B5675C" w:rsidP="0049423B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cCusAddress</w:t>
            </w:r>
          </w:p>
        </w:tc>
        <w:tc>
          <w:tcPr>
            <w:tcW w:w="2145" w:type="dxa"/>
          </w:tcPr>
          <w:p w:rsidR="002B2E1E" w:rsidRPr="009F6978" w:rsidRDefault="00B5675C" w:rsidP="0049423B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t>Nvarchar(255)</w:t>
            </w:r>
          </w:p>
        </w:tc>
        <w:tc>
          <w:tcPr>
            <w:tcW w:w="2208" w:type="dxa"/>
          </w:tcPr>
          <w:p w:rsidR="002B2E1E" w:rsidRPr="009F6978" w:rsidRDefault="002B2E1E" w:rsidP="0049423B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2B2E1E" w:rsidRPr="009F6978" w:rsidTr="002B2E1E">
        <w:tc>
          <w:tcPr>
            <w:tcW w:w="996" w:type="dxa"/>
            <w:vMerge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53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发运方式编号</w:t>
            </w:r>
          </w:p>
        </w:tc>
        <w:tc>
          <w:tcPr>
            <w:tcW w:w="2120" w:type="dxa"/>
          </w:tcPr>
          <w:p w:rsidR="002B2E1E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cCusOType</w:t>
            </w:r>
          </w:p>
        </w:tc>
        <w:tc>
          <w:tcPr>
            <w:tcW w:w="2145" w:type="dxa"/>
          </w:tcPr>
          <w:p w:rsidR="002B2E1E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t>Nvarchar(10)</w:t>
            </w:r>
          </w:p>
        </w:tc>
        <w:tc>
          <w:tcPr>
            <w:tcW w:w="2208" w:type="dxa"/>
          </w:tcPr>
          <w:p w:rsidR="002B2E1E" w:rsidRPr="009F6978" w:rsidRDefault="002B2E1E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</w:tbl>
    <w:p w:rsidR="0085312D" w:rsidRPr="009F6978" w:rsidRDefault="0085312D" w:rsidP="0085312D">
      <w:pPr>
        <w:pStyle w:val="2"/>
        <w:rPr>
          <w:rFonts w:asciiTheme="majorEastAsia" w:hAnsiTheme="majorEastAsia"/>
          <w:sz w:val="21"/>
          <w:szCs w:val="21"/>
        </w:rPr>
      </w:pPr>
      <w:bookmarkStart w:id="25" w:name="_Toc444616173"/>
      <w:r w:rsidRPr="009F6978">
        <w:rPr>
          <w:rFonts w:asciiTheme="majorEastAsia" w:hAnsiTheme="majorEastAsia" w:hint="eastAsia"/>
          <w:sz w:val="21"/>
          <w:szCs w:val="21"/>
        </w:rPr>
        <w:t>供应商档案</w:t>
      </w:r>
      <w:bookmarkEnd w:id="25"/>
    </w:p>
    <w:p w:rsidR="0085312D" w:rsidRPr="009F6978" w:rsidRDefault="0085312D" w:rsidP="0085312D">
      <w:pPr>
        <w:jc w:val="left"/>
        <w:rPr>
          <w:rFonts w:asciiTheme="majorEastAsia" w:eastAsiaTheme="majorEastAsia" w:hAnsiTheme="majorEastAsia"/>
          <w:b/>
          <w:szCs w:val="21"/>
        </w:rPr>
      </w:pPr>
      <w:r w:rsidRPr="009F6978">
        <w:rPr>
          <w:rFonts w:asciiTheme="majorEastAsia" w:eastAsiaTheme="majorEastAsia" w:hAnsiTheme="majorEastAsia" w:hint="eastAsia"/>
          <w:b/>
          <w:szCs w:val="21"/>
        </w:rPr>
        <w:t>接口说明：</w:t>
      </w:r>
      <w:r w:rsidRPr="009F6978">
        <w:rPr>
          <w:rFonts w:asciiTheme="majorEastAsia" w:eastAsiaTheme="majorEastAsia" w:hAnsiTheme="majorEastAsia" w:hint="eastAsia"/>
          <w:color w:val="FF0000"/>
          <w:szCs w:val="21"/>
        </w:rPr>
        <w:t>ERP</w:t>
      </w:r>
      <w:r w:rsidR="00917A7A">
        <w:rPr>
          <w:rFonts w:asciiTheme="majorEastAsia" w:eastAsiaTheme="majorEastAsia" w:hAnsiTheme="majorEastAsia" w:hint="eastAsia"/>
          <w:color w:val="FF0000"/>
          <w:szCs w:val="21"/>
        </w:rPr>
        <w:t>发供应商档案给MES</w:t>
      </w:r>
    </w:p>
    <w:tbl>
      <w:tblPr>
        <w:tblStyle w:val="a3"/>
        <w:tblW w:w="0" w:type="auto"/>
        <w:tblLook w:val="04A0"/>
      </w:tblPr>
      <w:tblGrid>
        <w:gridCol w:w="1452"/>
        <w:gridCol w:w="971"/>
        <w:gridCol w:w="2086"/>
        <w:gridCol w:w="2038"/>
        <w:gridCol w:w="1975"/>
      </w:tblGrid>
      <w:tr w:rsidR="00B5675C" w:rsidRPr="009F6978" w:rsidTr="00B5675C">
        <w:tc>
          <w:tcPr>
            <w:tcW w:w="996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所属表</w:t>
            </w:r>
          </w:p>
        </w:tc>
        <w:tc>
          <w:tcPr>
            <w:tcW w:w="1053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字段名称</w:t>
            </w:r>
          </w:p>
        </w:tc>
        <w:tc>
          <w:tcPr>
            <w:tcW w:w="2120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</w:t>
            </w:r>
          </w:p>
        </w:tc>
        <w:tc>
          <w:tcPr>
            <w:tcW w:w="2145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字段类型</w:t>
            </w:r>
          </w:p>
        </w:tc>
        <w:tc>
          <w:tcPr>
            <w:tcW w:w="2208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字段说明</w:t>
            </w:r>
          </w:p>
        </w:tc>
      </w:tr>
      <w:tr w:rsidR="00B5675C" w:rsidRPr="009F6978" w:rsidTr="00B5675C">
        <w:tc>
          <w:tcPr>
            <w:tcW w:w="996" w:type="dxa"/>
            <w:vMerge w:val="restart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lastRenderedPageBreak/>
              <w:t>供应商档案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</w:t>
            </w:r>
            <w:r w:rsidR="007F5838"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Vendor</w:t>
            </w:r>
          </w:p>
        </w:tc>
        <w:tc>
          <w:tcPr>
            <w:tcW w:w="1053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编号</w:t>
            </w:r>
          </w:p>
        </w:tc>
        <w:tc>
          <w:tcPr>
            <w:tcW w:w="2120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cVenCode</w:t>
            </w:r>
          </w:p>
        </w:tc>
        <w:tc>
          <w:tcPr>
            <w:tcW w:w="2145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t>Nvarchar(20)</w:t>
            </w:r>
          </w:p>
        </w:tc>
        <w:tc>
          <w:tcPr>
            <w:tcW w:w="2208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B5675C" w:rsidRPr="009F6978" w:rsidTr="00B5675C">
        <w:tc>
          <w:tcPr>
            <w:tcW w:w="996" w:type="dxa"/>
            <w:vMerge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53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名称</w:t>
            </w:r>
          </w:p>
        </w:tc>
        <w:tc>
          <w:tcPr>
            <w:tcW w:w="2120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cVenName</w:t>
            </w:r>
          </w:p>
        </w:tc>
        <w:tc>
          <w:tcPr>
            <w:tcW w:w="2145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t>Nvarchar(98)</w:t>
            </w:r>
          </w:p>
        </w:tc>
        <w:tc>
          <w:tcPr>
            <w:tcW w:w="2208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B5675C" w:rsidRPr="009F6978" w:rsidTr="00B5675C">
        <w:tc>
          <w:tcPr>
            <w:tcW w:w="996" w:type="dxa"/>
            <w:vMerge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53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供应商类别</w:t>
            </w:r>
          </w:p>
        </w:tc>
        <w:tc>
          <w:tcPr>
            <w:tcW w:w="2120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cVCCode</w:t>
            </w:r>
          </w:p>
        </w:tc>
        <w:tc>
          <w:tcPr>
            <w:tcW w:w="2145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t>Nvarchar(12)</w:t>
            </w:r>
          </w:p>
        </w:tc>
        <w:tc>
          <w:tcPr>
            <w:tcW w:w="2208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B5675C" w:rsidRPr="009F6978" w:rsidTr="00B5675C">
        <w:tc>
          <w:tcPr>
            <w:tcW w:w="996" w:type="dxa"/>
            <w:vMerge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53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联系人</w:t>
            </w:r>
          </w:p>
        </w:tc>
        <w:tc>
          <w:tcPr>
            <w:tcW w:w="2120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cVenContact</w:t>
            </w:r>
          </w:p>
        </w:tc>
        <w:tc>
          <w:tcPr>
            <w:tcW w:w="2145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t>Nvarchar(20)</w:t>
            </w:r>
          </w:p>
        </w:tc>
        <w:tc>
          <w:tcPr>
            <w:tcW w:w="2208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B5675C" w:rsidRPr="009F6978" w:rsidTr="00B5675C">
        <w:tc>
          <w:tcPr>
            <w:tcW w:w="996" w:type="dxa"/>
            <w:vMerge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53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联系电话</w:t>
            </w:r>
          </w:p>
        </w:tc>
        <w:tc>
          <w:tcPr>
            <w:tcW w:w="2120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cVenContact</w:t>
            </w:r>
            <w:r>
              <w:rPr>
                <w:rStyle w:val="aa"/>
                <w:rFonts w:hint="eastAsia"/>
              </w:rPr>
              <w:t>Phone</w:t>
            </w:r>
          </w:p>
        </w:tc>
        <w:tc>
          <w:tcPr>
            <w:tcW w:w="2145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t>Nvarchar(30)</w:t>
            </w:r>
          </w:p>
        </w:tc>
        <w:tc>
          <w:tcPr>
            <w:tcW w:w="2208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</w:tbl>
    <w:p w:rsidR="00A8774F" w:rsidRPr="009F6978" w:rsidRDefault="00A8774F" w:rsidP="00A8774F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A8774F" w:rsidRPr="009F6978" w:rsidRDefault="00A362B6" w:rsidP="00A8774F">
      <w:pPr>
        <w:pStyle w:val="2"/>
        <w:rPr>
          <w:rFonts w:asciiTheme="majorEastAsia" w:hAnsiTheme="majorEastAsia"/>
          <w:sz w:val="21"/>
          <w:szCs w:val="21"/>
        </w:rPr>
      </w:pPr>
      <w:bookmarkStart w:id="26" w:name="_Toc444616174"/>
      <w:r w:rsidRPr="009F6978">
        <w:rPr>
          <w:rFonts w:asciiTheme="majorEastAsia" w:hAnsiTheme="majorEastAsia" w:hint="eastAsia"/>
          <w:sz w:val="21"/>
          <w:szCs w:val="21"/>
        </w:rPr>
        <w:t>人员资料</w:t>
      </w:r>
      <w:bookmarkEnd w:id="26"/>
    </w:p>
    <w:p w:rsidR="00A8774F" w:rsidRPr="009F6978" w:rsidRDefault="00A8774F" w:rsidP="00A8774F">
      <w:pPr>
        <w:jc w:val="left"/>
        <w:rPr>
          <w:rFonts w:asciiTheme="majorEastAsia" w:eastAsiaTheme="majorEastAsia" w:hAnsiTheme="majorEastAsia"/>
          <w:b/>
          <w:szCs w:val="21"/>
        </w:rPr>
      </w:pPr>
      <w:r w:rsidRPr="009F6978">
        <w:rPr>
          <w:rFonts w:asciiTheme="majorEastAsia" w:eastAsiaTheme="majorEastAsia" w:hAnsiTheme="majorEastAsia" w:hint="eastAsia"/>
          <w:b/>
          <w:szCs w:val="21"/>
        </w:rPr>
        <w:t>接口说明：</w:t>
      </w:r>
      <w:r w:rsidRPr="009F6978">
        <w:rPr>
          <w:rFonts w:asciiTheme="majorEastAsia" w:eastAsiaTheme="majorEastAsia" w:hAnsiTheme="majorEastAsia" w:hint="eastAsia"/>
          <w:color w:val="FF0000"/>
          <w:szCs w:val="21"/>
        </w:rPr>
        <w:t>ERP</w:t>
      </w:r>
      <w:r w:rsidR="00917A7A">
        <w:rPr>
          <w:rFonts w:asciiTheme="majorEastAsia" w:eastAsiaTheme="majorEastAsia" w:hAnsiTheme="majorEastAsia" w:hint="eastAsia"/>
          <w:color w:val="FF0000"/>
          <w:szCs w:val="21"/>
        </w:rPr>
        <w:t>发人员资料给MES</w:t>
      </w:r>
    </w:p>
    <w:tbl>
      <w:tblPr>
        <w:tblStyle w:val="a3"/>
        <w:tblW w:w="0" w:type="auto"/>
        <w:tblLook w:val="04A0"/>
      </w:tblPr>
      <w:tblGrid>
        <w:gridCol w:w="1451"/>
        <w:gridCol w:w="973"/>
        <w:gridCol w:w="2021"/>
        <w:gridCol w:w="2057"/>
        <w:gridCol w:w="2020"/>
      </w:tblGrid>
      <w:tr w:rsidR="00B5675C" w:rsidRPr="009F6978" w:rsidTr="00B5675C">
        <w:tc>
          <w:tcPr>
            <w:tcW w:w="990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所属表</w:t>
            </w:r>
          </w:p>
        </w:tc>
        <w:tc>
          <w:tcPr>
            <w:tcW w:w="1048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字段名称</w:t>
            </w:r>
          </w:p>
        </w:tc>
        <w:tc>
          <w:tcPr>
            <w:tcW w:w="2104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</w:t>
            </w:r>
          </w:p>
        </w:tc>
        <w:tc>
          <w:tcPr>
            <w:tcW w:w="2142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字段类型</w:t>
            </w:r>
          </w:p>
        </w:tc>
        <w:tc>
          <w:tcPr>
            <w:tcW w:w="2238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字段说明</w:t>
            </w:r>
          </w:p>
        </w:tc>
      </w:tr>
      <w:tr w:rsidR="00B5675C" w:rsidRPr="009F6978" w:rsidTr="00B5675C">
        <w:tc>
          <w:tcPr>
            <w:tcW w:w="990" w:type="dxa"/>
            <w:vMerge w:val="restart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人员资料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</w:t>
            </w:r>
            <w:r w:rsidR="007F5838"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Person</w:t>
            </w:r>
          </w:p>
        </w:tc>
        <w:tc>
          <w:tcPr>
            <w:tcW w:w="1048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编号</w:t>
            </w:r>
          </w:p>
        </w:tc>
        <w:tc>
          <w:tcPr>
            <w:tcW w:w="2104" w:type="dxa"/>
          </w:tcPr>
          <w:p w:rsidR="00B5675C" w:rsidRPr="009F6978" w:rsidRDefault="00733EC3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cPersonCode</w:t>
            </w:r>
          </w:p>
        </w:tc>
        <w:tc>
          <w:tcPr>
            <w:tcW w:w="2142" w:type="dxa"/>
          </w:tcPr>
          <w:p w:rsidR="00B5675C" w:rsidRPr="009F6978" w:rsidRDefault="00733EC3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t>Nvarchar(20)</w:t>
            </w:r>
          </w:p>
        </w:tc>
        <w:tc>
          <w:tcPr>
            <w:tcW w:w="2238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B5675C" w:rsidRPr="009F6978" w:rsidTr="00B5675C">
        <w:tc>
          <w:tcPr>
            <w:tcW w:w="990" w:type="dxa"/>
            <w:vMerge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8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姓名</w:t>
            </w:r>
          </w:p>
        </w:tc>
        <w:tc>
          <w:tcPr>
            <w:tcW w:w="2104" w:type="dxa"/>
          </w:tcPr>
          <w:p w:rsidR="00B5675C" w:rsidRPr="009F6978" w:rsidRDefault="00733EC3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cPersonName</w:t>
            </w:r>
          </w:p>
        </w:tc>
        <w:tc>
          <w:tcPr>
            <w:tcW w:w="2142" w:type="dxa"/>
          </w:tcPr>
          <w:p w:rsidR="00B5675C" w:rsidRPr="009F6978" w:rsidRDefault="00733EC3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t>Nvarchar(40)</w:t>
            </w:r>
          </w:p>
        </w:tc>
        <w:tc>
          <w:tcPr>
            <w:tcW w:w="2238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B5675C" w:rsidRPr="009F6978" w:rsidTr="00B5675C">
        <w:tc>
          <w:tcPr>
            <w:tcW w:w="990" w:type="dxa"/>
            <w:vMerge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8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cs="Arial"/>
                <w:color w:val="000000"/>
                <w:szCs w:val="21"/>
              </w:rPr>
              <w:t>人员类别</w:t>
            </w:r>
          </w:p>
        </w:tc>
        <w:tc>
          <w:tcPr>
            <w:tcW w:w="2104" w:type="dxa"/>
          </w:tcPr>
          <w:p w:rsidR="00B5675C" w:rsidRPr="009F6978" w:rsidRDefault="00733EC3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PersonType</w:t>
            </w:r>
          </w:p>
        </w:tc>
        <w:tc>
          <w:tcPr>
            <w:tcW w:w="2142" w:type="dxa"/>
          </w:tcPr>
          <w:p w:rsidR="00B5675C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t>Nvarchar(30)</w:t>
            </w:r>
          </w:p>
        </w:tc>
        <w:tc>
          <w:tcPr>
            <w:tcW w:w="2238" w:type="dxa"/>
          </w:tcPr>
          <w:p w:rsidR="00B5675C" w:rsidRPr="009F6978" w:rsidRDefault="00B5675C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733EC3" w:rsidRPr="009F6978" w:rsidTr="00B5675C">
        <w:tc>
          <w:tcPr>
            <w:tcW w:w="990" w:type="dxa"/>
            <w:vMerge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8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所属部门</w:t>
            </w:r>
          </w:p>
        </w:tc>
        <w:tc>
          <w:tcPr>
            <w:tcW w:w="2104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cDepCode</w:t>
            </w:r>
          </w:p>
        </w:tc>
        <w:tc>
          <w:tcPr>
            <w:tcW w:w="2142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t>Nvarchar(12)</w:t>
            </w:r>
          </w:p>
        </w:tc>
        <w:tc>
          <w:tcPr>
            <w:tcW w:w="2238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733EC3" w:rsidRPr="009F6978" w:rsidTr="00B5675C">
        <w:tc>
          <w:tcPr>
            <w:tcW w:w="990" w:type="dxa"/>
            <w:vMerge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8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cs="Arial"/>
                <w:color w:val="000000"/>
                <w:szCs w:val="21"/>
              </w:rPr>
              <w:t>性别</w:t>
            </w:r>
          </w:p>
        </w:tc>
        <w:tc>
          <w:tcPr>
            <w:tcW w:w="2104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Sex</w:t>
            </w:r>
          </w:p>
        </w:tc>
        <w:tc>
          <w:tcPr>
            <w:tcW w:w="2142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t>Nvarchar(2)</w:t>
            </w:r>
          </w:p>
        </w:tc>
        <w:tc>
          <w:tcPr>
            <w:tcW w:w="2238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733EC3" w:rsidRPr="009F6978" w:rsidTr="00B5675C">
        <w:tc>
          <w:tcPr>
            <w:tcW w:w="990" w:type="dxa"/>
            <w:vMerge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8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 w:cs="Arial"/>
                <w:color w:val="000000"/>
                <w:szCs w:val="21"/>
              </w:rPr>
            </w:pPr>
            <w:r w:rsidRPr="009F6978">
              <w:rPr>
                <w:rFonts w:asciiTheme="majorEastAsia" w:eastAsiaTheme="majorEastAsia" w:hAnsiTheme="majorEastAsia" w:cs="Arial"/>
                <w:color w:val="000000"/>
                <w:szCs w:val="21"/>
              </w:rPr>
              <w:t>出生日期</w:t>
            </w:r>
          </w:p>
        </w:tc>
        <w:tc>
          <w:tcPr>
            <w:tcW w:w="2104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dBirthDate</w:t>
            </w:r>
          </w:p>
        </w:tc>
        <w:tc>
          <w:tcPr>
            <w:tcW w:w="2142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datetime</w:t>
            </w:r>
          </w:p>
        </w:tc>
        <w:tc>
          <w:tcPr>
            <w:tcW w:w="2238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733EC3" w:rsidRPr="009F6978" w:rsidTr="00B5675C">
        <w:tc>
          <w:tcPr>
            <w:tcW w:w="990" w:type="dxa"/>
            <w:vMerge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048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 w:cs="Arial"/>
                <w:color w:val="000000"/>
                <w:szCs w:val="21"/>
              </w:rPr>
            </w:pPr>
            <w:r w:rsidRPr="009F6978">
              <w:rPr>
                <w:rFonts w:asciiTheme="majorEastAsia" w:eastAsiaTheme="majorEastAsia" w:hAnsiTheme="majorEastAsia" w:cs="Arial"/>
                <w:color w:val="000000"/>
                <w:szCs w:val="21"/>
              </w:rPr>
              <w:t>邮箱</w:t>
            </w:r>
          </w:p>
        </w:tc>
        <w:tc>
          <w:tcPr>
            <w:tcW w:w="2104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cPsnEmail</w:t>
            </w:r>
          </w:p>
        </w:tc>
        <w:tc>
          <w:tcPr>
            <w:tcW w:w="2142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t>Nvarchar(100)</w:t>
            </w:r>
          </w:p>
        </w:tc>
        <w:tc>
          <w:tcPr>
            <w:tcW w:w="2238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</w:tbl>
    <w:p w:rsidR="00A8774F" w:rsidRPr="009F6978" w:rsidRDefault="00A8774F" w:rsidP="00A8774F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A8774F" w:rsidRPr="009F6978" w:rsidRDefault="009E4607" w:rsidP="00A8774F">
      <w:pPr>
        <w:pStyle w:val="2"/>
        <w:rPr>
          <w:rFonts w:asciiTheme="majorEastAsia" w:hAnsiTheme="majorEastAsia"/>
          <w:sz w:val="21"/>
          <w:szCs w:val="21"/>
        </w:rPr>
      </w:pPr>
      <w:bookmarkStart w:id="27" w:name="_Toc444616175"/>
      <w:r w:rsidRPr="009F6978">
        <w:rPr>
          <w:rFonts w:asciiTheme="majorEastAsia" w:hAnsiTheme="majorEastAsia" w:hint="eastAsia"/>
          <w:sz w:val="21"/>
          <w:szCs w:val="21"/>
        </w:rPr>
        <w:t>存货档案</w:t>
      </w:r>
      <w:bookmarkEnd w:id="27"/>
    </w:p>
    <w:p w:rsidR="00A8774F" w:rsidRPr="009F6978" w:rsidRDefault="00A8774F" w:rsidP="00A8774F">
      <w:pPr>
        <w:jc w:val="left"/>
        <w:rPr>
          <w:rFonts w:asciiTheme="majorEastAsia" w:eastAsiaTheme="majorEastAsia" w:hAnsiTheme="majorEastAsia"/>
          <w:b/>
          <w:szCs w:val="21"/>
        </w:rPr>
      </w:pPr>
      <w:r w:rsidRPr="009F6978">
        <w:rPr>
          <w:rFonts w:asciiTheme="majorEastAsia" w:eastAsiaTheme="majorEastAsia" w:hAnsiTheme="majorEastAsia" w:hint="eastAsia"/>
          <w:b/>
          <w:szCs w:val="21"/>
        </w:rPr>
        <w:t>接口说明：</w:t>
      </w:r>
      <w:r w:rsidRPr="009F6978">
        <w:rPr>
          <w:rFonts w:asciiTheme="majorEastAsia" w:eastAsiaTheme="majorEastAsia" w:hAnsiTheme="majorEastAsia" w:hint="eastAsia"/>
          <w:color w:val="FF0000"/>
          <w:szCs w:val="21"/>
        </w:rPr>
        <w:t>ERP</w:t>
      </w:r>
      <w:r w:rsidR="00917A7A">
        <w:rPr>
          <w:rFonts w:asciiTheme="majorEastAsia" w:eastAsiaTheme="majorEastAsia" w:hAnsiTheme="majorEastAsia" w:hint="eastAsia"/>
          <w:color w:val="FF0000"/>
          <w:szCs w:val="21"/>
        </w:rPr>
        <w:t>发存货档案给MES</w:t>
      </w:r>
      <w:r w:rsidRPr="009F6978">
        <w:rPr>
          <w:rFonts w:asciiTheme="majorEastAsia" w:eastAsiaTheme="majorEastAsia" w:hAnsiTheme="majorEastAsia" w:hint="eastAsia"/>
          <w:color w:val="FF0000"/>
          <w:szCs w:val="21"/>
        </w:rPr>
        <w:t>。</w:t>
      </w:r>
    </w:p>
    <w:tbl>
      <w:tblPr>
        <w:tblStyle w:val="a3"/>
        <w:tblW w:w="0" w:type="auto"/>
        <w:tblLook w:val="04A0"/>
      </w:tblPr>
      <w:tblGrid>
        <w:gridCol w:w="1736"/>
        <w:gridCol w:w="1035"/>
        <w:gridCol w:w="1921"/>
        <w:gridCol w:w="1963"/>
        <w:gridCol w:w="1867"/>
      </w:tblGrid>
      <w:tr w:rsidR="007F5838" w:rsidRPr="009F6978" w:rsidTr="00733EC3">
        <w:tc>
          <w:tcPr>
            <w:tcW w:w="968" w:type="dxa"/>
          </w:tcPr>
          <w:p w:rsidR="00733EC3" w:rsidRPr="009F6978" w:rsidRDefault="00733EC3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所属表</w:t>
            </w:r>
          </w:p>
        </w:tc>
        <w:tc>
          <w:tcPr>
            <w:tcW w:w="1152" w:type="dxa"/>
          </w:tcPr>
          <w:p w:rsidR="00733EC3" w:rsidRPr="009F6978" w:rsidRDefault="00733EC3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字段名称</w:t>
            </w:r>
          </w:p>
        </w:tc>
        <w:tc>
          <w:tcPr>
            <w:tcW w:w="2033" w:type="dxa"/>
          </w:tcPr>
          <w:p w:rsidR="00733EC3" w:rsidRPr="009F6978" w:rsidRDefault="00733EC3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</w:t>
            </w:r>
          </w:p>
        </w:tc>
        <w:tc>
          <w:tcPr>
            <w:tcW w:w="2100" w:type="dxa"/>
          </w:tcPr>
          <w:p w:rsidR="00733EC3" w:rsidRPr="009F6978" w:rsidRDefault="00733EC3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字段类型</w:t>
            </w:r>
          </w:p>
        </w:tc>
        <w:tc>
          <w:tcPr>
            <w:tcW w:w="2269" w:type="dxa"/>
          </w:tcPr>
          <w:p w:rsidR="00733EC3" w:rsidRPr="009F6978" w:rsidRDefault="00733EC3" w:rsidP="00DE01F4">
            <w:pPr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b/>
                <w:szCs w:val="21"/>
              </w:rPr>
              <w:t>字段说明</w:t>
            </w:r>
          </w:p>
        </w:tc>
      </w:tr>
      <w:tr w:rsidR="007F5838" w:rsidRPr="009F6978" w:rsidTr="00733EC3">
        <w:tc>
          <w:tcPr>
            <w:tcW w:w="968" w:type="dxa"/>
            <w:vMerge w:val="restart"/>
          </w:tcPr>
          <w:p w:rsidR="00733EC3" w:rsidRPr="009F6978" w:rsidRDefault="00733EC3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存货档案</w:t>
            </w:r>
            <w:r w:rsidR="007F583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MES_CQ_Inventory</w:t>
            </w:r>
          </w:p>
        </w:tc>
        <w:tc>
          <w:tcPr>
            <w:tcW w:w="1152" w:type="dxa"/>
          </w:tcPr>
          <w:p w:rsidR="00733EC3" w:rsidRPr="009F6978" w:rsidRDefault="00733EC3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cs="Arial"/>
                <w:color w:val="000000"/>
                <w:szCs w:val="21"/>
                <w:shd w:val="clear" w:color="auto" w:fill="FFFFFF"/>
              </w:rPr>
              <w:t>物料编码</w:t>
            </w:r>
          </w:p>
        </w:tc>
        <w:tc>
          <w:tcPr>
            <w:tcW w:w="2033" w:type="dxa"/>
          </w:tcPr>
          <w:p w:rsidR="00733EC3" w:rsidRPr="009F6978" w:rsidRDefault="00733EC3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cInvCode</w:t>
            </w:r>
          </w:p>
        </w:tc>
        <w:tc>
          <w:tcPr>
            <w:tcW w:w="2100" w:type="dxa"/>
          </w:tcPr>
          <w:p w:rsidR="00733EC3" w:rsidRPr="009F6978" w:rsidRDefault="00733EC3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t>Nvarchar(20)</w:t>
            </w:r>
          </w:p>
        </w:tc>
        <w:tc>
          <w:tcPr>
            <w:tcW w:w="2269" w:type="dxa"/>
          </w:tcPr>
          <w:p w:rsidR="00733EC3" w:rsidRPr="009F6978" w:rsidRDefault="00733EC3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7F5838" w:rsidRPr="009F6978" w:rsidTr="00733EC3">
        <w:tc>
          <w:tcPr>
            <w:tcW w:w="968" w:type="dxa"/>
            <w:vMerge/>
          </w:tcPr>
          <w:p w:rsidR="00733EC3" w:rsidRPr="009F6978" w:rsidRDefault="00733EC3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152" w:type="dxa"/>
          </w:tcPr>
          <w:p w:rsidR="00733EC3" w:rsidRPr="009F6978" w:rsidRDefault="00733EC3" w:rsidP="009E4607">
            <w:pPr>
              <w:widowControl/>
              <w:shd w:val="clear" w:color="auto" w:fill="FFFFFF"/>
              <w:spacing w:line="230" w:lineRule="atLeast"/>
              <w:ind w:right="280"/>
              <w:rPr>
                <w:rFonts w:asciiTheme="majorEastAsia" w:eastAsiaTheme="majorEastAsia" w:hAnsiTheme="majorEastAsia" w:cs="Arial"/>
                <w:color w:val="000000"/>
                <w:kern w:val="0"/>
                <w:szCs w:val="21"/>
              </w:rPr>
            </w:pPr>
            <w:r w:rsidRPr="009F6978">
              <w:rPr>
                <w:rFonts w:asciiTheme="majorEastAsia" w:eastAsiaTheme="majorEastAsia" w:hAnsiTheme="majorEastAsia" w:cs="Arial"/>
                <w:color w:val="000000"/>
                <w:kern w:val="0"/>
                <w:szCs w:val="21"/>
              </w:rPr>
              <w:t>物料名称</w:t>
            </w:r>
          </w:p>
        </w:tc>
        <w:tc>
          <w:tcPr>
            <w:tcW w:w="2033" w:type="dxa"/>
          </w:tcPr>
          <w:p w:rsidR="00733EC3" w:rsidRPr="009F6978" w:rsidRDefault="00733EC3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cInvName</w:t>
            </w:r>
          </w:p>
        </w:tc>
        <w:tc>
          <w:tcPr>
            <w:tcW w:w="2100" w:type="dxa"/>
          </w:tcPr>
          <w:p w:rsidR="00733EC3" w:rsidRPr="009F6978" w:rsidRDefault="00733EC3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/>
                <w:color w:val="FF0000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color w:val="FF0000"/>
                <w:szCs w:val="21"/>
              </w:rPr>
              <w:t>255)</w:t>
            </w:r>
          </w:p>
        </w:tc>
        <w:tc>
          <w:tcPr>
            <w:tcW w:w="2269" w:type="dxa"/>
          </w:tcPr>
          <w:p w:rsidR="00733EC3" w:rsidRPr="009F6978" w:rsidRDefault="00733EC3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7F5838" w:rsidRPr="009F6978" w:rsidTr="00733EC3">
        <w:tc>
          <w:tcPr>
            <w:tcW w:w="968" w:type="dxa"/>
            <w:vMerge/>
          </w:tcPr>
          <w:p w:rsidR="00733EC3" w:rsidRPr="009F6978" w:rsidRDefault="00733EC3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152" w:type="dxa"/>
          </w:tcPr>
          <w:p w:rsidR="00733EC3" w:rsidRPr="009F6978" w:rsidRDefault="00733EC3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cs="Arial"/>
                <w:color w:val="000000"/>
                <w:szCs w:val="21"/>
                <w:shd w:val="clear" w:color="auto" w:fill="FFFFFF"/>
              </w:rPr>
              <w:t>规格型号</w:t>
            </w:r>
          </w:p>
        </w:tc>
        <w:tc>
          <w:tcPr>
            <w:tcW w:w="2033" w:type="dxa"/>
          </w:tcPr>
          <w:p w:rsidR="00733EC3" w:rsidRPr="009F6978" w:rsidRDefault="00733EC3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cInvStd</w:t>
            </w:r>
          </w:p>
        </w:tc>
        <w:tc>
          <w:tcPr>
            <w:tcW w:w="2100" w:type="dxa"/>
          </w:tcPr>
          <w:p w:rsidR="00733EC3" w:rsidRPr="009F6978" w:rsidRDefault="00733EC3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t>Nvarchar(255)</w:t>
            </w:r>
          </w:p>
        </w:tc>
        <w:tc>
          <w:tcPr>
            <w:tcW w:w="2269" w:type="dxa"/>
          </w:tcPr>
          <w:p w:rsidR="00733EC3" w:rsidRPr="009F6978" w:rsidRDefault="00733EC3" w:rsidP="00DE01F4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取一个字段</w:t>
            </w:r>
          </w:p>
        </w:tc>
      </w:tr>
      <w:tr w:rsidR="007F5838" w:rsidRPr="009F6978" w:rsidTr="00733EC3">
        <w:tc>
          <w:tcPr>
            <w:tcW w:w="968" w:type="dxa"/>
            <w:vMerge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152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cs="Arial"/>
                <w:color w:val="000000"/>
                <w:szCs w:val="21"/>
                <w:shd w:val="clear" w:color="auto" w:fill="FFFFFF"/>
              </w:rPr>
              <w:t>默认仓库</w:t>
            </w:r>
          </w:p>
        </w:tc>
        <w:tc>
          <w:tcPr>
            <w:tcW w:w="2033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cWhCode</w:t>
            </w:r>
          </w:p>
        </w:tc>
        <w:tc>
          <w:tcPr>
            <w:tcW w:w="2100" w:type="dxa"/>
          </w:tcPr>
          <w:p w:rsidR="00733EC3" w:rsidRPr="002B2E1E" w:rsidRDefault="00733EC3" w:rsidP="00733EC3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2B2E1E">
              <w:t>Nvarchar(10)</w:t>
            </w:r>
          </w:p>
        </w:tc>
        <w:tc>
          <w:tcPr>
            <w:tcW w:w="2269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7F5838" w:rsidRPr="009F6978" w:rsidTr="00733EC3">
        <w:tc>
          <w:tcPr>
            <w:tcW w:w="968" w:type="dxa"/>
            <w:vMerge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152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cs="Arial"/>
                <w:color w:val="000000"/>
                <w:szCs w:val="21"/>
                <w:shd w:val="clear" w:color="auto" w:fill="FFFFFF"/>
              </w:rPr>
              <w:t>物料类别</w:t>
            </w:r>
          </w:p>
        </w:tc>
        <w:tc>
          <w:tcPr>
            <w:tcW w:w="2033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cInvCName</w:t>
            </w:r>
          </w:p>
        </w:tc>
        <w:tc>
          <w:tcPr>
            <w:tcW w:w="2100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t>Nvarchar(255)</w:t>
            </w:r>
          </w:p>
        </w:tc>
        <w:tc>
          <w:tcPr>
            <w:tcW w:w="2269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存货分类ERP</w:t>
            </w:r>
          </w:p>
        </w:tc>
      </w:tr>
      <w:tr w:rsidR="007F5838" w:rsidRPr="009F6978" w:rsidTr="00733EC3">
        <w:tc>
          <w:tcPr>
            <w:tcW w:w="968" w:type="dxa"/>
            <w:vMerge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152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物料类型</w:t>
            </w:r>
          </w:p>
        </w:tc>
        <w:tc>
          <w:tcPr>
            <w:tcW w:w="2033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iInvType</w:t>
            </w:r>
          </w:p>
        </w:tc>
        <w:tc>
          <w:tcPr>
            <w:tcW w:w="2100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/>
                <w:color w:val="FF0000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varchar(</w:t>
            </w:r>
            <w:r>
              <w:rPr>
                <w:rFonts w:asciiTheme="majorEastAsia" w:eastAsiaTheme="majorEastAsia" w:hAnsiTheme="majorEastAsia"/>
                <w:color w:val="FF0000"/>
                <w:szCs w:val="21"/>
              </w:rPr>
              <w:t>10)</w:t>
            </w:r>
          </w:p>
        </w:tc>
        <w:tc>
          <w:tcPr>
            <w:tcW w:w="2269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采购(普通物料)、自制(产成品)</w:t>
            </w:r>
            <w:r>
              <w:rPr>
                <w:rFonts w:asciiTheme="majorEastAsia" w:eastAsiaTheme="majorEastAsia" w:hAnsiTheme="majorEastAsia"/>
                <w:color w:val="FF0000"/>
                <w:szCs w:val="21"/>
              </w:rPr>
              <w:t>,</w:t>
            </w:r>
          </w:p>
        </w:tc>
      </w:tr>
      <w:tr w:rsidR="007F5838" w:rsidRPr="009F6978" w:rsidTr="00733EC3">
        <w:tc>
          <w:tcPr>
            <w:tcW w:w="968" w:type="dxa"/>
            <w:vMerge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152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主计量单位</w:t>
            </w:r>
          </w:p>
        </w:tc>
        <w:tc>
          <w:tcPr>
            <w:tcW w:w="2033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cComUnitName</w:t>
            </w:r>
          </w:p>
        </w:tc>
        <w:tc>
          <w:tcPr>
            <w:tcW w:w="2100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t>Nvarchar(20)</w:t>
            </w:r>
          </w:p>
        </w:tc>
        <w:tc>
          <w:tcPr>
            <w:tcW w:w="2269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7F5838" w:rsidRPr="009F6978" w:rsidTr="00733EC3">
        <w:tc>
          <w:tcPr>
            <w:tcW w:w="968" w:type="dxa"/>
            <w:vMerge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  <w:tc>
          <w:tcPr>
            <w:tcW w:w="1152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9F6978">
              <w:rPr>
                <w:rFonts w:asciiTheme="majorEastAsia" w:eastAsiaTheme="majorEastAsia" w:hAnsiTheme="majorEastAsia" w:cs="Arial"/>
                <w:color w:val="000000"/>
                <w:szCs w:val="21"/>
                <w:shd w:val="clear" w:color="auto" w:fill="FFFFFF"/>
              </w:rPr>
              <w:t>是否质检</w:t>
            </w:r>
          </w:p>
        </w:tc>
        <w:tc>
          <w:tcPr>
            <w:tcW w:w="2033" w:type="dxa"/>
          </w:tcPr>
          <w:p w:rsidR="00733EC3" w:rsidRPr="009F6978" w:rsidRDefault="00723C45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Style w:val="aa"/>
              </w:rPr>
              <w:t>bPropertyCheck</w:t>
            </w:r>
          </w:p>
        </w:tc>
        <w:tc>
          <w:tcPr>
            <w:tcW w:w="2100" w:type="dxa"/>
          </w:tcPr>
          <w:p w:rsidR="00733EC3" w:rsidRPr="009F6978" w:rsidRDefault="00723C45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/>
                <w:color w:val="FF0000"/>
                <w:szCs w:val="21"/>
              </w:rPr>
              <w:t>bit</w:t>
            </w:r>
          </w:p>
        </w:tc>
        <w:tc>
          <w:tcPr>
            <w:tcW w:w="2269" w:type="dxa"/>
          </w:tcPr>
          <w:p w:rsidR="00733EC3" w:rsidRPr="009F6978" w:rsidRDefault="00733EC3" w:rsidP="00733EC3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</w:tbl>
    <w:p w:rsidR="00E25E95" w:rsidRPr="009F6978" w:rsidRDefault="00E25E95" w:rsidP="00E25E95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A255F6" w:rsidRPr="009F6978" w:rsidRDefault="00A255F6" w:rsidP="00A255F6">
      <w:pPr>
        <w:pStyle w:val="1"/>
        <w:rPr>
          <w:rFonts w:asciiTheme="majorEastAsia" w:eastAsiaTheme="majorEastAsia" w:hAnsiTheme="majorEastAsia"/>
          <w:sz w:val="21"/>
          <w:szCs w:val="21"/>
        </w:rPr>
      </w:pPr>
      <w:bookmarkStart w:id="28" w:name="_Toc444616176"/>
      <w:r w:rsidRPr="009F6978">
        <w:rPr>
          <w:rFonts w:asciiTheme="majorEastAsia" w:eastAsiaTheme="majorEastAsia" w:hAnsiTheme="majorEastAsia" w:hint="eastAsia"/>
          <w:sz w:val="21"/>
          <w:szCs w:val="21"/>
        </w:rPr>
        <w:t>数据库接口读取相关信息约定</w:t>
      </w:r>
      <w:bookmarkEnd w:id="28"/>
    </w:p>
    <w:p w:rsidR="00C92F86" w:rsidRPr="009F6978" w:rsidRDefault="00C92F86" w:rsidP="00C92F86">
      <w:pPr>
        <w:widowControl/>
        <w:shd w:val="clear" w:color="auto" w:fill="FFFFFF"/>
        <w:spacing w:line="312" w:lineRule="atLeast"/>
        <w:jc w:val="left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9F6978">
        <w:rPr>
          <w:rFonts w:asciiTheme="majorEastAsia" w:eastAsiaTheme="majorEastAsia" w:hAnsiTheme="majorEastAsia" w:cs="Arial"/>
          <w:color w:val="000000"/>
          <w:kern w:val="0"/>
          <w:szCs w:val="21"/>
        </w:rPr>
        <w:t>1、接口处理数据建议都用中间库/表</w:t>
      </w:r>
      <w:r w:rsidR="00D13318" w:rsidRPr="009F6978"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  <w:t>，在Sql server2008中建立中间库和中间表</w:t>
      </w:r>
      <w:r w:rsidRPr="009F6978">
        <w:rPr>
          <w:rFonts w:asciiTheme="majorEastAsia" w:eastAsiaTheme="majorEastAsia" w:hAnsiTheme="majorEastAsia" w:cs="Arial"/>
          <w:color w:val="000000"/>
          <w:kern w:val="0"/>
          <w:szCs w:val="21"/>
        </w:rPr>
        <w:t>，mes和erp把各自要发送的数据都写入中间库，各自从中间库取数据，避免两个系统间的相互影响</w:t>
      </w:r>
    </w:p>
    <w:p w:rsidR="00C92F86" w:rsidRPr="009F6978" w:rsidRDefault="00C92F86" w:rsidP="00C92F86">
      <w:pPr>
        <w:widowControl/>
        <w:shd w:val="clear" w:color="auto" w:fill="FFFFFF"/>
        <w:spacing w:line="312" w:lineRule="atLeast"/>
        <w:jc w:val="left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9F6978">
        <w:rPr>
          <w:rFonts w:asciiTheme="majorEastAsia" w:eastAsiaTheme="majorEastAsia" w:hAnsiTheme="majorEastAsia" w:cs="Arial"/>
          <w:color w:val="000000"/>
          <w:kern w:val="0"/>
          <w:szCs w:val="21"/>
        </w:rPr>
        <w:t>2、</w:t>
      </w:r>
      <w:r w:rsidRPr="009F6978">
        <w:rPr>
          <w:rFonts w:asciiTheme="majorEastAsia" w:eastAsiaTheme="majorEastAsia" w:hAnsiTheme="majorEastAsia" w:cs="Arial"/>
          <w:color w:val="FF0000"/>
          <w:kern w:val="0"/>
          <w:szCs w:val="21"/>
        </w:rPr>
        <w:t>中间表处理数据必须有处理状态标示，</w:t>
      </w:r>
      <w:r w:rsidR="00974F3F" w:rsidRPr="009F6978">
        <w:rPr>
          <w:rFonts w:asciiTheme="majorEastAsia" w:eastAsiaTheme="majorEastAsia" w:hAnsiTheme="majorEastAsia" w:cs="Arial" w:hint="eastAsia"/>
          <w:color w:val="FF0000"/>
          <w:kern w:val="0"/>
          <w:szCs w:val="21"/>
        </w:rPr>
        <w:t>是否读取处理完毕的状态标示</w:t>
      </w:r>
      <w:r w:rsidR="00873FC6" w:rsidRPr="009F6978">
        <w:rPr>
          <w:rFonts w:asciiTheme="majorEastAsia" w:eastAsiaTheme="majorEastAsia" w:hAnsiTheme="majorEastAsia" w:cs="Arial" w:hint="eastAsia"/>
          <w:color w:val="FF0000"/>
          <w:kern w:val="0"/>
          <w:szCs w:val="21"/>
        </w:rPr>
        <w:t>、创建时间</w:t>
      </w:r>
      <w:r w:rsidR="00EA0548" w:rsidRPr="009F6978">
        <w:rPr>
          <w:rFonts w:asciiTheme="majorEastAsia" w:eastAsiaTheme="majorEastAsia" w:hAnsiTheme="majorEastAsia" w:cs="Arial" w:hint="eastAsia"/>
          <w:color w:val="FF0000"/>
          <w:kern w:val="0"/>
          <w:szCs w:val="21"/>
        </w:rPr>
        <w:t>、完成时间</w:t>
      </w:r>
      <w:r w:rsidR="006362C5" w:rsidRPr="009F6978">
        <w:rPr>
          <w:rFonts w:asciiTheme="majorEastAsia" w:eastAsiaTheme="majorEastAsia" w:hAnsiTheme="majorEastAsia" w:cs="Arial" w:hint="eastAsia"/>
          <w:color w:val="FF0000"/>
          <w:kern w:val="0"/>
          <w:szCs w:val="21"/>
        </w:rPr>
        <w:t>、增删改标示</w:t>
      </w:r>
      <w:r w:rsidR="005F5749" w:rsidRPr="009F6978">
        <w:rPr>
          <w:rFonts w:asciiTheme="majorEastAsia" w:eastAsiaTheme="majorEastAsia" w:hAnsiTheme="majorEastAsia" w:cs="Arial" w:hint="eastAsia"/>
          <w:color w:val="FF0000"/>
          <w:kern w:val="0"/>
          <w:szCs w:val="21"/>
        </w:rPr>
        <w:t>、子表行号</w:t>
      </w:r>
      <w:r w:rsidR="00F91038" w:rsidRPr="009F6978">
        <w:rPr>
          <w:rFonts w:asciiTheme="majorEastAsia" w:eastAsiaTheme="majorEastAsia" w:hAnsiTheme="majorEastAsia" w:cs="Arial" w:hint="eastAsia"/>
          <w:color w:val="FF0000"/>
          <w:kern w:val="0"/>
          <w:szCs w:val="21"/>
        </w:rPr>
        <w:t>。</w:t>
      </w:r>
      <w:r w:rsidR="00A16811" w:rsidRPr="009F6978">
        <w:rPr>
          <w:rFonts w:asciiTheme="majorEastAsia" w:eastAsiaTheme="majorEastAsia" w:hAnsiTheme="majorEastAsia" w:cs="Arial" w:hint="eastAsia"/>
          <w:color w:val="FF0000"/>
          <w:kern w:val="0"/>
          <w:szCs w:val="21"/>
        </w:rPr>
        <w:t>(详见接口通用字段表)</w:t>
      </w:r>
    </w:p>
    <w:p w:rsidR="001274E2" w:rsidRPr="009F6978" w:rsidRDefault="007F5838" w:rsidP="0088300B">
      <w:pPr>
        <w:widowControl/>
        <w:shd w:val="clear" w:color="auto" w:fill="FFFFFF"/>
        <w:spacing w:line="312" w:lineRule="atLeast"/>
        <w:jc w:val="left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>
        <w:rPr>
          <w:rFonts w:asciiTheme="majorEastAsia" w:eastAsiaTheme="majorEastAsia" w:hAnsiTheme="majorEastAsia" w:cs="Arial"/>
          <w:color w:val="000000"/>
          <w:kern w:val="0"/>
          <w:szCs w:val="21"/>
        </w:rPr>
        <w:t>3</w:t>
      </w:r>
      <w:r w:rsidR="001274E2" w:rsidRPr="009F6978"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  <w:t>、数据的更新需要保留追溯功能，数据变更时(修、删)必须传新的数据过来，旧数据要保留。</w:t>
      </w:r>
    </w:p>
    <w:sectPr w:rsidR="001274E2" w:rsidRPr="009F6978" w:rsidSect="001C6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A86" w:rsidRDefault="003F1A86" w:rsidP="00A7144B">
      <w:r>
        <w:separator/>
      </w:r>
    </w:p>
  </w:endnote>
  <w:endnote w:type="continuationSeparator" w:id="1">
    <w:p w:rsidR="003F1A86" w:rsidRDefault="003F1A86" w:rsidP="00A714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A86" w:rsidRDefault="003F1A86" w:rsidP="00A7144B">
      <w:r>
        <w:separator/>
      </w:r>
    </w:p>
  </w:footnote>
  <w:footnote w:type="continuationSeparator" w:id="1">
    <w:p w:rsidR="003F1A86" w:rsidRDefault="003F1A86" w:rsidP="00A714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5699"/>
    <w:multiLevelType w:val="multilevel"/>
    <w:tmpl w:val="F18C1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B984556"/>
    <w:multiLevelType w:val="hybridMultilevel"/>
    <w:tmpl w:val="E32A6482"/>
    <w:lvl w:ilvl="0" w:tplc="61883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224"/>
    <w:rsid w:val="00006F29"/>
    <w:rsid w:val="00013855"/>
    <w:rsid w:val="000176E4"/>
    <w:rsid w:val="00020CA1"/>
    <w:rsid w:val="00025967"/>
    <w:rsid w:val="00025DAF"/>
    <w:rsid w:val="0002623D"/>
    <w:rsid w:val="00026B38"/>
    <w:rsid w:val="00030D63"/>
    <w:rsid w:val="000365C1"/>
    <w:rsid w:val="000426F0"/>
    <w:rsid w:val="00042CD0"/>
    <w:rsid w:val="00057A45"/>
    <w:rsid w:val="0006405B"/>
    <w:rsid w:val="00064A73"/>
    <w:rsid w:val="00064AC8"/>
    <w:rsid w:val="0007139D"/>
    <w:rsid w:val="00083164"/>
    <w:rsid w:val="00085E77"/>
    <w:rsid w:val="00096C77"/>
    <w:rsid w:val="000A0628"/>
    <w:rsid w:val="000A10C9"/>
    <w:rsid w:val="000A12F0"/>
    <w:rsid w:val="000A6758"/>
    <w:rsid w:val="000C13C8"/>
    <w:rsid w:val="000C5686"/>
    <w:rsid w:val="000C76FD"/>
    <w:rsid w:val="000D072F"/>
    <w:rsid w:val="000D073B"/>
    <w:rsid w:val="000E0328"/>
    <w:rsid w:val="000E38D9"/>
    <w:rsid w:val="000E4405"/>
    <w:rsid w:val="000F4D0B"/>
    <w:rsid w:val="0010023C"/>
    <w:rsid w:val="00112311"/>
    <w:rsid w:val="001168AA"/>
    <w:rsid w:val="001224E7"/>
    <w:rsid w:val="00122B5A"/>
    <w:rsid w:val="001274E2"/>
    <w:rsid w:val="0014039C"/>
    <w:rsid w:val="00140D8C"/>
    <w:rsid w:val="001472FC"/>
    <w:rsid w:val="0015013E"/>
    <w:rsid w:val="00161381"/>
    <w:rsid w:val="00161390"/>
    <w:rsid w:val="0016527A"/>
    <w:rsid w:val="0016562A"/>
    <w:rsid w:val="00175340"/>
    <w:rsid w:val="00175D9F"/>
    <w:rsid w:val="001807F9"/>
    <w:rsid w:val="00184E56"/>
    <w:rsid w:val="001916D5"/>
    <w:rsid w:val="00196A4E"/>
    <w:rsid w:val="001A01C2"/>
    <w:rsid w:val="001A36CA"/>
    <w:rsid w:val="001A4C7B"/>
    <w:rsid w:val="001C6250"/>
    <w:rsid w:val="001C660F"/>
    <w:rsid w:val="001C70BD"/>
    <w:rsid w:val="001C7A4B"/>
    <w:rsid w:val="001E09F6"/>
    <w:rsid w:val="001E2582"/>
    <w:rsid w:val="001F169C"/>
    <w:rsid w:val="0020494C"/>
    <w:rsid w:val="0021287A"/>
    <w:rsid w:val="002252AD"/>
    <w:rsid w:val="00227DE6"/>
    <w:rsid w:val="00232DE0"/>
    <w:rsid w:val="00233346"/>
    <w:rsid w:val="0023564E"/>
    <w:rsid w:val="002364CF"/>
    <w:rsid w:val="002410CC"/>
    <w:rsid w:val="00241F5F"/>
    <w:rsid w:val="00242D49"/>
    <w:rsid w:val="00250916"/>
    <w:rsid w:val="002523E5"/>
    <w:rsid w:val="00262559"/>
    <w:rsid w:val="00262E8D"/>
    <w:rsid w:val="00265ED3"/>
    <w:rsid w:val="00280D0E"/>
    <w:rsid w:val="00281DB6"/>
    <w:rsid w:val="002835F9"/>
    <w:rsid w:val="00283EBD"/>
    <w:rsid w:val="00285874"/>
    <w:rsid w:val="00291F4D"/>
    <w:rsid w:val="00295722"/>
    <w:rsid w:val="002A0F21"/>
    <w:rsid w:val="002A17DE"/>
    <w:rsid w:val="002A4B89"/>
    <w:rsid w:val="002B036C"/>
    <w:rsid w:val="002B2E1E"/>
    <w:rsid w:val="002B2EF8"/>
    <w:rsid w:val="002B6243"/>
    <w:rsid w:val="002D18DE"/>
    <w:rsid w:val="002D260D"/>
    <w:rsid w:val="002D5BD6"/>
    <w:rsid w:val="002E1320"/>
    <w:rsid w:val="002E407B"/>
    <w:rsid w:val="002F647F"/>
    <w:rsid w:val="002F7389"/>
    <w:rsid w:val="003164B1"/>
    <w:rsid w:val="00320EFF"/>
    <w:rsid w:val="00321E78"/>
    <w:rsid w:val="00326703"/>
    <w:rsid w:val="00327EAF"/>
    <w:rsid w:val="003344FB"/>
    <w:rsid w:val="00334AD2"/>
    <w:rsid w:val="00343CF4"/>
    <w:rsid w:val="00343FFD"/>
    <w:rsid w:val="0034753E"/>
    <w:rsid w:val="00347675"/>
    <w:rsid w:val="0035100E"/>
    <w:rsid w:val="00366EC5"/>
    <w:rsid w:val="00376895"/>
    <w:rsid w:val="00377CE9"/>
    <w:rsid w:val="00386B6B"/>
    <w:rsid w:val="00396605"/>
    <w:rsid w:val="003B5C8F"/>
    <w:rsid w:val="003C2A9A"/>
    <w:rsid w:val="003C47BA"/>
    <w:rsid w:val="003C5F67"/>
    <w:rsid w:val="003E6401"/>
    <w:rsid w:val="003F1A86"/>
    <w:rsid w:val="003F7D45"/>
    <w:rsid w:val="00400171"/>
    <w:rsid w:val="00400B30"/>
    <w:rsid w:val="00402790"/>
    <w:rsid w:val="00407D4C"/>
    <w:rsid w:val="004152A8"/>
    <w:rsid w:val="004251CA"/>
    <w:rsid w:val="00430E5A"/>
    <w:rsid w:val="00431E86"/>
    <w:rsid w:val="00432BEB"/>
    <w:rsid w:val="0043333F"/>
    <w:rsid w:val="00434B93"/>
    <w:rsid w:val="00435520"/>
    <w:rsid w:val="00450362"/>
    <w:rsid w:val="00451E75"/>
    <w:rsid w:val="0045767B"/>
    <w:rsid w:val="00460DA6"/>
    <w:rsid w:val="00473A5E"/>
    <w:rsid w:val="004837D9"/>
    <w:rsid w:val="00483B50"/>
    <w:rsid w:val="00484B55"/>
    <w:rsid w:val="00493D92"/>
    <w:rsid w:val="0049423B"/>
    <w:rsid w:val="004B458E"/>
    <w:rsid w:val="004B5C23"/>
    <w:rsid w:val="004B71A2"/>
    <w:rsid w:val="004C2544"/>
    <w:rsid w:val="004C46F9"/>
    <w:rsid w:val="004C4A3F"/>
    <w:rsid w:val="004C6059"/>
    <w:rsid w:val="004C64A3"/>
    <w:rsid w:val="004D2C67"/>
    <w:rsid w:val="004D5A6F"/>
    <w:rsid w:val="004E2A6E"/>
    <w:rsid w:val="004E331C"/>
    <w:rsid w:val="004E6AA6"/>
    <w:rsid w:val="004F3A64"/>
    <w:rsid w:val="00502848"/>
    <w:rsid w:val="00503A3D"/>
    <w:rsid w:val="00510A83"/>
    <w:rsid w:val="00512AE2"/>
    <w:rsid w:val="0051373F"/>
    <w:rsid w:val="005226F0"/>
    <w:rsid w:val="005232C4"/>
    <w:rsid w:val="005237A1"/>
    <w:rsid w:val="00537D94"/>
    <w:rsid w:val="005501B7"/>
    <w:rsid w:val="00552AA6"/>
    <w:rsid w:val="00556975"/>
    <w:rsid w:val="005570B2"/>
    <w:rsid w:val="00566F7D"/>
    <w:rsid w:val="00571EC1"/>
    <w:rsid w:val="005749C9"/>
    <w:rsid w:val="00575DBF"/>
    <w:rsid w:val="00581DC4"/>
    <w:rsid w:val="005A0BBC"/>
    <w:rsid w:val="005A111C"/>
    <w:rsid w:val="005A2646"/>
    <w:rsid w:val="005B25FE"/>
    <w:rsid w:val="005B4D23"/>
    <w:rsid w:val="005E5C57"/>
    <w:rsid w:val="005F5749"/>
    <w:rsid w:val="005F7F4C"/>
    <w:rsid w:val="00614AD6"/>
    <w:rsid w:val="00620395"/>
    <w:rsid w:val="006243BD"/>
    <w:rsid w:val="00626D4F"/>
    <w:rsid w:val="0063234D"/>
    <w:rsid w:val="006362C5"/>
    <w:rsid w:val="00637BAF"/>
    <w:rsid w:val="0064030F"/>
    <w:rsid w:val="006564F4"/>
    <w:rsid w:val="006718B4"/>
    <w:rsid w:val="006755B9"/>
    <w:rsid w:val="00676DE4"/>
    <w:rsid w:val="00680587"/>
    <w:rsid w:val="00683AA8"/>
    <w:rsid w:val="006846D0"/>
    <w:rsid w:val="006851F1"/>
    <w:rsid w:val="00686DA9"/>
    <w:rsid w:val="00686F40"/>
    <w:rsid w:val="00687B7B"/>
    <w:rsid w:val="0069015C"/>
    <w:rsid w:val="0069123E"/>
    <w:rsid w:val="006929E8"/>
    <w:rsid w:val="006A0CAA"/>
    <w:rsid w:val="006A13AD"/>
    <w:rsid w:val="006A371E"/>
    <w:rsid w:val="006B512B"/>
    <w:rsid w:val="006C4105"/>
    <w:rsid w:val="006C5398"/>
    <w:rsid w:val="006D07FE"/>
    <w:rsid w:val="006E099C"/>
    <w:rsid w:val="006E1CFE"/>
    <w:rsid w:val="006E59EC"/>
    <w:rsid w:val="006F5E00"/>
    <w:rsid w:val="006F6BBD"/>
    <w:rsid w:val="0070086C"/>
    <w:rsid w:val="007063DD"/>
    <w:rsid w:val="00711EBA"/>
    <w:rsid w:val="00714CEC"/>
    <w:rsid w:val="00716276"/>
    <w:rsid w:val="007164AE"/>
    <w:rsid w:val="00716D0B"/>
    <w:rsid w:val="00723C45"/>
    <w:rsid w:val="007242DE"/>
    <w:rsid w:val="00733E38"/>
    <w:rsid w:val="00733EC3"/>
    <w:rsid w:val="00736FC2"/>
    <w:rsid w:val="0074019C"/>
    <w:rsid w:val="007457C6"/>
    <w:rsid w:val="00750C8D"/>
    <w:rsid w:val="007552F1"/>
    <w:rsid w:val="007626EB"/>
    <w:rsid w:val="007642E2"/>
    <w:rsid w:val="00764B78"/>
    <w:rsid w:val="007703B3"/>
    <w:rsid w:val="00777635"/>
    <w:rsid w:val="00792358"/>
    <w:rsid w:val="007A6684"/>
    <w:rsid w:val="007B3358"/>
    <w:rsid w:val="007B3FA5"/>
    <w:rsid w:val="007B4959"/>
    <w:rsid w:val="007B5B83"/>
    <w:rsid w:val="007B705A"/>
    <w:rsid w:val="007B70F1"/>
    <w:rsid w:val="007C1679"/>
    <w:rsid w:val="007C42CF"/>
    <w:rsid w:val="007E4A39"/>
    <w:rsid w:val="007F5838"/>
    <w:rsid w:val="00803570"/>
    <w:rsid w:val="00807753"/>
    <w:rsid w:val="0081386C"/>
    <w:rsid w:val="00814A92"/>
    <w:rsid w:val="00822D30"/>
    <w:rsid w:val="00827279"/>
    <w:rsid w:val="00831997"/>
    <w:rsid w:val="0085312D"/>
    <w:rsid w:val="00855E51"/>
    <w:rsid w:val="008564F5"/>
    <w:rsid w:val="00860EA3"/>
    <w:rsid w:val="008638D6"/>
    <w:rsid w:val="00867697"/>
    <w:rsid w:val="00873FC6"/>
    <w:rsid w:val="0087488F"/>
    <w:rsid w:val="0087496A"/>
    <w:rsid w:val="008760D7"/>
    <w:rsid w:val="0087771A"/>
    <w:rsid w:val="00882C57"/>
    <w:rsid w:val="0088300B"/>
    <w:rsid w:val="0089361D"/>
    <w:rsid w:val="00894549"/>
    <w:rsid w:val="008972D9"/>
    <w:rsid w:val="00897E0D"/>
    <w:rsid w:val="008B422C"/>
    <w:rsid w:val="008C64AB"/>
    <w:rsid w:val="008D4DE9"/>
    <w:rsid w:val="008F7755"/>
    <w:rsid w:val="00906A41"/>
    <w:rsid w:val="00911817"/>
    <w:rsid w:val="00917A7A"/>
    <w:rsid w:val="00920424"/>
    <w:rsid w:val="00922DED"/>
    <w:rsid w:val="0092473B"/>
    <w:rsid w:val="00927AAE"/>
    <w:rsid w:val="009356C4"/>
    <w:rsid w:val="00936517"/>
    <w:rsid w:val="00940174"/>
    <w:rsid w:val="00941206"/>
    <w:rsid w:val="0094242E"/>
    <w:rsid w:val="009460BF"/>
    <w:rsid w:val="00953041"/>
    <w:rsid w:val="0096785D"/>
    <w:rsid w:val="009678FB"/>
    <w:rsid w:val="00974878"/>
    <w:rsid w:val="00974F3F"/>
    <w:rsid w:val="00977EF4"/>
    <w:rsid w:val="00980D31"/>
    <w:rsid w:val="0098318B"/>
    <w:rsid w:val="00991A19"/>
    <w:rsid w:val="0099694C"/>
    <w:rsid w:val="009B49BC"/>
    <w:rsid w:val="009B6997"/>
    <w:rsid w:val="009C55C6"/>
    <w:rsid w:val="009C6579"/>
    <w:rsid w:val="009C68C6"/>
    <w:rsid w:val="009D1581"/>
    <w:rsid w:val="009D3F84"/>
    <w:rsid w:val="009D6B7A"/>
    <w:rsid w:val="009E43BD"/>
    <w:rsid w:val="009E4607"/>
    <w:rsid w:val="009E513F"/>
    <w:rsid w:val="009E58D7"/>
    <w:rsid w:val="009F0E0D"/>
    <w:rsid w:val="009F6978"/>
    <w:rsid w:val="00A00E93"/>
    <w:rsid w:val="00A044C1"/>
    <w:rsid w:val="00A05B39"/>
    <w:rsid w:val="00A14E78"/>
    <w:rsid w:val="00A16811"/>
    <w:rsid w:val="00A2558A"/>
    <w:rsid w:val="00A255F6"/>
    <w:rsid w:val="00A309E5"/>
    <w:rsid w:val="00A31659"/>
    <w:rsid w:val="00A35399"/>
    <w:rsid w:val="00A362B6"/>
    <w:rsid w:val="00A6108A"/>
    <w:rsid w:val="00A7144B"/>
    <w:rsid w:val="00A7713F"/>
    <w:rsid w:val="00A80F77"/>
    <w:rsid w:val="00A847D5"/>
    <w:rsid w:val="00A8774F"/>
    <w:rsid w:val="00A90DE9"/>
    <w:rsid w:val="00AA0D9B"/>
    <w:rsid w:val="00AA33BF"/>
    <w:rsid w:val="00AA3FDF"/>
    <w:rsid w:val="00AA5691"/>
    <w:rsid w:val="00AB2475"/>
    <w:rsid w:val="00AC32B8"/>
    <w:rsid w:val="00AC6568"/>
    <w:rsid w:val="00AD31F3"/>
    <w:rsid w:val="00AE17D0"/>
    <w:rsid w:val="00AE1C8B"/>
    <w:rsid w:val="00AF022A"/>
    <w:rsid w:val="00B00D76"/>
    <w:rsid w:val="00B16BBB"/>
    <w:rsid w:val="00B1782C"/>
    <w:rsid w:val="00B2002D"/>
    <w:rsid w:val="00B25C06"/>
    <w:rsid w:val="00B271F3"/>
    <w:rsid w:val="00B355CC"/>
    <w:rsid w:val="00B37298"/>
    <w:rsid w:val="00B41588"/>
    <w:rsid w:val="00B42EDF"/>
    <w:rsid w:val="00B5675C"/>
    <w:rsid w:val="00B57965"/>
    <w:rsid w:val="00B60AED"/>
    <w:rsid w:val="00B6115B"/>
    <w:rsid w:val="00B61333"/>
    <w:rsid w:val="00B61515"/>
    <w:rsid w:val="00B6488F"/>
    <w:rsid w:val="00B73CEE"/>
    <w:rsid w:val="00B84F5D"/>
    <w:rsid w:val="00B92967"/>
    <w:rsid w:val="00B94DFD"/>
    <w:rsid w:val="00BA03B5"/>
    <w:rsid w:val="00BA157A"/>
    <w:rsid w:val="00BA3888"/>
    <w:rsid w:val="00BA4CEA"/>
    <w:rsid w:val="00BB4BDF"/>
    <w:rsid w:val="00BC4912"/>
    <w:rsid w:val="00BC7EBE"/>
    <w:rsid w:val="00BD1CDC"/>
    <w:rsid w:val="00BD42E4"/>
    <w:rsid w:val="00BE0F98"/>
    <w:rsid w:val="00BE1EB4"/>
    <w:rsid w:val="00BE4F3E"/>
    <w:rsid w:val="00BF6F76"/>
    <w:rsid w:val="00C07C9F"/>
    <w:rsid w:val="00C10A40"/>
    <w:rsid w:val="00C2021A"/>
    <w:rsid w:val="00C20F83"/>
    <w:rsid w:val="00C23C9A"/>
    <w:rsid w:val="00C324F5"/>
    <w:rsid w:val="00C336E8"/>
    <w:rsid w:val="00C3474C"/>
    <w:rsid w:val="00C34789"/>
    <w:rsid w:val="00C3626C"/>
    <w:rsid w:val="00C45F47"/>
    <w:rsid w:val="00C75EC7"/>
    <w:rsid w:val="00C82862"/>
    <w:rsid w:val="00C841EB"/>
    <w:rsid w:val="00C86224"/>
    <w:rsid w:val="00C86CBE"/>
    <w:rsid w:val="00C879DE"/>
    <w:rsid w:val="00C92F86"/>
    <w:rsid w:val="00C94D4A"/>
    <w:rsid w:val="00CA25A8"/>
    <w:rsid w:val="00CB2C87"/>
    <w:rsid w:val="00CB5E63"/>
    <w:rsid w:val="00CB790A"/>
    <w:rsid w:val="00CC09F6"/>
    <w:rsid w:val="00CC71BB"/>
    <w:rsid w:val="00CD5A3C"/>
    <w:rsid w:val="00CD5E96"/>
    <w:rsid w:val="00CE04F6"/>
    <w:rsid w:val="00CE345C"/>
    <w:rsid w:val="00CF479F"/>
    <w:rsid w:val="00CF6595"/>
    <w:rsid w:val="00CF72BD"/>
    <w:rsid w:val="00CF73AD"/>
    <w:rsid w:val="00D06C56"/>
    <w:rsid w:val="00D07B92"/>
    <w:rsid w:val="00D13318"/>
    <w:rsid w:val="00D14FB3"/>
    <w:rsid w:val="00D16A83"/>
    <w:rsid w:val="00D170DB"/>
    <w:rsid w:val="00D231E4"/>
    <w:rsid w:val="00D241C6"/>
    <w:rsid w:val="00D2625C"/>
    <w:rsid w:val="00D26EE3"/>
    <w:rsid w:val="00D35A5D"/>
    <w:rsid w:val="00D3642B"/>
    <w:rsid w:val="00D3677B"/>
    <w:rsid w:val="00D42FD9"/>
    <w:rsid w:val="00D51A56"/>
    <w:rsid w:val="00D56493"/>
    <w:rsid w:val="00D65871"/>
    <w:rsid w:val="00D8596E"/>
    <w:rsid w:val="00D92E21"/>
    <w:rsid w:val="00D96CC3"/>
    <w:rsid w:val="00DA6771"/>
    <w:rsid w:val="00DB0A76"/>
    <w:rsid w:val="00DB7F44"/>
    <w:rsid w:val="00DC14F4"/>
    <w:rsid w:val="00DD1E5C"/>
    <w:rsid w:val="00DD34B5"/>
    <w:rsid w:val="00DD46A8"/>
    <w:rsid w:val="00DE01F4"/>
    <w:rsid w:val="00E014AB"/>
    <w:rsid w:val="00E03157"/>
    <w:rsid w:val="00E10A07"/>
    <w:rsid w:val="00E13126"/>
    <w:rsid w:val="00E17344"/>
    <w:rsid w:val="00E25E95"/>
    <w:rsid w:val="00E3353F"/>
    <w:rsid w:val="00E411F0"/>
    <w:rsid w:val="00E4288A"/>
    <w:rsid w:val="00E60BB7"/>
    <w:rsid w:val="00E61049"/>
    <w:rsid w:val="00E64CAD"/>
    <w:rsid w:val="00E71833"/>
    <w:rsid w:val="00E71C3F"/>
    <w:rsid w:val="00E73F87"/>
    <w:rsid w:val="00E928C0"/>
    <w:rsid w:val="00E92C25"/>
    <w:rsid w:val="00EA04F5"/>
    <w:rsid w:val="00EA0548"/>
    <w:rsid w:val="00EA1B99"/>
    <w:rsid w:val="00EA35B6"/>
    <w:rsid w:val="00EA3DCA"/>
    <w:rsid w:val="00EA4735"/>
    <w:rsid w:val="00EB5D25"/>
    <w:rsid w:val="00EB7A04"/>
    <w:rsid w:val="00EC2504"/>
    <w:rsid w:val="00EC27DD"/>
    <w:rsid w:val="00EC3B00"/>
    <w:rsid w:val="00EC6C13"/>
    <w:rsid w:val="00ED1D8F"/>
    <w:rsid w:val="00ED2D95"/>
    <w:rsid w:val="00ED6ACA"/>
    <w:rsid w:val="00EF3344"/>
    <w:rsid w:val="00EF64F2"/>
    <w:rsid w:val="00F01AEA"/>
    <w:rsid w:val="00F03ED4"/>
    <w:rsid w:val="00F11C7A"/>
    <w:rsid w:val="00F12956"/>
    <w:rsid w:val="00F12D8F"/>
    <w:rsid w:val="00F20885"/>
    <w:rsid w:val="00F221AD"/>
    <w:rsid w:val="00F25708"/>
    <w:rsid w:val="00F26006"/>
    <w:rsid w:val="00F30B61"/>
    <w:rsid w:val="00F30DAB"/>
    <w:rsid w:val="00F36CC8"/>
    <w:rsid w:val="00F36F85"/>
    <w:rsid w:val="00F42A8C"/>
    <w:rsid w:val="00F42B65"/>
    <w:rsid w:val="00F74FC6"/>
    <w:rsid w:val="00F774DC"/>
    <w:rsid w:val="00F84F45"/>
    <w:rsid w:val="00F870AE"/>
    <w:rsid w:val="00F874B2"/>
    <w:rsid w:val="00F91038"/>
    <w:rsid w:val="00F92383"/>
    <w:rsid w:val="00F92CFA"/>
    <w:rsid w:val="00F96A93"/>
    <w:rsid w:val="00FA67FF"/>
    <w:rsid w:val="00FB7F0A"/>
    <w:rsid w:val="00FC0564"/>
    <w:rsid w:val="00FC5C85"/>
    <w:rsid w:val="00FE340F"/>
    <w:rsid w:val="00FE683C"/>
    <w:rsid w:val="00FF1E5B"/>
    <w:rsid w:val="00FF2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2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53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43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5340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DA67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014A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243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07C9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07C9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07C9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07C9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C07C9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7C9F"/>
    <w:rPr>
      <w:sz w:val="18"/>
      <w:szCs w:val="18"/>
    </w:rPr>
  </w:style>
  <w:style w:type="character" w:styleId="a6">
    <w:name w:val="Hyperlink"/>
    <w:basedOn w:val="a0"/>
    <w:uiPriority w:val="99"/>
    <w:unhideWhenUsed/>
    <w:rsid w:val="00C07C9F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A71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7144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71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7144B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A90DE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A90DE9"/>
    <w:rPr>
      <w:rFonts w:ascii="宋体" w:eastAsia="宋体"/>
      <w:sz w:val="18"/>
      <w:szCs w:val="18"/>
    </w:rPr>
  </w:style>
  <w:style w:type="character" w:styleId="aa">
    <w:name w:val="Strong"/>
    <w:basedOn w:val="a0"/>
    <w:uiPriority w:val="22"/>
    <w:qFormat/>
    <w:rsid w:val="00855E5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9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333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222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4444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11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7E767-70AB-4775-8CD3-A1767DDCC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2164</Words>
  <Characters>12341</Characters>
  <Application>Microsoft Office Word</Application>
  <DocSecurity>0</DocSecurity>
  <Lines>102</Lines>
  <Paragraphs>28</Paragraphs>
  <ScaleCrop>false</ScaleCrop>
  <Company/>
  <LinksUpToDate>false</LinksUpToDate>
  <CharactersWithSpaces>14477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Winter</cp:lastModifiedBy>
  <cp:revision>21</cp:revision>
  <dcterms:created xsi:type="dcterms:W3CDTF">2016-03-14T09:47:00Z</dcterms:created>
  <dcterms:modified xsi:type="dcterms:W3CDTF">2012-12-07T07:06:00Z</dcterms:modified>
</cp:coreProperties>
</file>