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3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590" w:rsidRPr="00065590" w:rsidRDefault="00065590" w:rsidP="003241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60"/>
                              </w:rPr>
                            </w:pPr>
                          </w:p>
                          <w:p w:rsidR="003241DC" w:rsidRPr="002358CD" w:rsidRDefault="00065590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065590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Get help to adapt your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O9bho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065590" w:rsidRPr="00065590" w:rsidRDefault="00065590" w:rsidP="003241DC">
                      <w:pPr>
                        <w:jc w:val="center"/>
                        <w:rPr>
                          <w:rFonts w:ascii="Arial" w:hAnsi="Arial" w:cs="Arial"/>
                          <w:b/>
                          <w:szCs w:val="60"/>
                        </w:rPr>
                      </w:pPr>
                    </w:p>
                    <w:p w:rsidR="003241DC" w:rsidRPr="002358CD" w:rsidRDefault="00065590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065590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 xml:space="preserve">Get help to adapt your </w:t>
                      </w:r>
                      <w:proofErr w:type="spellStart"/>
                      <w:r w:rsidRPr="00065590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home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LGSL / IL = </w:t>
                            </w:r>
                            <w:r w:rsidR="00B91F52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178/0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V+gg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OWyl&#10;fo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LGSL / IL = </w:t>
                      </w:r>
                      <w:r w:rsidR="00B91F52">
                        <w:rPr>
                          <w:rFonts w:ascii="Arial" w:hAnsi="Arial" w:cs="Arial"/>
                          <w:b/>
                          <w:sz w:val="28"/>
                        </w:rPr>
                        <w:t>178/0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B91F52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B91F52">
        <w:rPr>
          <w:rFonts w:ascii="Arial" w:hAnsi="Arial" w:cs="Arial"/>
          <w:b/>
        </w:rPr>
        <w:t xml:space="preserve">This is a collection of all the </w:t>
      </w:r>
      <w:r w:rsidR="002B11EA" w:rsidRPr="00B91F52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B91F52">
        <w:rPr>
          <w:rFonts w:ascii="Arial" w:hAnsi="Arial" w:cs="Arial"/>
          <w:b/>
        </w:rPr>
        <w:t>groups</w:t>
      </w:r>
      <w:proofErr w:type="gramEnd"/>
      <w:r w:rsidRPr="00B91F52">
        <w:rPr>
          <w:rFonts w:ascii="Arial" w:hAnsi="Arial" w:cs="Arial"/>
          <w:b/>
        </w:rPr>
        <w:t xml:space="preserve"> have come up with </w:t>
      </w:r>
      <w:r w:rsidR="00330D35" w:rsidRPr="00B91F52">
        <w:rPr>
          <w:rFonts w:ascii="Arial" w:hAnsi="Arial" w:cs="Arial"/>
          <w:b/>
        </w:rPr>
        <w:t>for the user journey: “</w:t>
      </w:r>
      <w:r w:rsidR="00DC2E87" w:rsidRPr="00B91F52">
        <w:rPr>
          <w:rFonts w:ascii="Arial" w:hAnsi="Arial" w:cs="Arial"/>
          <w:b/>
        </w:rPr>
        <w:t>Get help to adapt your home</w:t>
      </w:r>
      <w:r w:rsidR="00F23E78" w:rsidRPr="00B91F52">
        <w:rPr>
          <w:rFonts w:ascii="Arial" w:hAnsi="Arial" w:cs="Arial"/>
          <w:b/>
        </w:rPr>
        <w:t>”</w:t>
      </w:r>
      <w:r w:rsidRPr="00B91F52">
        <w:rPr>
          <w:rFonts w:ascii="Arial" w:hAnsi="Arial" w:cs="Arial"/>
          <w:b/>
        </w:rPr>
        <w:t>.</w:t>
      </w:r>
    </w:p>
    <w:p w:rsidR="00E64E9A" w:rsidRDefault="00E64E9A" w:rsidP="00E64E9A">
      <w:pPr>
        <w:ind w:left="567" w:right="567"/>
        <w:rPr>
          <w:rFonts w:ascii="Arial" w:hAnsi="Arial" w:cs="Arial"/>
          <w:b/>
        </w:rPr>
      </w:pPr>
    </w:p>
    <w:p w:rsidR="00E64E9A" w:rsidRDefault="00E64E9A" w:rsidP="00E64E9A">
      <w:pPr>
        <w:ind w:left="567" w:right="567"/>
        <w:rPr>
          <w:rFonts w:ascii="Arial" w:hAnsi="Arial" w:cs="Arial"/>
        </w:rPr>
      </w:pPr>
    </w:p>
    <w:p w:rsidR="00E64E9A" w:rsidRDefault="00E64E9A" w:rsidP="00E64E9A">
      <w:pPr>
        <w:ind w:left="567" w:right="567"/>
        <w:rPr>
          <w:rFonts w:ascii="Arial" w:hAnsi="Arial" w:cs="Arial"/>
        </w:rPr>
      </w:pPr>
    </w:p>
    <w:p w:rsidR="00E64E9A" w:rsidRDefault="00E64E9A" w:rsidP="00E64E9A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F54B02" w:rsidRDefault="00E64E9A" w:rsidP="002358CD">
      <w:pPr>
        <w:ind w:left="567" w:right="567"/>
        <w:rPr>
          <w:rFonts w:ascii="Arial" w:hAnsi="Arial" w:cs="Arial"/>
        </w:rPr>
      </w:pPr>
      <w:r w:rsidRPr="00E64E9A">
        <w:rPr>
          <w:rFonts w:ascii="Arial" w:hAnsi="Arial" w:cs="Arial"/>
        </w:rPr>
        <w:t>Edinburgh, Dundee, Highland Council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B91F52" w:rsidRPr="00DA5D53" w:rsidRDefault="003241DC" w:rsidP="00B91F52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B91F52" w:rsidRPr="00DC2E87">
        <w:rPr>
          <w:rFonts w:ascii="Arial" w:hAnsi="Arial" w:cs="Arial"/>
          <w:b/>
          <w:sz w:val="40"/>
          <w:szCs w:val="28"/>
        </w:rPr>
        <w:lastRenderedPageBreak/>
        <w:t>Get help to adapt your home</w:t>
      </w:r>
    </w:p>
    <w:p w:rsidR="00B91F52" w:rsidRPr="002358CD" w:rsidRDefault="00B91F52" w:rsidP="00B91F52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B91F52" w:rsidRPr="00B91F52" w:rsidRDefault="00B91F52" w:rsidP="00B91F52">
      <w:pPr>
        <w:ind w:right="138"/>
        <w:jc w:val="center"/>
        <w:rPr>
          <w:rFonts w:ascii="Arial" w:hAnsi="Arial" w:cs="Arial"/>
        </w:rPr>
      </w:pPr>
      <w:r w:rsidRPr="00B91F52">
        <w:rPr>
          <w:rFonts w:ascii="Arial" w:hAnsi="Arial" w:cs="Arial"/>
        </w:rPr>
        <w:t xml:space="preserve">This model journey was worked on in </w:t>
      </w:r>
      <w:r w:rsidRPr="00B91F52">
        <w:rPr>
          <w:rFonts w:ascii="Arial" w:hAnsi="Arial" w:cs="Arial"/>
          <w:b/>
        </w:rPr>
        <w:t>Edinburgh on 11 October 2013</w:t>
      </w:r>
    </w:p>
    <w:p w:rsidR="00DC2E87" w:rsidRPr="00B91F52" w:rsidRDefault="00DC2E87" w:rsidP="00B91F52">
      <w:pPr>
        <w:jc w:val="center"/>
        <w:rPr>
          <w:rFonts w:ascii="Arial" w:hAnsi="Arial" w:cs="Arial"/>
        </w:rPr>
      </w:pPr>
      <w:r w:rsidRPr="00B91F52">
        <w:rPr>
          <w:rFonts w:ascii="Arial" w:hAnsi="Arial" w:cs="Arial"/>
        </w:rPr>
        <w:t>(</w:t>
      </w:r>
      <w:r w:rsidR="00B91F52">
        <w:rPr>
          <w:rFonts w:ascii="Arial" w:hAnsi="Arial" w:cs="Arial"/>
        </w:rPr>
        <w:t>Groups l</w:t>
      </w:r>
      <w:r w:rsidRPr="00B91F52">
        <w:rPr>
          <w:rFonts w:ascii="Arial" w:hAnsi="Arial" w:cs="Arial"/>
        </w:rPr>
        <w:t xml:space="preserve">ooked at Edinburgh, Dundee, </w:t>
      </w:r>
      <w:proofErr w:type="gramStart"/>
      <w:r w:rsidRPr="00B91F52">
        <w:rPr>
          <w:rFonts w:ascii="Arial" w:hAnsi="Arial" w:cs="Arial"/>
        </w:rPr>
        <w:t>Highland</w:t>
      </w:r>
      <w:proofErr w:type="gramEnd"/>
      <w:r w:rsidRPr="00B91F52">
        <w:rPr>
          <w:rFonts w:ascii="Arial" w:hAnsi="Arial" w:cs="Arial"/>
        </w:rPr>
        <w:t xml:space="preserve"> websites)</w:t>
      </w:r>
    </w:p>
    <w:p w:rsidR="00DC2E87" w:rsidRPr="007C3CBC" w:rsidRDefault="00DC2E87" w:rsidP="00DC2E87">
      <w:pPr>
        <w:rPr>
          <w:rFonts w:ascii="Arial" w:hAnsi="Arial" w:cs="Arial"/>
          <w:sz w:val="28"/>
          <w:szCs w:val="28"/>
        </w:rPr>
      </w:pPr>
    </w:p>
    <w:p w:rsidR="00B91F52" w:rsidRPr="00B10E6A" w:rsidRDefault="00B91F52" w:rsidP="00B91F52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DC2E87" w:rsidRDefault="00DC2E87" w:rsidP="00DC2E87">
      <w:pPr>
        <w:ind w:right="138"/>
        <w:rPr>
          <w:rFonts w:ascii="Arial" w:hAnsi="Arial" w:cs="Arial"/>
          <w:b/>
          <w:bCs/>
        </w:rPr>
      </w:pP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description text in Google result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1st listing in Google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Google takes user straight to homepage with related options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Comprehensive information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Well structured copy (bullets, headings, short sentences and paragraphs)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results returned for search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content above the fold on some sites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Contextual links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contact details</w:t>
      </w:r>
    </w:p>
    <w:p w:rsidR="00DC2E87" w:rsidRPr="007C3CBC" w:rsidRDefault="00DC2E87" w:rsidP="00DC2E87">
      <w:pPr>
        <w:ind w:left="426" w:right="138"/>
        <w:rPr>
          <w:rFonts w:ascii="Arial" w:hAnsi="Arial" w:cs="Arial"/>
          <w:bCs/>
          <w:sz w:val="16"/>
        </w:rPr>
      </w:pPr>
    </w:p>
    <w:p w:rsidR="00B91F52" w:rsidRPr="00B10E6A" w:rsidRDefault="00B91F52" w:rsidP="00B91F52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DC2E87" w:rsidRDefault="00DC2E87" w:rsidP="00DC2E87">
      <w:pPr>
        <w:ind w:left="207" w:right="138"/>
        <w:rPr>
          <w:rFonts w:ascii="Arial" w:hAnsi="Arial" w:cs="Arial"/>
          <w:bCs/>
        </w:rPr>
      </w:pP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does one of the headings start with ‘5.2’??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information on one long page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Lots of content, but end result is to make a phone call – and the contacts are right at the bottom of the page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Long list of council contacts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Acronyms – TEC??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Breadcrumbs indicate you’re in the place to find housing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Key search words not in page title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 of options with ‘go to’ – should just be a branching form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Questionnaire doesn’t end with relevant action step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Dense text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Irrelevant images</w:t>
      </w:r>
    </w:p>
    <w:p w:rsidR="00DC2E87" w:rsidRDefault="00DC2E87" w:rsidP="00DC2E87">
      <w:pPr>
        <w:numPr>
          <w:ilvl w:val="0"/>
          <w:numId w:val="25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Over-complicated contact page</w:t>
      </w:r>
    </w:p>
    <w:p w:rsidR="00DC2E87" w:rsidRDefault="00DC2E87" w:rsidP="00DC2E87">
      <w:pPr>
        <w:ind w:right="138"/>
        <w:rPr>
          <w:rFonts w:ascii="Arial" w:hAnsi="Arial" w:cs="Arial"/>
          <w:b/>
          <w:bCs/>
          <w:color w:val="008080"/>
        </w:rPr>
      </w:pPr>
    </w:p>
    <w:p w:rsidR="00B91F52" w:rsidRDefault="00B91F52" w:rsidP="00B91F5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DC2E87" w:rsidRDefault="00DC2E87" w:rsidP="00DC2E87">
      <w:pPr>
        <w:ind w:right="138"/>
        <w:rPr>
          <w:rFonts w:ascii="Arial" w:hAnsi="Arial" w:cs="Arial"/>
          <w:bCs/>
        </w:rPr>
      </w:pPr>
    </w:p>
    <w:p w:rsidR="00DC2E87" w:rsidRDefault="00DC2E87" w:rsidP="00DC2E87">
      <w:pPr>
        <w:numPr>
          <w:ilvl w:val="0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Google ‘Adapt my home’</w:t>
      </w:r>
    </w:p>
    <w:p w:rsidR="00DC2E87" w:rsidRDefault="00DC2E87" w:rsidP="00DC2E87">
      <w:pPr>
        <w:numPr>
          <w:ilvl w:val="0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Deep link to relevant page</w:t>
      </w:r>
    </w:p>
    <w:p w:rsidR="00DC2E87" w:rsidRDefault="00DC2E87" w:rsidP="00DC2E87">
      <w:pPr>
        <w:numPr>
          <w:ilvl w:val="0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and descriptive headings (with common search terms)</w:t>
      </w:r>
    </w:p>
    <w:p w:rsidR="00DC2E87" w:rsidRDefault="00DC2E87" w:rsidP="00DC2E87">
      <w:pPr>
        <w:numPr>
          <w:ilvl w:val="0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and clear intro text followed by eligibility criteria</w:t>
      </w:r>
    </w:p>
    <w:p w:rsidR="00DC2E87" w:rsidRDefault="00DC2E87" w:rsidP="00DC2E87">
      <w:pPr>
        <w:numPr>
          <w:ilvl w:val="0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‘How to adapt’ content:</w:t>
      </w:r>
    </w:p>
    <w:p w:rsidR="00DC2E87" w:rsidRDefault="00DC2E87" w:rsidP="00DC2E87">
      <w:pPr>
        <w:numPr>
          <w:ilvl w:val="1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Step by step process</w:t>
      </w:r>
    </w:p>
    <w:p w:rsidR="00DC2E87" w:rsidRDefault="00DC2E87" w:rsidP="00DC2E87">
      <w:pPr>
        <w:numPr>
          <w:ilvl w:val="1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Eligibility checker</w:t>
      </w:r>
    </w:p>
    <w:p w:rsidR="00DC2E87" w:rsidRDefault="00DC2E87" w:rsidP="00DC2E87">
      <w:pPr>
        <w:numPr>
          <w:ilvl w:val="1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eligible, apply</w:t>
      </w:r>
    </w:p>
    <w:p w:rsidR="00DC2E87" w:rsidRDefault="00DC2E87" w:rsidP="00DC2E87">
      <w:pPr>
        <w:numPr>
          <w:ilvl w:val="1"/>
          <w:numId w:val="30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not, other options (signpost)</w:t>
      </w:r>
    </w:p>
    <w:p w:rsidR="00DC2E87" w:rsidRDefault="00DC2E87" w:rsidP="00DC2E87">
      <w:pPr>
        <w:ind w:right="138"/>
        <w:rPr>
          <w:rFonts w:ascii="Arial" w:hAnsi="Arial" w:cs="Arial"/>
          <w:bCs/>
        </w:rPr>
      </w:pPr>
    </w:p>
    <w:p w:rsidR="00DC2E87" w:rsidRDefault="00DC2E87"/>
    <w:p w:rsidR="008932A4" w:rsidRDefault="008932A4"/>
    <w:p w:rsidR="008932A4" w:rsidRDefault="008932A4"/>
    <w:sectPr w:rsidR="008932A4" w:rsidSect="00235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80438C5"/>
    <w:multiLevelType w:val="hybridMultilevel"/>
    <w:tmpl w:val="2FDA2652"/>
    <w:lvl w:ilvl="0" w:tplc="08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3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4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1A4B5CB3"/>
    <w:multiLevelType w:val="hybridMultilevel"/>
    <w:tmpl w:val="2F844E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577935"/>
    <w:multiLevelType w:val="hybridMultilevel"/>
    <w:tmpl w:val="F6326668"/>
    <w:lvl w:ilvl="0" w:tplc="08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2A52F5C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7FF2360"/>
    <w:multiLevelType w:val="hybridMultilevel"/>
    <w:tmpl w:val="BD1689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307B37"/>
    <w:multiLevelType w:val="hybridMultilevel"/>
    <w:tmpl w:val="EBD019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A578C">
      <w:start w:val="5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F579E1"/>
    <w:multiLevelType w:val="hybridMultilevel"/>
    <w:tmpl w:val="DAF6C9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3">
    <w:nsid w:val="36400555"/>
    <w:multiLevelType w:val="hybridMultilevel"/>
    <w:tmpl w:val="87D225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BE6FF4"/>
    <w:multiLevelType w:val="hybridMultilevel"/>
    <w:tmpl w:val="48CAC8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841137"/>
    <w:multiLevelType w:val="hybridMultilevel"/>
    <w:tmpl w:val="5706F54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5">
    <w:nsid w:val="6E95181D"/>
    <w:multiLevelType w:val="hybridMultilevel"/>
    <w:tmpl w:val="285250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8">
    <w:nsid w:val="76C00745"/>
    <w:multiLevelType w:val="hybridMultilevel"/>
    <w:tmpl w:val="25AA3B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21"/>
  </w:num>
  <w:num w:numId="5">
    <w:abstractNumId w:val="22"/>
  </w:num>
  <w:num w:numId="6">
    <w:abstractNumId w:val="26"/>
  </w:num>
  <w:num w:numId="7">
    <w:abstractNumId w:val="6"/>
  </w:num>
  <w:num w:numId="8">
    <w:abstractNumId w:val="14"/>
  </w:num>
  <w:num w:numId="9">
    <w:abstractNumId w:val="18"/>
  </w:num>
  <w:num w:numId="10">
    <w:abstractNumId w:val="3"/>
  </w:num>
  <w:num w:numId="11">
    <w:abstractNumId w:val="27"/>
  </w:num>
  <w:num w:numId="12">
    <w:abstractNumId w:val="1"/>
  </w:num>
  <w:num w:numId="13">
    <w:abstractNumId w:val="20"/>
  </w:num>
  <w:num w:numId="14">
    <w:abstractNumId w:val="29"/>
  </w:num>
  <w:num w:numId="15">
    <w:abstractNumId w:val="23"/>
  </w:num>
  <w:num w:numId="16">
    <w:abstractNumId w:val="24"/>
  </w:num>
  <w:num w:numId="17">
    <w:abstractNumId w:val="12"/>
  </w:num>
  <w:num w:numId="18">
    <w:abstractNumId w:val="4"/>
  </w:num>
  <w:num w:numId="19">
    <w:abstractNumId w:val="13"/>
  </w:num>
  <w:num w:numId="20">
    <w:abstractNumId w:val="28"/>
  </w:num>
  <w:num w:numId="21">
    <w:abstractNumId w:val="17"/>
  </w:num>
  <w:num w:numId="22">
    <w:abstractNumId w:val="7"/>
  </w:num>
  <w:num w:numId="23">
    <w:abstractNumId w:val="5"/>
  </w:num>
  <w:num w:numId="24">
    <w:abstractNumId w:val="15"/>
  </w:num>
  <w:num w:numId="25">
    <w:abstractNumId w:val="16"/>
  </w:num>
  <w:num w:numId="26">
    <w:abstractNumId w:val="11"/>
  </w:num>
  <w:num w:numId="27">
    <w:abstractNumId w:val="25"/>
  </w:num>
  <w:num w:numId="28">
    <w:abstractNumId w:val="8"/>
  </w:num>
  <w:num w:numId="29">
    <w:abstractNumId w:val="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31E1D"/>
    <w:rsid w:val="00065590"/>
    <w:rsid w:val="000C7EF3"/>
    <w:rsid w:val="000F2836"/>
    <w:rsid w:val="001027B3"/>
    <w:rsid w:val="00166F8E"/>
    <w:rsid w:val="001704AB"/>
    <w:rsid w:val="00185DD3"/>
    <w:rsid w:val="001B28DB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557E"/>
    <w:rsid w:val="00456698"/>
    <w:rsid w:val="00483A62"/>
    <w:rsid w:val="004870AF"/>
    <w:rsid w:val="004C73CB"/>
    <w:rsid w:val="004D6820"/>
    <w:rsid w:val="00532F7A"/>
    <w:rsid w:val="005D582B"/>
    <w:rsid w:val="00694394"/>
    <w:rsid w:val="00704E24"/>
    <w:rsid w:val="00761FF7"/>
    <w:rsid w:val="0077113E"/>
    <w:rsid w:val="00791807"/>
    <w:rsid w:val="00803876"/>
    <w:rsid w:val="00834B33"/>
    <w:rsid w:val="00877A4E"/>
    <w:rsid w:val="008932A4"/>
    <w:rsid w:val="008B225A"/>
    <w:rsid w:val="00993783"/>
    <w:rsid w:val="009C01A2"/>
    <w:rsid w:val="00AC5E91"/>
    <w:rsid w:val="00B91F52"/>
    <w:rsid w:val="00BA24D8"/>
    <w:rsid w:val="00BB1209"/>
    <w:rsid w:val="00BF0DB0"/>
    <w:rsid w:val="00BF6944"/>
    <w:rsid w:val="00D22562"/>
    <w:rsid w:val="00D375C8"/>
    <w:rsid w:val="00D95E7B"/>
    <w:rsid w:val="00DA5D53"/>
    <w:rsid w:val="00DC2E87"/>
    <w:rsid w:val="00DC6312"/>
    <w:rsid w:val="00E31246"/>
    <w:rsid w:val="00E614E2"/>
    <w:rsid w:val="00E64E9A"/>
    <w:rsid w:val="00ED7401"/>
    <w:rsid w:val="00EF6F58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6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B62FDDDA-9729-41AC-B422-3250FC33188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2503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5</cp:revision>
  <cp:lastPrinted>2013-11-05T14:50:00Z</cp:lastPrinted>
  <dcterms:created xsi:type="dcterms:W3CDTF">2014-01-13T17:58:00Z</dcterms:created>
  <dcterms:modified xsi:type="dcterms:W3CDTF">2014-02-05T12:06:00Z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dc32e00c-5b74-4283-9f1b-b13f10f6df5e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