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D1960" w14:textId="14299951" w:rsidR="00E80078" w:rsidRPr="00147556" w:rsidRDefault="00BD5942" w:rsidP="00147556">
      <w:pPr>
        <w:spacing w:before="120"/>
        <w:jc w:val="center"/>
        <w:rPr>
          <w:b/>
        </w:rPr>
      </w:pPr>
      <w:r w:rsidRPr="003C0DE4">
        <w:rPr>
          <w:noProof/>
          <w:sz w:val="18"/>
          <w:szCs w:val="18"/>
        </w:rPr>
        <w:drawing>
          <wp:anchor distT="0" distB="0" distL="114300" distR="114300" simplePos="0" relativeHeight="251660288" behindDoc="0" locked="0" layoutInCell="1" allowOverlap="1" wp14:anchorId="509C1A95" wp14:editId="1AEB8202">
            <wp:simplePos x="0" y="0"/>
            <wp:positionH relativeFrom="margin">
              <wp:align>right</wp:align>
            </wp:positionH>
            <wp:positionV relativeFrom="paragraph">
              <wp:posOffset>515</wp:posOffset>
            </wp:positionV>
            <wp:extent cx="1803400" cy="526415"/>
            <wp:effectExtent l="0" t="0" r="6350" b="6985"/>
            <wp:wrapTopAndBottom/>
            <wp:docPr id="129992748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753" b="38023"/>
                    <a:stretch/>
                  </pic:blipFill>
                  <pic:spPr bwMode="auto">
                    <a:xfrm>
                      <a:off x="0" y="0"/>
                      <a:ext cx="1803400" cy="52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7556" w:rsidRPr="003C0DE4">
        <w:rPr>
          <w:noProof/>
          <w:sz w:val="18"/>
          <w:szCs w:val="18"/>
        </w:rPr>
        <w:drawing>
          <wp:anchor distT="0" distB="0" distL="114300" distR="114300" simplePos="0" relativeHeight="251669504" behindDoc="0" locked="0" layoutInCell="1" allowOverlap="1" wp14:anchorId="076D8354" wp14:editId="57E74870">
            <wp:simplePos x="0" y="0"/>
            <wp:positionH relativeFrom="margin">
              <wp:posOffset>2748280</wp:posOffset>
            </wp:positionH>
            <wp:positionV relativeFrom="paragraph">
              <wp:posOffset>1905</wp:posOffset>
            </wp:positionV>
            <wp:extent cx="517525" cy="513715"/>
            <wp:effectExtent l="0" t="0" r="0" b="635"/>
            <wp:wrapTopAndBottom/>
            <wp:docPr id="180297875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525" cy="51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7556" w:rsidRPr="00133822">
        <w:rPr>
          <w:noProof/>
        </w:rPr>
        <w:drawing>
          <wp:anchor distT="0" distB="0" distL="114300" distR="114300" simplePos="0" relativeHeight="251668480" behindDoc="0" locked="0" layoutInCell="1" allowOverlap="1" wp14:anchorId="1035F5AC" wp14:editId="061AA3F4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956945" cy="522605"/>
            <wp:effectExtent l="0" t="0" r="0" b="0"/>
            <wp:wrapTopAndBottom/>
            <wp:docPr id="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91" t="17741" r="4762" b="13956"/>
                    <a:stretch/>
                  </pic:blipFill>
                  <pic:spPr bwMode="auto">
                    <a:xfrm>
                      <a:off x="0" y="0"/>
                      <a:ext cx="971669" cy="530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11661">
        <w:rPr>
          <w:b/>
          <w:sz w:val="36"/>
          <w:szCs w:val="36"/>
        </w:rPr>
        <w:t>К</w:t>
      </w:r>
      <w:r w:rsidR="00F11661" w:rsidRPr="00147556">
        <w:rPr>
          <w:b/>
        </w:rPr>
        <w:t>орректор объема газа</w:t>
      </w:r>
      <w:r w:rsidR="00147556" w:rsidRPr="00147556">
        <w:rPr>
          <w:b/>
        </w:rPr>
        <w:t xml:space="preserve"> </w:t>
      </w:r>
      <w:r w:rsidR="00F11661" w:rsidRPr="00147556">
        <w:rPr>
          <w:b/>
        </w:rPr>
        <w:t>ТМ</w:t>
      </w:r>
      <w:r w:rsidR="00561A98" w:rsidRPr="00147556">
        <w:rPr>
          <w:b/>
        </w:rPr>
        <w:t>-0</w:t>
      </w:r>
      <w:r w:rsidR="00F11661" w:rsidRPr="00147556">
        <w:rPr>
          <w:b/>
        </w:rPr>
        <w:t>7</w:t>
      </w:r>
    </w:p>
    <w:p w14:paraId="0B50EF70" w14:textId="02689D67" w:rsidR="00147556" w:rsidRPr="00147556" w:rsidRDefault="00E80078" w:rsidP="00147556">
      <w:pPr>
        <w:jc w:val="center"/>
        <w:rPr>
          <w:b/>
          <w:bCs/>
        </w:rPr>
      </w:pPr>
      <w:bookmarkStart w:id="0" w:name="_Hlk181259501"/>
      <w:r w:rsidRPr="00147556">
        <w:rPr>
          <w:b/>
          <w:bCs/>
        </w:rPr>
        <w:t>ТМР.</w:t>
      </w:r>
      <w:r w:rsidR="00F11661" w:rsidRPr="00147556">
        <w:rPr>
          <w:b/>
          <w:bCs/>
        </w:rPr>
        <w:t>408843</w:t>
      </w:r>
      <w:r w:rsidRPr="00147556">
        <w:rPr>
          <w:b/>
          <w:bCs/>
        </w:rPr>
        <w:t>.</w:t>
      </w:r>
      <w:r w:rsidR="00F11661" w:rsidRPr="00147556">
        <w:rPr>
          <w:b/>
          <w:bCs/>
        </w:rPr>
        <w:t>300</w:t>
      </w:r>
      <w:r w:rsidR="00561A98" w:rsidRPr="00147556">
        <w:rPr>
          <w:b/>
          <w:bCs/>
        </w:rPr>
        <w:t xml:space="preserve"> </w:t>
      </w:r>
      <w:r w:rsidRPr="00147556">
        <w:rPr>
          <w:b/>
          <w:bCs/>
        </w:rPr>
        <w:t>ПС</w:t>
      </w:r>
      <w:r w:rsidR="00147556" w:rsidRPr="00147556">
        <w:rPr>
          <w:b/>
          <w:bCs/>
        </w:rPr>
        <w:t xml:space="preserve"> - ПАСПОРТ</w:t>
      </w:r>
    </w:p>
    <w:p w14:paraId="167E076A" w14:textId="57087BFF" w:rsidR="00147556" w:rsidRPr="00147556" w:rsidRDefault="00147556" w:rsidP="00147556">
      <w:pPr>
        <w:jc w:val="center"/>
      </w:pPr>
      <w:r w:rsidRPr="00147556">
        <w:t>Редакция №1 от 30.10.2024</w:t>
      </w:r>
    </w:p>
    <w:p w14:paraId="5ACC6651" w14:textId="678C7483" w:rsidR="00147556" w:rsidRPr="004165C8" w:rsidRDefault="00147556" w:rsidP="00147556">
      <w:pPr>
        <w:jc w:val="center"/>
        <w:rPr>
          <w:b/>
        </w:rPr>
      </w:pPr>
      <w:r w:rsidRPr="004165C8">
        <w:rPr>
          <w:b/>
        </w:rPr>
        <w:t xml:space="preserve">Наименование типа средства измерений: </w:t>
      </w:r>
      <w:r w:rsidRPr="00147556">
        <w:rPr>
          <w:b/>
        </w:rPr>
        <w:t>Корректоры объема газа</w:t>
      </w:r>
      <w:r>
        <w:rPr>
          <w:b/>
        </w:rPr>
        <w:t xml:space="preserve"> ТМ-07</w:t>
      </w:r>
    </w:p>
    <w:p w14:paraId="6E7E08F1" w14:textId="0F0F8138" w:rsidR="00147556" w:rsidRPr="004165C8" w:rsidRDefault="00147556" w:rsidP="00147556">
      <w:pPr>
        <w:jc w:val="center"/>
        <w:rPr>
          <w:b/>
        </w:rPr>
      </w:pPr>
      <w:r w:rsidRPr="004165C8">
        <w:rPr>
          <w:b/>
        </w:rPr>
        <w:t xml:space="preserve">Регистрационный номер Росреестра </w:t>
      </w:r>
      <w:r w:rsidRPr="00147556">
        <w:rPr>
          <w:b/>
        </w:rPr>
        <w:t>93381-24</w:t>
      </w:r>
    </w:p>
    <w:p w14:paraId="614109A5" w14:textId="77777777" w:rsidR="005C43E8" w:rsidRPr="00147556" w:rsidRDefault="005C43E8" w:rsidP="005C43E8">
      <w:pPr>
        <w:keepNext/>
        <w:widowControl w:val="0"/>
        <w:numPr>
          <w:ilvl w:val="0"/>
          <w:numId w:val="31"/>
        </w:numPr>
        <w:spacing w:before="240"/>
        <w:jc w:val="both"/>
        <w:outlineLvl w:val="3"/>
        <w:rPr>
          <w:b/>
          <w:snapToGrid w:val="0"/>
          <w:sz w:val="20"/>
          <w:szCs w:val="20"/>
        </w:rPr>
      </w:pPr>
      <w:bookmarkStart w:id="1" w:name="_Toc34353671"/>
      <w:bookmarkStart w:id="2" w:name="_Toc37433713"/>
      <w:bookmarkEnd w:id="0"/>
      <w:r w:rsidRPr="00147556">
        <w:rPr>
          <w:b/>
          <w:snapToGrid w:val="0"/>
          <w:sz w:val="20"/>
          <w:szCs w:val="20"/>
        </w:rPr>
        <w:t>ОПИСАНИЕ И РАБОТА</w:t>
      </w:r>
      <w:bookmarkEnd w:id="1"/>
      <w:bookmarkEnd w:id="2"/>
    </w:p>
    <w:p w14:paraId="171BE166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3" w:name="_Toc34353672"/>
      <w:bookmarkStart w:id="4" w:name="_Toc37433714"/>
      <w:r w:rsidRPr="00147556">
        <w:rPr>
          <w:b/>
          <w:snapToGrid w:val="0"/>
          <w:sz w:val="20"/>
          <w:szCs w:val="20"/>
        </w:rPr>
        <w:t>Назначение и область применения</w:t>
      </w:r>
      <w:bookmarkEnd w:id="3"/>
      <w:bookmarkEnd w:id="4"/>
    </w:p>
    <w:p w14:paraId="7BA5FDE9" w14:textId="414D5D1F" w:rsidR="00F11661" w:rsidRPr="00147556" w:rsidRDefault="00F11661" w:rsidP="0080122D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Корректоры объема газа ТМ–07 (далее – корректор) предназначены для измерения давления, температуры и приведения объема газа, измеренного счетчиком газа, к стандартным условиям, а также контроля перепада давления на счетчике газа и температуры технологических параметров.</w:t>
      </w:r>
    </w:p>
    <w:p w14:paraId="3890D4C6" w14:textId="77777777" w:rsidR="00183751" w:rsidRPr="00147556" w:rsidRDefault="00183751" w:rsidP="00183751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Корректор предназначен для работы совместно со счетчиками объема газа, имеющими импульсный выходной сигнал, пропорциональный объему газа в рабочих условиях, и обеспечения автоматического учета потребления газа. </w:t>
      </w:r>
    </w:p>
    <w:p w14:paraId="61B33353" w14:textId="0559118E" w:rsidR="00BB2694" w:rsidRPr="00147556" w:rsidRDefault="00BB2694" w:rsidP="00325456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bookmarkStart w:id="5" w:name="_Hlk34264755"/>
      <w:r w:rsidRPr="00147556">
        <w:rPr>
          <w:sz w:val="20"/>
          <w:szCs w:val="20"/>
        </w:rPr>
        <w:t xml:space="preserve">Корректор относится к оборудованию группы II по ГОСТ 31610.0-2019 </w:t>
      </w:r>
      <w:r w:rsidRPr="00147556">
        <w:rPr>
          <w:sz w:val="20"/>
          <w:szCs w:val="20"/>
        </w:rPr>
        <w:br/>
        <w:t xml:space="preserve">(IEC 60079-0:2017) и предназначен для применения в потенциально взрывоопасных зонах и наружных установках класса 1 и/или 2 по который  допускает его применение во взрывоопасных газовых средах в соответствии с ГОСТ IEC 60079-10-1-2013, категорий взрывоопасных смесей подгруппы </w:t>
      </w:r>
      <w:r w:rsidRPr="00147556">
        <w:rPr>
          <w:sz w:val="20"/>
          <w:szCs w:val="20"/>
          <w:lang w:val="en-US"/>
        </w:rPr>
        <w:t>IIA</w:t>
      </w:r>
      <w:r w:rsidRPr="00147556">
        <w:rPr>
          <w:sz w:val="20"/>
          <w:szCs w:val="20"/>
        </w:rPr>
        <w:t xml:space="preserve"> и/или </w:t>
      </w:r>
      <w:r w:rsidRPr="00147556">
        <w:rPr>
          <w:sz w:val="20"/>
          <w:szCs w:val="20"/>
          <w:lang w:val="en-US"/>
        </w:rPr>
        <w:t>IIB</w:t>
      </w:r>
      <w:r w:rsidRPr="00147556">
        <w:rPr>
          <w:sz w:val="20"/>
          <w:szCs w:val="20"/>
        </w:rPr>
        <w:t xml:space="preserve">, в </w:t>
      </w:r>
      <w:r w:rsidR="00183751" w:rsidRPr="00147556">
        <w:rPr>
          <w:sz w:val="20"/>
          <w:szCs w:val="20"/>
        </w:rPr>
        <w:t>соответствии</w:t>
      </w:r>
      <w:r w:rsidRPr="00147556">
        <w:rPr>
          <w:sz w:val="20"/>
          <w:szCs w:val="20"/>
        </w:rPr>
        <w:t xml:space="preserve"> с </w:t>
      </w:r>
      <w:r w:rsidR="00183751" w:rsidRPr="00147556">
        <w:rPr>
          <w:sz w:val="20"/>
          <w:szCs w:val="20"/>
        </w:rPr>
        <w:t>маркировкой взрывозащиты 1Ex </w:t>
      </w:r>
      <w:proofErr w:type="spellStart"/>
      <w:r w:rsidR="00183751" w:rsidRPr="00147556">
        <w:rPr>
          <w:sz w:val="20"/>
          <w:szCs w:val="20"/>
        </w:rPr>
        <w:t>ib</w:t>
      </w:r>
      <w:proofErr w:type="spellEnd"/>
      <w:r w:rsidR="00183751" w:rsidRPr="00147556">
        <w:rPr>
          <w:sz w:val="20"/>
          <w:szCs w:val="20"/>
        </w:rPr>
        <w:t> IIВ T4 </w:t>
      </w:r>
      <w:proofErr w:type="spellStart"/>
      <w:r w:rsidR="00183751" w:rsidRPr="00147556">
        <w:rPr>
          <w:sz w:val="20"/>
          <w:szCs w:val="20"/>
        </w:rPr>
        <w:t>Gb</w:t>
      </w:r>
      <w:proofErr w:type="spellEnd"/>
      <w:r w:rsidR="00183751" w:rsidRPr="00147556">
        <w:rPr>
          <w:sz w:val="20"/>
          <w:szCs w:val="20"/>
        </w:rPr>
        <w:t>, индукциями изготовителя и другими нормативными документами, регламентирующими применение оборудования во взрывоопасных зонах.</w:t>
      </w:r>
    </w:p>
    <w:p w14:paraId="5B369466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6" w:name="_Toc34353673"/>
      <w:bookmarkStart w:id="7" w:name="_Toc37433715"/>
      <w:bookmarkEnd w:id="5"/>
      <w:r w:rsidRPr="00147556">
        <w:rPr>
          <w:b/>
          <w:snapToGrid w:val="0"/>
          <w:sz w:val="20"/>
          <w:szCs w:val="20"/>
        </w:rPr>
        <w:t>Выполняемые функции</w:t>
      </w:r>
      <w:bookmarkEnd w:id="6"/>
      <w:bookmarkEnd w:id="7"/>
    </w:p>
    <w:p w14:paraId="57E8058A" w14:textId="70D3BB65" w:rsidR="005C43E8" w:rsidRPr="00147556" w:rsidRDefault="00183751" w:rsidP="0080122D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bookmarkStart w:id="8" w:name="_Hlk34260976"/>
      <w:r w:rsidRPr="00147556">
        <w:rPr>
          <w:snapToGrid w:val="0"/>
          <w:sz w:val="20"/>
          <w:szCs w:val="20"/>
        </w:rPr>
        <w:t xml:space="preserve">Подсчет импульсов от счетчиков объема газа </w:t>
      </w:r>
    </w:p>
    <w:bookmarkEnd w:id="8"/>
    <w:p w14:paraId="7B295BF7" w14:textId="64CC2291" w:rsidR="005C43E8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Измерение температуры и давления газа</w:t>
      </w:r>
      <w:r w:rsidR="005C43E8" w:rsidRPr="00147556">
        <w:rPr>
          <w:snapToGrid w:val="0"/>
          <w:sz w:val="20"/>
          <w:szCs w:val="20"/>
        </w:rPr>
        <w:t>.</w:t>
      </w:r>
    </w:p>
    <w:p w14:paraId="65F59279" w14:textId="77777777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Вычисление объемного расхода и объема газа, приведенных к стандартным условиям.</w:t>
      </w:r>
    </w:p>
    <w:p w14:paraId="5BCBC0CA" w14:textId="4E8309C1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Вычисление коэффициента сжимаемости по ГОСТ 30319.2–2015, ГОСТ Р 70927–2023</w:t>
      </w:r>
      <w:r w:rsidR="000546F4" w:rsidRPr="00147556">
        <w:rPr>
          <w:snapToGrid w:val="0"/>
          <w:sz w:val="20"/>
          <w:szCs w:val="20"/>
        </w:rPr>
        <w:t>.</w:t>
      </w:r>
    </w:p>
    <w:p w14:paraId="78B18043" w14:textId="7A96E5CE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Регистрация нештатных событий при выходе измеряемых параметров за установленные пределы и в случае сбоев в работе корректора.</w:t>
      </w:r>
    </w:p>
    <w:p w14:paraId="0EA5D75C" w14:textId="09FB0840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Формирование и хранение архивов измеренных и расчетных параметров.</w:t>
      </w:r>
    </w:p>
    <w:p w14:paraId="50149A6A" w14:textId="7E782ED3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Формирование архива событий.</w:t>
      </w:r>
    </w:p>
    <w:p w14:paraId="185F81C2" w14:textId="77777777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Передача измеренной и вычисленной информации по оптическому интерфейсу и проводному интерфейсу RS-485 связи во внешние системы обработки информации.</w:t>
      </w:r>
    </w:p>
    <w:p w14:paraId="3C500DAE" w14:textId="2FFABF90" w:rsidR="005C43E8" w:rsidRPr="00147556" w:rsidRDefault="00183751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9" w:name="_Toc34353674"/>
      <w:bookmarkStart w:id="10" w:name="_Toc37433716"/>
      <w:r w:rsidRPr="00147556">
        <w:rPr>
          <w:b/>
          <w:snapToGrid w:val="0"/>
          <w:sz w:val="20"/>
          <w:szCs w:val="20"/>
        </w:rPr>
        <w:t>Метрологические и т</w:t>
      </w:r>
      <w:r w:rsidR="005C43E8" w:rsidRPr="00147556">
        <w:rPr>
          <w:b/>
          <w:snapToGrid w:val="0"/>
          <w:sz w:val="20"/>
          <w:szCs w:val="20"/>
        </w:rPr>
        <w:t>ехнические характеристики</w:t>
      </w:r>
      <w:bookmarkEnd w:id="9"/>
      <w:bookmarkEnd w:id="10"/>
    </w:p>
    <w:p w14:paraId="6629B2F0" w14:textId="3DB7061C" w:rsidR="005C43E8" w:rsidRPr="00147556" w:rsidRDefault="005C43E8" w:rsidP="0080122D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Основные </w:t>
      </w:r>
      <w:r w:rsidR="00183751" w:rsidRPr="00147556">
        <w:rPr>
          <w:snapToGrid w:val="0"/>
          <w:sz w:val="20"/>
          <w:szCs w:val="20"/>
        </w:rPr>
        <w:t>метрологические</w:t>
      </w:r>
      <w:r w:rsidRPr="00147556">
        <w:rPr>
          <w:snapToGrid w:val="0"/>
          <w:sz w:val="20"/>
          <w:szCs w:val="20"/>
        </w:rPr>
        <w:t xml:space="preserve"> характеристики приведены в таблице 1.</w:t>
      </w:r>
    </w:p>
    <w:p w14:paraId="68C27C26" w14:textId="26F1DD0E" w:rsidR="005C43E8" w:rsidRPr="00147556" w:rsidRDefault="005C43E8" w:rsidP="00325456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Таблица 1 – Основные </w:t>
      </w:r>
      <w:r w:rsidR="00183751" w:rsidRPr="00147556">
        <w:rPr>
          <w:snapToGrid w:val="0"/>
          <w:sz w:val="20"/>
          <w:szCs w:val="20"/>
        </w:rPr>
        <w:t>метрологические</w:t>
      </w:r>
      <w:r w:rsidRPr="00147556">
        <w:rPr>
          <w:snapToGrid w:val="0"/>
          <w:sz w:val="20"/>
          <w:szCs w:val="20"/>
        </w:rPr>
        <w:t xml:space="preserve"> характеристики.</w:t>
      </w:r>
    </w:p>
    <w:tbl>
      <w:tblPr>
        <w:tblStyle w:val="af0"/>
        <w:tblW w:w="9497" w:type="dxa"/>
        <w:tblInd w:w="279" w:type="dxa"/>
        <w:tblLook w:val="04A0" w:firstRow="1" w:lastRow="0" w:firstColumn="1" w:lastColumn="0" w:noHBand="0" w:noVBand="1"/>
      </w:tblPr>
      <w:tblGrid>
        <w:gridCol w:w="7087"/>
        <w:gridCol w:w="2410"/>
      </w:tblGrid>
      <w:tr w:rsidR="005C43E8" w:rsidRPr="00147556" w14:paraId="3E54CDC7" w14:textId="77777777" w:rsidTr="000546F4">
        <w:tc>
          <w:tcPr>
            <w:tcW w:w="7087" w:type="dxa"/>
            <w:vAlign w:val="center"/>
          </w:tcPr>
          <w:p w14:paraId="0821AB47" w14:textId="77777777" w:rsidR="005C43E8" w:rsidRPr="00147556" w:rsidRDefault="005C43E8" w:rsidP="005C43E8">
            <w:pPr>
              <w:widowControl w:val="0"/>
              <w:ind w:left="29"/>
              <w:rPr>
                <w:snapToGrid w:val="0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2410" w:type="dxa"/>
            <w:vAlign w:val="center"/>
          </w:tcPr>
          <w:p w14:paraId="0EB484BC" w14:textId="77777777" w:rsidR="005C43E8" w:rsidRPr="00147556" w:rsidRDefault="005C43E8" w:rsidP="005C43E8">
            <w:pPr>
              <w:widowControl w:val="0"/>
              <w:ind w:right="-1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Значение</w:t>
            </w:r>
          </w:p>
        </w:tc>
      </w:tr>
      <w:tr w:rsidR="00183751" w:rsidRPr="00147556" w14:paraId="3DDA880B" w14:textId="77777777" w:rsidTr="000546F4">
        <w:tc>
          <w:tcPr>
            <w:tcW w:w="7087" w:type="dxa"/>
            <w:hideMark/>
          </w:tcPr>
          <w:p w14:paraId="1320523D" w14:textId="2E38ECB3" w:rsidR="00183751" w:rsidRPr="00147556" w:rsidRDefault="00183751" w:rsidP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Диапазон измерений абсолютного давления*, МПа</w:t>
            </w:r>
          </w:p>
        </w:tc>
        <w:tc>
          <w:tcPr>
            <w:tcW w:w="2410" w:type="dxa"/>
            <w:vAlign w:val="center"/>
            <w:hideMark/>
          </w:tcPr>
          <w:p w14:paraId="59FF9A97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0,08 до 7,5*</w:t>
            </w:r>
          </w:p>
        </w:tc>
      </w:tr>
      <w:tr w:rsidR="00183751" w:rsidRPr="00147556" w14:paraId="52E0C516" w14:textId="77777777" w:rsidTr="000546F4">
        <w:tc>
          <w:tcPr>
            <w:tcW w:w="7087" w:type="dxa"/>
            <w:hideMark/>
          </w:tcPr>
          <w:p w14:paraId="03A1EB23" w14:textId="77777777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температуры газа, °С </w:t>
            </w:r>
          </w:p>
        </w:tc>
        <w:tc>
          <w:tcPr>
            <w:tcW w:w="2410" w:type="dxa"/>
            <w:vAlign w:val="center"/>
            <w:hideMark/>
          </w:tcPr>
          <w:p w14:paraId="75C648B9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</w:p>
        </w:tc>
      </w:tr>
      <w:tr w:rsidR="00183751" w:rsidRPr="00147556" w14:paraId="69CEA7E5" w14:textId="77777777" w:rsidTr="000546F4">
        <w:tc>
          <w:tcPr>
            <w:tcW w:w="7087" w:type="dxa"/>
            <w:hideMark/>
          </w:tcPr>
          <w:p w14:paraId="13F5BBC8" w14:textId="17B4F3C2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температуры для контроля технологических параметров, °С </w:t>
            </w:r>
          </w:p>
        </w:tc>
        <w:tc>
          <w:tcPr>
            <w:tcW w:w="2410" w:type="dxa"/>
            <w:vAlign w:val="center"/>
            <w:hideMark/>
          </w:tcPr>
          <w:p w14:paraId="55319284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</w:p>
        </w:tc>
      </w:tr>
      <w:tr w:rsidR="00183751" w:rsidRPr="00147556" w14:paraId="4E3DE405" w14:textId="77777777" w:rsidTr="000546F4">
        <w:tc>
          <w:tcPr>
            <w:tcW w:w="7087" w:type="dxa"/>
            <w:hideMark/>
          </w:tcPr>
          <w:p w14:paraId="380BE325" w14:textId="77777777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разности давлений*, кПа </w:t>
            </w:r>
          </w:p>
        </w:tc>
        <w:tc>
          <w:tcPr>
            <w:tcW w:w="2410" w:type="dxa"/>
            <w:vAlign w:val="center"/>
            <w:hideMark/>
          </w:tcPr>
          <w:p w14:paraId="3B15CBF2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0 до 40*</w:t>
            </w:r>
          </w:p>
        </w:tc>
      </w:tr>
      <w:tr w:rsidR="00183751" w:rsidRPr="00147556" w14:paraId="70D6B709" w14:textId="77777777" w:rsidTr="000546F4">
        <w:tc>
          <w:tcPr>
            <w:tcW w:w="7087" w:type="dxa"/>
            <w:hideMark/>
          </w:tcPr>
          <w:p w14:paraId="37617D3E" w14:textId="7405EE79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абсолютного давления газа**, % </w:t>
            </w:r>
          </w:p>
        </w:tc>
        <w:tc>
          <w:tcPr>
            <w:tcW w:w="2410" w:type="dxa"/>
            <w:vAlign w:val="center"/>
            <w:hideMark/>
          </w:tcPr>
          <w:p w14:paraId="320E7CCE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±0,25; ±0,15**</w:t>
            </w:r>
          </w:p>
        </w:tc>
      </w:tr>
      <w:tr w:rsidR="00183751" w:rsidRPr="00147556" w14:paraId="325C3627" w14:textId="77777777" w:rsidTr="000546F4">
        <w:tc>
          <w:tcPr>
            <w:tcW w:w="7087" w:type="dxa"/>
            <w:hideMark/>
          </w:tcPr>
          <w:p w14:paraId="7838CA0E" w14:textId="1EDD994E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температуры газа, % </w:t>
            </w:r>
          </w:p>
        </w:tc>
        <w:tc>
          <w:tcPr>
            <w:tcW w:w="2410" w:type="dxa"/>
            <w:vAlign w:val="center"/>
            <w:hideMark/>
          </w:tcPr>
          <w:p w14:paraId="35AC699B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±0,1</w:t>
            </w:r>
          </w:p>
        </w:tc>
      </w:tr>
      <w:tr w:rsidR="00183751" w:rsidRPr="00147556" w14:paraId="3D05813B" w14:textId="77777777" w:rsidTr="000546F4">
        <w:tc>
          <w:tcPr>
            <w:tcW w:w="7087" w:type="dxa"/>
            <w:hideMark/>
          </w:tcPr>
          <w:p w14:paraId="16963DA7" w14:textId="0E1F3B93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вычисления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объема газа, приведенного к стандартным условиям, % </w:t>
            </w:r>
          </w:p>
        </w:tc>
        <w:tc>
          <w:tcPr>
            <w:tcW w:w="2410" w:type="dxa"/>
            <w:vAlign w:val="center"/>
            <w:hideMark/>
          </w:tcPr>
          <w:p w14:paraId="1CC7EE16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±0,01</w:t>
            </w:r>
          </w:p>
        </w:tc>
      </w:tr>
      <w:tr w:rsidR="00183751" w:rsidRPr="00147556" w14:paraId="42C376C7" w14:textId="77777777" w:rsidTr="000546F4">
        <w:tc>
          <w:tcPr>
            <w:tcW w:w="7087" w:type="dxa"/>
            <w:hideMark/>
          </w:tcPr>
          <w:p w14:paraId="173B99F7" w14:textId="77C40B22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приведения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объема газа к стандартным условиям с учетом погрешности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измерений давления, температуры и вычисления коэффициента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сжимаемости**, %</w:t>
            </w:r>
          </w:p>
        </w:tc>
        <w:tc>
          <w:tcPr>
            <w:tcW w:w="2410" w:type="dxa"/>
            <w:vAlign w:val="center"/>
            <w:hideMark/>
          </w:tcPr>
          <w:p w14:paraId="648E50ED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±0,27; ±0,19**</w:t>
            </w:r>
          </w:p>
        </w:tc>
      </w:tr>
      <w:tr w:rsidR="00183751" w:rsidRPr="00147556" w14:paraId="33DED937" w14:textId="77777777" w:rsidTr="000546F4">
        <w:tc>
          <w:tcPr>
            <w:tcW w:w="7087" w:type="dxa"/>
            <w:hideMark/>
          </w:tcPr>
          <w:p w14:paraId="5FB09299" w14:textId="4F5544F6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приведенной к верхнему пределу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измерений погрешности измерения разности давлений, % </w:t>
            </w:r>
          </w:p>
        </w:tc>
        <w:tc>
          <w:tcPr>
            <w:tcW w:w="2410" w:type="dxa"/>
            <w:vAlign w:val="center"/>
            <w:hideMark/>
          </w:tcPr>
          <w:p w14:paraId="13F4DD6A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±0,25</w:t>
            </w:r>
          </w:p>
        </w:tc>
      </w:tr>
      <w:tr w:rsidR="00183751" w:rsidRPr="00147556" w14:paraId="137C56E9" w14:textId="77777777" w:rsidTr="000546F4">
        <w:tc>
          <w:tcPr>
            <w:tcW w:w="7087" w:type="dxa"/>
            <w:hideMark/>
          </w:tcPr>
          <w:p w14:paraId="073FE52E" w14:textId="55AB6AFA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температуры для контроля технологических параметров, % </w:t>
            </w:r>
          </w:p>
        </w:tc>
        <w:tc>
          <w:tcPr>
            <w:tcW w:w="2410" w:type="dxa"/>
            <w:vAlign w:val="center"/>
            <w:hideMark/>
          </w:tcPr>
          <w:p w14:paraId="3947D327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±0,1</w:t>
            </w:r>
          </w:p>
        </w:tc>
      </w:tr>
      <w:tr w:rsidR="000546F4" w:rsidRPr="00147556" w14:paraId="0D70E7C7" w14:textId="77777777" w:rsidTr="000565A5">
        <w:tc>
          <w:tcPr>
            <w:tcW w:w="9497" w:type="dxa"/>
            <w:gridSpan w:val="2"/>
          </w:tcPr>
          <w:p w14:paraId="7D7DB4D1" w14:textId="77777777" w:rsidR="000546F4" w:rsidRPr="00147556" w:rsidRDefault="000546F4" w:rsidP="000546F4">
            <w:pPr>
              <w:rPr>
                <w:rStyle w:val="fontstyle01"/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* Указаны максимальные границы измерений. Диапазон измерений выбирается при заказе и определяется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диапазоном применяемого преобразователя.</w:t>
            </w:r>
          </w:p>
          <w:p w14:paraId="485F5C9E" w14:textId="70AACE8E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** Выбирается при заказе.</w:t>
            </w:r>
          </w:p>
        </w:tc>
      </w:tr>
    </w:tbl>
    <w:p w14:paraId="6A4520B1" w14:textId="77777777" w:rsidR="00147556" w:rsidRDefault="00147556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30BCCDF0" w14:textId="0F387DFC" w:rsidR="000546F4" w:rsidRPr="00147556" w:rsidRDefault="000546F4" w:rsidP="000546F4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lastRenderedPageBreak/>
        <w:t>Основные технические характеристики приведены в таблице 1.1</w:t>
      </w:r>
    </w:p>
    <w:p w14:paraId="56354707" w14:textId="46BABE23" w:rsidR="000546F4" w:rsidRPr="00147556" w:rsidRDefault="000546F4" w:rsidP="000546F4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Таблица 1.1 – Основные технические характеристики.</w:t>
      </w:r>
    </w:p>
    <w:tbl>
      <w:tblPr>
        <w:tblStyle w:val="af0"/>
        <w:tblW w:w="9497" w:type="dxa"/>
        <w:tblInd w:w="279" w:type="dxa"/>
        <w:tblLook w:val="04A0" w:firstRow="1" w:lastRow="0" w:firstColumn="1" w:lastColumn="0" w:noHBand="0" w:noVBand="1"/>
      </w:tblPr>
      <w:tblGrid>
        <w:gridCol w:w="6804"/>
        <w:gridCol w:w="2693"/>
      </w:tblGrid>
      <w:tr w:rsidR="000546F4" w:rsidRPr="00147556" w14:paraId="720A649E" w14:textId="77777777" w:rsidTr="000546F4">
        <w:tc>
          <w:tcPr>
            <w:tcW w:w="6804" w:type="dxa"/>
            <w:vAlign w:val="center"/>
          </w:tcPr>
          <w:p w14:paraId="7EFF3929" w14:textId="5910F51B" w:rsidR="000546F4" w:rsidRPr="00147556" w:rsidRDefault="000546F4" w:rsidP="000546F4">
            <w:pPr>
              <w:rPr>
                <w:rStyle w:val="fontstyle01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2693" w:type="dxa"/>
            <w:vAlign w:val="center"/>
          </w:tcPr>
          <w:p w14:paraId="2040D3CF" w14:textId="7A97E572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Значение</w:t>
            </w:r>
          </w:p>
        </w:tc>
      </w:tr>
      <w:tr w:rsidR="000546F4" w:rsidRPr="00147556" w14:paraId="355FA399" w14:textId="77777777" w:rsidTr="000546F4">
        <w:tc>
          <w:tcPr>
            <w:tcW w:w="6804" w:type="dxa"/>
            <w:hideMark/>
          </w:tcPr>
          <w:p w14:paraId="6B425816" w14:textId="47FE07E0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Частота импульсного сигнала от счетчика газа, Гц, не более </w:t>
            </w:r>
          </w:p>
        </w:tc>
        <w:tc>
          <w:tcPr>
            <w:tcW w:w="2693" w:type="dxa"/>
            <w:vAlign w:val="center"/>
            <w:hideMark/>
          </w:tcPr>
          <w:p w14:paraId="6B3A446B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8</w:t>
            </w:r>
          </w:p>
        </w:tc>
      </w:tr>
      <w:tr w:rsidR="000546F4" w:rsidRPr="00147556" w14:paraId="7457A9EB" w14:textId="77777777" w:rsidTr="000546F4">
        <w:tc>
          <w:tcPr>
            <w:tcW w:w="6804" w:type="dxa"/>
            <w:hideMark/>
          </w:tcPr>
          <w:p w14:paraId="3113FF9F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Интерфейсы связи </w:t>
            </w:r>
          </w:p>
        </w:tc>
        <w:tc>
          <w:tcPr>
            <w:tcW w:w="2693" w:type="dxa"/>
            <w:vAlign w:val="center"/>
            <w:hideMark/>
          </w:tcPr>
          <w:p w14:paraId="674244D6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графический (дисплей);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оптический;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проводной RS-485;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беспроводной (опционально)</w:t>
            </w:r>
          </w:p>
        </w:tc>
      </w:tr>
      <w:tr w:rsidR="000546F4" w:rsidRPr="00147556" w14:paraId="5B81FD7E" w14:textId="77777777" w:rsidTr="000546F4">
        <w:tc>
          <w:tcPr>
            <w:tcW w:w="6804" w:type="dxa"/>
            <w:hideMark/>
          </w:tcPr>
          <w:p w14:paraId="621E96F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Параметры электрического питания: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напряжение постоянного тока (встроенное), В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напряжение постоянного тока (внешний источник), В</w:t>
            </w:r>
          </w:p>
        </w:tc>
        <w:tc>
          <w:tcPr>
            <w:tcW w:w="2693" w:type="dxa"/>
            <w:vAlign w:val="center"/>
            <w:hideMark/>
          </w:tcPr>
          <w:p w14:paraId="2BD4951C" w14:textId="77777777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</w:p>
          <w:p w14:paraId="4A91EEC6" w14:textId="304A420C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3,6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от 5 до 9</w:t>
            </w:r>
          </w:p>
        </w:tc>
      </w:tr>
      <w:tr w:rsidR="000546F4" w:rsidRPr="00147556" w14:paraId="37A3431D" w14:textId="77777777" w:rsidTr="000546F4">
        <w:tc>
          <w:tcPr>
            <w:tcW w:w="6804" w:type="dxa"/>
            <w:hideMark/>
          </w:tcPr>
          <w:p w14:paraId="24E6A34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Условия эксплуатации: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температура окружающей среды, </w:t>
            </w:r>
            <w:r w:rsidRPr="00147556">
              <w:rPr>
                <w:rStyle w:val="fontstyle21"/>
                <w:sz w:val="20"/>
                <w:szCs w:val="20"/>
              </w:rPr>
              <w:sym w:font="Symbol" w:char="F0B0"/>
            </w:r>
            <w:r w:rsidRPr="00147556">
              <w:rPr>
                <w:rStyle w:val="fontstyle01"/>
                <w:sz w:val="20"/>
                <w:szCs w:val="20"/>
              </w:rPr>
              <w:t>С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относительная влажность воздуха, %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атмосферное давление, кПа</w:t>
            </w:r>
          </w:p>
        </w:tc>
        <w:tc>
          <w:tcPr>
            <w:tcW w:w="2693" w:type="dxa"/>
            <w:vAlign w:val="center"/>
            <w:hideMark/>
          </w:tcPr>
          <w:p w14:paraId="7E63C418" w14:textId="77777777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</w:p>
          <w:p w14:paraId="3F122F09" w14:textId="15692958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до 95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от 84 до 106,7</w:t>
            </w:r>
          </w:p>
        </w:tc>
      </w:tr>
      <w:tr w:rsidR="000546F4" w:rsidRPr="00147556" w14:paraId="104AF20A" w14:textId="77777777" w:rsidTr="000546F4">
        <w:tc>
          <w:tcPr>
            <w:tcW w:w="6804" w:type="dxa"/>
            <w:hideMark/>
          </w:tcPr>
          <w:p w14:paraId="0D527705" w14:textId="44EA9795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Габаритные размеры (без установочны</w:t>
            </w:r>
            <w:r w:rsidRPr="00147556">
              <w:rPr>
                <w:rStyle w:val="fontstyle01"/>
                <w:rFonts w:hint="eastAsia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 xml:space="preserve"> комплектов), мм, </w:t>
            </w:r>
            <w:r w:rsidR="00402923" w:rsidRPr="00147556">
              <w:rPr>
                <w:rStyle w:val="fontstyle01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не более</w:t>
            </w:r>
            <w:r w:rsidR="00402923" w:rsidRPr="00147556">
              <w:rPr>
                <w:rStyle w:val="fontstyle01"/>
                <w:sz w:val="20"/>
                <w:szCs w:val="20"/>
              </w:rPr>
              <w:t xml:space="preserve"> (</w:t>
            </w:r>
            <w:proofErr w:type="spellStart"/>
            <w:r w:rsidR="00402923" w:rsidRPr="00147556">
              <w:rPr>
                <w:rStyle w:val="fontstyle01"/>
                <w:sz w:val="20"/>
                <w:szCs w:val="20"/>
              </w:rPr>
              <w:t>ДхШхВ</w:t>
            </w:r>
            <w:proofErr w:type="spellEnd"/>
            <w:r w:rsidR="00402923" w:rsidRPr="00147556">
              <w:rPr>
                <w:rStyle w:val="fontstyle01"/>
                <w:sz w:val="20"/>
                <w:szCs w:val="20"/>
              </w:rPr>
              <w:t>)</w:t>
            </w:r>
          </w:p>
        </w:tc>
        <w:tc>
          <w:tcPr>
            <w:tcW w:w="2693" w:type="dxa"/>
            <w:vAlign w:val="center"/>
            <w:hideMark/>
          </w:tcPr>
          <w:p w14:paraId="2FACB93C" w14:textId="5CC15146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160</w:t>
            </w:r>
            <w:r w:rsidR="00402923" w:rsidRPr="00147556">
              <w:rPr>
                <w:rStyle w:val="fontstyle01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>110</w:t>
            </w:r>
            <w:r w:rsidR="00402923" w:rsidRPr="00147556">
              <w:rPr>
                <w:rStyle w:val="fontstyle01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>200</w:t>
            </w:r>
          </w:p>
        </w:tc>
      </w:tr>
      <w:tr w:rsidR="000546F4" w:rsidRPr="00147556" w14:paraId="45099ACD" w14:textId="77777777" w:rsidTr="000546F4">
        <w:tc>
          <w:tcPr>
            <w:tcW w:w="6804" w:type="dxa"/>
            <w:hideMark/>
          </w:tcPr>
          <w:p w14:paraId="263428CD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Масса, кг, не более </w:t>
            </w:r>
          </w:p>
        </w:tc>
        <w:tc>
          <w:tcPr>
            <w:tcW w:w="2693" w:type="dxa"/>
            <w:vAlign w:val="center"/>
            <w:hideMark/>
          </w:tcPr>
          <w:p w14:paraId="3A0DF8AB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3</w:t>
            </w:r>
          </w:p>
        </w:tc>
      </w:tr>
      <w:tr w:rsidR="000546F4" w:rsidRPr="005345D9" w14:paraId="04543D56" w14:textId="77777777" w:rsidTr="000546F4">
        <w:tc>
          <w:tcPr>
            <w:tcW w:w="6804" w:type="dxa"/>
            <w:hideMark/>
          </w:tcPr>
          <w:p w14:paraId="1C848CC8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Маркировка взрывозащиты </w:t>
            </w:r>
          </w:p>
        </w:tc>
        <w:tc>
          <w:tcPr>
            <w:tcW w:w="2693" w:type="dxa"/>
            <w:vAlign w:val="center"/>
            <w:hideMark/>
          </w:tcPr>
          <w:p w14:paraId="2419941F" w14:textId="76875659" w:rsidR="000546F4" w:rsidRPr="00147556" w:rsidRDefault="000546F4" w:rsidP="000546F4">
            <w:pPr>
              <w:jc w:val="center"/>
              <w:rPr>
                <w:sz w:val="20"/>
                <w:szCs w:val="20"/>
                <w:lang w:val="en-US"/>
              </w:rPr>
            </w:pPr>
            <w:r w:rsidRPr="00147556">
              <w:rPr>
                <w:rStyle w:val="fontstyle01"/>
                <w:sz w:val="20"/>
                <w:szCs w:val="20"/>
                <w:lang w:val="en-US"/>
              </w:rPr>
              <w:t xml:space="preserve">1Ex </w:t>
            </w:r>
            <w:proofErr w:type="spellStart"/>
            <w:r w:rsidRPr="00147556">
              <w:rPr>
                <w:rStyle w:val="fontstyle01"/>
                <w:sz w:val="20"/>
                <w:szCs w:val="20"/>
                <w:lang w:val="en-US"/>
              </w:rPr>
              <w:t>ib</w:t>
            </w:r>
            <w:proofErr w:type="spellEnd"/>
            <w:r w:rsidRPr="00147556">
              <w:rPr>
                <w:rStyle w:val="fontstyle01"/>
                <w:sz w:val="20"/>
                <w:szCs w:val="20"/>
                <w:lang w:val="en-US"/>
              </w:rPr>
              <w:t xml:space="preserve"> IIB T4 Gb</w:t>
            </w:r>
          </w:p>
        </w:tc>
      </w:tr>
      <w:tr w:rsidR="000546F4" w:rsidRPr="00147556" w14:paraId="48B8BB7F" w14:textId="77777777" w:rsidTr="000546F4">
        <w:tc>
          <w:tcPr>
            <w:tcW w:w="6804" w:type="dxa"/>
            <w:hideMark/>
          </w:tcPr>
          <w:p w14:paraId="2EC1B81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Степень защиты оболочки по ГОСТ 14254–2015 </w:t>
            </w:r>
          </w:p>
        </w:tc>
        <w:tc>
          <w:tcPr>
            <w:tcW w:w="2693" w:type="dxa"/>
            <w:vAlign w:val="center"/>
            <w:hideMark/>
          </w:tcPr>
          <w:p w14:paraId="58BF94B5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IP65</w:t>
            </w:r>
          </w:p>
        </w:tc>
      </w:tr>
      <w:tr w:rsidR="000546F4" w:rsidRPr="00147556" w14:paraId="5F7CE169" w14:textId="77777777" w:rsidTr="000546F4">
        <w:tc>
          <w:tcPr>
            <w:tcW w:w="6804" w:type="dxa"/>
            <w:hideMark/>
          </w:tcPr>
          <w:p w14:paraId="6F4A7EE5" w14:textId="77777777" w:rsidR="000546F4" w:rsidRPr="00147556" w:rsidRDefault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Средний срок службы, лет </w:t>
            </w:r>
          </w:p>
        </w:tc>
        <w:tc>
          <w:tcPr>
            <w:tcW w:w="2693" w:type="dxa"/>
            <w:vAlign w:val="center"/>
            <w:hideMark/>
          </w:tcPr>
          <w:p w14:paraId="17F2FA66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12</w:t>
            </w:r>
          </w:p>
        </w:tc>
      </w:tr>
    </w:tbl>
    <w:p w14:paraId="2561CAE0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11" w:name="_Toc34353675"/>
      <w:bookmarkStart w:id="12" w:name="_Toc37433717"/>
      <w:r w:rsidRPr="00147556">
        <w:rPr>
          <w:b/>
          <w:snapToGrid w:val="0"/>
          <w:sz w:val="20"/>
          <w:szCs w:val="20"/>
        </w:rPr>
        <w:t>Состав изделия</w:t>
      </w:r>
      <w:bookmarkEnd w:id="11"/>
      <w:bookmarkEnd w:id="12"/>
    </w:p>
    <w:p w14:paraId="33B0A833" w14:textId="77777777" w:rsidR="005C43E8" w:rsidRPr="00147556" w:rsidRDefault="005C43E8" w:rsidP="0080122D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Комплект поставки представлен в таблице 2.</w:t>
      </w:r>
    </w:p>
    <w:p w14:paraId="1B31888B" w14:textId="77777777" w:rsidR="005C43E8" w:rsidRPr="00147556" w:rsidRDefault="005C43E8" w:rsidP="00C6717E">
      <w:pPr>
        <w:widowControl w:val="0"/>
        <w:spacing w:before="4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Таблица 2 – Комплект поставки</w:t>
      </w:r>
    </w:p>
    <w:tbl>
      <w:tblPr>
        <w:tblW w:w="9497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68"/>
        <w:gridCol w:w="6520"/>
        <w:gridCol w:w="709"/>
      </w:tblGrid>
      <w:tr w:rsidR="005C43E8" w:rsidRPr="00147556" w14:paraId="4BCB3924" w14:textId="77777777" w:rsidTr="00C63856">
        <w:trPr>
          <w:cantSplit/>
          <w:trHeight w:val="243"/>
        </w:trPr>
        <w:tc>
          <w:tcPr>
            <w:tcW w:w="2268" w:type="dxa"/>
            <w:vAlign w:val="center"/>
          </w:tcPr>
          <w:p w14:paraId="564FF212" w14:textId="77777777" w:rsidR="005C43E8" w:rsidRPr="00147556" w:rsidRDefault="005C43E8" w:rsidP="005C43E8">
            <w:pPr>
              <w:widowControl w:val="0"/>
              <w:ind w:left="72" w:right="-7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Обозначение</w:t>
            </w:r>
          </w:p>
        </w:tc>
        <w:tc>
          <w:tcPr>
            <w:tcW w:w="6520" w:type="dxa"/>
            <w:vAlign w:val="center"/>
          </w:tcPr>
          <w:p w14:paraId="54067182" w14:textId="77777777" w:rsidR="005C43E8" w:rsidRPr="00147556" w:rsidRDefault="005C43E8" w:rsidP="005C43E8">
            <w:pPr>
              <w:widowControl w:val="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Наименование</w:t>
            </w:r>
          </w:p>
        </w:tc>
        <w:tc>
          <w:tcPr>
            <w:tcW w:w="709" w:type="dxa"/>
            <w:vAlign w:val="center"/>
          </w:tcPr>
          <w:p w14:paraId="163D6152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Кол.</w:t>
            </w:r>
          </w:p>
        </w:tc>
      </w:tr>
      <w:tr w:rsidR="005C43E8" w:rsidRPr="00147556" w14:paraId="2CC39DAE" w14:textId="77777777" w:rsidTr="0080122D">
        <w:tc>
          <w:tcPr>
            <w:tcW w:w="2268" w:type="dxa"/>
          </w:tcPr>
          <w:p w14:paraId="4E5BF650" w14:textId="3805F537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="000546F4" w:rsidRPr="00147556">
              <w:rPr>
                <w:sz w:val="20"/>
                <w:szCs w:val="20"/>
              </w:rPr>
              <w:t>408843.300</w:t>
            </w:r>
          </w:p>
        </w:tc>
        <w:tc>
          <w:tcPr>
            <w:tcW w:w="6520" w:type="dxa"/>
          </w:tcPr>
          <w:p w14:paraId="39054BE8" w14:textId="4F44029E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Корректор объема газа ТМ-07</w:t>
            </w:r>
          </w:p>
        </w:tc>
        <w:tc>
          <w:tcPr>
            <w:tcW w:w="709" w:type="dxa"/>
            <w:vAlign w:val="center"/>
          </w:tcPr>
          <w:p w14:paraId="1B3DCBE4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2236524D" w14:textId="77777777" w:rsidTr="0080122D">
        <w:tc>
          <w:tcPr>
            <w:tcW w:w="2268" w:type="dxa"/>
          </w:tcPr>
          <w:p w14:paraId="6784EA5C" w14:textId="5717B002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Pr="00147556">
              <w:rPr>
                <w:sz w:val="20"/>
                <w:szCs w:val="20"/>
              </w:rPr>
              <w:t xml:space="preserve">408843.300 </w:t>
            </w:r>
            <w:r w:rsidR="005C43E8" w:rsidRPr="00147556">
              <w:rPr>
                <w:snapToGrid w:val="0"/>
                <w:sz w:val="20"/>
                <w:szCs w:val="20"/>
              </w:rPr>
              <w:t>ПС</w:t>
            </w:r>
          </w:p>
        </w:tc>
        <w:tc>
          <w:tcPr>
            <w:tcW w:w="6520" w:type="dxa"/>
          </w:tcPr>
          <w:p w14:paraId="711FB691" w14:textId="1E60CB25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Паспорт</w:t>
            </w:r>
            <w:r w:rsidR="007D71F9" w:rsidRPr="00147556">
              <w:rPr>
                <w:snapToGrid w:val="0"/>
                <w:sz w:val="20"/>
                <w:szCs w:val="20"/>
              </w:rPr>
              <w:t>*</w:t>
            </w:r>
          </w:p>
        </w:tc>
        <w:tc>
          <w:tcPr>
            <w:tcW w:w="709" w:type="dxa"/>
            <w:vAlign w:val="center"/>
          </w:tcPr>
          <w:p w14:paraId="68ABCF23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4459D6D6" w14:textId="77777777" w:rsidTr="0080122D">
        <w:tc>
          <w:tcPr>
            <w:tcW w:w="2268" w:type="dxa"/>
          </w:tcPr>
          <w:p w14:paraId="19000C9F" w14:textId="0B652905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Pr="00147556">
              <w:rPr>
                <w:sz w:val="20"/>
                <w:szCs w:val="20"/>
              </w:rPr>
              <w:t xml:space="preserve">408843.300 </w:t>
            </w:r>
            <w:r w:rsidR="005C43E8" w:rsidRPr="00147556">
              <w:rPr>
                <w:snapToGrid w:val="0"/>
                <w:sz w:val="20"/>
                <w:szCs w:val="20"/>
              </w:rPr>
              <w:t>РЭ</w:t>
            </w:r>
          </w:p>
        </w:tc>
        <w:tc>
          <w:tcPr>
            <w:tcW w:w="6520" w:type="dxa"/>
          </w:tcPr>
          <w:p w14:paraId="31F0EF87" w14:textId="7DC54C48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Руководство по эксплуатации</w:t>
            </w:r>
            <w:r w:rsidR="007D71F9" w:rsidRPr="00147556">
              <w:rPr>
                <w:snapToGrid w:val="0"/>
                <w:sz w:val="20"/>
                <w:szCs w:val="20"/>
              </w:rPr>
              <w:t>*</w:t>
            </w:r>
          </w:p>
        </w:tc>
        <w:tc>
          <w:tcPr>
            <w:tcW w:w="709" w:type="dxa"/>
            <w:vAlign w:val="center"/>
          </w:tcPr>
          <w:p w14:paraId="0321D7A0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0DC7D8A3" w14:textId="77777777" w:rsidTr="0080122D">
        <w:tc>
          <w:tcPr>
            <w:tcW w:w="2268" w:type="dxa"/>
          </w:tcPr>
          <w:p w14:paraId="3180FE98" w14:textId="77777777" w:rsidR="005C43E8" w:rsidRPr="00147556" w:rsidRDefault="005C43E8" w:rsidP="005C43E8">
            <w:pPr>
              <w:widowControl w:val="0"/>
              <w:ind w:left="72"/>
              <w:rPr>
                <w:snapToGrid w:val="0"/>
                <w:sz w:val="20"/>
                <w:szCs w:val="20"/>
              </w:rPr>
            </w:pPr>
          </w:p>
        </w:tc>
        <w:tc>
          <w:tcPr>
            <w:tcW w:w="6520" w:type="dxa"/>
          </w:tcPr>
          <w:p w14:paraId="3CB3E197" w14:textId="77777777" w:rsidR="005C43E8" w:rsidRPr="00147556" w:rsidRDefault="006135AA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Комплект упаковки</w:t>
            </w:r>
          </w:p>
        </w:tc>
        <w:tc>
          <w:tcPr>
            <w:tcW w:w="709" w:type="dxa"/>
            <w:vAlign w:val="center"/>
          </w:tcPr>
          <w:p w14:paraId="5BE2258F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7D71F9" w:rsidRPr="00147556" w14:paraId="09985A84" w14:textId="77777777" w:rsidTr="0094474C">
        <w:tc>
          <w:tcPr>
            <w:tcW w:w="9497" w:type="dxa"/>
            <w:gridSpan w:val="3"/>
          </w:tcPr>
          <w:p w14:paraId="6A2E3446" w14:textId="6BBD6836" w:rsidR="007D71F9" w:rsidRPr="00147556" w:rsidRDefault="007D71F9" w:rsidP="007D71F9">
            <w:pPr>
              <w:pStyle w:val="af1"/>
              <w:widowControl w:val="0"/>
              <w:ind w:left="357" w:right="-7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* В бумажном или электронном виде</w:t>
            </w:r>
          </w:p>
        </w:tc>
      </w:tr>
    </w:tbl>
    <w:p w14:paraId="46CE9817" w14:textId="77777777" w:rsidR="00C63856" w:rsidRPr="00147556" w:rsidRDefault="00C63856" w:rsidP="00CF248A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 xml:space="preserve">МОНТАЖ, </w:t>
      </w:r>
      <w:r w:rsidR="00CB27F9" w:rsidRPr="00147556">
        <w:rPr>
          <w:b/>
          <w:snapToGrid w:val="0"/>
          <w:sz w:val="20"/>
          <w:szCs w:val="20"/>
        </w:rPr>
        <w:t>ЭКСПЛУАТАЦИЯ</w:t>
      </w:r>
      <w:r w:rsidRPr="00147556">
        <w:rPr>
          <w:b/>
          <w:snapToGrid w:val="0"/>
          <w:sz w:val="20"/>
          <w:szCs w:val="20"/>
        </w:rPr>
        <w:t>, ТЕХНИЧЕСКОЕ ОБСЛУЖИВАНИЕ</w:t>
      </w:r>
    </w:p>
    <w:p w14:paraId="7EAD9101" w14:textId="64EEBEC4" w:rsidR="00CB27F9" w:rsidRPr="00147556" w:rsidRDefault="00CB27F9" w:rsidP="00274B9B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Монтаж и </w:t>
      </w:r>
      <w:r w:rsidR="00272A50" w:rsidRPr="00147556">
        <w:rPr>
          <w:snapToGrid w:val="0"/>
          <w:sz w:val="20"/>
          <w:szCs w:val="20"/>
        </w:rPr>
        <w:t>эксплуатация</w:t>
      </w:r>
      <w:r w:rsidRPr="00147556">
        <w:rPr>
          <w:snapToGrid w:val="0"/>
          <w:sz w:val="20"/>
          <w:szCs w:val="20"/>
        </w:rPr>
        <w:t xml:space="preserve">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 должна проводиться </w:t>
      </w:r>
      <w:r w:rsidR="007B694F" w:rsidRPr="00147556">
        <w:rPr>
          <w:snapToGrid w:val="0"/>
          <w:sz w:val="20"/>
          <w:szCs w:val="20"/>
        </w:rPr>
        <w:t>согласно требованиям</w:t>
      </w:r>
      <w:r w:rsidR="00272A50" w:rsidRPr="00147556">
        <w:rPr>
          <w:snapToGrid w:val="0"/>
          <w:sz w:val="20"/>
          <w:szCs w:val="20"/>
        </w:rPr>
        <w:t>, указанных в эксплуатационной документации «</w:t>
      </w:r>
      <w:r w:rsidR="007B694F" w:rsidRPr="00147556">
        <w:rPr>
          <w:snapToGrid w:val="0"/>
          <w:sz w:val="20"/>
          <w:szCs w:val="20"/>
        </w:rPr>
        <w:t xml:space="preserve">ТМР.408843.300 РЭ </w:t>
      </w:r>
      <w:r w:rsidR="00272A50" w:rsidRPr="00147556">
        <w:rPr>
          <w:snapToGrid w:val="0"/>
          <w:sz w:val="20"/>
          <w:szCs w:val="20"/>
        </w:rPr>
        <w:t xml:space="preserve">– </w:t>
      </w:r>
      <w:r w:rsidR="007B694F" w:rsidRPr="00147556">
        <w:rPr>
          <w:snapToGrid w:val="0"/>
          <w:sz w:val="20"/>
          <w:szCs w:val="20"/>
        </w:rPr>
        <w:t>Корректор объема газа ТМ-07</w:t>
      </w:r>
      <w:r w:rsidR="00272A50" w:rsidRPr="00147556">
        <w:rPr>
          <w:snapToGrid w:val="0"/>
          <w:sz w:val="20"/>
          <w:szCs w:val="20"/>
        </w:rPr>
        <w:t>. Руководство по эксплуатации</w:t>
      </w:r>
      <w:r w:rsidR="00877680" w:rsidRPr="00147556">
        <w:rPr>
          <w:snapToGrid w:val="0"/>
          <w:sz w:val="20"/>
          <w:szCs w:val="20"/>
        </w:rPr>
        <w:t>».</w:t>
      </w:r>
    </w:p>
    <w:p w14:paraId="63A0CDB8" w14:textId="34C15FB2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 проведению пуско-наладочных работ и техническому обслуживанию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 xml:space="preserve">а </w:t>
      </w:r>
      <w:r w:rsidRPr="00147556">
        <w:rPr>
          <w:sz w:val="20"/>
          <w:szCs w:val="20"/>
        </w:rPr>
        <w:t xml:space="preserve">допускаются лица, прошедшие обучение и являющиеся представителями </w:t>
      </w:r>
      <w:r w:rsidR="00C63856" w:rsidRPr="00147556">
        <w:rPr>
          <w:sz w:val="20"/>
          <w:szCs w:val="20"/>
        </w:rPr>
        <w:t xml:space="preserve">авторизованного </w:t>
      </w:r>
      <w:r w:rsidRPr="00147556">
        <w:rPr>
          <w:sz w:val="20"/>
          <w:szCs w:val="20"/>
        </w:rPr>
        <w:t>сервисного</w:t>
      </w:r>
      <w:r w:rsidR="003168B5" w:rsidRPr="00147556">
        <w:rPr>
          <w:sz w:val="20"/>
          <w:szCs w:val="20"/>
        </w:rPr>
        <w:t xml:space="preserve"> центра</w:t>
      </w:r>
      <w:r w:rsidRPr="00147556">
        <w:rPr>
          <w:sz w:val="20"/>
          <w:szCs w:val="20"/>
        </w:rPr>
        <w:t xml:space="preserve"> завода изготовителя.</w:t>
      </w:r>
    </w:p>
    <w:p w14:paraId="2B00FD83" w14:textId="66E904F0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При штатных условиях эксплуатации специального технического обслуживания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</w:t>
      </w:r>
      <w:r w:rsidRPr="00147556">
        <w:rPr>
          <w:sz w:val="20"/>
          <w:szCs w:val="20"/>
        </w:rPr>
        <w:t xml:space="preserve"> не требуется. </w:t>
      </w:r>
    </w:p>
    <w:p w14:paraId="600A531E" w14:textId="0EA90D56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При возникновении нештатных ситуаций, указывающих на нарушение работоспособности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а,</w:t>
      </w:r>
      <w:r w:rsidRPr="00147556">
        <w:rPr>
          <w:sz w:val="20"/>
          <w:szCs w:val="20"/>
        </w:rPr>
        <w:t xml:space="preserve"> а также при нештатных ситуациях, связанных с замено</w:t>
      </w:r>
      <w:r w:rsidR="006135AA" w:rsidRPr="00147556">
        <w:rPr>
          <w:sz w:val="20"/>
          <w:szCs w:val="20"/>
        </w:rPr>
        <w:t>й</w:t>
      </w:r>
      <w:r w:rsidRPr="00147556">
        <w:rPr>
          <w:sz w:val="20"/>
          <w:szCs w:val="20"/>
        </w:rPr>
        <w:t xml:space="preserve"> элемента питания или установкой/заменой </w:t>
      </w:r>
      <w:r w:rsidRPr="00147556">
        <w:rPr>
          <w:sz w:val="20"/>
          <w:szCs w:val="20"/>
          <w:lang w:val="en-US"/>
        </w:rPr>
        <w:t>SIM</w:t>
      </w:r>
      <w:r w:rsidRPr="00147556">
        <w:rPr>
          <w:sz w:val="20"/>
          <w:szCs w:val="20"/>
        </w:rPr>
        <w:t>-карты, необходимо обратит</w:t>
      </w:r>
      <w:r w:rsidR="006135AA" w:rsidRPr="00147556">
        <w:rPr>
          <w:sz w:val="20"/>
          <w:szCs w:val="20"/>
        </w:rPr>
        <w:t>ь</w:t>
      </w:r>
      <w:r w:rsidRPr="00147556">
        <w:rPr>
          <w:sz w:val="20"/>
          <w:szCs w:val="20"/>
        </w:rPr>
        <w:t>ся в авторизированный сервисны</w:t>
      </w:r>
      <w:r w:rsidR="00C63856" w:rsidRPr="00147556">
        <w:rPr>
          <w:sz w:val="20"/>
          <w:szCs w:val="20"/>
        </w:rPr>
        <w:t>й центр или завод изготовитель.</w:t>
      </w:r>
    </w:p>
    <w:p w14:paraId="07239F83" w14:textId="432621DD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Ремонт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</w:t>
      </w:r>
      <w:r w:rsidRPr="00147556">
        <w:rPr>
          <w:sz w:val="20"/>
          <w:szCs w:val="20"/>
        </w:rPr>
        <w:t xml:space="preserve"> может производится только заводом-изготовителем или авторизированным сервисным центром допущенным заводом-изготовителем к проведению данных работ. </w:t>
      </w:r>
    </w:p>
    <w:p w14:paraId="7CAB107F" w14:textId="77777777" w:rsidR="00CB5A84" w:rsidRPr="00147556" w:rsidRDefault="00CB5A84" w:rsidP="003B468C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УПАКОВКА</w:t>
      </w:r>
    </w:p>
    <w:p w14:paraId="49A4C2E9" w14:textId="51E8F9D5" w:rsidR="00E438A6" w:rsidRPr="00147556" w:rsidRDefault="004E2F37" w:rsidP="00C638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 xml:space="preserve"> упакован в </w:t>
      </w:r>
      <w:proofErr w:type="spellStart"/>
      <w:r w:rsidR="00505FF0" w:rsidRPr="00147556">
        <w:rPr>
          <w:snapToGrid w:val="0"/>
          <w:sz w:val="20"/>
          <w:szCs w:val="20"/>
        </w:rPr>
        <w:t>гофрокороб</w:t>
      </w:r>
      <w:proofErr w:type="spellEnd"/>
      <w:r w:rsidR="00E438A6" w:rsidRPr="00147556">
        <w:rPr>
          <w:snapToGrid w:val="0"/>
          <w:sz w:val="20"/>
          <w:szCs w:val="20"/>
        </w:rPr>
        <w:t xml:space="preserve"> с информационной наклейкой с </w:t>
      </w:r>
      <w:r w:rsidR="001E04F3" w:rsidRPr="00147556">
        <w:rPr>
          <w:snapToGrid w:val="0"/>
          <w:sz w:val="20"/>
          <w:szCs w:val="20"/>
        </w:rPr>
        <w:t>указанием основной</w:t>
      </w:r>
      <w:r w:rsidR="00E438A6" w:rsidRPr="00147556">
        <w:rPr>
          <w:snapToGrid w:val="0"/>
          <w:sz w:val="20"/>
          <w:szCs w:val="20"/>
        </w:rPr>
        <w:t xml:space="preserve"> информацией о </w:t>
      </w:r>
      <w:r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 xml:space="preserve">е. </w:t>
      </w:r>
    </w:p>
    <w:p w14:paraId="50D63857" w14:textId="6CE60120" w:rsidR="00CB5A84" w:rsidRPr="00147556" w:rsidRDefault="00CB5A84" w:rsidP="00C638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Вместе с </w:t>
      </w:r>
      <w:r w:rsidR="004E2F37"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>ом</w:t>
      </w:r>
      <w:r w:rsidRPr="00147556">
        <w:rPr>
          <w:snapToGrid w:val="0"/>
          <w:sz w:val="20"/>
          <w:szCs w:val="20"/>
        </w:rPr>
        <w:t xml:space="preserve"> укладываются (в полиэтиленовом пакете) паспо</w:t>
      </w:r>
      <w:r w:rsidR="00E438A6" w:rsidRPr="00147556">
        <w:rPr>
          <w:snapToGrid w:val="0"/>
          <w:sz w:val="20"/>
          <w:szCs w:val="20"/>
        </w:rPr>
        <w:t xml:space="preserve">рт, руководство по </w:t>
      </w:r>
      <w:r w:rsidR="007B694F" w:rsidRPr="00147556">
        <w:rPr>
          <w:snapToGrid w:val="0"/>
          <w:sz w:val="20"/>
          <w:szCs w:val="20"/>
        </w:rPr>
        <w:t>эксплуатации.</w:t>
      </w:r>
    </w:p>
    <w:p w14:paraId="453C3753" w14:textId="77777777" w:rsidR="003D5E56" w:rsidRPr="00147556" w:rsidRDefault="003D5E56" w:rsidP="003D5E56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ХРАНЕНИЕ</w:t>
      </w:r>
    </w:p>
    <w:p w14:paraId="32233D33" w14:textId="1B9DFBA3" w:rsidR="003D5E56" w:rsidRPr="00147556" w:rsidRDefault="003D5E56" w:rsidP="003D5E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Хранение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>а в упаковке завода-изготовителя должно соответствовать условиям группы В3 по ГОСТ Р 52931-2008 при температуре окружающего воздуха от плюс 5 до плюс 40 ºC и относительная влажность не более 95 % при температуре не более плюс 30 ºC.</w:t>
      </w:r>
    </w:p>
    <w:p w14:paraId="0CEFA366" w14:textId="11E23DC9" w:rsidR="003D5E56" w:rsidRPr="00147556" w:rsidRDefault="006135AA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 п</w:t>
      </w:r>
      <w:r w:rsidR="003D5E56" w:rsidRPr="00147556">
        <w:rPr>
          <w:snapToGrid w:val="0"/>
          <w:sz w:val="20"/>
          <w:szCs w:val="20"/>
        </w:rPr>
        <w:t xml:space="preserve">омещении для хранения не должно быть пыли, паров кислот и щелочей, агрессивных газов и других вредных примесей, вызывающих коррозию конструктивных частей </w:t>
      </w:r>
      <w:r w:rsidR="004E2F37" w:rsidRPr="00147556">
        <w:rPr>
          <w:snapToGrid w:val="0"/>
          <w:sz w:val="20"/>
          <w:szCs w:val="20"/>
        </w:rPr>
        <w:t>корректор</w:t>
      </w:r>
      <w:r w:rsidR="003D5E56" w:rsidRPr="00147556">
        <w:rPr>
          <w:snapToGrid w:val="0"/>
          <w:sz w:val="20"/>
          <w:szCs w:val="20"/>
        </w:rPr>
        <w:t>а.</w:t>
      </w:r>
    </w:p>
    <w:p w14:paraId="605C39AC" w14:textId="77777777" w:rsidR="003D5E56" w:rsidRPr="00147556" w:rsidRDefault="003D5E56" w:rsidP="003D5E56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ТРАНСПО</w:t>
      </w:r>
      <w:r w:rsidR="006135AA" w:rsidRPr="00147556">
        <w:rPr>
          <w:b/>
          <w:snapToGrid w:val="0"/>
          <w:sz w:val="20"/>
          <w:szCs w:val="20"/>
        </w:rPr>
        <w:t>Р</w:t>
      </w:r>
      <w:r w:rsidRPr="00147556">
        <w:rPr>
          <w:b/>
          <w:snapToGrid w:val="0"/>
          <w:sz w:val="20"/>
          <w:szCs w:val="20"/>
        </w:rPr>
        <w:t>ТИРОВАНИЕ</w:t>
      </w:r>
    </w:p>
    <w:p w14:paraId="4D1D6F79" w14:textId="69B306BD" w:rsidR="003D5E56" w:rsidRPr="00147556" w:rsidRDefault="003D5E56" w:rsidP="003D5E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Транспортирование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а, упакованного в транспортировочную тару </w:t>
      </w:r>
      <w:r w:rsidRPr="00147556">
        <w:rPr>
          <w:snapToGrid w:val="0"/>
          <w:sz w:val="20"/>
          <w:szCs w:val="20"/>
        </w:rPr>
        <w:br/>
        <w:t>завода-изготовителя, может производиться всеми видами крытых транспортных средств (авиационным - в герметизированных отсеках) в соответствии с правилами перевозки грузов, действующих на каждом виде транспорта.</w:t>
      </w:r>
    </w:p>
    <w:p w14:paraId="7D4A55B0" w14:textId="3A276053" w:rsidR="003D5E56" w:rsidRPr="00147556" w:rsidRDefault="003D5E56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Во время погрузо-разгрузочных работ и транспортирования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в упаковке не должен подвергаться резким ударам и воздействию атмосферных осадков.</w:t>
      </w:r>
    </w:p>
    <w:p w14:paraId="27C62DE3" w14:textId="0FF43C16" w:rsidR="003D5E56" w:rsidRPr="00147556" w:rsidRDefault="004E2F37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</w:t>
      </w:r>
      <w:r w:rsidR="003D5E56" w:rsidRPr="00147556">
        <w:rPr>
          <w:snapToGrid w:val="0"/>
          <w:sz w:val="20"/>
          <w:szCs w:val="20"/>
        </w:rPr>
        <w:t xml:space="preserve"> перевозят с соблюдением условий по ГОСТ Р 52931-2008, группа Д3 при температуре окружающего воздуха от минус 50 до плюс 50 </w:t>
      </w:r>
      <w:r w:rsidR="003D5E56" w:rsidRPr="00147556">
        <w:rPr>
          <w:snapToGrid w:val="0"/>
          <w:sz w:val="20"/>
          <w:szCs w:val="20"/>
        </w:rPr>
        <w:sym w:font="Symbol" w:char="F0B0"/>
      </w:r>
      <w:r w:rsidR="003D5E56" w:rsidRPr="00147556">
        <w:rPr>
          <w:snapToGrid w:val="0"/>
          <w:sz w:val="20"/>
          <w:szCs w:val="20"/>
        </w:rPr>
        <w:t xml:space="preserve">С и относительной влажность окружающего воздуха до 95 % при температуре плюс 35 </w:t>
      </w:r>
      <w:r w:rsidR="003D5E56" w:rsidRPr="00147556">
        <w:rPr>
          <w:snapToGrid w:val="0"/>
          <w:sz w:val="20"/>
          <w:szCs w:val="20"/>
        </w:rPr>
        <w:sym w:font="Symbol" w:char="F0B0"/>
      </w:r>
      <w:r w:rsidR="003D5E56" w:rsidRPr="00147556">
        <w:rPr>
          <w:snapToGrid w:val="0"/>
          <w:sz w:val="20"/>
          <w:szCs w:val="20"/>
        </w:rPr>
        <w:t>С.</w:t>
      </w:r>
    </w:p>
    <w:p w14:paraId="78DB1522" w14:textId="77777777" w:rsidR="00CB5A84" w:rsidRPr="00147556" w:rsidRDefault="00CB5A84" w:rsidP="005278E2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lastRenderedPageBreak/>
        <w:t>ГАРАНТИИ ИЗГОТОВИТЕЛЯ</w:t>
      </w:r>
    </w:p>
    <w:p w14:paraId="07C6B7FC" w14:textId="6DE44E55" w:rsidR="00CB5A84" w:rsidRPr="00147556" w:rsidRDefault="00CB5A84" w:rsidP="00CF248A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Изготовитель гарантирует соответствие</w:t>
      </w:r>
      <w:r w:rsidR="001E04F3" w:rsidRPr="00147556">
        <w:rPr>
          <w:snapToGrid w:val="0"/>
          <w:sz w:val="20"/>
          <w:szCs w:val="20"/>
        </w:rPr>
        <w:t xml:space="preserve"> </w:t>
      </w:r>
      <w:r w:rsidR="004E2F37" w:rsidRPr="00147556">
        <w:rPr>
          <w:snapToGrid w:val="0"/>
          <w:sz w:val="20"/>
          <w:szCs w:val="20"/>
        </w:rPr>
        <w:t>корректор</w:t>
      </w:r>
      <w:r w:rsidR="001E04F3" w:rsidRPr="00147556">
        <w:rPr>
          <w:snapToGrid w:val="0"/>
          <w:sz w:val="20"/>
          <w:szCs w:val="20"/>
        </w:rPr>
        <w:t>а</w:t>
      </w:r>
      <w:r w:rsidRPr="00147556">
        <w:rPr>
          <w:snapToGrid w:val="0"/>
          <w:sz w:val="20"/>
          <w:szCs w:val="20"/>
        </w:rPr>
        <w:t xml:space="preserve"> </w:t>
      </w:r>
      <w:r w:rsidR="00AB0790" w:rsidRPr="00147556">
        <w:rPr>
          <w:snapToGrid w:val="0"/>
          <w:sz w:val="20"/>
          <w:szCs w:val="20"/>
        </w:rPr>
        <w:t xml:space="preserve">техническим требованиям </w:t>
      </w:r>
      <w:r w:rsidR="001E04F3" w:rsidRPr="00147556">
        <w:rPr>
          <w:snapToGrid w:val="0"/>
          <w:sz w:val="20"/>
          <w:szCs w:val="20"/>
        </w:rPr>
        <w:br/>
      </w:r>
      <w:r w:rsidR="007B694F" w:rsidRPr="00147556">
        <w:rPr>
          <w:snapToGrid w:val="0"/>
          <w:sz w:val="20"/>
          <w:szCs w:val="20"/>
        </w:rPr>
        <w:t xml:space="preserve">ТМР.408843.300 </w:t>
      </w:r>
      <w:r w:rsidR="001E04F3" w:rsidRPr="00147556">
        <w:rPr>
          <w:sz w:val="20"/>
          <w:szCs w:val="20"/>
        </w:rPr>
        <w:t>ТУ</w:t>
      </w:r>
      <w:r w:rsidR="001E04F3" w:rsidRPr="00147556">
        <w:rPr>
          <w:snapToGrid w:val="0"/>
          <w:sz w:val="20"/>
          <w:szCs w:val="20"/>
        </w:rPr>
        <w:t xml:space="preserve">, а также качество </w:t>
      </w:r>
      <w:r w:rsidR="004E2F37" w:rsidRPr="00147556">
        <w:rPr>
          <w:snapToGrid w:val="0"/>
          <w:sz w:val="20"/>
          <w:szCs w:val="20"/>
        </w:rPr>
        <w:t>корректор</w:t>
      </w:r>
      <w:r w:rsidR="001E04F3" w:rsidRPr="00147556">
        <w:rPr>
          <w:snapToGrid w:val="0"/>
          <w:sz w:val="20"/>
          <w:szCs w:val="20"/>
        </w:rPr>
        <w:t xml:space="preserve">а </w:t>
      </w:r>
      <w:r w:rsidRPr="00147556">
        <w:rPr>
          <w:snapToGrid w:val="0"/>
          <w:sz w:val="20"/>
          <w:szCs w:val="20"/>
        </w:rPr>
        <w:t>при соблюдении потребителем условий и правил хранения, транспортирования, монтажа и эксплуатации, установленных эксплуатационными документами.</w:t>
      </w:r>
    </w:p>
    <w:p w14:paraId="6D8CF11F" w14:textId="51971846" w:rsidR="005278E2" w:rsidRPr="00147556" w:rsidRDefault="005278E2" w:rsidP="005278E2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Гарантийный срок эксплуатации - </w:t>
      </w:r>
      <w:r w:rsidR="004E2F37" w:rsidRPr="00147556">
        <w:rPr>
          <w:snapToGrid w:val="0"/>
          <w:sz w:val="20"/>
          <w:szCs w:val="20"/>
        </w:rPr>
        <w:t>24</w:t>
      </w:r>
      <w:r w:rsidRPr="00147556">
        <w:rPr>
          <w:snapToGrid w:val="0"/>
          <w:sz w:val="20"/>
          <w:szCs w:val="20"/>
        </w:rPr>
        <w:t xml:space="preserve"> месяцев со дня ввода в эксплуатацию, но не более </w:t>
      </w:r>
      <w:r w:rsidR="004E2F37" w:rsidRPr="00147556">
        <w:rPr>
          <w:snapToGrid w:val="0"/>
          <w:sz w:val="20"/>
          <w:szCs w:val="20"/>
        </w:rPr>
        <w:t>30</w:t>
      </w:r>
      <w:r w:rsidRPr="00147556">
        <w:rPr>
          <w:snapToGrid w:val="0"/>
          <w:sz w:val="20"/>
          <w:szCs w:val="20"/>
        </w:rPr>
        <w:t xml:space="preserve"> месяцев со дня выпуска предприятием изготовителем при соблюдении всех норм и требований транспортирования, хранения, монтажа, а также при отсутствии внешних и внутренних механических повреждений, образовавшихся в процессе эксплуатации.</w:t>
      </w:r>
    </w:p>
    <w:p w14:paraId="530B2367" w14:textId="62B4A65C" w:rsidR="005278E2" w:rsidRPr="00147556" w:rsidRDefault="005278E2" w:rsidP="00864377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Изготовитель не несет гарантийных обязательств, в случае выхода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 из строя, </w:t>
      </w:r>
      <w:r w:rsidR="007B694F" w:rsidRPr="00147556">
        <w:rPr>
          <w:snapToGrid w:val="0"/>
          <w:sz w:val="20"/>
          <w:szCs w:val="20"/>
        </w:rPr>
        <w:br/>
      </w:r>
      <w:r w:rsidRPr="00147556">
        <w:rPr>
          <w:snapToGrid w:val="0"/>
          <w:sz w:val="20"/>
          <w:szCs w:val="20"/>
        </w:rPr>
        <w:t>по причинам: нарушены пломбы изготовителя</w:t>
      </w:r>
      <w:r w:rsidR="007B694F" w:rsidRPr="00147556">
        <w:rPr>
          <w:snapToGrid w:val="0"/>
          <w:sz w:val="20"/>
          <w:szCs w:val="20"/>
        </w:rPr>
        <w:t xml:space="preserve"> и/или </w:t>
      </w:r>
      <w:proofErr w:type="spellStart"/>
      <w:r w:rsidR="007B694F" w:rsidRPr="00147556">
        <w:rPr>
          <w:snapToGrid w:val="0"/>
          <w:sz w:val="20"/>
          <w:szCs w:val="20"/>
        </w:rPr>
        <w:t>поверителя</w:t>
      </w:r>
      <w:proofErr w:type="spellEnd"/>
      <w:r w:rsidRPr="00147556">
        <w:rPr>
          <w:snapToGrid w:val="0"/>
          <w:sz w:val="20"/>
          <w:szCs w:val="20"/>
        </w:rPr>
        <w:t xml:space="preserve">,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имеет механические повреждения; не предъявлен паспорт; отказ прибора произошел в результате нарушения правил эксплуатации, при отсутствии в паспорте на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отметки о вводе в эксплуатацию.</w:t>
      </w:r>
    </w:p>
    <w:p w14:paraId="71E9EF9C" w14:textId="4641CB10" w:rsidR="00F71504" w:rsidRPr="00147556" w:rsidRDefault="005278E2" w:rsidP="00F71504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Гарантийные обязательства не распространяются на элементы питания. Срок службы элементов питания зависит от режима работы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а. </w:t>
      </w:r>
      <w:r w:rsidR="00F71504" w:rsidRPr="00147556">
        <w:rPr>
          <w:snapToGrid w:val="0"/>
          <w:sz w:val="20"/>
          <w:szCs w:val="20"/>
        </w:rPr>
        <w:t>Средний срок службы элементов питания корректора составляет не менее двух межповерочных интервалов.</w:t>
      </w:r>
    </w:p>
    <w:p w14:paraId="65D5E3D0" w14:textId="4EBC4DBB" w:rsidR="00F71504" w:rsidRPr="00147556" w:rsidRDefault="00F71504" w:rsidP="00F71504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 случае выполнения пуско-наладочных работ лицами, не прошедшими специализированное обучение (не имеющими свидетельство на выполнение указанных работ), изготовитель не несет ответственность за некорректную работу встроенной телеметрии (при соответствующей модификации).</w:t>
      </w:r>
    </w:p>
    <w:p w14:paraId="3266A307" w14:textId="77777777" w:rsidR="00CB27F9" w:rsidRPr="00147556" w:rsidRDefault="00CB27F9" w:rsidP="005278E2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СВИДЕТЕЛЬСТВО О ПРИЕМКЕ</w:t>
      </w:r>
    </w:p>
    <w:p w14:paraId="5F80399F" w14:textId="77777777" w:rsidR="00F71504" w:rsidRPr="00147556" w:rsidRDefault="00F71504" w:rsidP="00F71504">
      <w:pPr>
        <w:pStyle w:val="af1"/>
        <w:spacing w:before="60"/>
        <w:ind w:left="0" w:right="-57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ПЕРВИЧНАЯ ПРИЕМКА</w:t>
      </w:r>
    </w:p>
    <w:p w14:paraId="10122A8E" w14:textId="57FE3BFE" w:rsidR="007D71F9" w:rsidRPr="00147556" w:rsidRDefault="007D71F9" w:rsidP="007D71F9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Корректор объема газа ТМ-07 (И4; ГК; 3м; ПАД(0,08-0,2)+УК; 1,5м;ПТГ(4-60)+УК(1/4NPT-105);1,5м; ±0,27%; Ксж-2; ППД(0-4)+УК;1.5м; ПТТП(4-60)+УК(М14-80);1,5м) серийный номер 3002608036 изготовлен 18.08.2026 предприятием-изготовителем и принят в соответствии с действующей технической документацией и признан годным для эксплуатации. </w:t>
      </w:r>
      <w:bookmarkStart w:id="13" w:name="_Hlk219285743"/>
      <w:bookmarkStart w:id="14" w:name="_Hlk217472872"/>
      <w:r w:rsidRPr="00147556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D330D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D330D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601C61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220B72">
        <w:rPr>
          <w:b/>
          <w:bCs/>
          <w:sz w:val="20"/>
          <w:szCs w:val="20"/>
        </w:rPr>
        <w:t/>
      </w:r>
      <w:r w:rsidR="00B81197">
        <w:rPr>
          <w:b/>
          <w:bCs/>
          <w:sz w:val="20"/>
          <w:szCs w:val="20"/>
        </w:rPr>
        <w:t/>
      </w:r>
      <w:r w:rsidR="00B81197">
        <w:rPr>
          <w:b/>
          <w:bCs/>
          <w:sz w:val="20"/>
          <w:szCs w:val="20"/>
          <w:lang w:val="en-US"/>
        </w:rPr>
        <w:t/>
      </w:r>
      <w:r w:rsidR="00D330D1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220B72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220B72">
        <w:rPr>
          <w:b/>
          <w:bCs/>
          <w:sz w:val="20"/>
          <w:szCs w:val="20"/>
        </w:rPr>
        <w:t xml:space="preserve"/>
      </w:r>
      <w:r w:rsidRPr="00147556">
        <w:rPr>
          <w:b/>
          <w:bCs/>
          <w:sz w:val="20"/>
          <w:szCs w:val="20"/>
        </w:rPr>
        <w:t/>
      </w:r>
      <w:r w:rsidR="002C0122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601C6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4256E5">
        <w:rPr>
          <w:b/>
          <w:bCs/>
          <w:sz w:val="20"/>
          <w:szCs w:val="20"/>
        </w:rPr>
        <w:t/>
      </w:r>
      <w:bookmarkEnd w:id="13"/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1E7B0F" w:rsidRPr="00147556">
        <w:rPr>
          <w:b/>
          <w:bCs/>
          <w:sz w:val="20"/>
          <w:szCs w:val="20"/>
        </w:rPr>
        <w:t xml:space="preserve"/>
      </w:r>
      <w:bookmarkEnd w:id="14"/>
      <w:r w:rsidRPr="00147556">
        <w:rPr>
          <w:sz w:val="20"/>
          <w:szCs w:val="20"/>
        </w:rPr>
        <w:t xml:space="preserve"/>
      </w:r>
      <w:r w:rsidRPr="00147556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="00FA68CD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="00220B72">
        <w:rPr>
          <w:sz w:val="20"/>
          <w:szCs w:val="20"/>
        </w:rPr>
        <w:t xml:space="preserve"/>
      </w:r>
      <w:r w:rsidRPr="00147556">
        <w:rPr>
          <w:sz w:val="20"/>
          <w:szCs w:val="20"/>
        </w:rPr>
        <w:t xml:space="preserve"/>
      </w:r>
      <w:r w:rsidR="005345D9" w:rsidRPr="005345D9">
        <w:rPr>
          <w:b/>
          <w:bCs/>
          <w:sz w:val="20"/>
          <w:szCs w:val="20"/>
        </w:rPr>
        <w:t/>
      </w:r>
      <w:r w:rsidRPr="00D330D1">
        <w:rPr>
          <w:b/>
          <w:bCs/>
          <w:sz w:val="20"/>
          <w:szCs w:val="20"/>
        </w:rPr>
        <w:t/>
      </w:r>
      <w:r w:rsidR="00B81197" w:rsidRPr="00D330D1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D330D1">
        <w:rPr>
          <w:b/>
          <w:bCs/>
          <w:sz w:val="20"/>
          <w:szCs w:val="20"/>
        </w:rPr>
        <w:t/>
      </w:r>
      <w:r w:rsidR="00B81197" w:rsidRPr="00D330D1">
        <w:rPr>
          <w:b/>
          <w:bCs/>
          <w:sz w:val="20"/>
          <w:szCs w:val="20"/>
        </w:rPr>
        <w:t/>
      </w:r>
      <w:r w:rsidRPr="00147556">
        <w:rPr>
          <w:sz w:val="20"/>
          <w:szCs w:val="20"/>
        </w:rPr>
        <w:t xml:space="preserve"/>
      </w:r>
      <w:r w:rsidR="0079333F" w:rsidRPr="00147556">
        <w:rPr>
          <w:sz w:val="20"/>
          <w:szCs w:val="20"/>
        </w:rPr>
        <w:t xml:space="preserve"/>
      </w:r>
      <w:r w:rsidRPr="00147556">
        <w:rPr>
          <w:sz w:val="20"/>
          <w:szCs w:val="20"/>
        </w:rPr>
        <w:t/>
      </w:r>
      <w:r w:rsidR="00942958" w:rsidRPr="00147556">
        <w:rPr>
          <w:noProof/>
          <w:sz w:val="20"/>
          <w:szCs w:val="20"/>
        </w:rPr>
        <w:t xml:space="preserve"/>
      </w:r>
    </w:p>
    <w:p w14:paraId="23F73D83" w14:textId="2E81F888" w:rsidR="007D71F9" w:rsidRPr="00147556" w:rsidRDefault="007D71F9" w:rsidP="007D71F9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Корректор включает в себя</w:t>
      </w:r>
      <w:r w:rsidR="00402923" w:rsidRPr="00147556">
        <w:rPr>
          <w:sz w:val="20"/>
          <w:szCs w:val="20"/>
        </w:rPr>
        <w:t xml:space="preserve"> </w:t>
      </w:r>
      <w:r w:rsidR="00942958" w:rsidRPr="00147556">
        <w:rPr>
          <w:sz w:val="20"/>
          <w:szCs w:val="20"/>
        </w:rPr>
        <w:t>оборудование, представленное в таблице 3</w:t>
      </w:r>
      <w:r w:rsidRPr="00147556">
        <w:rPr>
          <w:sz w:val="20"/>
          <w:szCs w:val="20"/>
        </w:rPr>
        <w:t>:</w:t>
      </w:r>
    </w:p>
    <w:p w14:paraId="3AA2E96C" w14:textId="39FDBA64" w:rsidR="00942958" w:rsidRPr="00147556" w:rsidRDefault="00942958" w:rsidP="007D71F9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Таблица 3 – состав оборудования корректора при первичной приемке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5098"/>
        <w:gridCol w:w="1776"/>
        <w:gridCol w:w="2895"/>
      </w:tblGrid>
      <w:tr w:rsidR="007D71F9" w:rsidRPr="00147556" w14:paraId="6BFDA11D" w14:textId="77777777" w:rsidTr="004E2F37">
        <w:tc>
          <w:tcPr>
            <w:tcW w:w="5098" w:type="dxa"/>
            <w:vAlign w:val="center"/>
          </w:tcPr>
          <w:p w14:paraId="3D88277B" w14:textId="09478789" w:rsidR="007D71F9" w:rsidRPr="00147556" w:rsidRDefault="007D71F9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1776" w:type="dxa"/>
            <w:vAlign w:val="center"/>
          </w:tcPr>
          <w:p w14:paraId="2B5F74DF" w14:textId="24404C53" w:rsidR="007D71F9" w:rsidRPr="00147556" w:rsidRDefault="007D71F9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2895" w:type="dxa"/>
            <w:vAlign w:val="center"/>
          </w:tcPr>
          <w:p w14:paraId="3211D0C3" w14:textId="77777777" w:rsidR="004E2F37" w:rsidRPr="00147556" w:rsidRDefault="00D475C7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Модификация/</w:t>
            </w:r>
          </w:p>
          <w:p w14:paraId="08136B07" w14:textId="5ADF0A77" w:rsidR="007D71F9" w:rsidRPr="00147556" w:rsidRDefault="004E2F37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д</w:t>
            </w:r>
            <w:r w:rsidR="007D71F9" w:rsidRPr="00147556">
              <w:rPr>
                <w:b/>
                <w:bCs/>
                <w:sz w:val="20"/>
                <w:szCs w:val="20"/>
              </w:rPr>
              <w:t>иапазон измерения</w:t>
            </w:r>
          </w:p>
        </w:tc>
      </w:tr>
      <w:tr w:rsidR="007D71F9" w:rsidRPr="00147556" w14:paraId="5C76E5DA" w14:textId="77777777" w:rsidTr="004E2F37">
        <w:tc>
          <w:tcPr>
            <w:tcW w:w="5098" w:type="dxa"/>
          </w:tcPr>
          <w:p w14:paraId="76453CA1" w14:textId="2C0789E8" w:rsidR="007D71F9" w:rsidRPr="00147556" w:rsidRDefault="007D71F9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Датчик импульсов </w:t>
            </w:r>
          </w:p>
        </w:tc>
        <w:tc>
          <w:tcPr>
            <w:tcW w:w="1776" w:type="dxa"/>
            <w:vAlign w:val="center"/>
          </w:tcPr>
          <w:p w14:paraId="5933DA2F" w14:textId="60613C19" w:rsidR="007D71F9" w:rsidRPr="00147556" w:rsidRDefault="007D71F9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2895" w:type="dxa"/>
            <w:vAlign w:val="center"/>
          </w:tcPr>
          <w:p w14:paraId="354613EB" w14:textId="1BDEEA39" w:rsidR="00220B72" w:rsidRPr="00D330D1" w:rsidRDefault="00D330D1" w:rsidP="00220B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ГК</w:t>
            </w:r>
          </w:p>
        </w:tc>
      </w:tr>
      <w:tr w:rsidR="007D71F9" w:rsidRPr="00147556" w14:paraId="252E9E83" w14:textId="77777777" w:rsidTr="004E2F37">
        <w:tc>
          <w:tcPr>
            <w:tcW w:w="5098" w:type="dxa"/>
          </w:tcPr>
          <w:p w14:paraId="1592EFFA" w14:textId="51BCD5F5" w:rsidR="007D71F9" w:rsidRPr="00147556" w:rsidRDefault="007D71F9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абсолютного давления (ПАД)</w:t>
            </w:r>
          </w:p>
        </w:tc>
        <w:tc>
          <w:tcPr>
            <w:tcW w:w="1776" w:type="dxa"/>
            <w:vAlign w:val="center"/>
          </w:tcPr>
          <w:p w14:paraId="410CF727" w14:textId="76043159" w:rsidR="007D71F9" w:rsidRPr="005345D9" w:rsidRDefault="00220B72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220B72">
              <w:rPr>
                <w:b/>
                <w:bCs/>
                <w:sz w:val="20"/>
                <w:szCs w:val="20"/>
              </w:rPr>
              <w:t>24428615</w:t>
            </w:r>
            <w:r w:rsidR="00FF2205">
              <w:rPr>
                <w:b/>
                <w:bCs/>
                <w:sz w:val="20"/>
                <w:szCs w:val="20"/>
              </w:rPr>
              <w:t/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297268E3" w14:textId="2FD693A3" w:rsidR="007D71F9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 xml:space="preserve">от </w:t>
            </w:r>
            <w:r w:rsidR="00353E52">
              <w:rPr>
                <w:b/>
                <w:bCs/>
                <w:sz w:val="20"/>
                <w:szCs w:val="20"/>
              </w:rPr>
              <w:t>0,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>08</w:t>
            </w:r>
            <w:r w:rsidRPr="00147556">
              <w:rPr>
                <w:b/>
                <w:bCs/>
                <w:sz w:val="20"/>
                <w:szCs w:val="20"/>
              </w:rPr>
              <w:t xml:space="preserve"> до </w:t>
            </w:r>
            <w:r w:rsidR="00601C61">
              <w:rPr>
                <w:b/>
                <w:bCs/>
                <w:sz w:val="20"/>
                <w:szCs w:val="20"/>
              </w:rPr>
              <w:t>0,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>2</w:t>
            </w:r>
            <w:r w:rsidR="007D71F9" w:rsidRPr="00147556">
              <w:rPr>
                <w:b/>
                <w:bCs/>
                <w:sz w:val="20"/>
                <w:szCs w:val="20"/>
              </w:rPr>
              <w:t xml:space="preserve"> МПа</w:t>
            </w:r>
          </w:p>
        </w:tc>
      </w:tr>
      <w:tr w:rsidR="007D71F9" w:rsidRPr="00147556" w14:paraId="72B7A3E0" w14:textId="77777777" w:rsidTr="004E2F37">
        <w:tc>
          <w:tcPr>
            <w:tcW w:w="5098" w:type="dxa"/>
          </w:tcPr>
          <w:p w14:paraId="4FBBF800" w14:textId="6607CB1A" w:rsidR="007D71F9" w:rsidRPr="00147556" w:rsidRDefault="007D71F9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газа (ПТГ)</w:t>
            </w:r>
          </w:p>
        </w:tc>
        <w:tc>
          <w:tcPr>
            <w:tcW w:w="1776" w:type="dxa"/>
            <w:vAlign w:val="center"/>
          </w:tcPr>
          <w:p w14:paraId="792604F1" w14:textId="1ADF84F4" w:rsidR="007D71F9" w:rsidRPr="005345D9" w:rsidRDefault="000B60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7444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429895CD" w14:textId="33D66A9B" w:rsidR="007D71F9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>от -</w:t>
            </w:r>
            <w:r w:rsidR="007D71F9"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>40</w:t>
            </w: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 до +</w:t>
            </w:r>
            <w:r w:rsidR="007D71F9"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60 </w:t>
            </w:r>
            <w:r w:rsidR="007D71F9" w:rsidRPr="00147556">
              <w:rPr>
                <w:b/>
                <w:bCs/>
                <w:sz w:val="20"/>
                <w:szCs w:val="20"/>
              </w:rPr>
              <w:t>°С</w:t>
            </w:r>
          </w:p>
        </w:tc>
      </w:tr>
      <w:tr w:rsidR="00402923" w:rsidRPr="00147556" w14:paraId="74FFA9BD" w14:textId="77777777" w:rsidTr="004E2F37">
        <w:tc>
          <w:tcPr>
            <w:tcW w:w="5098" w:type="dxa"/>
          </w:tcPr>
          <w:p w14:paraId="2B1C1325" w14:textId="18BFA385" w:rsidR="00402923" w:rsidRPr="00147556" w:rsidRDefault="00402923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перепада давления (ППД)</w:t>
            </w:r>
          </w:p>
        </w:tc>
        <w:tc>
          <w:tcPr>
            <w:tcW w:w="1776" w:type="dxa"/>
            <w:vAlign w:val="center"/>
          </w:tcPr>
          <w:p w14:paraId="6F173E57" w14:textId="60B3DADA" w:rsidR="00402923" w:rsidRPr="005345D9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-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69BF8FE1" w14:textId="0AD4676C" w:rsidR="00402923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 xml:space="preserve">от 0 до </w:t>
            </w:r>
            <w:r w:rsidR="00601C61">
              <w:rPr>
                <w:b/>
                <w:bCs/>
                <w:sz w:val="20"/>
                <w:szCs w:val="20"/>
              </w:rPr>
              <w:t>4</w:t>
            </w:r>
            <w:r w:rsidRPr="00147556">
              <w:rPr>
                <w:b/>
                <w:bCs/>
                <w:sz w:val="20"/>
                <w:szCs w:val="20"/>
              </w:rPr>
              <w:t xml:space="preserve"> кПа</w:t>
            </w:r>
          </w:p>
        </w:tc>
      </w:tr>
      <w:tr w:rsidR="00402923" w:rsidRPr="00147556" w14:paraId="49FB4938" w14:textId="77777777" w:rsidTr="004E2F37">
        <w:tc>
          <w:tcPr>
            <w:tcW w:w="5098" w:type="dxa"/>
          </w:tcPr>
          <w:p w14:paraId="63F53254" w14:textId="5EDE0EBE" w:rsidR="00402923" w:rsidRPr="00147556" w:rsidRDefault="00402923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b/>
                <w:bCs/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технологических параметров (ПТТП)</w:t>
            </w:r>
          </w:p>
        </w:tc>
        <w:tc>
          <w:tcPr>
            <w:tcW w:w="1776" w:type="dxa"/>
            <w:vAlign w:val="center"/>
          </w:tcPr>
          <w:p w14:paraId="5098A405" w14:textId="59CAEACB" w:rsidR="00402923" w:rsidRPr="005345D9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-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0AD9360D" w14:textId="2636BAE6" w:rsidR="00402923" w:rsidRPr="00B81197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i w:val="0"/>
                <w:iCs w:val="0"/>
                <w:sz w:val="20"/>
                <w:szCs w:val="20"/>
                <w:lang w:val="en-US"/>
              </w:rPr>
            </w:pP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от -40 до +60 </w:t>
            </w:r>
            <w:r w:rsidRPr="00147556">
              <w:rPr>
                <w:b/>
                <w:bCs/>
                <w:sz w:val="20"/>
                <w:szCs w:val="20"/>
              </w:rPr>
              <w:t>°С</w:t>
            </w:r>
          </w:p>
        </w:tc>
      </w:tr>
    </w:tbl>
    <w:p w14:paraId="7A8B15EF" w14:textId="69ACE5D1" w:rsidR="00402923" w:rsidRPr="00147556" w:rsidRDefault="004E2F37" w:rsidP="004E2F37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rStyle w:val="fontstyle01"/>
          <w:sz w:val="20"/>
          <w:szCs w:val="20"/>
        </w:rPr>
        <w:t>Пределы допускаемой относительной погрешности приведения объема газа к стандартным условиям с учетом погрешности измерений давления, температуры и вычисления коэффициента сжимаемости</w:t>
      </w:r>
      <w:r w:rsidRPr="00147556">
        <w:rPr>
          <w:sz w:val="20"/>
          <w:szCs w:val="20"/>
        </w:rPr>
        <w:t xml:space="preserve"> </w:t>
      </w:r>
      <w:r w:rsidR="00402923" w:rsidRPr="00147556">
        <w:rPr>
          <w:sz w:val="20"/>
          <w:szCs w:val="20"/>
        </w:rPr>
        <w:t xml:space="preserve">составляет </w:t>
      </w:r>
      <w:r w:rsidRPr="00147556">
        <w:rPr>
          <w:b/>
          <w:bCs/>
          <w:sz w:val="20"/>
          <w:szCs w:val="20"/>
        </w:rPr>
        <w:t>±</w:t>
      </w:r>
      <w:r w:rsidR="00402923" w:rsidRPr="00147556">
        <w:rPr>
          <w:b/>
          <w:bCs/>
          <w:sz w:val="20"/>
          <w:szCs w:val="20"/>
        </w:rPr>
        <w:t>0,27 %</w:t>
      </w:r>
      <w:r w:rsidRPr="00147556">
        <w:rPr>
          <w:sz w:val="20"/>
          <w:szCs w:val="20"/>
        </w:rPr>
        <w:t>.</w:t>
      </w:r>
    </w:p>
    <w:p w14:paraId="5A4B3666" w14:textId="66CED371" w:rsidR="007D71F9" w:rsidRPr="00147556" w:rsidRDefault="00942958" w:rsidP="007D71F9">
      <w:pPr>
        <w:pStyle w:val="af1"/>
        <w:spacing w:line="276" w:lineRule="auto"/>
        <w:ind w:left="0" w:right="246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48577803" wp14:editId="53A8E3FE">
                <wp:simplePos x="0" y="0"/>
                <wp:positionH relativeFrom="margin">
                  <wp:align>right</wp:align>
                </wp:positionH>
                <wp:positionV relativeFrom="paragraph">
                  <wp:posOffset>36195</wp:posOffset>
                </wp:positionV>
                <wp:extent cx="695960" cy="695960"/>
                <wp:effectExtent l="0" t="0" r="27940" b="27940"/>
                <wp:wrapTight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ight>
                <wp:docPr id="1584127841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960" cy="6959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82F41BC" w14:textId="77777777" w:rsidR="00942958" w:rsidRPr="002F315F" w:rsidRDefault="00942958" w:rsidP="00942958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577803" id="Прямоугольник 2" o:spid="_x0000_s1026" style="position:absolute;left:0;text-align:left;margin-left:3.6pt;margin-top:2.85pt;width:54.8pt;height:54.8pt;z-index:-2516541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" fillcolor="window" strokecolor="windowText" strokeweight="1pt">
                <v:textbox>
                  <w:txbxContent>
                    <w:p w14:paraId="382F41BC" w14:textId="77777777" w:rsidR="00942958" w:rsidRPr="002F315F" w:rsidRDefault="00942958" w:rsidP="00942958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ight" anchorx="margin"/>
              </v:rect>
            </w:pict>
          </mc:Fallback>
        </mc:AlternateContent>
      </w:r>
      <w:r w:rsidR="007D71F9" w:rsidRPr="00147556">
        <w:rPr>
          <w:sz w:val="20"/>
          <w:szCs w:val="20"/>
        </w:rPr>
        <w:t xml:space="preserve">Предприятие-изготовитель: ООО «Техномер» 607220 Россия г. Арзамас, Нижегородская обл., ул. Калинина д.68, тел.: 8(83147)7-66-72, 7-66-73, </w:t>
      </w:r>
      <w:proofErr w:type="spellStart"/>
      <w:r w:rsidR="007D71F9" w:rsidRPr="00147556">
        <w:rPr>
          <w:sz w:val="20"/>
          <w:szCs w:val="20"/>
          <w:lang w:val="en-US"/>
        </w:rPr>
        <w:t>tehnomer</w:t>
      </w:r>
      <w:proofErr w:type="spellEnd"/>
      <w:r w:rsidR="007D71F9" w:rsidRPr="00147556">
        <w:rPr>
          <w:sz w:val="20"/>
          <w:szCs w:val="20"/>
        </w:rPr>
        <w:t>.</w:t>
      </w:r>
      <w:proofErr w:type="spellStart"/>
      <w:r w:rsidR="007D71F9" w:rsidRPr="00147556">
        <w:rPr>
          <w:sz w:val="20"/>
          <w:szCs w:val="20"/>
          <w:lang w:val="en-US"/>
        </w:rPr>
        <w:t>ru</w:t>
      </w:r>
      <w:proofErr w:type="spellEnd"/>
      <w:r w:rsidR="007D71F9" w:rsidRPr="00147556">
        <w:rPr>
          <w:sz w:val="20"/>
          <w:szCs w:val="20"/>
        </w:rPr>
        <w:t xml:space="preserve">. </w:t>
      </w:r>
      <w:r w:rsidR="007D71F9" w:rsidRPr="00147556">
        <w:rPr>
          <w:sz w:val="20"/>
          <w:szCs w:val="20"/>
          <w:lang w:val="en-US"/>
        </w:rPr>
        <w:t>e</w:t>
      </w:r>
      <w:r w:rsidR="007D71F9" w:rsidRPr="00147556">
        <w:rPr>
          <w:sz w:val="20"/>
          <w:szCs w:val="20"/>
        </w:rPr>
        <w:t>-</w:t>
      </w:r>
      <w:r w:rsidR="007D71F9" w:rsidRPr="00147556">
        <w:rPr>
          <w:sz w:val="20"/>
          <w:szCs w:val="20"/>
          <w:lang w:val="en-US"/>
        </w:rPr>
        <w:t>mail</w:t>
      </w:r>
      <w:r w:rsidR="007D71F9" w:rsidRPr="00147556">
        <w:rPr>
          <w:sz w:val="20"/>
          <w:szCs w:val="20"/>
        </w:rPr>
        <w:t xml:space="preserve">: </w:t>
      </w:r>
      <w:r w:rsidR="007D71F9" w:rsidRPr="00147556">
        <w:rPr>
          <w:sz w:val="20"/>
          <w:szCs w:val="20"/>
          <w:lang w:val="en-US"/>
        </w:rPr>
        <w:t>info</w:t>
      </w:r>
      <w:r w:rsidR="007D71F9" w:rsidRPr="00147556">
        <w:rPr>
          <w:sz w:val="20"/>
          <w:szCs w:val="20"/>
        </w:rPr>
        <w:t>@</w:t>
      </w:r>
      <w:proofErr w:type="spellStart"/>
      <w:r w:rsidR="007D71F9" w:rsidRPr="00147556">
        <w:rPr>
          <w:sz w:val="20"/>
          <w:szCs w:val="20"/>
          <w:lang w:val="en-US"/>
        </w:rPr>
        <w:t>tehnomer</w:t>
      </w:r>
      <w:proofErr w:type="spellEnd"/>
      <w:r w:rsidR="007D71F9" w:rsidRPr="00147556">
        <w:rPr>
          <w:sz w:val="20"/>
          <w:szCs w:val="20"/>
        </w:rPr>
        <w:t>.</w:t>
      </w:r>
      <w:proofErr w:type="spellStart"/>
      <w:r w:rsidR="007D71F9" w:rsidRPr="00147556">
        <w:rPr>
          <w:sz w:val="20"/>
          <w:szCs w:val="20"/>
          <w:lang w:val="en-US"/>
        </w:rPr>
        <w:t>ru</w:t>
      </w:r>
      <w:proofErr w:type="spellEnd"/>
    </w:p>
    <w:p w14:paraId="71C19F96" w14:textId="35EC3549" w:rsidR="007D71F9" w:rsidRPr="00147556" w:rsidRDefault="00942958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2165EAC" wp14:editId="35D0D119">
                <wp:simplePos x="0" y="0"/>
                <wp:positionH relativeFrom="margin">
                  <wp:posOffset>5506720</wp:posOffset>
                </wp:positionH>
                <wp:positionV relativeFrom="paragraph">
                  <wp:posOffset>145415</wp:posOffset>
                </wp:positionV>
                <wp:extent cx="667385" cy="252095"/>
                <wp:effectExtent l="0" t="0" r="0" b="0"/>
                <wp:wrapSquare wrapText="bothSides"/>
                <wp:docPr id="30686623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7385" cy="2520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F9A77C" w14:textId="77777777" w:rsidR="00942958" w:rsidRPr="00BD4000" w:rsidRDefault="00942958" w:rsidP="00942958">
                            <w:pPr>
                              <w:ind w:left="-142" w:right="-101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2165EAC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7" type="#_x0000_t202" style="position:absolute;left:0;text-align:left;margin-left:433.6pt;margin-top:11.45pt;width:52.55pt;height:19.85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" filled="f" stroked="f">
                <v:textbox style="mso-fit-shape-to-text:t">
                  <w:txbxContent>
                    <w:p w14:paraId="07F9A77C" w14:textId="77777777" w:rsidR="00942958" w:rsidRPr="00BD4000" w:rsidRDefault="00942958" w:rsidP="00942958">
                      <w:pPr>
                        <w:ind w:left="-142" w:right="-101"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D71F9" w:rsidRPr="00147556">
        <w:rPr>
          <w:sz w:val="20"/>
          <w:szCs w:val="20"/>
        </w:rPr>
        <w:t>Приёмку выполнил Самарин    М.П.______________________</w:t>
      </w:r>
      <w:r w:rsidR="00F71504" w:rsidRPr="00147556">
        <w:rPr>
          <w:sz w:val="20"/>
          <w:szCs w:val="20"/>
        </w:rPr>
        <w:t/>
      </w:r>
      <w:r w:rsidR="007D71F9" w:rsidRPr="00147556">
        <w:rPr>
          <w:sz w:val="20"/>
          <w:szCs w:val="20"/>
        </w:rPr>
        <w:t/>
      </w:r>
      <w:r w:rsidR="00F71504" w:rsidRPr="00147556">
        <w:rPr>
          <w:sz w:val="20"/>
          <w:szCs w:val="20"/>
        </w:rPr>
        <w:t/>
      </w:r>
    </w:p>
    <w:p w14:paraId="6215937C" w14:textId="5F43BCDC" w:rsidR="00F71504" w:rsidRPr="00147556" w:rsidRDefault="00F71504" w:rsidP="00F71504">
      <w:pPr>
        <w:pStyle w:val="af1"/>
        <w:spacing w:before="240"/>
        <w:ind w:left="0" w:right="-57"/>
        <w:contextualSpacing w:val="0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ПРИЕМКА ПОСЛЕ РЕМОНТА</w:t>
      </w:r>
    </w:p>
    <w:p w14:paraId="16FF98A1" w14:textId="3BB55E02" w:rsidR="00220B72" w:rsidRDefault="00F71504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Корректор объема газа ТМ-07 </w:t>
      </w:r>
      <w:r w:rsidR="00220B72">
        <w:rPr>
          <w:sz w:val="20"/>
          <w:szCs w:val="20"/>
        </w:rPr>
        <w:t>________________________________________________________________________</w:t>
      </w:r>
    </w:p>
    <w:p w14:paraId="4CFB2F7E" w14:textId="602F359F" w:rsidR="00220B72" w:rsidRDefault="00220B72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>
        <w:rPr>
          <w:sz w:val="20"/>
          <w:szCs w:val="20"/>
        </w:rPr>
        <w:t>_________________________________________________________________________________________________</w:t>
      </w:r>
    </w:p>
    <w:p w14:paraId="680B174B" w14:textId="0C89783C" w:rsidR="00220B72" w:rsidRDefault="00001016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серийный номер</w:t>
      </w:r>
      <w:r w:rsidR="00220B72">
        <w:rPr>
          <w:b/>
          <w:bCs/>
          <w:sz w:val="20"/>
          <w:szCs w:val="20"/>
        </w:rPr>
        <w:t xml:space="preserve">________________ </w:t>
      </w:r>
      <w:r w:rsidR="00F71504" w:rsidRPr="00147556">
        <w:rPr>
          <w:sz w:val="20"/>
          <w:szCs w:val="20"/>
        </w:rPr>
        <w:t xml:space="preserve">отремонтирован </w:t>
      </w:r>
      <w:r w:rsidR="00F71504" w:rsidRPr="00147556">
        <w:rPr>
          <w:b/>
          <w:bCs/>
          <w:sz w:val="20"/>
          <w:szCs w:val="20"/>
        </w:rPr>
        <w:t xml:space="preserve">_____________ </w:t>
      </w:r>
      <w:r w:rsidR="00F71504" w:rsidRPr="00147556">
        <w:rPr>
          <w:sz w:val="20"/>
          <w:szCs w:val="20"/>
        </w:rPr>
        <w:t>предприятием __________________________</w:t>
      </w:r>
    </w:p>
    <w:p w14:paraId="5F1A9C14" w14:textId="059CB652" w:rsidR="00F71504" w:rsidRPr="00147556" w:rsidRDefault="00F71504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и принят в соответствии с действующей технической документацией и признан годным для эксплуатации.</w:t>
      </w:r>
    </w:p>
    <w:p w14:paraId="1AE2967E" w14:textId="69638578" w:rsidR="00F71504" w:rsidRPr="00147556" w:rsidRDefault="00F71504" w:rsidP="00F71504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Корректор</w:t>
      </w:r>
      <w:r w:rsidR="00942958" w:rsidRPr="00147556">
        <w:rPr>
          <w:sz w:val="20"/>
          <w:szCs w:val="20"/>
        </w:rPr>
        <w:t xml:space="preserve"> после ремонта</w:t>
      </w:r>
      <w:r w:rsidRPr="00147556">
        <w:rPr>
          <w:sz w:val="20"/>
          <w:szCs w:val="20"/>
        </w:rPr>
        <w:t xml:space="preserve"> включает в себя </w:t>
      </w:r>
      <w:r w:rsidR="00A349D3" w:rsidRPr="00147556">
        <w:rPr>
          <w:sz w:val="20"/>
          <w:szCs w:val="20"/>
        </w:rPr>
        <w:t>оборудование,</w:t>
      </w:r>
      <w:r w:rsidR="00942958" w:rsidRPr="00147556">
        <w:rPr>
          <w:sz w:val="20"/>
          <w:szCs w:val="20"/>
        </w:rPr>
        <w:t xml:space="preserve"> представленное в таблице 4.</w:t>
      </w:r>
    </w:p>
    <w:p w14:paraId="3817E193" w14:textId="35CB1BC7" w:rsidR="00942958" w:rsidRPr="00147556" w:rsidRDefault="00942958" w:rsidP="00F71504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Таблица 4 - состав оборудования корректора </w:t>
      </w:r>
      <w:r w:rsidR="00A349D3" w:rsidRPr="00147556">
        <w:rPr>
          <w:sz w:val="20"/>
          <w:szCs w:val="20"/>
        </w:rPr>
        <w:t>после ремонта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5098"/>
        <w:gridCol w:w="1776"/>
        <w:gridCol w:w="2895"/>
      </w:tblGrid>
      <w:tr w:rsidR="00F71504" w:rsidRPr="00147556" w14:paraId="0E4CFD77" w14:textId="77777777" w:rsidTr="00697140">
        <w:tc>
          <w:tcPr>
            <w:tcW w:w="5098" w:type="dxa"/>
            <w:vAlign w:val="center"/>
          </w:tcPr>
          <w:p w14:paraId="01B4107B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1776" w:type="dxa"/>
            <w:vAlign w:val="center"/>
          </w:tcPr>
          <w:p w14:paraId="73E8F4B4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2895" w:type="dxa"/>
            <w:vAlign w:val="center"/>
          </w:tcPr>
          <w:p w14:paraId="4B009C2C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Модификация/</w:t>
            </w:r>
          </w:p>
          <w:p w14:paraId="71741B6C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диапазон измерения</w:t>
            </w:r>
          </w:p>
        </w:tc>
      </w:tr>
      <w:tr w:rsidR="00F71504" w:rsidRPr="00147556" w14:paraId="7DFCC8BE" w14:textId="77777777" w:rsidTr="00697140">
        <w:tc>
          <w:tcPr>
            <w:tcW w:w="5098" w:type="dxa"/>
          </w:tcPr>
          <w:p w14:paraId="3AA48231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Датчик импульсов </w:t>
            </w:r>
          </w:p>
        </w:tc>
        <w:tc>
          <w:tcPr>
            <w:tcW w:w="1776" w:type="dxa"/>
            <w:vAlign w:val="center"/>
          </w:tcPr>
          <w:p w14:paraId="542361F9" w14:textId="033D5A5F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6C7274EE" w14:textId="26897AEB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</w:p>
        </w:tc>
      </w:tr>
      <w:tr w:rsidR="00F71504" w:rsidRPr="00147556" w14:paraId="2FC3613A" w14:textId="77777777" w:rsidTr="00697140">
        <w:tc>
          <w:tcPr>
            <w:tcW w:w="5098" w:type="dxa"/>
          </w:tcPr>
          <w:p w14:paraId="65AE0BA5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абсолютного давления (ПАД)</w:t>
            </w:r>
          </w:p>
        </w:tc>
        <w:tc>
          <w:tcPr>
            <w:tcW w:w="1776" w:type="dxa"/>
            <w:vAlign w:val="center"/>
          </w:tcPr>
          <w:p w14:paraId="6101A510" w14:textId="721B812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172634C7" w14:textId="63C0AF8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F71504" w:rsidRPr="00147556" w14:paraId="5DEEE355" w14:textId="77777777" w:rsidTr="00697140">
        <w:tc>
          <w:tcPr>
            <w:tcW w:w="5098" w:type="dxa"/>
          </w:tcPr>
          <w:p w14:paraId="7575CAFA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газа (ПТГ)</w:t>
            </w:r>
          </w:p>
        </w:tc>
        <w:tc>
          <w:tcPr>
            <w:tcW w:w="1776" w:type="dxa"/>
            <w:vAlign w:val="center"/>
          </w:tcPr>
          <w:p w14:paraId="42F8E204" w14:textId="7F6C3A9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61037D68" w14:textId="24377AB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</w:tr>
      <w:tr w:rsidR="00F71504" w:rsidRPr="00147556" w14:paraId="68B36F45" w14:textId="77777777" w:rsidTr="00697140">
        <w:tc>
          <w:tcPr>
            <w:tcW w:w="5098" w:type="dxa"/>
          </w:tcPr>
          <w:p w14:paraId="30942AF1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перепада давления (ППД)</w:t>
            </w:r>
          </w:p>
        </w:tc>
        <w:tc>
          <w:tcPr>
            <w:tcW w:w="1776" w:type="dxa"/>
            <w:vAlign w:val="center"/>
          </w:tcPr>
          <w:p w14:paraId="3F402B14" w14:textId="17B59E70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1BC17BB4" w14:textId="76117B5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sz w:val="20"/>
                <w:szCs w:val="20"/>
              </w:rPr>
            </w:pPr>
          </w:p>
        </w:tc>
      </w:tr>
      <w:tr w:rsidR="00F71504" w:rsidRPr="00147556" w14:paraId="34328583" w14:textId="77777777" w:rsidTr="00697140">
        <w:tc>
          <w:tcPr>
            <w:tcW w:w="5098" w:type="dxa"/>
          </w:tcPr>
          <w:p w14:paraId="46C0A3D3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b/>
                <w:bCs/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технологических параметров (ПТТП)</w:t>
            </w:r>
          </w:p>
        </w:tc>
        <w:tc>
          <w:tcPr>
            <w:tcW w:w="1776" w:type="dxa"/>
            <w:vAlign w:val="center"/>
          </w:tcPr>
          <w:p w14:paraId="6759B5DC" w14:textId="6995C0C2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77A29B73" w14:textId="2D8BDC78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</w:pPr>
          </w:p>
        </w:tc>
      </w:tr>
    </w:tbl>
    <w:p w14:paraId="2A468E3A" w14:textId="77777777" w:rsidR="00147556" w:rsidRDefault="00147556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6284C583" w14:textId="7D61C16E" w:rsidR="00942958" w:rsidRPr="00147556" w:rsidRDefault="00942958" w:rsidP="00942958">
      <w:pPr>
        <w:keepNext/>
        <w:widowControl w:val="0"/>
        <w:numPr>
          <w:ilvl w:val="0"/>
          <w:numId w:val="31"/>
        </w:numPr>
        <w:spacing w:before="60" w:line="216" w:lineRule="auto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lastRenderedPageBreak/>
        <w:t>СВЕДЕНИЯ О ПОВЕРКЕ</w:t>
      </w:r>
    </w:p>
    <w:p w14:paraId="4F7A55EA" w14:textId="77777777" w:rsidR="00942958" w:rsidRPr="00147556" w:rsidRDefault="00942958" w:rsidP="00942958">
      <w:pPr>
        <w:pStyle w:val="af1"/>
        <w:ind w:left="0" w:right="-57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ПЕРВИЧНАЯ ПОВЕРКА ВЫПОЛНЕНА</w:t>
      </w:r>
    </w:p>
    <w:p w14:paraId="233EC10F" w14:textId="764B78FA" w:rsidR="00942958" w:rsidRPr="00147556" w:rsidRDefault="00942958" w:rsidP="00942958">
      <w:pPr>
        <w:pStyle w:val="af1"/>
        <w:ind w:left="0" w:right="68"/>
        <w:jc w:val="both"/>
        <w:rPr>
          <w:sz w:val="20"/>
          <w:szCs w:val="20"/>
          <w:u w:val="single"/>
        </w:rPr>
      </w:pPr>
      <w:r w:rsidRPr="00147556">
        <w:rPr>
          <w:sz w:val="20"/>
          <w:szCs w:val="20"/>
        </w:rPr>
        <w:t>Дата первичной поверки 18.08.2026    Поверитель Самарин    Подпись _________________</w:t>
      </w:r>
      <w:r w:rsidR="00147556">
        <w:rPr>
          <w:sz w:val="20"/>
          <w:szCs w:val="20"/>
        </w:rPr>
        <w:t/>
      </w:r>
      <w:r w:rsidRPr="00147556">
        <w:rPr>
          <w:sz w:val="20"/>
          <w:szCs w:val="20"/>
        </w:rPr>
        <w:t/>
      </w:r>
      <w:r w:rsidR="00147556">
        <w:rPr>
          <w:sz w:val="20"/>
          <w:szCs w:val="20"/>
        </w:rPr>
        <w:t/>
      </w:r>
      <w:r w:rsidRPr="00147556">
        <w:rPr>
          <w:sz w:val="20"/>
          <w:szCs w:val="20"/>
        </w:rPr>
        <w:t/>
      </w:r>
    </w:p>
    <w:p w14:paraId="39812821" w14:textId="2FE67036" w:rsidR="00942958" w:rsidRPr="00147556" w:rsidRDefault="00942958" w:rsidP="00942958">
      <w:pPr>
        <w:pStyle w:val="af1"/>
        <w:ind w:left="0" w:right="70"/>
        <w:jc w:val="both"/>
        <w:rPr>
          <w:sz w:val="20"/>
          <w:szCs w:val="20"/>
        </w:rPr>
      </w:pP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Pr="00147556">
        <w:rPr>
          <w:sz w:val="20"/>
          <w:szCs w:val="20"/>
        </w:rPr>
        <w:t>Знак поверки</w:t>
      </w:r>
    </w:p>
    <w:p w14:paraId="2AED3F00" w14:textId="1EC0BD2E" w:rsidR="00942958" w:rsidRPr="00147556" w:rsidRDefault="00942958" w:rsidP="00A349D3">
      <w:pPr>
        <w:pStyle w:val="af1"/>
        <w:ind w:left="1418" w:right="70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w:drawing>
          <wp:anchor distT="0" distB="0" distL="114300" distR="114300" simplePos="0" relativeHeight="251667456" behindDoc="0" locked="0" layoutInCell="1" allowOverlap="1" wp14:anchorId="10E0BD93" wp14:editId="3DB50001">
            <wp:simplePos x="0" y="0"/>
            <wp:positionH relativeFrom="margin">
              <wp:posOffset>5725699</wp:posOffset>
            </wp:positionH>
            <wp:positionV relativeFrom="paragraph">
              <wp:posOffset>907523</wp:posOffset>
            </wp:positionV>
            <wp:extent cx="422275" cy="422275"/>
            <wp:effectExtent l="0" t="0" r="0" b="0"/>
            <wp:wrapSquare wrapText="bothSides"/>
            <wp:docPr id="1556138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75" cy="42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47556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1A28B2A0" wp14:editId="26595C06">
                <wp:simplePos x="0" y="0"/>
                <wp:positionH relativeFrom="margin">
                  <wp:align>left</wp:align>
                </wp:positionH>
                <wp:positionV relativeFrom="paragraph">
                  <wp:posOffset>748665</wp:posOffset>
                </wp:positionV>
                <wp:extent cx="742950" cy="1404620"/>
                <wp:effectExtent l="0" t="0" r="0" b="254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FC51CF" w14:textId="77777777" w:rsidR="00942958" w:rsidRPr="00BD4000" w:rsidRDefault="00942958" w:rsidP="00942958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A28B2A0" id="_x0000_s1028" type="#_x0000_t202" style="position:absolute;left:0;text-align:left;margin-left:0;margin-top:58.95pt;width:58.5pt;height:110.6pt;z-index:251666432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" filled="f" stroked="f">
                <v:textbox style="mso-fit-shape-to-text:t">
                  <w:txbxContent>
                    <w:p w14:paraId="11FC51CF" w14:textId="77777777" w:rsidR="00942958" w:rsidRPr="00BD4000" w:rsidRDefault="00942958" w:rsidP="00942958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4755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D2C18FD" wp14:editId="2FC76E57">
                <wp:simplePos x="0" y="0"/>
                <wp:positionH relativeFrom="margin">
                  <wp:posOffset>27940</wp:posOffset>
                </wp:positionH>
                <wp:positionV relativeFrom="paragraph">
                  <wp:posOffset>38896</wp:posOffset>
                </wp:positionV>
                <wp:extent cx="696036" cy="696036"/>
                <wp:effectExtent l="0" t="0" r="27940" b="27940"/>
                <wp:wrapThrough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hrough>
                <wp:docPr id="1277864693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036" cy="69603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17DB3483" w14:textId="77777777" w:rsidR="00942958" w:rsidRPr="002F315F" w:rsidRDefault="00942958" w:rsidP="00942958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2C18FD" id="_x0000_s1029" style="position:absolute;left:0;text-align:left;margin-left:2.2pt;margin-top:3.05pt;width:54.8pt;height:54.8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" fillcolor="window" strokecolor="windowText" strokeweight="1pt">
                <v:textbox>
                  <w:txbxContent>
                    <w:p w14:paraId="17DB3483" w14:textId="77777777" w:rsidR="00942958" w:rsidRPr="002F315F" w:rsidRDefault="00942958" w:rsidP="00942958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hrough" anchorx="margin"/>
              </v:rect>
            </w:pict>
          </mc:Fallback>
        </mc:AlternateContent>
      </w:r>
      <w:r w:rsidR="00147556" w:rsidRPr="00147556">
        <w:rPr>
          <w:sz w:val="20"/>
          <w:szCs w:val="20"/>
        </w:rPr>
        <w:t xml:space="preserve">Корректор объема газа ТМ-07 (И4; ГК; 3м; ПАД(0,08-0,2)+УК; 1,5м;ПТГ(4-60)+УК(1/4NPT-105);1,5м; ±0,27%; Ксж-2; ППД(0-4)+УК;1.5м; ПТТП(4-60)+УК(М14-80);1,5м) серийный номер 3002608036 соответствует установленным заявленным метрологическим требованиям и признан годным к дальнейшему применению. Результатами поверки корректора объема газа ТМ-07 в соответствии с частью 4 статьи 13 Федерального закона №102-ФЗ являются сведения о результатах поверки средств измерений, включенные в Федеральный информационный фонд по обеспечению единства измерений размещенными на https://fgis.gost.ru/fundmetrology/cm/results/.</w:t>
      </w:r>
      <w:r w:rsidR="005345D9" w:rsidRPr="00147556">
        <w:rPr>
          <w:b/>
          <w:bCs/>
          <w:sz w:val="20"/>
          <w:szCs w:val="20"/>
        </w:rPr>
        <w:t/>
      </w:r>
      <w:r w:rsidR="005345D9">
        <w:rPr>
          <w:b/>
          <w:bCs/>
          <w:sz w:val="20"/>
          <w:szCs w:val="20"/>
        </w:rPr>
        <w:t/>
      </w:r>
      <w:r w:rsidR="005345D9" w:rsidRPr="00147556">
        <w:rPr>
          <w:b/>
          <w:bCs/>
          <w:sz w:val="20"/>
          <w:szCs w:val="20"/>
        </w:rPr>
        <w:t xml:space="preserve"/>
      </w:r>
      <w:r w:rsidR="005345D9">
        <w:rPr>
          <w:b/>
          <w:bCs/>
          <w:sz w:val="20"/>
          <w:szCs w:val="20"/>
        </w:rPr>
        <w:t/>
      </w:r>
      <w:r w:rsidR="005345D9" w:rsidRPr="00147556">
        <w:rPr>
          <w:b/>
          <w:bCs/>
          <w:sz w:val="20"/>
          <w:szCs w:val="20"/>
        </w:rPr>
        <w:t xml:space="preserve"/>
      </w:r>
      <w:r w:rsidR="005345D9">
        <w:rPr>
          <w:b/>
          <w:bCs/>
          <w:sz w:val="20"/>
          <w:szCs w:val="20"/>
        </w:rPr>
        <w:t/>
      </w:r>
      <w:r w:rsidR="005345D9" w:rsidRPr="00147556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="005345D9" w:rsidRPr="00147556">
        <w:rPr>
          <w:b/>
          <w:bCs/>
          <w:sz w:val="20"/>
          <w:szCs w:val="20"/>
        </w:rPr>
        <w:t/>
      </w:r>
      <w:r w:rsidR="005345D9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="005345D9" w:rsidRPr="00147556">
        <w:rPr>
          <w:b/>
          <w:bCs/>
          <w:sz w:val="20"/>
          <w:szCs w:val="20"/>
        </w:rPr>
        <w:t/>
      </w:r>
      <w:r w:rsidR="005345D9">
        <w:rPr>
          <w:b/>
          <w:bCs/>
          <w:sz w:val="20"/>
          <w:szCs w:val="20"/>
        </w:rPr>
        <w:t/>
      </w:r>
      <w:r w:rsidR="005345D9">
        <w:rPr>
          <w:b/>
          <w:bCs/>
          <w:sz w:val="20"/>
          <w:szCs w:val="20"/>
          <w:lang w:val="en-US"/>
        </w:rPr>
        <w:t/>
      </w:r>
      <w:r w:rsidR="005345D9">
        <w:rPr>
          <w:b/>
          <w:bCs/>
          <w:sz w:val="20"/>
          <w:szCs w:val="20"/>
        </w:rPr>
        <w:t/>
      </w:r>
      <w:r w:rsidR="005345D9" w:rsidRPr="00B81197">
        <w:rPr>
          <w:b/>
          <w:bCs/>
          <w:sz w:val="20"/>
          <w:szCs w:val="20"/>
        </w:rPr>
        <w:t/>
      </w:r>
      <w:r w:rsidR="005345D9" w:rsidRPr="00147556">
        <w:rPr>
          <w:b/>
          <w:bCs/>
          <w:sz w:val="20"/>
          <w:szCs w:val="20"/>
        </w:rPr>
        <w:t xml:space="preserve"/>
      </w:r>
      <w:r w:rsidR="005345D9">
        <w:rPr>
          <w:b/>
          <w:bCs/>
          <w:sz w:val="20"/>
          <w:szCs w:val="20"/>
        </w:rPr>
        <w:t/>
      </w:r>
      <w:r w:rsidR="005345D9" w:rsidRPr="00147556">
        <w:rPr>
          <w:b/>
          <w:bCs/>
          <w:sz w:val="20"/>
          <w:szCs w:val="20"/>
        </w:rPr>
        <w:t/>
      </w:r>
      <w:r w:rsidR="005345D9">
        <w:rPr>
          <w:b/>
          <w:bCs/>
          <w:sz w:val="20"/>
          <w:szCs w:val="20"/>
        </w:rPr>
        <w:t/>
      </w:r>
      <w:r w:rsidR="005345D9" w:rsidRPr="00147556">
        <w:rPr>
          <w:b/>
          <w:bCs/>
          <w:sz w:val="20"/>
          <w:szCs w:val="20"/>
        </w:rPr>
        <w:t/>
      </w:r>
      <w:r w:rsidR="005345D9">
        <w:rPr>
          <w:b/>
          <w:bCs/>
          <w:sz w:val="20"/>
          <w:szCs w:val="20"/>
        </w:rPr>
        <w:t xml:space="preserve"/>
      </w:r>
      <w:r w:rsidR="005345D9" w:rsidRPr="00147556">
        <w:rPr>
          <w:b/>
          <w:bCs/>
          <w:sz w:val="20"/>
          <w:szCs w:val="20"/>
        </w:rPr>
        <w:t/>
      </w:r>
      <w:r w:rsidR="005345D9">
        <w:rPr>
          <w:b/>
          <w:bCs/>
          <w:sz w:val="20"/>
          <w:szCs w:val="20"/>
        </w:rPr>
        <w:t/>
      </w:r>
      <w:r w:rsidR="005345D9" w:rsidRPr="00147556">
        <w:rPr>
          <w:b/>
          <w:bCs/>
          <w:sz w:val="20"/>
          <w:szCs w:val="20"/>
        </w:rPr>
        <w:t/>
      </w:r>
      <w:r w:rsidR="005345D9">
        <w:rPr>
          <w:b/>
          <w:bCs/>
          <w:sz w:val="20"/>
          <w:szCs w:val="20"/>
        </w:rPr>
        <w:t/>
      </w:r>
      <w:r w:rsidR="005345D9" w:rsidRPr="00147556">
        <w:rPr>
          <w:b/>
          <w:bCs/>
          <w:sz w:val="20"/>
          <w:szCs w:val="20"/>
        </w:rPr>
        <w:t/>
      </w:r>
      <w:r w:rsidR="005345D9">
        <w:rPr>
          <w:b/>
          <w:bCs/>
          <w:sz w:val="20"/>
          <w:szCs w:val="20"/>
        </w:rPr>
        <w:t/>
      </w:r>
      <w:r w:rsidR="005345D9" w:rsidRPr="00147556">
        <w:rPr>
          <w:b/>
          <w:bCs/>
          <w:sz w:val="20"/>
          <w:szCs w:val="20"/>
        </w:rPr>
        <w:t xml:space="preserve"/>
      </w:r>
      <w:r w:rsidR="005345D9" w:rsidRPr="00147556">
        <w:rPr>
          <w:sz w:val="20"/>
          <w:szCs w:val="20"/>
        </w:rPr>
        <w:t xml:space="preserve"/>
      </w:r>
      <w:r w:rsidR="005345D9" w:rsidRPr="00147556">
        <w:rPr>
          <w:b/>
          <w:bCs/>
          <w:sz w:val="20"/>
          <w:szCs w:val="20"/>
        </w:rPr>
        <w:t/>
      </w:r>
      <w:r w:rsidR="005345D9" w:rsidRPr="00B81197">
        <w:rPr>
          <w:b/>
          <w:bCs/>
          <w:sz w:val="20"/>
          <w:szCs w:val="20"/>
        </w:rPr>
        <w:t/>
      </w:r>
      <w:r w:rsidR="005345D9">
        <w:rPr>
          <w:b/>
          <w:bCs/>
          <w:sz w:val="20"/>
          <w:szCs w:val="20"/>
        </w:rPr>
        <w:t/>
      </w:r>
      <w:r w:rsidR="005345D9" w:rsidRPr="00B81197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="005345D9">
        <w:rPr>
          <w:sz w:val="20"/>
          <w:szCs w:val="20"/>
        </w:rPr>
        <w:t xml:space="preserve"/>
      </w:r>
      <w:r w:rsidRPr="00147556">
        <w:rPr>
          <w:sz w:val="20"/>
          <w:szCs w:val="20"/>
        </w:rPr>
        <w:t/>
      </w:r>
      <w:r w:rsidR="00001016">
        <w:rPr>
          <w:sz w:val="20"/>
          <w:szCs w:val="20"/>
        </w:rPr>
        <w:t xml:space="preserve"/>
      </w:r>
      <w:r w:rsidRPr="00147556">
        <w:rPr>
          <w:sz w:val="20"/>
          <w:szCs w:val="20"/>
        </w:rPr>
        <w:t xml:space="preserve"/>
      </w:r>
      <w:r w:rsidR="00001016">
        <w:rPr>
          <w:sz w:val="20"/>
          <w:szCs w:val="20"/>
        </w:rPr>
        <w:t/>
      </w:r>
      <w:r w:rsidRPr="00147556">
        <w:rPr>
          <w:sz w:val="20"/>
          <w:szCs w:val="20"/>
        </w:rPr>
        <w:t xml:space="preserve"/>
      </w:r>
      <w:r w:rsidR="00147556">
        <w:rPr>
          <w:sz w:val="20"/>
          <w:szCs w:val="20"/>
        </w:rPr>
        <w:t xml:space="preserve"/>
      </w:r>
      <w:r w:rsidRPr="00147556">
        <w:rPr>
          <w:sz w:val="20"/>
          <w:szCs w:val="20"/>
        </w:rPr>
        <w:t xml:space="preserve"/>
      </w:r>
      <w:hyperlink r:id="rId12" w:history="1">
        <w:r w:rsidRPr="00147556">
          <w:rPr>
            <w:rStyle w:val="a4"/>
            <w:sz w:val="20"/>
            <w:szCs w:val="20"/>
            <w:lang w:val="en-US"/>
          </w:rPr>
          <w:t/>
        </w:r>
        <w:r w:rsidRPr="00147556">
          <w:rPr>
            <w:rStyle w:val="a4"/>
            <w:sz w:val="20"/>
            <w:szCs w:val="20"/>
          </w:rPr>
          <w:t/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/>
        </w:r>
        <w:proofErr w:type="spellEnd"/>
        <w:r w:rsidRPr="00147556">
          <w:rPr>
            <w:rStyle w:val="a4"/>
            <w:sz w:val="20"/>
            <w:szCs w:val="20"/>
          </w:rPr>
          <w:t/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/>
        </w:r>
        <w:proofErr w:type="spellEnd"/>
        <w:r w:rsidRPr="00147556">
          <w:rPr>
            <w:rStyle w:val="a4"/>
            <w:sz w:val="20"/>
            <w:szCs w:val="20"/>
          </w:rPr>
          <w:t/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/>
        </w:r>
        <w:proofErr w:type="spellEnd"/>
        <w:r w:rsidRPr="00147556">
          <w:rPr>
            <w:rStyle w:val="a4"/>
            <w:sz w:val="20"/>
            <w:szCs w:val="20"/>
          </w:rPr>
          <w:t/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/>
        </w:r>
        <w:proofErr w:type="spellEnd"/>
        <w:r w:rsidRPr="00147556">
          <w:rPr>
            <w:rStyle w:val="a4"/>
            <w:sz w:val="20"/>
            <w:szCs w:val="20"/>
          </w:rPr>
          <w:t/>
        </w:r>
        <w:r w:rsidRPr="00147556">
          <w:rPr>
            <w:rStyle w:val="a4"/>
            <w:sz w:val="20"/>
            <w:szCs w:val="20"/>
            <w:lang w:val="en-US"/>
          </w:rPr>
          <w:t/>
        </w:r>
        <w:r w:rsidRPr="00147556">
          <w:rPr>
            <w:rStyle w:val="a4"/>
            <w:sz w:val="20"/>
            <w:szCs w:val="20"/>
          </w:rPr>
          <w:t/>
        </w:r>
        <w:r w:rsidRPr="00147556">
          <w:rPr>
            <w:rStyle w:val="a4"/>
            <w:sz w:val="20"/>
            <w:szCs w:val="20"/>
            <w:lang w:val="en-US"/>
          </w:rPr>
          <w:t/>
        </w:r>
        <w:r w:rsidRPr="00147556">
          <w:rPr>
            <w:rStyle w:val="a4"/>
            <w:sz w:val="20"/>
            <w:szCs w:val="20"/>
          </w:rPr>
          <w:t/>
        </w:r>
      </w:hyperlink>
      <w:r w:rsidRPr="00147556">
        <w:rPr>
          <w:sz w:val="20"/>
          <w:szCs w:val="20"/>
        </w:rPr>
        <w:t/>
      </w:r>
    </w:p>
    <w:p w14:paraId="6A96A1A3" w14:textId="18BD898D" w:rsidR="00942958" w:rsidRPr="00147556" w:rsidRDefault="00942958" w:rsidP="00A349D3">
      <w:pPr>
        <w:pStyle w:val="af3"/>
        <w:spacing w:after="60"/>
        <w:ind w:left="1418"/>
        <w:jc w:val="both"/>
      </w:pPr>
      <w:r w:rsidRPr="00147556">
        <w:t xml:space="preserve">Для быстрого перехода на портал фонда воспользуйтесь </w:t>
      </w:r>
      <w:r w:rsidRPr="00147556">
        <w:rPr>
          <w:lang w:val="en-US"/>
        </w:rPr>
        <w:t>QR</w:t>
      </w:r>
      <w:r w:rsidRPr="00147556">
        <w:t xml:space="preserve">-кодом. </w:t>
      </w:r>
    </w:p>
    <w:p w14:paraId="2A7046CF" w14:textId="472F0DE9" w:rsidR="00942958" w:rsidRPr="00147556" w:rsidRDefault="00942958" w:rsidP="00942958">
      <w:pPr>
        <w:pStyle w:val="af3"/>
        <w:jc w:val="both"/>
      </w:pPr>
      <w:bookmarkStart w:id="15" w:name="_Hlk162541125"/>
      <w:r w:rsidRPr="00147556">
        <w:t xml:space="preserve">Таблица </w:t>
      </w:r>
      <w:r w:rsidR="00A349D3" w:rsidRPr="00147556">
        <w:t>6</w:t>
      </w:r>
      <w:r w:rsidRPr="00147556">
        <w:t xml:space="preserve"> – Сведения о проведенных поверках</w:t>
      </w:r>
    </w:p>
    <w:tbl>
      <w:tblPr>
        <w:tblStyle w:val="af0"/>
        <w:tblpPr w:leftFromText="180" w:rightFromText="180" w:vertAnchor="text" w:horzAnchor="page" w:tblpX="708" w:tblpY="75"/>
        <w:tblW w:w="9634" w:type="dxa"/>
        <w:tblLook w:val="04A0" w:firstRow="1" w:lastRow="0" w:firstColumn="1" w:lastColumn="0" w:noHBand="0" w:noVBand="1"/>
      </w:tblPr>
      <w:tblGrid>
        <w:gridCol w:w="1134"/>
        <w:gridCol w:w="2608"/>
        <w:gridCol w:w="1134"/>
        <w:gridCol w:w="3057"/>
        <w:gridCol w:w="1701"/>
      </w:tblGrid>
      <w:tr w:rsidR="00942958" w:rsidRPr="00147556" w14:paraId="7053EA03" w14:textId="77777777" w:rsidTr="00942958">
        <w:tc>
          <w:tcPr>
            <w:tcW w:w="1134" w:type="dxa"/>
            <w:vAlign w:val="center"/>
          </w:tcPr>
          <w:bookmarkEnd w:id="15"/>
          <w:p w14:paraId="60EE0049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Дата поверки</w:t>
            </w:r>
          </w:p>
        </w:tc>
        <w:tc>
          <w:tcPr>
            <w:tcW w:w="2608" w:type="dxa"/>
            <w:vAlign w:val="center"/>
          </w:tcPr>
          <w:p w14:paraId="258DD766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Сведения о проведенной поверки</w:t>
            </w:r>
          </w:p>
        </w:tc>
        <w:tc>
          <w:tcPr>
            <w:tcW w:w="1134" w:type="dxa"/>
            <w:vAlign w:val="center"/>
          </w:tcPr>
          <w:p w14:paraId="4D8D2697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Знак поверки</w:t>
            </w:r>
          </w:p>
        </w:tc>
        <w:tc>
          <w:tcPr>
            <w:tcW w:w="3057" w:type="dxa"/>
            <w:vAlign w:val="center"/>
          </w:tcPr>
          <w:p w14:paraId="3B0E5416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Фамилия и инициалы </w:t>
            </w:r>
            <w:proofErr w:type="spellStart"/>
            <w:r w:rsidRPr="00147556">
              <w:rPr>
                <w:sz w:val="20"/>
                <w:szCs w:val="20"/>
              </w:rPr>
              <w:t>поверителя</w:t>
            </w:r>
            <w:proofErr w:type="spellEnd"/>
          </w:p>
        </w:tc>
        <w:tc>
          <w:tcPr>
            <w:tcW w:w="1701" w:type="dxa"/>
            <w:vAlign w:val="center"/>
          </w:tcPr>
          <w:p w14:paraId="2FBC92AE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Подпись </w:t>
            </w:r>
            <w:proofErr w:type="spellStart"/>
            <w:r w:rsidRPr="00147556">
              <w:rPr>
                <w:sz w:val="20"/>
                <w:szCs w:val="20"/>
              </w:rPr>
              <w:t>поверителя</w:t>
            </w:r>
            <w:proofErr w:type="spellEnd"/>
          </w:p>
        </w:tc>
      </w:tr>
      <w:tr w:rsidR="00942958" w:rsidRPr="00147556" w14:paraId="6A671DA3" w14:textId="77777777" w:rsidTr="00A349D3">
        <w:trPr>
          <w:trHeight w:val="424"/>
        </w:trPr>
        <w:tc>
          <w:tcPr>
            <w:tcW w:w="1134" w:type="dxa"/>
          </w:tcPr>
          <w:p w14:paraId="5E4555E5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18.08.2026</w:t>
            </w:r>
          </w:p>
        </w:tc>
        <w:tc>
          <w:tcPr>
            <w:tcW w:w="2608" w:type="dxa"/>
          </w:tcPr>
          <w:p w14:paraId="24FD261C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Первичная поверка</w:t>
            </w:r>
          </w:p>
        </w:tc>
        <w:tc>
          <w:tcPr>
            <w:tcW w:w="1134" w:type="dxa"/>
          </w:tcPr>
          <w:p w14:paraId="1EABB393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3C14D91B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1701" w:type="dxa"/>
          </w:tcPr>
          <w:p w14:paraId="06D9BE53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942958" w:rsidRPr="00147556" w14:paraId="6165D067" w14:textId="77777777" w:rsidTr="00A349D3">
        <w:trPr>
          <w:trHeight w:val="416"/>
        </w:trPr>
        <w:tc>
          <w:tcPr>
            <w:tcW w:w="1134" w:type="dxa"/>
          </w:tcPr>
          <w:p w14:paraId="10E8EBDB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52ACEAC7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4EB7B34D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78667719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0DF3EA07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942958" w:rsidRPr="00147556" w14:paraId="74902863" w14:textId="77777777" w:rsidTr="00A349D3">
        <w:trPr>
          <w:trHeight w:val="407"/>
        </w:trPr>
        <w:tc>
          <w:tcPr>
            <w:tcW w:w="1134" w:type="dxa"/>
          </w:tcPr>
          <w:p w14:paraId="19F8F2A9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7E81FECE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5C1914A1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49393EA0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34246DAC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</w:tbl>
    <w:p w14:paraId="7D0D538A" w14:textId="77777777" w:rsidR="00493B90" w:rsidRPr="00147556" w:rsidRDefault="00493B90" w:rsidP="00A349D3">
      <w:pPr>
        <w:keepNext/>
        <w:widowControl w:val="0"/>
        <w:numPr>
          <w:ilvl w:val="0"/>
          <w:numId w:val="31"/>
        </w:numPr>
        <w:spacing w:before="120" w:line="216" w:lineRule="auto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ВВОД В ЭКСПЛУАТАЦИЮ</w:t>
      </w:r>
    </w:p>
    <w:p w14:paraId="793B8133" w14:textId="77777777" w:rsidR="00A349D3" w:rsidRPr="00147556" w:rsidRDefault="00493B90" w:rsidP="00493B90">
      <w:pPr>
        <w:spacing w:line="216" w:lineRule="auto"/>
        <w:ind w:left="142" w:firstLine="284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Ввод в эксплуатацию должны проводить только специалисты, имеющие </w:t>
      </w:r>
      <w:r w:rsidR="00A349D3" w:rsidRPr="00147556">
        <w:rPr>
          <w:sz w:val="20"/>
          <w:szCs w:val="20"/>
        </w:rPr>
        <w:t>советующий разрешения</w:t>
      </w:r>
      <w:r w:rsidRPr="00147556">
        <w:rPr>
          <w:sz w:val="20"/>
          <w:szCs w:val="20"/>
        </w:rPr>
        <w:t>.</w:t>
      </w:r>
    </w:p>
    <w:p w14:paraId="5BE7D7DB" w14:textId="219CF7A4" w:rsidR="00A349D3" w:rsidRPr="00147556" w:rsidRDefault="00A349D3" w:rsidP="00A349D3">
      <w:pPr>
        <w:pStyle w:val="af3"/>
        <w:jc w:val="both"/>
      </w:pPr>
      <w:r w:rsidRPr="00147556">
        <w:t>Таблица 7 – Сведения о вводе в эксплуатацию</w:t>
      </w:r>
    </w:p>
    <w:tbl>
      <w:tblPr>
        <w:tblStyle w:val="af0"/>
        <w:tblpPr w:leftFromText="180" w:rightFromText="180" w:vertAnchor="text" w:horzAnchor="page" w:tblpX="708" w:tblpY="75"/>
        <w:tblW w:w="9634" w:type="dxa"/>
        <w:tblLook w:val="04A0" w:firstRow="1" w:lastRow="0" w:firstColumn="1" w:lastColumn="0" w:noHBand="0" w:noVBand="1"/>
      </w:tblPr>
      <w:tblGrid>
        <w:gridCol w:w="1134"/>
        <w:gridCol w:w="4248"/>
        <w:gridCol w:w="2551"/>
        <w:gridCol w:w="1701"/>
      </w:tblGrid>
      <w:tr w:rsidR="00A349D3" w:rsidRPr="00147556" w14:paraId="146877D1" w14:textId="77777777" w:rsidTr="00A349D3">
        <w:tc>
          <w:tcPr>
            <w:tcW w:w="1134" w:type="dxa"/>
            <w:vAlign w:val="center"/>
          </w:tcPr>
          <w:p w14:paraId="0832B40F" w14:textId="347727F3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Дата </w:t>
            </w:r>
          </w:p>
        </w:tc>
        <w:tc>
          <w:tcPr>
            <w:tcW w:w="4248" w:type="dxa"/>
            <w:vAlign w:val="center"/>
          </w:tcPr>
          <w:p w14:paraId="1C3248D7" w14:textId="1D553C8B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Наименование организации </w:t>
            </w:r>
          </w:p>
        </w:tc>
        <w:tc>
          <w:tcPr>
            <w:tcW w:w="2551" w:type="dxa"/>
            <w:vAlign w:val="center"/>
          </w:tcPr>
          <w:p w14:paraId="23A50283" w14:textId="4E83BB09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ФИО</w:t>
            </w:r>
            <w:r w:rsidRPr="00147556">
              <w:rPr>
                <w:sz w:val="20"/>
                <w:szCs w:val="20"/>
              </w:rPr>
              <w:br/>
              <w:t>ответственного лица</w:t>
            </w:r>
          </w:p>
        </w:tc>
        <w:tc>
          <w:tcPr>
            <w:tcW w:w="1701" w:type="dxa"/>
            <w:vAlign w:val="center"/>
          </w:tcPr>
          <w:p w14:paraId="0C5E301D" w14:textId="2380B43D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Подпись </w:t>
            </w:r>
          </w:p>
        </w:tc>
      </w:tr>
      <w:tr w:rsidR="00A349D3" w:rsidRPr="00147556" w14:paraId="73D16BC2" w14:textId="77777777" w:rsidTr="00A349D3">
        <w:trPr>
          <w:trHeight w:val="426"/>
        </w:trPr>
        <w:tc>
          <w:tcPr>
            <w:tcW w:w="1134" w:type="dxa"/>
          </w:tcPr>
          <w:p w14:paraId="06C95802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18.08.2026</w:t>
            </w:r>
          </w:p>
        </w:tc>
        <w:tc>
          <w:tcPr>
            <w:tcW w:w="4248" w:type="dxa"/>
          </w:tcPr>
          <w:p w14:paraId="7541F85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ООО «Техномер»</w:t>
            </w:r>
          </w:p>
        </w:tc>
        <w:tc>
          <w:tcPr>
            <w:tcW w:w="2551" w:type="dxa"/>
          </w:tcPr>
          <w:p w14:paraId="2A37A57C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1701" w:type="dxa"/>
          </w:tcPr>
          <w:p w14:paraId="33D4551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A349D3" w:rsidRPr="00147556" w14:paraId="3E42AA78" w14:textId="77777777" w:rsidTr="00A349D3">
        <w:trPr>
          <w:trHeight w:val="418"/>
        </w:trPr>
        <w:tc>
          <w:tcPr>
            <w:tcW w:w="1134" w:type="dxa"/>
          </w:tcPr>
          <w:p w14:paraId="441FDCD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156855EA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551" w:type="dxa"/>
          </w:tcPr>
          <w:p w14:paraId="536E358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46080F60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A349D3" w:rsidRPr="00147556" w14:paraId="420E2A3C" w14:textId="77777777" w:rsidTr="00A349D3">
        <w:trPr>
          <w:trHeight w:val="410"/>
        </w:trPr>
        <w:tc>
          <w:tcPr>
            <w:tcW w:w="1134" w:type="dxa"/>
          </w:tcPr>
          <w:p w14:paraId="1E929A3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7932AA3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551" w:type="dxa"/>
          </w:tcPr>
          <w:p w14:paraId="73DD806B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139479B7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</w:tbl>
    <w:p w14:paraId="6E44AC2F" w14:textId="036587FC" w:rsidR="001D695E" w:rsidRDefault="001D695E" w:rsidP="00A349D3">
      <w:pPr>
        <w:spacing w:line="216" w:lineRule="auto"/>
        <w:ind w:left="142" w:firstLine="284"/>
        <w:jc w:val="both"/>
      </w:pPr>
    </w:p>
    <w:sectPr w:rsidR="001D695E" w:rsidSect="003334EF">
      <w:pgSz w:w="11906" w:h="16838" w:code="9"/>
      <w:pgMar w:top="567" w:right="709" w:bottom="567" w:left="1418" w:header="720" w:footer="36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2AA2D" w14:textId="77777777" w:rsidR="00D60C57" w:rsidRDefault="00D60C57" w:rsidP="000A7674">
      <w:r>
        <w:separator/>
      </w:r>
    </w:p>
  </w:endnote>
  <w:endnote w:type="continuationSeparator" w:id="0">
    <w:p w14:paraId="7D6C71CD" w14:textId="77777777" w:rsidR="00D60C57" w:rsidRDefault="00D60C57" w:rsidP="000A76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A713FB" w14:textId="77777777" w:rsidR="00D60C57" w:rsidRDefault="00D60C57" w:rsidP="000A7674">
      <w:r>
        <w:separator/>
      </w:r>
    </w:p>
  </w:footnote>
  <w:footnote w:type="continuationSeparator" w:id="0">
    <w:p w14:paraId="0F115713" w14:textId="77777777" w:rsidR="00D60C57" w:rsidRDefault="00D60C57" w:rsidP="000A76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31E2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1E31E3D"/>
    <w:multiLevelType w:val="multilevel"/>
    <w:tmpl w:val="6E682E1C"/>
    <w:lvl w:ilvl="0">
      <w:start w:val="3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02D67472"/>
    <w:multiLevelType w:val="multilevel"/>
    <w:tmpl w:val="1DEAF6A8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4" w15:restartNumberingAfterBreak="0">
    <w:nsid w:val="043D58FC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05CC0424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A66097D"/>
    <w:multiLevelType w:val="multilevel"/>
    <w:tmpl w:val="642ECF4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7" w15:restartNumberingAfterBreak="0">
    <w:nsid w:val="0E517E42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8" w15:restartNumberingAfterBreak="0">
    <w:nsid w:val="10902343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37A5713"/>
    <w:multiLevelType w:val="hybridMultilevel"/>
    <w:tmpl w:val="4B2A0984"/>
    <w:lvl w:ilvl="0" w:tplc="D59C4E88">
      <w:start w:val="1"/>
      <w:numFmt w:val="bullet"/>
      <w:lvlText w:val=""/>
      <w:lvlJc w:val="left"/>
      <w:pPr>
        <w:ind w:left="357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</w:abstractNum>
  <w:abstractNum w:abstractNumId="10" w15:restartNumberingAfterBreak="0">
    <w:nsid w:val="1400702B"/>
    <w:multiLevelType w:val="multilevel"/>
    <w:tmpl w:val="D5187B90"/>
    <w:lvl w:ilvl="0">
      <w:start w:val="2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3"/>
      <w:numFmt w:val="decimal"/>
      <w:lvlText w:val="%1.%2"/>
      <w:lvlJc w:val="left"/>
      <w:pPr>
        <w:tabs>
          <w:tab w:val="num" w:pos="1260"/>
        </w:tabs>
        <w:ind w:left="126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1" w15:restartNumberingAfterBreak="0">
    <w:nsid w:val="1C9960F4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2" w15:restartNumberingAfterBreak="0">
    <w:nsid w:val="1F623BAA"/>
    <w:multiLevelType w:val="singleLevel"/>
    <w:tmpl w:val="7488F806"/>
    <w:lvl w:ilvl="0">
      <w:start w:val="2"/>
      <w:numFmt w:val="decimal"/>
      <w:lvlText w:val="1.%1 "/>
      <w:legacy w:legacy="1" w:legacySpace="0" w:legacyIndent="283"/>
      <w:lvlJc w:val="left"/>
      <w:pPr>
        <w:ind w:left="1132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13" w15:restartNumberingAfterBreak="0">
    <w:nsid w:val="22DF788B"/>
    <w:multiLevelType w:val="multilevel"/>
    <w:tmpl w:val="79E00A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14" w15:restartNumberingAfterBreak="0">
    <w:nsid w:val="23955691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5" w15:restartNumberingAfterBreak="0">
    <w:nsid w:val="24E05E96"/>
    <w:multiLevelType w:val="singleLevel"/>
    <w:tmpl w:val="DF48884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6" w15:restartNumberingAfterBreak="0">
    <w:nsid w:val="25B67D0C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30AA2D55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8" w15:restartNumberingAfterBreak="0">
    <w:nsid w:val="31332895"/>
    <w:multiLevelType w:val="hybridMultilevel"/>
    <w:tmpl w:val="2D7A11EC"/>
    <w:lvl w:ilvl="0" w:tplc="395AA6A8">
      <w:start w:val="1"/>
      <w:numFmt w:val="bullet"/>
      <w:lvlText w:val="–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9" w15:restartNumberingAfterBreak="0">
    <w:nsid w:val="325F32B0"/>
    <w:multiLevelType w:val="multilevel"/>
    <w:tmpl w:val="A2EA70E4"/>
    <w:lvl w:ilvl="0">
      <w:start w:val="1"/>
      <w:numFmt w:val="decimal"/>
      <w:lvlText w:val="%1"/>
      <w:lvlJc w:val="left"/>
      <w:pPr>
        <w:tabs>
          <w:tab w:val="num" w:pos="1005"/>
        </w:tabs>
        <w:ind w:left="1005" w:hanging="10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725"/>
        </w:tabs>
        <w:ind w:left="1725" w:hanging="10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45"/>
        </w:tabs>
        <w:ind w:left="2445" w:hanging="100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165"/>
        </w:tabs>
        <w:ind w:left="3165" w:hanging="100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885"/>
        </w:tabs>
        <w:ind w:left="3885" w:hanging="100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05"/>
        </w:tabs>
        <w:ind w:left="4605" w:hanging="100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20" w15:restartNumberingAfterBreak="0">
    <w:nsid w:val="46A57076"/>
    <w:multiLevelType w:val="singleLevel"/>
    <w:tmpl w:val="3CBE98D4"/>
    <w:lvl w:ilvl="0">
      <w:numFmt w:val="bullet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21" w15:restartNumberingAfterBreak="0">
    <w:nsid w:val="4BA71541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4BB221B8"/>
    <w:multiLevelType w:val="singleLevel"/>
    <w:tmpl w:val="72A0F318"/>
    <w:lvl w:ilvl="0">
      <w:start w:val="2"/>
      <w:numFmt w:val="decimal"/>
      <w:lvlText w:val="7.%1.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3" w15:restartNumberingAfterBreak="0">
    <w:nsid w:val="4FDE4CA7"/>
    <w:multiLevelType w:val="singleLevel"/>
    <w:tmpl w:val="AE8A6E5E"/>
    <w:lvl w:ilvl="0">
      <w:start w:val="3"/>
      <w:numFmt w:val="decimal"/>
      <w:lvlText w:val="2.%1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4" w15:restartNumberingAfterBreak="0">
    <w:nsid w:val="540054E5"/>
    <w:multiLevelType w:val="hybridMultilevel"/>
    <w:tmpl w:val="23AE420A"/>
    <w:lvl w:ilvl="0" w:tplc="04190001">
      <w:start w:val="1"/>
      <w:numFmt w:val="bullet"/>
      <w:lvlText w:val=""/>
      <w:lvlJc w:val="left"/>
      <w:pPr>
        <w:tabs>
          <w:tab w:val="num" w:pos="760"/>
        </w:tabs>
        <w:ind w:left="7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80"/>
        </w:tabs>
        <w:ind w:left="14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00"/>
        </w:tabs>
        <w:ind w:left="22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20"/>
        </w:tabs>
        <w:ind w:left="29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40"/>
        </w:tabs>
        <w:ind w:left="36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60"/>
        </w:tabs>
        <w:ind w:left="43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80"/>
        </w:tabs>
        <w:ind w:left="50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00"/>
        </w:tabs>
        <w:ind w:left="58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20"/>
        </w:tabs>
        <w:ind w:left="6520" w:hanging="360"/>
      </w:pPr>
      <w:rPr>
        <w:rFonts w:ascii="Wingdings" w:hAnsi="Wingdings" w:hint="default"/>
      </w:rPr>
    </w:lvl>
  </w:abstractNum>
  <w:abstractNum w:abstractNumId="25" w15:restartNumberingAfterBreak="0">
    <w:nsid w:val="584353AA"/>
    <w:multiLevelType w:val="multilevel"/>
    <w:tmpl w:val="F58232F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26" w15:restartNumberingAfterBreak="0">
    <w:nsid w:val="5BD95D28"/>
    <w:multiLevelType w:val="multilevel"/>
    <w:tmpl w:val="4364A6C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27" w15:restartNumberingAfterBreak="0">
    <w:nsid w:val="5C450927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28" w15:restartNumberingAfterBreak="0">
    <w:nsid w:val="5C986D6A"/>
    <w:multiLevelType w:val="multilevel"/>
    <w:tmpl w:val="8946D2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12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24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3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62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8" w:hanging="1440"/>
      </w:pPr>
      <w:rPr>
        <w:rFonts w:hint="default"/>
      </w:rPr>
    </w:lvl>
  </w:abstractNum>
  <w:abstractNum w:abstractNumId="29" w15:restartNumberingAfterBreak="0">
    <w:nsid w:val="6A8A05B9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0" w15:restartNumberingAfterBreak="0">
    <w:nsid w:val="73281408"/>
    <w:multiLevelType w:val="multilevel"/>
    <w:tmpl w:val="3634B19A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31" w15:restartNumberingAfterBreak="0">
    <w:nsid w:val="755631CF"/>
    <w:multiLevelType w:val="multilevel"/>
    <w:tmpl w:val="358E0AE4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32" w15:restartNumberingAfterBreak="0">
    <w:nsid w:val="773A3BC6"/>
    <w:multiLevelType w:val="multilevel"/>
    <w:tmpl w:val="E14EE74A"/>
    <w:lvl w:ilvl="0">
      <w:start w:val="1"/>
      <w:numFmt w:val="decimal"/>
      <w:lvlText w:val="%1"/>
      <w:lvlJc w:val="left"/>
      <w:pPr>
        <w:ind w:left="1108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0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08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6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2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28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28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88" w:hanging="1440"/>
      </w:pPr>
      <w:rPr>
        <w:rFonts w:hint="default"/>
      </w:rPr>
    </w:lvl>
  </w:abstractNum>
  <w:abstractNum w:abstractNumId="33" w15:restartNumberingAfterBreak="0">
    <w:nsid w:val="786A3AF4"/>
    <w:multiLevelType w:val="hybridMultilevel"/>
    <w:tmpl w:val="B01EE61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21340352">
    <w:abstractNumId w:val="12"/>
  </w:num>
  <w:num w:numId="2" w16cid:durableId="1922180003">
    <w:abstractNumId w:val="12"/>
    <w:lvlOverride w:ilvl="0">
      <w:lvl w:ilvl="0">
        <w:start w:val="1"/>
        <w:numFmt w:val="decimal"/>
        <w:lvlText w:val="1.%1 "/>
        <w:legacy w:legacy="1" w:legacySpace="0" w:legacyIndent="283"/>
        <w:lvlJc w:val="left"/>
        <w:pPr>
          <w:ind w:left="1132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3" w16cid:durableId="1298727162">
    <w:abstractNumId w:val="1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566" w:hanging="283"/>
        </w:pPr>
        <w:rPr>
          <w:rFonts w:ascii="Wingdings" w:hAnsi="Wingdings" w:hint="default"/>
          <w:b w:val="0"/>
          <w:i w:val="0"/>
          <w:sz w:val="24"/>
          <w:u w:val="none"/>
        </w:rPr>
      </w:lvl>
    </w:lvlOverride>
  </w:num>
  <w:num w:numId="4" w16cid:durableId="2050522050">
    <w:abstractNumId w:val="22"/>
  </w:num>
  <w:num w:numId="5" w16cid:durableId="1305163755">
    <w:abstractNumId w:val="22"/>
    <w:lvlOverride w:ilvl="0">
      <w:lvl w:ilvl="0">
        <w:start w:val="1"/>
        <w:numFmt w:val="decimal"/>
        <w:lvlText w:val="7.%1. "/>
        <w:legacy w:legacy="1" w:legacySpace="0" w:legacyIndent="283"/>
        <w:lvlJc w:val="left"/>
        <w:pPr>
          <w:ind w:left="1003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6" w16cid:durableId="1880705965">
    <w:abstractNumId w:val="0"/>
  </w:num>
  <w:num w:numId="7" w16cid:durableId="350958900">
    <w:abstractNumId w:val="23"/>
  </w:num>
  <w:num w:numId="8" w16cid:durableId="1186753349">
    <w:abstractNumId w:val="16"/>
  </w:num>
  <w:num w:numId="9" w16cid:durableId="190800158">
    <w:abstractNumId w:val="10"/>
  </w:num>
  <w:num w:numId="10" w16cid:durableId="1847397919">
    <w:abstractNumId w:val="29"/>
  </w:num>
  <w:num w:numId="11" w16cid:durableId="1783258540">
    <w:abstractNumId w:val="21"/>
  </w:num>
  <w:num w:numId="12" w16cid:durableId="668479661">
    <w:abstractNumId w:val="5"/>
  </w:num>
  <w:num w:numId="13" w16cid:durableId="1651595955">
    <w:abstractNumId w:val="13"/>
  </w:num>
  <w:num w:numId="14" w16cid:durableId="491797042">
    <w:abstractNumId w:val="31"/>
  </w:num>
  <w:num w:numId="15" w16cid:durableId="1634286799">
    <w:abstractNumId w:val="15"/>
  </w:num>
  <w:num w:numId="16" w16cid:durableId="1039430709">
    <w:abstractNumId w:val="14"/>
  </w:num>
  <w:num w:numId="17" w16cid:durableId="1479761212">
    <w:abstractNumId w:val="20"/>
  </w:num>
  <w:num w:numId="18" w16cid:durableId="2058041272">
    <w:abstractNumId w:val="30"/>
  </w:num>
  <w:num w:numId="19" w16cid:durableId="304043406">
    <w:abstractNumId w:val="24"/>
  </w:num>
  <w:num w:numId="20" w16cid:durableId="856624619">
    <w:abstractNumId w:val="2"/>
  </w:num>
  <w:num w:numId="21" w16cid:durableId="1892109966">
    <w:abstractNumId w:val="33"/>
  </w:num>
  <w:num w:numId="22" w16cid:durableId="1308318574">
    <w:abstractNumId w:val="3"/>
  </w:num>
  <w:num w:numId="23" w16cid:durableId="885679657">
    <w:abstractNumId w:val="6"/>
  </w:num>
  <w:num w:numId="24" w16cid:durableId="1922518443">
    <w:abstractNumId w:val="25"/>
  </w:num>
  <w:num w:numId="25" w16cid:durableId="1661078230">
    <w:abstractNumId w:val="19"/>
  </w:num>
  <w:num w:numId="26" w16cid:durableId="2004552033">
    <w:abstractNumId w:val="11"/>
  </w:num>
  <w:num w:numId="27" w16cid:durableId="196310071">
    <w:abstractNumId w:val="17"/>
  </w:num>
  <w:num w:numId="28" w16cid:durableId="1718167734">
    <w:abstractNumId w:val="26"/>
  </w:num>
  <w:num w:numId="29" w16cid:durableId="375354980">
    <w:abstractNumId w:val="32"/>
  </w:num>
  <w:num w:numId="30" w16cid:durableId="1594821772">
    <w:abstractNumId w:val="28"/>
  </w:num>
  <w:num w:numId="31" w16cid:durableId="245111779">
    <w:abstractNumId w:val="4"/>
  </w:num>
  <w:num w:numId="32" w16cid:durableId="183372103">
    <w:abstractNumId w:val="27"/>
  </w:num>
  <w:num w:numId="33" w16cid:durableId="945773805">
    <w:abstractNumId w:val="7"/>
  </w:num>
  <w:num w:numId="34" w16cid:durableId="1503086221">
    <w:abstractNumId w:val="8"/>
  </w:num>
  <w:num w:numId="35" w16cid:durableId="1933581589">
    <w:abstractNumId w:val="9"/>
  </w:num>
  <w:num w:numId="36" w16cid:durableId="184708998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8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CE6"/>
    <w:rsid w:val="00001016"/>
    <w:rsid w:val="000050E0"/>
    <w:rsid w:val="000204EC"/>
    <w:rsid w:val="00043E65"/>
    <w:rsid w:val="000546F4"/>
    <w:rsid w:val="000570FD"/>
    <w:rsid w:val="000A7674"/>
    <w:rsid w:val="000B6005"/>
    <w:rsid w:val="000C6925"/>
    <w:rsid w:val="000E1433"/>
    <w:rsid w:val="000E4FCB"/>
    <w:rsid w:val="001113FF"/>
    <w:rsid w:val="0011201C"/>
    <w:rsid w:val="00122DA4"/>
    <w:rsid w:val="00123992"/>
    <w:rsid w:val="001266CE"/>
    <w:rsid w:val="00133822"/>
    <w:rsid w:val="00135DC6"/>
    <w:rsid w:val="00146702"/>
    <w:rsid w:val="00147556"/>
    <w:rsid w:val="001551F6"/>
    <w:rsid w:val="00183751"/>
    <w:rsid w:val="001B588B"/>
    <w:rsid w:val="001D26C3"/>
    <w:rsid w:val="001D695E"/>
    <w:rsid w:val="001E04F3"/>
    <w:rsid w:val="001E1897"/>
    <w:rsid w:val="001E7B0F"/>
    <w:rsid w:val="001F4290"/>
    <w:rsid w:val="00220B72"/>
    <w:rsid w:val="00221D3A"/>
    <w:rsid w:val="00223738"/>
    <w:rsid w:val="00244A0D"/>
    <w:rsid w:val="002458E2"/>
    <w:rsid w:val="00266201"/>
    <w:rsid w:val="00271D94"/>
    <w:rsid w:val="00272A50"/>
    <w:rsid w:val="0029226A"/>
    <w:rsid w:val="00292501"/>
    <w:rsid w:val="00297604"/>
    <w:rsid w:val="002B0110"/>
    <w:rsid w:val="002C0122"/>
    <w:rsid w:val="002C43A9"/>
    <w:rsid w:val="002F7767"/>
    <w:rsid w:val="00305685"/>
    <w:rsid w:val="003168B5"/>
    <w:rsid w:val="00325456"/>
    <w:rsid w:val="00325526"/>
    <w:rsid w:val="003334EF"/>
    <w:rsid w:val="00335264"/>
    <w:rsid w:val="00353E52"/>
    <w:rsid w:val="00354F47"/>
    <w:rsid w:val="00355591"/>
    <w:rsid w:val="00364B66"/>
    <w:rsid w:val="0036729B"/>
    <w:rsid w:val="003724FF"/>
    <w:rsid w:val="00381B57"/>
    <w:rsid w:val="00387B70"/>
    <w:rsid w:val="003B468C"/>
    <w:rsid w:val="003C3804"/>
    <w:rsid w:val="003D199B"/>
    <w:rsid w:val="003D56BE"/>
    <w:rsid w:val="003D5E56"/>
    <w:rsid w:val="003F380A"/>
    <w:rsid w:val="00402923"/>
    <w:rsid w:val="00406194"/>
    <w:rsid w:val="00407FCA"/>
    <w:rsid w:val="004256E5"/>
    <w:rsid w:val="00432E17"/>
    <w:rsid w:val="004440EB"/>
    <w:rsid w:val="0048021E"/>
    <w:rsid w:val="00493B90"/>
    <w:rsid w:val="004B1F8A"/>
    <w:rsid w:val="004B4A69"/>
    <w:rsid w:val="004C5C38"/>
    <w:rsid w:val="004D2DE5"/>
    <w:rsid w:val="004E2F37"/>
    <w:rsid w:val="00505FF0"/>
    <w:rsid w:val="005278E2"/>
    <w:rsid w:val="005345D9"/>
    <w:rsid w:val="0055379F"/>
    <w:rsid w:val="00561A98"/>
    <w:rsid w:val="00563EA5"/>
    <w:rsid w:val="00575FF8"/>
    <w:rsid w:val="00583CA3"/>
    <w:rsid w:val="00597238"/>
    <w:rsid w:val="005B26D2"/>
    <w:rsid w:val="005C1B18"/>
    <w:rsid w:val="005C43E8"/>
    <w:rsid w:val="005E45D7"/>
    <w:rsid w:val="005E4C2F"/>
    <w:rsid w:val="005F278E"/>
    <w:rsid w:val="005F3CFA"/>
    <w:rsid w:val="00601C61"/>
    <w:rsid w:val="006135AA"/>
    <w:rsid w:val="00632A8A"/>
    <w:rsid w:val="0066272E"/>
    <w:rsid w:val="006765B3"/>
    <w:rsid w:val="00684C0F"/>
    <w:rsid w:val="00694215"/>
    <w:rsid w:val="0069549F"/>
    <w:rsid w:val="006A6B82"/>
    <w:rsid w:val="006D512B"/>
    <w:rsid w:val="007020C1"/>
    <w:rsid w:val="00717FAE"/>
    <w:rsid w:val="007447E2"/>
    <w:rsid w:val="00767653"/>
    <w:rsid w:val="00770B5D"/>
    <w:rsid w:val="00772A74"/>
    <w:rsid w:val="007869B5"/>
    <w:rsid w:val="00792989"/>
    <w:rsid w:val="0079333F"/>
    <w:rsid w:val="007B694F"/>
    <w:rsid w:val="007B705E"/>
    <w:rsid w:val="007C1B50"/>
    <w:rsid w:val="007D33C8"/>
    <w:rsid w:val="007D71F9"/>
    <w:rsid w:val="0080122D"/>
    <w:rsid w:val="00806E5F"/>
    <w:rsid w:val="008312B1"/>
    <w:rsid w:val="00836A20"/>
    <w:rsid w:val="0084237F"/>
    <w:rsid w:val="00843046"/>
    <w:rsid w:val="008452A1"/>
    <w:rsid w:val="008753F7"/>
    <w:rsid w:val="00876328"/>
    <w:rsid w:val="00877680"/>
    <w:rsid w:val="008901FB"/>
    <w:rsid w:val="008B6B1D"/>
    <w:rsid w:val="008D0FE1"/>
    <w:rsid w:val="008F7A54"/>
    <w:rsid w:val="00942958"/>
    <w:rsid w:val="0096046C"/>
    <w:rsid w:val="009A0712"/>
    <w:rsid w:val="009B2D94"/>
    <w:rsid w:val="00A2795E"/>
    <w:rsid w:val="00A326D3"/>
    <w:rsid w:val="00A349D3"/>
    <w:rsid w:val="00A34A81"/>
    <w:rsid w:val="00A77862"/>
    <w:rsid w:val="00A83CAD"/>
    <w:rsid w:val="00AA54ED"/>
    <w:rsid w:val="00AB0790"/>
    <w:rsid w:val="00AF15A4"/>
    <w:rsid w:val="00B01303"/>
    <w:rsid w:val="00B01BF3"/>
    <w:rsid w:val="00B13D0A"/>
    <w:rsid w:val="00B24681"/>
    <w:rsid w:val="00B26C2A"/>
    <w:rsid w:val="00B31513"/>
    <w:rsid w:val="00B32C42"/>
    <w:rsid w:val="00B47F0B"/>
    <w:rsid w:val="00B51B20"/>
    <w:rsid w:val="00B521A2"/>
    <w:rsid w:val="00B70A4E"/>
    <w:rsid w:val="00B7756B"/>
    <w:rsid w:val="00B81197"/>
    <w:rsid w:val="00BB2694"/>
    <w:rsid w:val="00BC6C8D"/>
    <w:rsid w:val="00BD5942"/>
    <w:rsid w:val="00BF0011"/>
    <w:rsid w:val="00C043EA"/>
    <w:rsid w:val="00C33201"/>
    <w:rsid w:val="00C43111"/>
    <w:rsid w:val="00C50967"/>
    <w:rsid w:val="00C5121C"/>
    <w:rsid w:val="00C61CE6"/>
    <w:rsid w:val="00C63856"/>
    <w:rsid w:val="00C6717E"/>
    <w:rsid w:val="00C910C3"/>
    <w:rsid w:val="00C92BFD"/>
    <w:rsid w:val="00C975A6"/>
    <w:rsid w:val="00CB27F9"/>
    <w:rsid w:val="00CB5A84"/>
    <w:rsid w:val="00CC242B"/>
    <w:rsid w:val="00CE35B4"/>
    <w:rsid w:val="00CE3E10"/>
    <w:rsid w:val="00CE6913"/>
    <w:rsid w:val="00CF248A"/>
    <w:rsid w:val="00D10101"/>
    <w:rsid w:val="00D330D1"/>
    <w:rsid w:val="00D475C7"/>
    <w:rsid w:val="00D60C57"/>
    <w:rsid w:val="00D7193B"/>
    <w:rsid w:val="00D94B25"/>
    <w:rsid w:val="00DA3CB8"/>
    <w:rsid w:val="00DB0C2B"/>
    <w:rsid w:val="00DF4FA3"/>
    <w:rsid w:val="00E02C4F"/>
    <w:rsid w:val="00E06952"/>
    <w:rsid w:val="00E11763"/>
    <w:rsid w:val="00E32B96"/>
    <w:rsid w:val="00E438A6"/>
    <w:rsid w:val="00E502D6"/>
    <w:rsid w:val="00E74976"/>
    <w:rsid w:val="00E80078"/>
    <w:rsid w:val="00EA45E7"/>
    <w:rsid w:val="00EC75F9"/>
    <w:rsid w:val="00EF07E9"/>
    <w:rsid w:val="00F11661"/>
    <w:rsid w:val="00F152D4"/>
    <w:rsid w:val="00F233F7"/>
    <w:rsid w:val="00F37879"/>
    <w:rsid w:val="00F51F85"/>
    <w:rsid w:val="00F5376B"/>
    <w:rsid w:val="00F71504"/>
    <w:rsid w:val="00FA0D86"/>
    <w:rsid w:val="00FA68CD"/>
    <w:rsid w:val="00FB020F"/>
    <w:rsid w:val="00FC1308"/>
    <w:rsid w:val="00FD4478"/>
    <w:rsid w:val="00FD68C4"/>
    <w:rsid w:val="00FF19A3"/>
    <w:rsid w:val="00FF2205"/>
    <w:rsid w:val="00FF4A5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CEDBD3"/>
  <w15:docId w15:val="{C0318C6C-928C-4BCC-B5F7-63B71CD4D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iPriority="0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046C"/>
    <w:rPr>
      <w:sz w:val="24"/>
      <w:szCs w:val="24"/>
    </w:rPr>
  </w:style>
  <w:style w:type="paragraph" w:styleId="1">
    <w:name w:val="heading 1"/>
    <w:basedOn w:val="a"/>
    <w:next w:val="a"/>
    <w:qFormat/>
    <w:rsid w:val="0096046C"/>
    <w:pPr>
      <w:keepNext/>
      <w:spacing w:before="240" w:after="60"/>
      <w:outlineLvl w:val="0"/>
    </w:pPr>
    <w:rPr>
      <w:rFonts w:ascii="Times New Roman CYR" w:hAnsi="Times New Roman CYR"/>
      <w:b/>
      <w:kern w:val="28"/>
      <w:szCs w:val="20"/>
    </w:rPr>
  </w:style>
  <w:style w:type="paragraph" w:styleId="3">
    <w:name w:val="heading 3"/>
    <w:basedOn w:val="a"/>
    <w:next w:val="a"/>
    <w:qFormat/>
    <w:rsid w:val="0096046C"/>
    <w:pPr>
      <w:keepNext/>
      <w:ind w:left="270" w:hanging="90"/>
      <w:outlineLvl w:val="2"/>
    </w:pPr>
    <w:rPr>
      <w:b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43E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qFormat/>
    <w:rsid w:val="0096046C"/>
    <w:pPr>
      <w:keepNext/>
      <w:ind w:left="748" w:firstLine="720"/>
      <w:outlineLvl w:val="4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41">
    <w:name w:val="List 4"/>
    <w:basedOn w:val="a"/>
    <w:semiHidden/>
    <w:rsid w:val="0096046C"/>
    <w:pPr>
      <w:ind w:left="1132" w:hanging="283"/>
    </w:pPr>
    <w:rPr>
      <w:rFonts w:ascii="Times New Roman CYR" w:hAnsi="Times New Roman CYR"/>
      <w:sz w:val="20"/>
      <w:szCs w:val="20"/>
    </w:rPr>
  </w:style>
  <w:style w:type="paragraph" w:styleId="a3">
    <w:name w:val="Body Text Indent"/>
    <w:basedOn w:val="a"/>
    <w:semiHidden/>
    <w:rsid w:val="0096046C"/>
    <w:pPr>
      <w:spacing w:after="120"/>
      <w:ind w:left="283"/>
    </w:pPr>
    <w:rPr>
      <w:rFonts w:ascii="Times New Roman CYR" w:hAnsi="Times New Roman CYR"/>
      <w:sz w:val="20"/>
      <w:szCs w:val="20"/>
    </w:rPr>
  </w:style>
  <w:style w:type="character" w:styleId="a4">
    <w:name w:val="Hyperlink"/>
    <w:rsid w:val="0096046C"/>
    <w:rPr>
      <w:color w:val="0000FF"/>
      <w:u w:val="single"/>
    </w:rPr>
  </w:style>
  <w:style w:type="paragraph" w:styleId="30">
    <w:name w:val="Body Text 3"/>
    <w:basedOn w:val="a3"/>
    <w:semiHidden/>
    <w:rsid w:val="0096046C"/>
  </w:style>
  <w:style w:type="paragraph" w:styleId="31">
    <w:name w:val="Body Text Indent 3"/>
    <w:basedOn w:val="a"/>
    <w:semiHidden/>
    <w:rsid w:val="0096046C"/>
    <w:pPr>
      <w:ind w:left="748"/>
      <w:jc w:val="both"/>
    </w:pPr>
    <w:rPr>
      <w:sz w:val="16"/>
    </w:rPr>
  </w:style>
  <w:style w:type="paragraph" w:styleId="32">
    <w:name w:val="List 3"/>
    <w:basedOn w:val="a"/>
    <w:semiHidden/>
    <w:rsid w:val="0096046C"/>
    <w:pPr>
      <w:ind w:left="849" w:hanging="283"/>
    </w:pPr>
    <w:rPr>
      <w:rFonts w:ascii="Times New Roman CYR" w:hAnsi="Times New Roman CYR"/>
      <w:sz w:val="20"/>
      <w:szCs w:val="20"/>
    </w:rPr>
  </w:style>
  <w:style w:type="paragraph" w:styleId="a5">
    <w:name w:val="Body Text"/>
    <w:basedOn w:val="a"/>
    <w:semiHidden/>
    <w:rsid w:val="0096046C"/>
    <w:pPr>
      <w:spacing w:after="120"/>
    </w:pPr>
    <w:rPr>
      <w:rFonts w:ascii="Times New Roman CYR" w:hAnsi="Times New Roman CYR"/>
      <w:sz w:val="20"/>
      <w:szCs w:val="20"/>
    </w:rPr>
  </w:style>
  <w:style w:type="paragraph" w:styleId="2">
    <w:name w:val="List 2"/>
    <w:basedOn w:val="a"/>
    <w:semiHidden/>
    <w:rsid w:val="0096046C"/>
    <w:pPr>
      <w:ind w:left="566" w:hanging="283"/>
    </w:pPr>
    <w:rPr>
      <w:rFonts w:ascii="Times New Roman CYR" w:hAnsi="Times New Roman CYR"/>
      <w:sz w:val="20"/>
      <w:szCs w:val="20"/>
    </w:rPr>
  </w:style>
  <w:style w:type="paragraph" w:styleId="20">
    <w:name w:val="Body Text 2"/>
    <w:basedOn w:val="a"/>
    <w:semiHidden/>
    <w:rsid w:val="0096046C"/>
    <w:pPr>
      <w:jc w:val="both"/>
    </w:pPr>
    <w:rPr>
      <w:rFonts w:ascii="Times New Roman CYR" w:hAnsi="Times New Roman CYR"/>
      <w:szCs w:val="20"/>
    </w:rPr>
  </w:style>
  <w:style w:type="paragraph" w:styleId="a6">
    <w:name w:val="header"/>
    <w:basedOn w:val="a"/>
    <w:semiHidden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7">
    <w:name w:val="footer"/>
    <w:basedOn w:val="a"/>
    <w:link w:val="a8"/>
    <w:uiPriority w:val="99"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9">
    <w:name w:val="Document Map"/>
    <w:basedOn w:val="a"/>
    <w:link w:val="aa"/>
    <w:uiPriority w:val="99"/>
    <w:semiHidden/>
    <w:unhideWhenUsed/>
    <w:rsid w:val="001F4290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96046C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aa">
    <w:name w:val="Схема документа Знак"/>
    <w:link w:val="a9"/>
    <w:uiPriority w:val="99"/>
    <w:semiHidden/>
    <w:rsid w:val="001F4290"/>
    <w:rPr>
      <w:rFonts w:ascii="Tahoma" w:hAnsi="Tahoma" w:cs="Tahoma"/>
      <w:sz w:val="16"/>
      <w:szCs w:val="16"/>
    </w:rPr>
  </w:style>
  <w:style w:type="paragraph" w:styleId="ab">
    <w:name w:val="Balloon Text"/>
    <w:basedOn w:val="a"/>
    <w:link w:val="ac"/>
    <w:uiPriority w:val="99"/>
    <w:semiHidden/>
    <w:unhideWhenUsed/>
    <w:rsid w:val="00B32C42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B32C42"/>
    <w:rPr>
      <w:rFonts w:ascii="Segoe UI" w:hAnsi="Segoe UI" w:cs="Segoe UI"/>
      <w:sz w:val="18"/>
      <w:szCs w:val="18"/>
    </w:rPr>
  </w:style>
  <w:style w:type="paragraph" w:styleId="ad">
    <w:name w:val="Title"/>
    <w:basedOn w:val="a"/>
    <w:link w:val="ae"/>
    <w:qFormat/>
    <w:rsid w:val="00E80078"/>
    <w:pPr>
      <w:ind w:firstLine="284"/>
      <w:jc w:val="center"/>
    </w:pPr>
    <w:rPr>
      <w:b/>
      <w:szCs w:val="20"/>
    </w:rPr>
  </w:style>
  <w:style w:type="character" w:customStyle="1" w:styleId="af">
    <w:name w:val="Название Знак"/>
    <w:basedOn w:val="a0"/>
    <w:uiPriority w:val="10"/>
    <w:rsid w:val="00E80078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e">
    <w:name w:val="Заголовок Знак"/>
    <w:basedOn w:val="a0"/>
    <w:link w:val="ad"/>
    <w:rsid w:val="00E80078"/>
    <w:rPr>
      <w:b/>
      <w:sz w:val="24"/>
    </w:rPr>
  </w:style>
  <w:style w:type="character" w:customStyle="1" w:styleId="40">
    <w:name w:val="Заголовок 4 Знак"/>
    <w:basedOn w:val="a0"/>
    <w:link w:val="4"/>
    <w:uiPriority w:val="9"/>
    <w:semiHidden/>
    <w:rsid w:val="005C43E8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table" w:styleId="af0">
    <w:name w:val="Table Grid"/>
    <w:basedOn w:val="a1"/>
    <w:uiPriority w:val="59"/>
    <w:qFormat/>
    <w:rsid w:val="005C43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List Paragraph"/>
    <w:basedOn w:val="a"/>
    <w:uiPriority w:val="34"/>
    <w:qFormat/>
    <w:rsid w:val="004C5C38"/>
    <w:pPr>
      <w:ind w:left="720"/>
      <w:contextualSpacing/>
    </w:pPr>
  </w:style>
  <w:style w:type="character" w:customStyle="1" w:styleId="a8">
    <w:name w:val="Нижний колонтитул Знак"/>
    <w:link w:val="a7"/>
    <w:uiPriority w:val="99"/>
    <w:rsid w:val="000A7674"/>
    <w:rPr>
      <w:rFonts w:ascii="Arial" w:hAnsi="Arial"/>
      <w:sz w:val="24"/>
      <w:szCs w:val="24"/>
    </w:rPr>
  </w:style>
  <w:style w:type="paragraph" w:styleId="21">
    <w:name w:val="Body Text Indent 2"/>
    <w:basedOn w:val="a"/>
    <w:link w:val="22"/>
    <w:uiPriority w:val="99"/>
    <w:semiHidden/>
    <w:unhideWhenUsed/>
    <w:rsid w:val="00877680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semiHidden/>
    <w:rsid w:val="00877680"/>
    <w:rPr>
      <w:sz w:val="24"/>
      <w:szCs w:val="24"/>
    </w:rPr>
  </w:style>
  <w:style w:type="character" w:customStyle="1" w:styleId="fontstyle01">
    <w:name w:val="fontstyle01"/>
    <w:basedOn w:val="a0"/>
    <w:rsid w:val="00183751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0"/>
    <w:rsid w:val="000546F4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character" w:styleId="af2">
    <w:name w:val="Emphasis"/>
    <w:basedOn w:val="a0"/>
    <w:uiPriority w:val="20"/>
    <w:qFormat/>
    <w:rsid w:val="007D71F9"/>
    <w:rPr>
      <w:i/>
      <w:iCs/>
    </w:rPr>
  </w:style>
  <w:style w:type="paragraph" w:styleId="af3">
    <w:name w:val="annotation text"/>
    <w:basedOn w:val="a"/>
    <w:link w:val="af4"/>
    <w:uiPriority w:val="99"/>
    <w:semiHidden/>
    <w:unhideWhenUsed/>
    <w:rsid w:val="00942958"/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9429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6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9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7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fgis.gost.ru/fundmetrology/cm/result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gif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27FDCA-AE8A-46E1-A7E7-13C9476276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1737</Words>
  <Characters>9906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ТМР426475.041ПС</vt:lpstr>
    </vt:vector>
  </TitlesOfParts>
  <Company>GasElectronica</Company>
  <LinksUpToDate>false</LinksUpToDate>
  <CharactersWithSpaces>11620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ТМР426475.041ПС</dc:title>
  <dc:creator>Матвеев П.А.</dc:creator>
  <cp:lastModifiedBy>Аникин Игорь Владимирович</cp:lastModifiedBy>
  <cp:revision>2</cp:revision>
  <cp:lastPrinted>2026-01-14T09:26:00Z</cp:lastPrinted>
  <dcterms:created xsi:type="dcterms:W3CDTF">2026-03-18T08:54:00Z</dcterms:created>
  <dcterms:modified xsi:type="dcterms:W3CDTF">2026-03-18T08:54:00Z</dcterms:modified>
</cp:coreProperties>
</file>