
<file path=[Content_Types].xml><?xml version="1.0" encoding="utf-8"?>
<Types xmlns="http://schemas.openxmlformats.org/package/2006/content-types">
  <Default Extension="gif" ContentType="image/gi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2C762E" w14:textId="6F5B8D58" w:rsidR="00C1361E" w:rsidRDefault="00110672">
      <w:r w:rsidRPr="003C0DE4">
        <w:rPr>
          <w:noProof/>
          <w:sz w:val="18"/>
          <w:szCs w:val="18"/>
        </w:rPr>
        <w:drawing>
          <wp:anchor distT="0" distB="0" distL="114300" distR="114300" simplePos="0" relativeHeight="251681792" behindDoc="0" locked="0" layoutInCell="1" allowOverlap="1" wp14:anchorId="264A5551" wp14:editId="501F9034">
            <wp:simplePos x="0" y="0"/>
            <wp:positionH relativeFrom="margin">
              <wp:posOffset>4543425</wp:posOffset>
            </wp:positionH>
            <wp:positionV relativeFrom="paragraph">
              <wp:posOffset>0</wp:posOffset>
            </wp:positionV>
            <wp:extent cx="1803400" cy="526415"/>
            <wp:effectExtent l="0" t="0" r="6350" b="6985"/>
            <wp:wrapTopAndBottom/>
            <wp:docPr id="1299927486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2753" b="38023"/>
                    <a:stretch/>
                  </pic:blipFill>
                  <pic:spPr bwMode="auto">
                    <a:xfrm>
                      <a:off x="0" y="0"/>
                      <a:ext cx="1803400" cy="526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0E48ED">
        <w:rPr>
          <w:noProof/>
        </w:rPr>
        <w:drawing>
          <wp:anchor distT="0" distB="0" distL="114300" distR="114300" simplePos="0" relativeHeight="251673600" behindDoc="0" locked="0" layoutInCell="1" allowOverlap="1" wp14:anchorId="4B305967" wp14:editId="1DFC33CA">
            <wp:simplePos x="0" y="0"/>
            <wp:positionH relativeFrom="margin">
              <wp:align>center</wp:align>
            </wp:positionH>
            <wp:positionV relativeFrom="paragraph">
              <wp:posOffset>113665</wp:posOffset>
            </wp:positionV>
            <wp:extent cx="552450" cy="548640"/>
            <wp:effectExtent l="0" t="0" r="0" b="3810"/>
            <wp:wrapTopAndBottom/>
            <wp:docPr id="119908936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" cy="548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FF5AA7">
        <w:rPr>
          <w:noProof/>
        </w:rPr>
        <w:drawing>
          <wp:anchor distT="0" distB="0" distL="114300" distR="114300" simplePos="0" relativeHeight="251672576" behindDoc="0" locked="0" layoutInCell="1" allowOverlap="1" wp14:anchorId="7177842F" wp14:editId="4D5F56F0">
            <wp:simplePos x="0" y="0"/>
            <wp:positionH relativeFrom="margin">
              <wp:align>left</wp:align>
            </wp:positionH>
            <wp:positionV relativeFrom="paragraph">
              <wp:posOffset>0</wp:posOffset>
            </wp:positionV>
            <wp:extent cx="956945" cy="522605"/>
            <wp:effectExtent l="0" t="0" r="0" b="0"/>
            <wp:wrapTopAndBottom/>
            <wp:docPr id="3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1"/>
                    <pic:cNvPicPr>
                      <a:picLocks noChangeAspect="1" noChangeArrowheads="1"/>
                    </pic:cNvPicPr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891" t="17741" r="4762" b="13956"/>
                    <a:stretch/>
                  </pic:blipFill>
                  <pic:spPr bwMode="auto">
                    <a:xfrm>
                      <a:off x="0" y="0"/>
                      <a:ext cx="956945" cy="522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226D774" w14:textId="77777777" w:rsidR="00110672" w:rsidRDefault="00110672" w:rsidP="00110672">
      <w:pPr>
        <w:jc w:val="center"/>
        <w:rPr>
          <w:b/>
        </w:rPr>
      </w:pPr>
      <w:r w:rsidRPr="00FF5AA7">
        <w:rPr>
          <w:b/>
        </w:rPr>
        <w:t>Комплекс промышленного учета газа ПК-ТМ</w:t>
      </w:r>
    </w:p>
    <w:p w14:paraId="0AEDA68A" w14:textId="4D487ED1" w:rsidR="00110672" w:rsidRDefault="00110672" w:rsidP="00110672">
      <w:pPr>
        <w:jc w:val="center"/>
        <w:rPr>
          <w:b/>
        </w:rPr>
      </w:pPr>
      <w:r>
        <w:rPr>
          <w:b/>
        </w:rPr>
        <w:t>ТМР.407279.400 ПС – ПАСПОРТ</w:t>
      </w:r>
    </w:p>
    <w:p w14:paraId="5D5EBF8E" w14:textId="0B19A7AB" w:rsidR="00110672" w:rsidRPr="00110672" w:rsidRDefault="00110672" w:rsidP="00110672">
      <w:pPr>
        <w:jc w:val="center"/>
        <w:rPr>
          <w:bCs/>
        </w:rPr>
      </w:pPr>
      <w:r w:rsidRPr="00110672">
        <w:rPr>
          <w:bCs/>
        </w:rPr>
        <w:t>Редакция №</w:t>
      </w:r>
      <w:r w:rsidR="005F4800">
        <w:rPr>
          <w:bCs/>
        </w:rPr>
        <w:t>2</w:t>
      </w:r>
      <w:r w:rsidRPr="00110672">
        <w:rPr>
          <w:bCs/>
        </w:rPr>
        <w:t xml:space="preserve"> от 1</w:t>
      </w:r>
      <w:r w:rsidR="005F4800">
        <w:rPr>
          <w:bCs/>
        </w:rPr>
        <w:t>7</w:t>
      </w:r>
      <w:r w:rsidRPr="00110672">
        <w:rPr>
          <w:bCs/>
        </w:rPr>
        <w:t>.09.2025</w:t>
      </w:r>
    </w:p>
    <w:p w14:paraId="527C217A" w14:textId="6AD0C8FD" w:rsidR="00110672" w:rsidRPr="004165C8" w:rsidRDefault="00110672" w:rsidP="00110672">
      <w:pPr>
        <w:jc w:val="center"/>
        <w:rPr>
          <w:b/>
        </w:rPr>
      </w:pPr>
      <w:r w:rsidRPr="004165C8">
        <w:rPr>
          <w:b/>
        </w:rPr>
        <w:t xml:space="preserve">Наименование типа средства измерений: </w:t>
      </w:r>
      <w:r>
        <w:rPr>
          <w:b/>
        </w:rPr>
        <w:t>Комплекс промышленного учета газа ПК-ТМ</w:t>
      </w:r>
    </w:p>
    <w:p w14:paraId="5F062A6B" w14:textId="07247302" w:rsidR="00110672" w:rsidRDefault="00110672" w:rsidP="00110672">
      <w:pPr>
        <w:keepNext/>
        <w:widowControl w:val="0"/>
        <w:jc w:val="center"/>
        <w:outlineLvl w:val="3"/>
        <w:rPr>
          <w:b/>
          <w:snapToGrid w:val="0"/>
          <w:sz w:val="20"/>
          <w:szCs w:val="20"/>
        </w:rPr>
      </w:pPr>
      <w:r w:rsidRPr="00FF5AA7">
        <w:rPr>
          <w:b/>
        </w:rPr>
        <w:t xml:space="preserve">Регистрационный номер Росреестра </w:t>
      </w:r>
      <w:r w:rsidRPr="00110672">
        <w:rPr>
          <w:b/>
          <w:u w:val="single"/>
        </w:rPr>
        <w:t>95476-25</w:t>
      </w:r>
    </w:p>
    <w:p w14:paraId="614109A5" w14:textId="7F8CFE56" w:rsidR="005C43E8" w:rsidRPr="00FF5AA7" w:rsidRDefault="00C1361E" w:rsidP="00C1361E">
      <w:pPr>
        <w:keepNext/>
        <w:widowControl w:val="0"/>
        <w:spacing w:before="240"/>
        <w:jc w:val="both"/>
        <w:outlineLvl w:val="3"/>
        <w:rPr>
          <w:b/>
          <w:snapToGrid w:val="0"/>
          <w:sz w:val="20"/>
          <w:szCs w:val="20"/>
        </w:rPr>
      </w:pPr>
      <w:r>
        <w:rPr>
          <w:b/>
          <w:snapToGrid w:val="0"/>
          <w:sz w:val="20"/>
          <w:szCs w:val="20"/>
        </w:rPr>
        <w:t xml:space="preserve">1. </w:t>
      </w:r>
      <w:bookmarkStart w:id="0" w:name="_Toc34353671"/>
      <w:bookmarkStart w:id="1" w:name="_Toc37433713"/>
      <w:r w:rsidR="005C43E8" w:rsidRPr="00FF5AA7">
        <w:rPr>
          <w:b/>
          <w:snapToGrid w:val="0"/>
          <w:sz w:val="20"/>
          <w:szCs w:val="20"/>
        </w:rPr>
        <w:t>ОПИСАНИЕ И РАБОТА</w:t>
      </w:r>
      <w:bookmarkEnd w:id="0"/>
      <w:bookmarkEnd w:id="1"/>
    </w:p>
    <w:p w14:paraId="171BE166" w14:textId="68167203" w:rsidR="005C43E8" w:rsidRPr="00C1361E" w:rsidRDefault="005C43E8" w:rsidP="00C1361E">
      <w:pPr>
        <w:pStyle w:val="af1"/>
        <w:keepNext/>
        <w:widowControl w:val="0"/>
        <w:numPr>
          <w:ilvl w:val="1"/>
          <w:numId w:val="37"/>
        </w:numPr>
        <w:tabs>
          <w:tab w:val="left" w:pos="426"/>
        </w:tabs>
        <w:spacing w:before="40"/>
        <w:ind w:left="0" w:firstLine="0"/>
        <w:jc w:val="both"/>
        <w:outlineLvl w:val="3"/>
        <w:rPr>
          <w:b/>
          <w:snapToGrid w:val="0"/>
          <w:sz w:val="20"/>
          <w:szCs w:val="20"/>
        </w:rPr>
      </w:pPr>
      <w:bookmarkStart w:id="2" w:name="_Toc34353672"/>
      <w:bookmarkStart w:id="3" w:name="_Toc37433714"/>
      <w:r w:rsidRPr="00C1361E">
        <w:rPr>
          <w:b/>
          <w:snapToGrid w:val="0"/>
          <w:sz w:val="20"/>
          <w:szCs w:val="20"/>
        </w:rPr>
        <w:t>Назначение и область применения</w:t>
      </w:r>
      <w:bookmarkEnd w:id="2"/>
      <w:bookmarkEnd w:id="3"/>
    </w:p>
    <w:p w14:paraId="1250099B" w14:textId="4368A526" w:rsidR="00B96EBC" w:rsidRPr="00C1361E" w:rsidRDefault="00F11661" w:rsidP="00C1361E">
      <w:pPr>
        <w:pStyle w:val="af1"/>
        <w:widowControl w:val="0"/>
        <w:numPr>
          <w:ilvl w:val="2"/>
          <w:numId w:val="37"/>
        </w:numPr>
        <w:tabs>
          <w:tab w:val="left" w:pos="426"/>
        </w:tabs>
        <w:ind w:left="0" w:firstLine="0"/>
        <w:jc w:val="both"/>
        <w:rPr>
          <w:snapToGrid w:val="0"/>
          <w:sz w:val="20"/>
          <w:szCs w:val="20"/>
        </w:rPr>
      </w:pPr>
      <w:r w:rsidRPr="00C1361E">
        <w:rPr>
          <w:snapToGrid w:val="0"/>
          <w:sz w:val="20"/>
          <w:szCs w:val="20"/>
        </w:rPr>
        <w:t>Ко</w:t>
      </w:r>
      <w:r w:rsidR="00B96EBC" w:rsidRPr="00C1361E">
        <w:rPr>
          <w:snapToGrid w:val="0"/>
          <w:sz w:val="20"/>
          <w:szCs w:val="20"/>
        </w:rPr>
        <w:t>мплексы промышленного учета газа</w:t>
      </w:r>
      <w:r w:rsidRPr="00C1361E">
        <w:rPr>
          <w:snapToGrid w:val="0"/>
          <w:sz w:val="20"/>
          <w:szCs w:val="20"/>
        </w:rPr>
        <w:t xml:space="preserve"> </w:t>
      </w:r>
      <w:r w:rsidR="00B96EBC" w:rsidRPr="00C1361E">
        <w:rPr>
          <w:snapToGrid w:val="0"/>
          <w:sz w:val="20"/>
          <w:szCs w:val="20"/>
        </w:rPr>
        <w:t>ПК-</w:t>
      </w:r>
      <w:r w:rsidRPr="00C1361E">
        <w:rPr>
          <w:snapToGrid w:val="0"/>
          <w:sz w:val="20"/>
          <w:szCs w:val="20"/>
        </w:rPr>
        <w:t xml:space="preserve">ТМ (далее – </w:t>
      </w:r>
      <w:r w:rsidR="00B96EBC" w:rsidRPr="00C1361E">
        <w:rPr>
          <w:snapToGrid w:val="0"/>
          <w:sz w:val="20"/>
          <w:szCs w:val="20"/>
        </w:rPr>
        <w:t>комплекс</w:t>
      </w:r>
      <w:r w:rsidRPr="00C1361E">
        <w:rPr>
          <w:snapToGrid w:val="0"/>
          <w:sz w:val="20"/>
          <w:szCs w:val="20"/>
        </w:rPr>
        <w:t>) предназначены для измерения</w:t>
      </w:r>
      <w:r w:rsidR="001F2333" w:rsidRPr="00C1361E">
        <w:rPr>
          <w:snapToGrid w:val="0"/>
          <w:sz w:val="20"/>
          <w:szCs w:val="20"/>
        </w:rPr>
        <w:t xml:space="preserve"> </w:t>
      </w:r>
      <w:r w:rsidR="00B96EBC" w:rsidRPr="00C1361E">
        <w:rPr>
          <w:snapToGrid w:val="0"/>
          <w:sz w:val="20"/>
          <w:szCs w:val="20"/>
        </w:rPr>
        <w:t xml:space="preserve">объема </w:t>
      </w:r>
      <w:r w:rsidR="001F2333" w:rsidRPr="00C1361E">
        <w:rPr>
          <w:snapToGrid w:val="0"/>
          <w:sz w:val="20"/>
          <w:szCs w:val="20"/>
        </w:rPr>
        <w:t>природного газа по ГОСТ 5542-87 и автоматического</w:t>
      </w:r>
      <w:r w:rsidR="00B96EBC" w:rsidRPr="00C1361E">
        <w:rPr>
          <w:snapToGrid w:val="0"/>
          <w:sz w:val="20"/>
          <w:szCs w:val="20"/>
        </w:rPr>
        <w:t xml:space="preserve"> приведен</w:t>
      </w:r>
      <w:r w:rsidR="001F2333" w:rsidRPr="00C1361E">
        <w:rPr>
          <w:snapToGrid w:val="0"/>
          <w:sz w:val="20"/>
          <w:szCs w:val="20"/>
        </w:rPr>
        <w:t>ия</w:t>
      </w:r>
      <w:r w:rsidR="00B96EBC" w:rsidRPr="00C1361E">
        <w:rPr>
          <w:snapToGrid w:val="0"/>
          <w:sz w:val="20"/>
          <w:szCs w:val="20"/>
        </w:rPr>
        <w:t xml:space="preserve"> к стандартным условиям, путем измерения объема газа при рабочих условиях</w:t>
      </w:r>
      <w:r w:rsidR="001F2333" w:rsidRPr="00C1361E">
        <w:rPr>
          <w:snapToGrid w:val="0"/>
          <w:sz w:val="20"/>
          <w:szCs w:val="20"/>
        </w:rPr>
        <w:t xml:space="preserve">, </w:t>
      </w:r>
      <w:r w:rsidRPr="00C1361E">
        <w:rPr>
          <w:snapToGrid w:val="0"/>
          <w:sz w:val="20"/>
          <w:szCs w:val="20"/>
        </w:rPr>
        <w:t>давления</w:t>
      </w:r>
      <w:r w:rsidR="00C77F6E" w:rsidRPr="00C1361E">
        <w:rPr>
          <w:snapToGrid w:val="0"/>
          <w:sz w:val="20"/>
          <w:szCs w:val="20"/>
        </w:rPr>
        <w:t xml:space="preserve"> и</w:t>
      </w:r>
      <w:r w:rsidRPr="00C1361E">
        <w:rPr>
          <w:snapToGrid w:val="0"/>
          <w:sz w:val="20"/>
          <w:szCs w:val="20"/>
        </w:rPr>
        <w:t xml:space="preserve"> температуры</w:t>
      </w:r>
      <w:r w:rsidR="00C77F6E" w:rsidRPr="00C1361E">
        <w:rPr>
          <w:snapToGrid w:val="0"/>
          <w:sz w:val="20"/>
          <w:szCs w:val="20"/>
        </w:rPr>
        <w:t xml:space="preserve"> газа</w:t>
      </w:r>
      <w:r w:rsidR="00B96EBC" w:rsidRPr="00C1361E">
        <w:rPr>
          <w:snapToGrid w:val="0"/>
          <w:sz w:val="20"/>
          <w:szCs w:val="20"/>
        </w:rPr>
        <w:t xml:space="preserve"> и</w:t>
      </w:r>
      <w:r w:rsidR="001F2333" w:rsidRPr="00C1361E">
        <w:rPr>
          <w:snapToGrid w:val="0"/>
          <w:sz w:val="20"/>
          <w:szCs w:val="20"/>
        </w:rPr>
        <w:t xml:space="preserve"> вычисления</w:t>
      </w:r>
      <w:r w:rsidR="00B96EBC" w:rsidRPr="00C1361E">
        <w:rPr>
          <w:snapToGrid w:val="0"/>
          <w:sz w:val="20"/>
          <w:szCs w:val="20"/>
        </w:rPr>
        <w:t xml:space="preserve"> </w:t>
      </w:r>
      <w:r w:rsidR="003F6F39" w:rsidRPr="00C1361E">
        <w:rPr>
          <w:snapToGrid w:val="0"/>
          <w:sz w:val="20"/>
          <w:szCs w:val="20"/>
        </w:rPr>
        <w:t>коэффициента сжимаемости</w:t>
      </w:r>
      <w:r w:rsidR="00C77F6E" w:rsidRPr="00C1361E">
        <w:rPr>
          <w:snapToGrid w:val="0"/>
          <w:sz w:val="20"/>
          <w:szCs w:val="20"/>
        </w:rPr>
        <w:t>. Также</w:t>
      </w:r>
      <w:r w:rsidR="00110672">
        <w:rPr>
          <w:snapToGrid w:val="0"/>
          <w:sz w:val="20"/>
          <w:szCs w:val="20"/>
        </w:rPr>
        <w:t xml:space="preserve"> </w:t>
      </w:r>
      <w:r w:rsidR="00C77F6E" w:rsidRPr="00C1361E">
        <w:rPr>
          <w:snapToGrid w:val="0"/>
          <w:sz w:val="20"/>
          <w:szCs w:val="20"/>
        </w:rPr>
        <w:t>компл</w:t>
      </w:r>
      <w:r w:rsidR="00FA1C66" w:rsidRPr="00C1361E">
        <w:rPr>
          <w:snapToGrid w:val="0"/>
          <w:sz w:val="20"/>
          <w:szCs w:val="20"/>
        </w:rPr>
        <w:t>ек</w:t>
      </w:r>
      <w:r w:rsidR="00C77F6E" w:rsidRPr="00C1361E">
        <w:rPr>
          <w:snapToGrid w:val="0"/>
          <w:sz w:val="20"/>
          <w:szCs w:val="20"/>
        </w:rPr>
        <w:t>сы могут выполнять контроль перепада давления на счетчике газа и температуры технологических параметров.</w:t>
      </w:r>
    </w:p>
    <w:p w14:paraId="52BFB117" w14:textId="07D1D70B" w:rsidR="00E76170" w:rsidRPr="000718AA" w:rsidRDefault="00E76170" w:rsidP="00C1361E">
      <w:pPr>
        <w:widowControl w:val="0"/>
        <w:numPr>
          <w:ilvl w:val="2"/>
          <w:numId w:val="37"/>
        </w:numPr>
        <w:ind w:left="0" w:firstLine="0"/>
        <w:jc w:val="both"/>
        <w:rPr>
          <w:snapToGrid w:val="0"/>
          <w:sz w:val="20"/>
          <w:szCs w:val="20"/>
        </w:rPr>
      </w:pPr>
      <w:r w:rsidRPr="000718AA">
        <w:rPr>
          <w:sz w:val="20"/>
          <w:szCs w:val="20"/>
        </w:rPr>
        <w:t xml:space="preserve">Комплекс относится к оборудованию группы II по ГОСТ 31610.0-2019 </w:t>
      </w:r>
      <w:r w:rsidRPr="000718AA">
        <w:rPr>
          <w:sz w:val="20"/>
          <w:szCs w:val="20"/>
        </w:rPr>
        <w:br/>
        <w:t xml:space="preserve">(IEC 60079-0:2017) и предназначен для применения в потенциально взрывоопасных зонах и наружных установках класса 1 и/или 2 по который  допускает его применение во взрывоопасных газовых средах в соответствии с ГОСТ IEC 60079-10-1-2013, категорий взрывоопасных смесей подгруппы </w:t>
      </w:r>
      <w:r w:rsidRPr="000718AA">
        <w:rPr>
          <w:sz w:val="20"/>
          <w:szCs w:val="20"/>
          <w:lang w:val="en-US"/>
        </w:rPr>
        <w:t>IIA</w:t>
      </w:r>
      <w:r w:rsidRPr="000718AA">
        <w:rPr>
          <w:sz w:val="20"/>
          <w:szCs w:val="20"/>
        </w:rPr>
        <w:t xml:space="preserve"> и/или </w:t>
      </w:r>
      <w:r w:rsidRPr="000718AA">
        <w:rPr>
          <w:sz w:val="20"/>
          <w:szCs w:val="20"/>
          <w:lang w:val="en-US"/>
        </w:rPr>
        <w:t>IIB</w:t>
      </w:r>
      <w:r w:rsidRPr="000718AA">
        <w:rPr>
          <w:sz w:val="20"/>
          <w:szCs w:val="20"/>
        </w:rPr>
        <w:t>, в соответствии с маркировкой взрывозащиты 1Ex</w:t>
      </w:r>
      <w:r w:rsidR="00C8799D">
        <w:rPr>
          <w:sz w:val="20"/>
          <w:szCs w:val="20"/>
          <w:lang w:val="en-US"/>
        </w:rPr>
        <w:t> h</w:t>
      </w:r>
      <w:r w:rsidRPr="000718AA">
        <w:rPr>
          <w:sz w:val="20"/>
          <w:szCs w:val="20"/>
        </w:rPr>
        <w:t> </w:t>
      </w:r>
      <w:proofErr w:type="spellStart"/>
      <w:r w:rsidRPr="000718AA">
        <w:rPr>
          <w:sz w:val="20"/>
          <w:szCs w:val="20"/>
        </w:rPr>
        <w:t>ib</w:t>
      </w:r>
      <w:proofErr w:type="spellEnd"/>
      <w:r w:rsidRPr="000718AA">
        <w:rPr>
          <w:sz w:val="20"/>
          <w:szCs w:val="20"/>
        </w:rPr>
        <w:t> IIВ T4 </w:t>
      </w:r>
      <w:proofErr w:type="spellStart"/>
      <w:r w:rsidRPr="000718AA">
        <w:rPr>
          <w:sz w:val="20"/>
          <w:szCs w:val="20"/>
        </w:rPr>
        <w:t>Gb</w:t>
      </w:r>
      <w:proofErr w:type="spellEnd"/>
      <w:r w:rsidR="00C8799D">
        <w:rPr>
          <w:sz w:val="20"/>
          <w:szCs w:val="20"/>
          <w:lang w:val="en-US"/>
        </w:rPr>
        <w:t> X</w:t>
      </w:r>
      <w:r w:rsidRPr="000718AA">
        <w:rPr>
          <w:sz w:val="20"/>
          <w:szCs w:val="20"/>
        </w:rPr>
        <w:t>, индукциями изготовителя и другими нормативными документами, регламентирующими применение оборудования во взрывоопасных зонах.</w:t>
      </w:r>
    </w:p>
    <w:p w14:paraId="5B369466" w14:textId="77777777" w:rsidR="005C43E8" w:rsidRPr="00FF5AA7" w:rsidRDefault="005C43E8" w:rsidP="00C1361E">
      <w:pPr>
        <w:keepNext/>
        <w:widowControl w:val="0"/>
        <w:numPr>
          <w:ilvl w:val="1"/>
          <w:numId w:val="37"/>
        </w:numPr>
        <w:tabs>
          <w:tab w:val="left" w:pos="567"/>
        </w:tabs>
        <w:spacing w:before="40"/>
        <w:ind w:left="0" w:firstLine="0"/>
        <w:jc w:val="both"/>
        <w:outlineLvl w:val="3"/>
        <w:rPr>
          <w:b/>
          <w:snapToGrid w:val="0"/>
          <w:sz w:val="20"/>
          <w:szCs w:val="20"/>
        </w:rPr>
      </w:pPr>
      <w:bookmarkStart w:id="4" w:name="_Toc34353673"/>
      <w:bookmarkStart w:id="5" w:name="_Toc37433715"/>
      <w:r w:rsidRPr="00FF5AA7">
        <w:rPr>
          <w:b/>
          <w:snapToGrid w:val="0"/>
          <w:sz w:val="20"/>
          <w:szCs w:val="20"/>
        </w:rPr>
        <w:t>Выполняемые функции</w:t>
      </w:r>
      <w:bookmarkEnd w:id="4"/>
      <w:bookmarkEnd w:id="5"/>
    </w:p>
    <w:p w14:paraId="57E8058A" w14:textId="1FC81514" w:rsidR="005C43E8" w:rsidRPr="00FF5AA7" w:rsidRDefault="00C77F6E" w:rsidP="00C1361E">
      <w:pPr>
        <w:widowControl w:val="0"/>
        <w:numPr>
          <w:ilvl w:val="2"/>
          <w:numId w:val="37"/>
        </w:numPr>
        <w:tabs>
          <w:tab w:val="left" w:pos="567"/>
        </w:tabs>
        <w:ind w:left="0" w:firstLine="0"/>
        <w:jc w:val="both"/>
        <w:rPr>
          <w:snapToGrid w:val="0"/>
          <w:sz w:val="20"/>
          <w:szCs w:val="20"/>
        </w:rPr>
      </w:pPr>
      <w:bookmarkStart w:id="6" w:name="_Hlk34260976"/>
      <w:r w:rsidRPr="00FF5AA7">
        <w:rPr>
          <w:snapToGrid w:val="0"/>
          <w:sz w:val="20"/>
          <w:szCs w:val="20"/>
        </w:rPr>
        <w:t>Измерения объема газа в рабочих условиях</w:t>
      </w:r>
    </w:p>
    <w:bookmarkEnd w:id="6"/>
    <w:p w14:paraId="7B295BF7" w14:textId="64CC2291" w:rsidR="005C43E8" w:rsidRPr="00FF5AA7" w:rsidRDefault="00183751" w:rsidP="00C1361E">
      <w:pPr>
        <w:widowControl w:val="0"/>
        <w:numPr>
          <w:ilvl w:val="2"/>
          <w:numId w:val="37"/>
        </w:numPr>
        <w:tabs>
          <w:tab w:val="left" w:pos="567"/>
        </w:tabs>
        <w:spacing w:before="40"/>
        <w:ind w:left="0" w:firstLine="0"/>
        <w:jc w:val="both"/>
        <w:rPr>
          <w:snapToGrid w:val="0"/>
          <w:sz w:val="20"/>
          <w:szCs w:val="20"/>
        </w:rPr>
      </w:pPr>
      <w:r w:rsidRPr="00FF5AA7">
        <w:rPr>
          <w:snapToGrid w:val="0"/>
          <w:sz w:val="20"/>
          <w:szCs w:val="20"/>
        </w:rPr>
        <w:t>Измерение температуры и давления газа</w:t>
      </w:r>
      <w:r w:rsidR="005C43E8" w:rsidRPr="00FF5AA7">
        <w:rPr>
          <w:snapToGrid w:val="0"/>
          <w:sz w:val="20"/>
          <w:szCs w:val="20"/>
        </w:rPr>
        <w:t>.</w:t>
      </w:r>
    </w:p>
    <w:p w14:paraId="65F59279" w14:textId="77777777" w:rsidR="00183751" w:rsidRPr="00FF5AA7" w:rsidRDefault="00183751" w:rsidP="00C1361E">
      <w:pPr>
        <w:widowControl w:val="0"/>
        <w:numPr>
          <w:ilvl w:val="2"/>
          <w:numId w:val="37"/>
        </w:numPr>
        <w:tabs>
          <w:tab w:val="left" w:pos="567"/>
        </w:tabs>
        <w:spacing w:before="40"/>
        <w:ind w:left="0" w:firstLine="0"/>
        <w:jc w:val="both"/>
        <w:rPr>
          <w:snapToGrid w:val="0"/>
          <w:sz w:val="20"/>
          <w:szCs w:val="20"/>
        </w:rPr>
      </w:pPr>
      <w:r w:rsidRPr="00FF5AA7">
        <w:rPr>
          <w:snapToGrid w:val="0"/>
          <w:sz w:val="20"/>
          <w:szCs w:val="20"/>
        </w:rPr>
        <w:t>Вычисление объемного расхода и объема газа, приведенных к стандартным условиям.</w:t>
      </w:r>
    </w:p>
    <w:p w14:paraId="5BCBC0CA" w14:textId="4E8309C1" w:rsidR="00183751" w:rsidRPr="00FF5AA7" w:rsidRDefault="00183751" w:rsidP="00C1361E">
      <w:pPr>
        <w:widowControl w:val="0"/>
        <w:numPr>
          <w:ilvl w:val="2"/>
          <w:numId w:val="37"/>
        </w:numPr>
        <w:tabs>
          <w:tab w:val="left" w:pos="567"/>
        </w:tabs>
        <w:spacing w:before="40"/>
        <w:ind w:left="0" w:right="-711" w:firstLine="0"/>
        <w:jc w:val="both"/>
        <w:rPr>
          <w:snapToGrid w:val="0"/>
          <w:sz w:val="20"/>
          <w:szCs w:val="20"/>
        </w:rPr>
      </w:pPr>
      <w:r w:rsidRPr="00FF5AA7">
        <w:rPr>
          <w:snapToGrid w:val="0"/>
          <w:sz w:val="20"/>
          <w:szCs w:val="20"/>
        </w:rPr>
        <w:t>Вычисление коэффициента сжимаемости по ГОСТ 30319.2–2015, ГОСТ Р 70927–2023</w:t>
      </w:r>
      <w:r w:rsidR="000546F4" w:rsidRPr="00FF5AA7">
        <w:rPr>
          <w:snapToGrid w:val="0"/>
          <w:sz w:val="20"/>
          <w:szCs w:val="20"/>
        </w:rPr>
        <w:t>.</w:t>
      </w:r>
    </w:p>
    <w:p w14:paraId="78B18043" w14:textId="68E19C9B" w:rsidR="00183751" w:rsidRPr="00FF5AA7" w:rsidRDefault="00183751" w:rsidP="00C1361E">
      <w:pPr>
        <w:widowControl w:val="0"/>
        <w:numPr>
          <w:ilvl w:val="2"/>
          <w:numId w:val="37"/>
        </w:numPr>
        <w:tabs>
          <w:tab w:val="left" w:pos="567"/>
        </w:tabs>
        <w:spacing w:before="40"/>
        <w:ind w:left="0" w:firstLine="0"/>
        <w:jc w:val="both"/>
        <w:rPr>
          <w:snapToGrid w:val="0"/>
          <w:sz w:val="20"/>
          <w:szCs w:val="20"/>
        </w:rPr>
      </w:pPr>
      <w:r w:rsidRPr="00FF5AA7">
        <w:rPr>
          <w:snapToGrid w:val="0"/>
          <w:sz w:val="20"/>
          <w:szCs w:val="20"/>
        </w:rPr>
        <w:t xml:space="preserve">Регистрация нештатных событий при выходе измеряемых параметров за установленные пределы и в случае сбоев в работе </w:t>
      </w:r>
      <w:r w:rsidR="00C77F6E" w:rsidRPr="00FF5AA7">
        <w:rPr>
          <w:snapToGrid w:val="0"/>
          <w:sz w:val="20"/>
          <w:szCs w:val="20"/>
        </w:rPr>
        <w:t>комплекса</w:t>
      </w:r>
      <w:r w:rsidRPr="00FF5AA7">
        <w:rPr>
          <w:snapToGrid w:val="0"/>
          <w:sz w:val="20"/>
          <w:szCs w:val="20"/>
        </w:rPr>
        <w:t>.</w:t>
      </w:r>
    </w:p>
    <w:p w14:paraId="0EA5D75C" w14:textId="09FB0840" w:rsidR="00183751" w:rsidRPr="00FF5AA7" w:rsidRDefault="00183751" w:rsidP="00C1361E">
      <w:pPr>
        <w:widowControl w:val="0"/>
        <w:numPr>
          <w:ilvl w:val="2"/>
          <w:numId w:val="37"/>
        </w:numPr>
        <w:tabs>
          <w:tab w:val="left" w:pos="567"/>
        </w:tabs>
        <w:spacing w:before="40"/>
        <w:ind w:left="0" w:firstLine="0"/>
        <w:jc w:val="both"/>
        <w:rPr>
          <w:snapToGrid w:val="0"/>
          <w:sz w:val="20"/>
          <w:szCs w:val="20"/>
        </w:rPr>
      </w:pPr>
      <w:r w:rsidRPr="00FF5AA7">
        <w:rPr>
          <w:snapToGrid w:val="0"/>
          <w:sz w:val="20"/>
          <w:szCs w:val="20"/>
        </w:rPr>
        <w:t>Формирование и хранение архивов измеренных и расчетных параметров.</w:t>
      </w:r>
    </w:p>
    <w:p w14:paraId="50149A6A" w14:textId="7E782ED3" w:rsidR="00183751" w:rsidRPr="00FF5AA7" w:rsidRDefault="00183751" w:rsidP="00C1361E">
      <w:pPr>
        <w:widowControl w:val="0"/>
        <w:numPr>
          <w:ilvl w:val="2"/>
          <w:numId w:val="37"/>
        </w:numPr>
        <w:tabs>
          <w:tab w:val="left" w:pos="567"/>
        </w:tabs>
        <w:spacing w:before="40"/>
        <w:ind w:left="0" w:firstLine="0"/>
        <w:jc w:val="both"/>
        <w:rPr>
          <w:snapToGrid w:val="0"/>
          <w:sz w:val="20"/>
          <w:szCs w:val="20"/>
        </w:rPr>
      </w:pPr>
      <w:r w:rsidRPr="00FF5AA7">
        <w:rPr>
          <w:snapToGrid w:val="0"/>
          <w:sz w:val="20"/>
          <w:szCs w:val="20"/>
        </w:rPr>
        <w:t>Формирование архива событий.</w:t>
      </w:r>
    </w:p>
    <w:p w14:paraId="185F81C2" w14:textId="4E38F4B9" w:rsidR="00183751" w:rsidRPr="00FF5AA7" w:rsidRDefault="00C77F6E" w:rsidP="00C1361E">
      <w:pPr>
        <w:widowControl w:val="0"/>
        <w:numPr>
          <w:ilvl w:val="2"/>
          <w:numId w:val="37"/>
        </w:numPr>
        <w:tabs>
          <w:tab w:val="left" w:pos="567"/>
        </w:tabs>
        <w:spacing w:before="40"/>
        <w:ind w:left="0" w:firstLine="0"/>
        <w:jc w:val="both"/>
        <w:rPr>
          <w:snapToGrid w:val="0"/>
          <w:sz w:val="20"/>
          <w:szCs w:val="20"/>
        </w:rPr>
      </w:pPr>
      <w:r w:rsidRPr="00FF5AA7">
        <w:rPr>
          <w:snapToGrid w:val="0"/>
          <w:sz w:val="20"/>
          <w:szCs w:val="20"/>
        </w:rPr>
        <w:t xml:space="preserve">Передача </w:t>
      </w:r>
      <w:r w:rsidR="00183751" w:rsidRPr="00FF5AA7">
        <w:rPr>
          <w:snapToGrid w:val="0"/>
          <w:sz w:val="20"/>
          <w:szCs w:val="20"/>
        </w:rPr>
        <w:t>измеренной и вычисленной информации по оптическому интерфейсу и проводному интерфейсу RS-485 связи во внешние системы обработки информации.</w:t>
      </w:r>
    </w:p>
    <w:p w14:paraId="77B7DCB3" w14:textId="3F02BDDA" w:rsidR="00C77F6E" w:rsidRPr="00FF5AA7" w:rsidRDefault="00C77F6E" w:rsidP="00C1361E">
      <w:pPr>
        <w:widowControl w:val="0"/>
        <w:numPr>
          <w:ilvl w:val="2"/>
          <w:numId w:val="37"/>
        </w:numPr>
        <w:tabs>
          <w:tab w:val="left" w:pos="567"/>
        </w:tabs>
        <w:spacing w:before="40"/>
        <w:ind w:left="0" w:firstLine="0"/>
        <w:jc w:val="both"/>
        <w:rPr>
          <w:snapToGrid w:val="0"/>
          <w:sz w:val="20"/>
          <w:szCs w:val="20"/>
        </w:rPr>
      </w:pPr>
      <w:r w:rsidRPr="00FF5AA7">
        <w:rPr>
          <w:snapToGrid w:val="0"/>
          <w:sz w:val="20"/>
          <w:szCs w:val="20"/>
        </w:rPr>
        <w:t>Удаленная передача измеренной и вычисленной информации по средствам</w:t>
      </w:r>
      <w:r w:rsidR="00FF5AA7" w:rsidRPr="00FF5AA7">
        <w:rPr>
          <w:snapToGrid w:val="0"/>
          <w:sz w:val="20"/>
          <w:szCs w:val="20"/>
        </w:rPr>
        <w:t xml:space="preserve"> встроенного или внешнего</w:t>
      </w:r>
      <w:r w:rsidRPr="00FF5AA7">
        <w:rPr>
          <w:snapToGrid w:val="0"/>
          <w:sz w:val="20"/>
          <w:szCs w:val="20"/>
        </w:rPr>
        <w:t xml:space="preserve"> блока </w:t>
      </w:r>
      <w:r w:rsidR="00FF5AA7" w:rsidRPr="00FF5AA7">
        <w:rPr>
          <w:snapToGrid w:val="0"/>
          <w:sz w:val="20"/>
          <w:szCs w:val="20"/>
        </w:rPr>
        <w:t>телеметрии</w:t>
      </w:r>
      <w:r w:rsidRPr="00FF5AA7">
        <w:rPr>
          <w:snapToGrid w:val="0"/>
          <w:sz w:val="20"/>
          <w:szCs w:val="20"/>
        </w:rPr>
        <w:t xml:space="preserve"> во внешние системы обработки информации.</w:t>
      </w:r>
    </w:p>
    <w:p w14:paraId="3C500DAE" w14:textId="2FFABF90" w:rsidR="005C43E8" w:rsidRPr="00FF5AA7" w:rsidRDefault="00183751" w:rsidP="00C1361E">
      <w:pPr>
        <w:keepNext/>
        <w:widowControl w:val="0"/>
        <w:numPr>
          <w:ilvl w:val="1"/>
          <w:numId w:val="37"/>
        </w:numPr>
        <w:tabs>
          <w:tab w:val="left" w:pos="284"/>
        </w:tabs>
        <w:spacing w:before="40"/>
        <w:ind w:left="0" w:firstLine="0"/>
        <w:jc w:val="both"/>
        <w:outlineLvl w:val="3"/>
        <w:rPr>
          <w:b/>
          <w:snapToGrid w:val="0"/>
          <w:sz w:val="20"/>
          <w:szCs w:val="20"/>
        </w:rPr>
      </w:pPr>
      <w:bookmarkStart w:id="7" w:name="_Toc34353674"/>
      <w:bookmarkStart w:id="8" w:name="_Toc37433716"/>
      <w:r w:rsidRPr="00FF5AA7">
        <w:rPr>
          <w:b/>
          <w:snapToGrid w:val="0"/>
          <w:sz w:val="20"/>
          <w:szCs w:val="20"/>
        </w:rPr>
        <w:t>Метрологические и т</w:t>
      </w:r>
      <w:r w:rsidR="005C43E8" w:rsidRPr="00FF5AA7">
        <w:rPr>
          <w:b/>
          <w:snapToGrid w:val="0"/>
          <w:sz w:val="20"/>
          <w:szCs w:val="20"/>
        </w:rPr>
        <w:t>ехнические характеристики</w:t>
      </w:r>
      <w:bookmarkEnd w:id="7"/>
      <w:bookmarkEnd w:id="8"/>
    </w:p>
    <w:p w14:paraId="6629B2F0" w14:textId="3DB7061C" w:rsidR="005C43E8" w:rsidRPr="00FF5AA7" w:rsidRDefault="005C43E8" w:rsidP="000A3066">
      <w:pPr>
        <w:widowControl w:val="0"/>
        <w:jc w:val="both"/>
        <w:rPr>
          <w:snapToGrid w:val="0"/>
          <w:sz w:val="20"/>
          <w:szCs w:val="20"/>
        </w:rPr>
      </w:pPr>
      <w:r w:rsidRPr="00FF5AA7">
        <w:rPr>
          <w:snapToGrid w:val="0"/>
          <w:sz w:val="20"/>
          <w:szCs w:val="20"/>
        </w:rPr>
        <w:t xml:space="preserve">Основные </w:t>
      </w:r>
      <w:r w:rsidR="00183751" w:rsidRPr="00FF5AA7">
        <w:rPr>
          <w:snapToGrid w:val="0"/>
          <w:sz w:val="20"/>
          <w:szCs w:val="20"/>
        </w:rPr>
        <w:t>метрологические</w:t>
      </w:r>
      <w:r w:rsidRPr="00FF5AA7">
        <w:rPr>
          <w:snapToGrid w:val="0"/>
          <w:sz w:val="20"/>
          <w:szCs w:val="20"/>
        </w:rPr>
        <w:t xml:space="preserve"> характеристики приведены в таблице 1.</w:t>
      </w:r>
    </w:p>
    <w:p w14:paraId="68C27C26" w14:textId="26F1DD0E" w:rsidR="005C43E8" w:rsidRDefault="005C43E8" w:rsidP="000A3066">
      <w:pPr>
        <w:widowControl w:val="0"/>
        <w:jc w:val="both"/>
        <w:rPr>
          <w:snapToGrid w:val="0"/>
          <w:sz w:val="20"/>
          <w:szCs w:val="20"/>
        </w:rPr>
      </w:pPr>
      <w:r w:rsidRPr="00FF5AA7">
        <w:rPr>
          <w:snapToGrid w:val="0"/>
          <w:sz w:val="20"/>
          <w:szCs w:val="20"/>
        </w:rPr>
        <w:t xml:space="preserve">Таблица 1 – Основные </w:t>
      </w:r>
      <w:r w:rsidR="00183751" w:rsidRPr="00FF5AA7">
        <w:rPr>
          <w:snapToGrid w:val="0"/>
          <w:sz w:val="20"/>
          <w:szCs w:val="20"/>
        </w:rPr>
        <w:t>метрологические</w:t>
      </w:r>
      <w:r w:rsidRPr="00FF5AA7">
        <w:rPr>
          <w:snapToGrid w:val="0"/>
          <w:sz w:val="20"/>
          <w:szCs w:val="20"/>
        </w:rPr>
        <w:t xml:space="preserve"> характеристики.</w:t>
      </w:r>
    </w:p>
    <w:tbl>
      <w:tblPr>
        <w:tblStyle w:val="af0"/>
        <w:tblW w:w="10201" w:type="dxa"/>
        <w:tblLook w:val="04A0" w:firstRow="1" w:lastRow="0" w:firstColumn="1" w:lastColumn="0" w:noHBand="0" w:noVBand="1"/>
      </w:tblPr>
      <w:tblGrid>
        <w:gridCol w:w="6799"/>
        <w:gridCol w:w="3402"/>
      </w:tblGrid>
      <w:tr w:rsidR="000A3066" w14:paraId="398CF2C7" w14:textId="77777777" w:rsidTr="00110672">
        <w:tc>
          <w:tcPr>
            <w:tcW w:w="6799" w:type="dxa"/>
            <w:vAlign w:val="center"/>
          </w:tcPr>
          <w:p w14:paraId="022C6BB6" w14:textId="6E300F6C" w:rsidR="000A3066" w:rsidRDefault="000A3066" w:rsidP="000A3066">
            <w:pPr>
              <w:widowControl w:val="0"/>
              <w:jc w:val="center"/>
              <w:rPr>
                <w:snapToGrid w:val="0"/>
                <w:sz w:val="20"/>
                <w:szCs w:val="20"/>
              </w:rPr>
            </w:pPr>
            <w:r w:rsidRPr="007E579C">
              <w:rPr>
                <w:b/>
                <w:sz w:val="20"/>
                <w:szCs w:val="20"/>
              </w:rPr>
              <w:t>Наименование параметра</w:t>
            </w:r>
          </w:p>
        </w:tc>
        <w:tc>
          <w:tcPr>
            <w:tcW w:w="3402" w:type="dxa"/>
            <w:vAlign w:val="center"/>
          </w:tcPr>
          <w:p w14:paraId="7D2CC4F5" w14:textId="44CC9733" w:rsidR="000A3066" w:rsidRDefault="000A3066" w:rsidP="000A3066">
            <w:pPr>
              <w:widowControl w:val="0"/>
              <w:jc w:val="center"/>
              <w:rPr>
                <w:snapToGrid w:val="0"/>
                <w:sz w:val="20"/>
                <w:szCs w:val="20"/>
              </w:rPr>
            </w:pPr>
            <w:r w:rsidRPr="007E579C">
              <w:rPr>
                <w:b/>
                <w:sz w:val="20"/>
                <w:szCs w:val="20"/>
              </w:rPr>
              <w:t>Значение</w:t>
            </w:r>
          </w:p>
        </w:tc>
      </w:tr>
      <w:tr w:rsidR="000A3066" w14:paraId="60314696" w14:textId="77777777" w:rsidTr="00110672">
        <w:tc>
          <w:tcPr>
            <w:tcW w:w="6799" w:type="dxa"/>
          </w:tcPr>
          <w:p w14:paraId="77D147D4" w14:textId="77777777" w:rsidR="000A3066" w:rsidRPr="007E579C" w:rsidRDefault="000A3066" w:rsidP="000A3066">
            <w:pPr>
              <w:rPr>
                <w:color w:val="000000"/>
                <w:sz w:val="20"/>
                <w:szCs w:val="20"/>
              </w:rPr>
            </w:pPr>
            <w:r w:rsidRPr="007E579C">
              <w:rPr>
                <w:color w:val="000000"/>
                <w:sz w:val="20"/>
                <w:szCs w:val="20"/>
              </w:rPr>
              <w:t xml:space="preserve">Диапазон объемного расхода при рабочих условиях*, м3 /ч: </w:t>
            </w:r>
          </w:p>
          <w:p w14:paraId="32BD9B15" w14:textId="77777777" w:rsidR="000A3066" w:rsidRPr="007E579C" w:rsidRDefault="000A3066" w:rsidP="000A3066">
            <w:pPr>
              <w:rPr>
                <w:color w:val="000000"/>
                <w:sz w:val="20"/>
                <w:szCs w:val="20"/>
              </w:rPr>
            </w:pPr>
            <w:r w:rsidRPr="007E579C">
              <w:rPr>
                <w:color w:val="000000"/>
                <w:sz w:val="20"/>
                <w:szCs w:val="20"/>
              </w:rPr>
              <w:t>– исполнение П</w:t>
            </w:r>
            <w:r w:rsidRPr="007E579C">
              <w:rPr>
                <w:sz w:val="20"/>
                <w:szCs w:val="20"/>
              </w:rPr>
              <w:t>К</w:t>
            </w:r>
            <w:r w:rsidRPr="007E579C">
              <w:rPr>
                <w:color w:val="000000"/>
                <w:sz w:val="20"/>
                <w:szCs w:val="20"/>
              </w:rPr>
              <w:t>-Т</w:t>
            </w:r>
            <w:r w:rsidRPr="007E579C">
              <w:rPr>
                <w:sz w:val="20"/>
                <w:szCs w:val="20"/>
              </w:rPr>
              <w:t>М</w:t>
            </w:r>
            <w:r w:rsidRPr="007E579C">
              <w:rPr>
                <w:color w:val="000000"/>
                <w:sz w:val="20"/>
                <w:szCs w:val="20"/>
              </w:rPr>
              <w:t>-Т1 и ПК-ТМ-Т</w:t>
            </w:r>
            <w:proofErr w:type="gramStart"/>
            <w:r w:rsidRPr="007E579C">
              <w:rPr>
                <w:color w:val="000000"/>
                <w:sz w:val="20"/>
                <w:szCs w:val="20"/>
              </w:rPr>
              <w:t>1</w:t>
            </w:r>
            <w:r>
              <w:rPr>
                <w:color w:val="000000"/>
                <w:sz w:val="20"/>
                <w:szCs w:val="20"/>
              </w:rPr>
              <w:t>.</w:t>
            </w:r>
            <w:r w:rsidRPr="007E579C">
              <w:rPr>
                <w:color w:val="000000"/>
                <w:sz w:val="20"/>
                <w:szCs w:val="20"/>
              </w:rPr>
              <w:t>БТ</w:t>
            </w:r>
            <w:proofErr w:type="gramEnd"/>
          </w:p>
          <w:p w14:paraId="2EF35344" w14:textId="77777777" w:rsidR="000A3066" w:rsidRPr="007E579C" w:rsidRDefault="000A3066" w:rsidP="000A3066">
            <w:pPr>
              <w:rPr>
                <w:color w:val="000000"/>
                <w:sz w:val="20"/>
                <w:szCs w:val="20"/>
              </w:rPr>
            </w:pPr>
            <w:r w:rsidRPr="007E579C">
              <w:rPr>
                <w:color w:val="000000"/>
                <w:sz w:val="20"/>
                <w:szCs w:val="20"/>
              </w:rPr>
              <w:t>– исполнение ПК-ТМ-Т2 и ПК-ТМ-Т</w:t>
            </w:r>
            <w:proofErr w:type="gramStart"/>
            <w:r w:rsidRPr="007E579C">
              <w:rPr>
                <w:color w:val="000000"/>
                <w:sz w:val="20"/>
                <w:szCs w:val="20"/>
              </w:rPr>
              <w:t>2</w:t>
            </w:r>
            <w:r>
              <w:rPr>
                <w:color w:val="000000"/>
                <w:sz w:val="20"/>
                <w:szCs w:val="20"/>
              </w:rPr>
              <w:t>.</w:t>
            </w:r>
            <w:r w:rsidRPr="007E579C">
              <w:rPr>
                <w:color w:val="000000"/>
                <w:sz w:val="20"/>
                <w:szCs w:val="20"/>
              </w:rPr>
              <w:t>БТ</w:t>
            </w:r>
            <w:proofErr w:type="gramEnd"/>
          </w:p>
          <w:p w14:paraId="47CE1AFD" w14:textId="77777777" w:rsidR="000A3066" w:rsidRPr="007E579C" w:rsidRDefault="000A3066" w:rsidP="000A3066">
            <w:pPr>
              <w:rPr>
                <w:color w:val="000000"/>
                <w:sz w:val="20"/>
                <w:szCs w:val="20"/>
              </w:rPr>
            </w:pPr>
            <w:r w:rsidRPr="007E579C">
              <w:rPr>
                <w:color w:val="000000"/>
                <w:sz w:val="20"/>
                <w:szCs w:val="20"/>
              </w:rPr>
              <w:t>– исполнение ПК-ТМ-Р1 и ПК-ТМ-Р</w:t>
            </w:r>
            <w:proofErr w:type="gramStart"/>
            <w:r w:rsidRPr="007E579C">
              <w:rPr>
                <w:color w:val="000000"/>
                <w:sz w:val="20"/>
                <w:szCs w:val="20"/>
              </w:rPr>
              <w:t>1</w:t>
            </w:r>
            <w:r>
              <w:rPr>
                <w:color w:val="000000"/>
                <w:sz w:val="20"/>
                <w:szCs w:val="20"/>
              </w:rPr>
              <w:t>.</w:t>
            </w:r>
            <w:r w:rsidRPr="007E579C">
              <w:rPr>
                <w:color w:val="000000"/>
                <w:sz w:val="20"/>
                <w:szCs w:val="20"/>
              </w:rPr>
              <w:t>БТ</w:t>
            </w:r>
            <w:proofErr w:type="gramEnd"/>
          </w:p>
          <w:p w14:paraId="6F4A8BF0" w14:textId="48EE3A18" w:rsidR="000A3066" w:rsidRDefault="000A3066" w:rsidP="000A3066">
            <w:pPr>
              <w:widowControl w:val="0"/>
              <w:jc w:val="both"/>
              <w:rPr>
                <w:snapToGrid w:val="0"/>
                <w:sz w:val="20"/>
                <w:szCs w:val="20"/>
              </w:rPr>
            </w:pPr>
            <w:r w:rsidRPr="007E579C">
              <w:rPr>
                <w:color w:val="000000"/>
                <w:sz w:val="20"/>
                <w:szCs w:val="20"/>
              </w:rPr>
              <w:t>– исполнение ПК-ТМ-Р2 и ПК-ТМ-Р</w:t>
            </w:r>
            <w:proofErr w:type="gramStart"/>
            <w:r w:rsidRPr="007E579C">
              <w:rPr>
                <w:color w:val="000000"/>
                <w:sz w:val="20"/>
                <w:szCs w:val="20"/>
              </w:rPr>
              <w:t>2</w:t>
            </w:r>
            <w:r>
              <w:rPr>
                <w:color w:val="000000"/>
                <w:sz w:val="20"/>
                <w:szCs w:val="20"/>
              </w:rPr>
              <w:t>.</w:t>
            </w:r>
            <w:r w:rsidRPr="007E579C">
              <w:rPr>
                <w:color w:val="000000"/>
                <w:sz w:val="20"/>
                <w:szCs w:val="20"/>
              </w:rPr>
              <w:t>БТ</w:t>
            </w:r>
            <w:proofErr w:type="gramEnd"/>
          </w:p>
        </w:tc>
        <w:tc>
          <w:tcPr>
            <w:tcW w:w="3402" w:type="dxa"/>
            <w:vAlign w:val="center"/>
          </w:tcPr>
          <w:p w14:paraId="763790EB" w14:textId="77777777" w:rsidR="000A3066" w:rsidRPr="007E579C" w:rsidRDefault="000A3066" w:rsidP="000A3066">
            <w:pPr>
              <w:jc w:val="center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</w:p>
          <w:p w14:paraId="4CBF7E48" w14:textId="77777777" w:rsidR="000A3066" w:rsidRPr="007E579C" w:rsidRDefault="000A3066" w:rsidP="000A3066">
            <w:pPr>
              <w:jc w:val="center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>от 5 до 4000</w:t>
            </w:r>
          </w:p>
          <w:p w14:paraId="695C742F" w14:textId="77777777" w:rsidR="000A3066" w:rsidRPr="007E579C" w:rsidRDefault="000A3066" w:rsidP="000A3066">
            <w:pPr>
              <w:jc w:val="center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 xml:space="preserve">от </w:t>
            </w:r>
            <w:r>
              <w:rPr>
                <w:rStyle w:val="fontstyle01"/>
                <w:rFonts w:ascii="Times New Roman" w:hAnsi="Times New Roman"/>
                <w:sz w:val="20"/>
                <w:szCs w:val="20"/>
              </w:rPr>
              <w:t>5</w:t>
            </w: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 xml:space="preserve"> до </w:t>
            </w:r>
            <w:r>
              <w:rPr>
                <w:rStyle w:val="fontstyle01"/>
                <w:rFonts w:ascii="Times New Roman" w:hAnsi="Times New Roman"/>
                <w:sz w:val="20"/>
                <w:szCs w:val="20"/>
              </w:rPr>
              <w:t>2500</w:t>
            </w:r>
          </w:p>
          <w:p w14:paraId="1AE21BB9" w14:textId="77777777" w:rsidR="000A3066" w:rsidRPr="007E579C" w:rsidRDefault="000A3066" w:rsidP="000A3066">
            <w:pPr>
              <w:jc w:val="center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>от 0,4 до 1600</w:t>
            </w:r>
          </w:p>
          <w:p w14:paraId="19E7799D" w14:textId="6F4E4A37" w:rsidR="000A3066" w:rsidRDefault="000A3066" w:rsidP="000A3066">
            <w:pPr>
              <w:widowControl w:val="0"/>
              <w:jc w:val="center"/>
              <w:rPr>
                <w:snapToGrid w:val="0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>от 0,5 до 650</w:t>
            </w:r>
          </w:p>
        </w:tc>
      </w:tr>
      <w:tr w:rsidR="000A3066" w14:paraId="690AFF9C" w14:textId="77777777" w:rsidTr="00110672">
        <w:tc>
          <w:tcPr>
            <w:tcW w:w="6799" w:type="dxa"/>
          </w:tcPr>
          <w:p w14:paraId="29822129" w14:textId="77777777" w:rsidR="000A3066" w:rsidRPr="0005026F" w:rsidRDefault="000A3066" w:rsidP="000A3066">
            <w:pPr>
              <w:suppressAutoHyphens/>
              <w:jc w:val="both"/>
              <w:rPr>
                <w:sz w:val="20"/>
                <w:szCs w:val="20"/>
              </w:rPr>
            </w:pPr>
            <w:r w:rsidRPr="0005026F">
              <w:rPr>
                <w:bCs/>
                <w:sz w:val="20"/>
                <w:szCs w:val="20"/>
              </w:rPr>
              <w:t xml:space="preserve">Пределы допускаемой относительной погрешности </w:t>
            </w:r>
            <w:r w:rsidRPr="0005026F">
              <w:rPr>
                <w:sz w:val="20"/>
                <w:szCs w:val="20"/>
              </w:rPr>
              <w:t>измерения объема газа при рабочих условиях</w:t>
            </w:r>
            <w:r w:rsidRPr="0005026F">
              <w:rPr>
                <w:bCs/>
                <w:sz w:val="20"/>
                <w:szCs w:val="20"/>
              </w:rPr>
              <w:t>, %:</w:t>
            </w:r>
          </w:p>
          <w:p w14:paraId="003EDB12" w14:textId="77777777" w:rsidR="000A3066" w:rsidRPr="0005026F" w:rsidRDefault="000A3066" w:rsidP="000A3066">
            <w:pPr>
              <w:suppressAutoHyphens/>
              <w:jc w:val="both"/>
              <w:rPr>
                <w:sz w:val="20"/>
                <w:szCs w:val="20"/>
              </w:rPr>
            </w:pPr>
            <w:r w:rsidRPr="0005026F">
              <w:rPr>
                <w:bCs/>
                <w:sz w:val="20"/>
                <w:szCs w:val="20"/>
              </w:rPr>
              <w:t>– </w:t>
            </w:r>
            <w:r w:rsidRPr="0005026F">
              <w:rPr>
                <w:sz w:val="20"/>
                <w:szCs w:val="20"/>
              </w:rPr>
              <w:t xml:space="preserve">в </w:t>
            </w:r>
            <w:r w:rsidRPr="0005026F">
              <w:rPr>
                <w:bCs/>
                <w:sz w:val="20"/>
                <w:szCs w:val="20"/>
              </w:rPr>
              <w:t xml:space="preserve">диапазоне объемных расходов при рабочих условиях </w:t>
            </w:r>
            <w:r w:rsidRPr="0005026F">
              <w:rPr>
                <w:sz w:val="20"/>
                <w:szCs w:val="20"/>
              </w:rPr>
              <w:t>от </w:t>
            </w:r>
            <w:r w:rsidRPr="0005026F">
              <w:rPr>
                <w:sz w:val="20"/>
                <w:szCs w:val="20"/>
                <w:lang w:val="en-US"/>
              </w:rPr>
              <w:t>Q</w:t>
            </w:r>
            <w:r w:rsidRPr="0005026F">
              <w:rPr>
                <w:sz w:val="20"/>
                <w:szCs w:val="20"/>
                <w:vertAlign w:val="subscript"/>
              </w:rPr>
              <w:t>мин</w:t>
            </w:r>
            <w:r w:rsidRPr="0005026F">
              <w:rPr>
                <w:sz w:val="20"/>
                <w:szCs w:val="20"/>
              </w:rPr>
              <w:t xml:space="preserve"> до </w:t>
            </w:r>
            <w:r w:rsidRPr="0005026F">
              <w:rPr>
                <w:sz w:val="20"/>
                <w:szCs w:val="20"/>
                <w:lang w:val="en-US"/>
              </w:rPr>
              <w:t>Q</w:t>
            </w:r>
            <w:r w:rsidRPr="0005026F">
              <w:rPr>
                <w:sz w:val="20"/>
                <w:szCs w:val="20"/>
                <w:vertAlign w:val="subscript"/>
                <w:lang w:val="en-US"/>
              </w:rPr>
              <w:t>t</w:t>
            </w:r>
          </w:p>
          <w:p w14:paraId="0666E55C" w14:textId="77777777" w:rsidR="000A3066" w:rsidRPr="0005026F" w:rsidRDefault="000A3066" w:rsidP="000A3066">
            <w:pPr>
              <w:suppressAutoHyphens/>
              <w:jc w:val="both"/>
              <w:rPr>
                <w:sz w:val="20"/>
                <w:szCs w:val="20"/>
              </w:rPr>
            </w:pPr>
            <w:r w:rsidRPr="0005026F">
              <w:rPr>
                <w:bCs/>
                <w:sz w:val="20"/>
                <w:szCs w:val="20"/>
              </w:rPr>
              <w:t>– </w:t>
            </w:r>
            <w:r w:rsidRPr="0005026F">
              <w:rPr>
                <w:sz w:val="20"/>
                <w:szCs w:val="20"/>
              </w:rPr>
              <w:t xml:space="preserve">в </w:t>
            </w:r>
            <w:r w:rsidRPr="0005026F">
              <w:rPr>
                <w:bCs/>
                <w:sz w:val="20"/>
                <w:szCs w:val="20"/>
              </w:rPr>
              <w:t xml:space="preserve">диапазоне объемных расходов при рабочих условиях </w:t>
            </w:r>
            <w:r w:rsidRPr="0005026F">
              <w:rPr>
                <w:sz w:val="20"/>
                <w:szCs w:val="20"/>
              </w:rPr>
              <w:t>от </w:t>
            </w:r>
            <w:r w:rsidRPr="0005026F">
              <w:rPr>
                <w:sz w:val="20"/>
                <w:szCs w:val="20"/>
                <w:lang w:val="en-US"/>
              </w:rPr>
              <w:t>Q</w:t>
            </w:r>
            <w:r w:rsidRPr="0005026F">
              <w:rPr>
                <w:sz w:val="20"/>
                <w:szCs w:val="20"/>
                <w:vertAlign w:val="subscript"/>
                <w:lang w:val="en-US"/>
              </w:rPr>
              <w:t>t</w:t>
            </w:r>
            <w:r w:rsidRPr="0005026F">
              <w:rPr>
                <w:sz w:val="20"/>
                <w:szCs w:val="20"/>
              </w:rPr>
              <w:t xml:space="preserve"> до </w:t>
            </w:r>
            <w:r w:rsidRPr="0005026F">
              <w:rPr>
                <w:sz w:val="20"/>
                <w:szCs w:val="20"/>
                <w:lang w:val="en-US"/>
              </w:rPr>
              <w:t>Q</w:t>
            </w:r>
            <w:r w:rsidRPr="0005026F">
              <w:rPr>
                <w:sz w:val="20"/>
                <w:szCs w:val="20"/>
                <w:vertAlign w:val="subscript"/>
              </w:rPr>
              <w:t>макс</w:t>
            </w:r>
            <w:r w:rsidRPr="0005026F">
              <w:rPr>
                <w:sz w:val="20"/>
                <w:szCs w:val="20"/>
                <w:vertAlign w:val="superscript"/>
              </w:rPr>
              <w:t xml:space="preserve"> </w:t>
            </w:r>
            <w:proofErr w:type="spellStart"/>
            <w:r w:rsidRPr="0005026F">
              <w:rPr>
                <w:sz w:val="20"/>
                <w:szCs w:val="20"/>
              </w:rPr>
              <w:t>включ</w:t>
            </w:r>
            <w:proofErr w:type="spellEnd"/>
            <w:r w:rsidRPr="0005026F">
              <w:rPr>
                <w:sz w:val="20"/>
                <w:szCs w:val="20"/>
              </w:rPr>
              <w:t>.</w:t>
            </w:r>
          </w:p>
          <w:p w14:paraId="3479A728" w14:textId="77777777" w:rsidR="000A3066" w:rsidRPr="0005026F" w:rsidRDefault="000A3066" w:rsidP="000A3066">
            <w:pPr>
              <w:suppressAutoHyphens/>
              <w:jc w:val="both"/>
              <w:rPr>
                <w:sz w:val="20"/>
                <w:szCs w:val="20"/>
              </w:rPr>
            </w:pPr>
            <w:r w:rsidRPr="0005026F">
              <w:rPr>
                <w:bCs/>
                <w:sz w:val="20"/>
                <w:szCs w:val="20"/>
              </w:rPr>
              <w:t>– </w:t>
            </w:r>
            <w:r w:rsidRPr="0005026F">
              <w:rPr>
                <w:sz w:val="20"/>
                <w:szCs w:val="20"/>
              </w:rPr>
              <w:t xml:space="preserve">в </w:t>
            </w:r>
            <w:r w:rsidRPr="0005026F">
              <w:rPr>
                <w:bCs/>
                <w:sz w:val="20"/>
                <w:szCs w:val="20"/>
              </w:rPr>
              <w:t xml:space="preserve">диапазоне объемных расходов при рабочих условиях </w:t>
            </w:r>
            <w:r w:rsidRPr="0005026F">
              <w:rPr>
                <w:sz w:val="20"/>
                <w:szCs w:val="20"/>
              </w:rPr>
              <w:t>от </w:t>
            </w:r>
            <w:r w:rsidRPr="0005026F">
              <w:rPr>
                <w:sz w:val="20"/>
                <w:szCs w:val="20"/>
                <w:lang w:val="en-US"/>
              </w:rPr>
              <w:t>Q</w:t>
            </w:r>
            <w:r w:rsidRPr="0005026F">
              <w:rPr>
                <w:sz w:val="20"/>
                <w:szCs w:val="20"/>
                <w:vertAlign w:val="subscript"/>
              </w:rPr>
              <w:t xml:space="preserve">мин </w:t>
            </w:r>
            <w:r w:rsidRPr="0005026F">
              <w:rPr>
                <w:sz w:val="20"/>
                <w:szCs w:val="20"/>
              </w:rPr>
              <w:t xml:space="preserve">до </w:t>
            </w:r>
            <w:r w:rsidRPr="0005026F">
              <w:rPr>
                <w:sz w:val="20"/>
                <w:szCs w:val="20"/>
                <w:lang w:val="en-US"/>
              </w:rPr>
              <w:t>Q</w:t>
            </w:r>
            <w:r w:rsidRPr="0005026F">
              <w:rPr>
                <w:sz w:val="20"/>
                <w:szCs w:val="20"/>
              </w:rPr>
              <w:t>макс для исполнения ПК-ТМ-Т2 и ПК-ТМ-Т</w:t>
            </w:r>
            <w:proofErr w:type="gramStart"/>
            <w:r w:rsidRPr="0005026F">
              <w:rPr>
                <w:sz w:val="20"/>
                <w:szCs w:val="20"/>
              </w:rPr>
              <w:t>2.БТ</w:t>
            </w:r>
            <w:proofErr w:type="gramEnd"/>
            <w:r w:rsidRPr="0005026F">
              <w:rPr>
                <w:sz w:val="20"/>
                <w:szCs w:val="20"/>
              </w:rPr>
              <w:t xml:space="preserve"> модификации «У»</w:t>
            </w:r>
          </w:p>
          <w:p w14:paraId="3A0E7C3D" w14:textId="77777777" w:rsidR="000A3066" w:rsidRPr="0005026F" w:rsidRDefault="000A3066" w:rsidP="000A3066">
            <w:pPr>
              <w:suppressAutoHyphens/>
              <w:jc w:val="both"/>
              <w:rPr>
                <w:sz w:val="20"/>
                <w:szCs w:val="20"/>
              </w:rPr>
            </w:pPr>
            <w:r w:rsidRPr="0005026F">
              <w:rPr>
                <w:bCs/>
                <w:sz w:val="20"/>
                <w:szCs w:val="20"/>
              </w:rPr>
              <w:t>– </w:t>
            </w:r>
            <w:r w:rsidRPr="0005026F">
              <w:rPr>
                <w:sz w:val="20"/>
                <w:szCs w:val="20"/>
              </w:rPr>
              <w:t xml:space="preserve">в </w:t>
            </w:r>
            <w:r w:rsidRPr="0005026F">
              <w:rPr>
                <w:bCs/>
                <w:sz w:val="20"/>
                <w:szCs w:val="20"/>
              </w:rPr>
              <w:t xml:space="preserve">диапазоне объемных расходов при рабочих условиях </w:t>
            </w:r>
            <w:r w:rsidRPr="0005026F">
              <w:rPr>
                <w:sz w:val="20"/>
                <w:szCs w:val="20"/>
              </w:rPr>
              <w:t>от </w:t>
            </w:r>
            <w:r w:rsidRPr="0005026F">
              <w:rPr>
                <w:sz w:val="20"/>
                <w:szCs w:val="20"/>
                <w:lang w:val="en-US"/>
              </w:rPr>
              <w:t>Q</w:t>
            </w:r>
            <w:r w:rsidRPr="0005026F">
              <w:rPr>
                <w:sz w:val="20"/>
                <w:szCs w:val="20"/>
                <w:vertAlign w:val="subscript"/>
              </w:rPr>
              <w:t>мин</w:t>
            </w:r>
            <w:r w:rsidRPr="0005026F">
              <w:rPr>
                <w:sz w:val="20"/>
                <w:szCs w:val="20"/>
              </w:rPr>
              <w:t xml:space="preserve"> до </w:t>
            </w:r>
            <w:r w:rsidRPr="0005026F">
              <w:rPr>
                <w:sz w:val="20"/>
                <w:szCs w:val="20"/>
                <w:lang w:val="en-US"/>
              </w:rPr>
              <w:t>Q</w:t>
            </w:r>
            <w:r w:rsidRPr="0005026F">
              <w:rPr>
                <w:sz w:val="20"/>
                <w:szCs w:val="20"/>
                <w:vertAlign w:val="subscript"/>
                <w:lang w:val="en-US"/>
              </w:rPr>
              <w:t>t</w:t>
            </w:r>
            <w:r w:rsidRPr="0005026F">
              <w:rPr>
                <w:sz w:val="20"/>
                <w:szCs w:val="20"/>
              </w:rPr>
              <w:t xml:space="preserve"> для исполнения ПК-ТМ-Р1 и ПК-ТМ-Р</w:t>
            </w:r>
            <w:proofErr w:type="gramStart"/>
            <w:r w:rsidRPr="0005026F">
              <w:rPr>
                <w:sz w:val="20"/>
                <w:szCs w:val="20"/>
              </w:rPr>
              <w:t>1.БТ</w:t>
            </w:r>
            <w:proofErr w:type="gramEnd"/>
            <w:r w:rsidRPr="0005026F">
              <w:rPr>
                <w:sz w:val="20"/>
                <w:szCs w:val="20"/>
              </w:rPr>
              <w:t xml:space="preserve"> модификации «У»</w:t>
            </w:r>
          </w:p>
          <w:p w14:paraId="5D6DDE6E" w14:textId="58C1077D" w:rsidR="000A3066" w:rsidRDefault="000A3066" w:rsidP="000A3066">
            <w:pPr>
              <w:widowControl w:val="0"/>
              <w:jc w:val="both"/>
              <w:rPr>
                <w:snapToGrid w:val="0"/>
                <w:sz w:val="20"/>
                <w:szCs w:val="20"/>
              </w:rPr>
            </w:pPr>
            <w:r w:rsidRPr="0005026F">
              <w:rPr>
                <w:bCs/>
                <w:sz w:val="20"/>
                <w:szCs w:val="20"/>
              </w:rPr>
              <w:t>– </w:t>
            </w:r>
            <w:r w:rsidRPr="0005026F">
              <w:rPr>
                <w:sz w:val="20"/>
                <w:szCs w:val="20"/>
              </w:rPr>
              <w:t xml:space="preserve">в </w:t>
            </w:r>
            <w:r w:rsidRPr="0005026F">
              <w:rPr>
                <w:bCs/>
                <w:sz w:val="20"/>
                <w:szCs w:val="20"/>
              </w:rPr>
              <w:t xml:space="preserve">диапазоне объемных расходов при рабочих условиях </w:t>
            </w:r>
            <w:r w:rsidRPr="0005026F">
              <w:rPr>
                <w:bCs/>
                <w:sz w:val="20"/>
                <w:szCs w:val="20"/>
              </w:rPr>
              <w:br/>
            </w:r>
            <w:r w:rsidRPr="0005026F">
              <w:rPr>
                <w:sz w:val="20"/>
                <w:szCs w:val="20"/>
              </w:rPr>
              <w:t xml:space="preserve">от </w:t>
            </w:r>
            <w:r w:rsidRPr="0005026F">
              <w:rPr>
                <w:sz w:val="20"/>
                <w:szCs w:val="20"/>
                <w:lang w:val="en-US"/>
              </w:rPr>
              <w:t>Q</w:t>
            </w:r>
            <w:r w:rsidRPr="0005026F">
              <w:rPr>
                <w:sz w:val="20"/>
                <w:szCs w:val="20"/>
                <w:vertAlign w:val="subscript"/>
                <w:lang w:val="en-US"/>
              </w:rPr>
              <w:t>t</w:t>
            </w:r>
            <w:r w:rsidRPr="0005026F">
              <w:rPr>
                <w:sz w:val="20"/>
                <w:szCs w:val="20"/>
              </w:rPr>
              <w:t xml:space="preserve"> до </w:t>
            </w:r>
            <w:r w:rsidRPr="0005026F">
              <w:rPr>
                <w:sz w:val="20"/>
                <w:szCs w:val="20"/>
                <w:lang w:val="en-US"/>
              </w:rPr>
              <w:t>Q</w:t>
            </w:r>
            <w:r w:rsidRPr="0005026F">
              <w:rPr>
                <w:sz w:val="20"/>
                <w:szCs w:val="20"/>
                <w:vertAlign w:val="subscript"/>
              </w:rPr>
              <w:t>макс</w:t>
            </w:r>
            <w:r w:rsidRPr="0005026F">
              <w:rPr>
                <w:sz w:val="20"/>
                <w:szCs w:val="20"/>
                <w:vertAlign w:val="superscript"/>
              </w:rPr>
              <w:t xml:space="preserve"> </w:t>
            </w:r>
            <w:proofErr w:type="spellStart"/>
            <w:r w:rsidRPr="0005026F">
              <w:rPr>
                <w:sz w:val="20"/>
                <w:szCs w:val="20"/>
              </w:rPr>
              <w:t>включ</w:t>
            </w:r>
            <w:proofErr w:type="spellEnd"/>
            <w:r w:rsidRPr="0005026F">
              <w:rPr>
                <w:sz w:val="20"/>
                <w:szCs w:val="20"/>
              </w:rPr>
              <w:t>. для исполнения ПК-ТМ-Р1 и ПК-ТМ-Р</w:t>
            </w:r>
            <w:proofErr w:type="gramStart"/>
            <w:r w:rsidRPr="0005026F">
              <w:rPr>
                <w:sz w:val="20"/>
                <w:szCs w:val="20"/>
              </w:rPr>
              <w:t>1.БТ</w:t>
            </w:r>
            <w:proofErr w:type="gramEnd"/>
            <w:r w:rsidRPr="0005026F">
              <w:rPr>
                <w:sz w:val="20"/>
                <w:szCs w:val="20"/>
              </w:rPr>
              <w:t xml:space="preserve"> модификации «У»</w:t>
            </w:r>
          </w:p>
        </w:tc>
        <w:tc>
          <w:tcPr>
            <w:tcW w:w="3402" w:type="dxa"/>
          </w:tcPr>
          <w:p w14:paraId="004927F9" w14:textId="77777777" w:rsidR="000A3066" w:rsidRPr="0005026F" w:rsidRDefault="000A3066" w:rsidP="000A3066">
            <w:pPr>
              <w:suppressAutoHyphens/>
              <w:jc w:val="center"/>
              <w:rPr>
                <w:bCs/>
                <w:sz w:val="20"/>
                <w:szCs w:val="20"/>
              </w:rPr>
            </w:pPr>
          </w:p>
          <w:p w14:paraId="118F1B9B" w14:textId="77777777" w:rsidR="000A3066" w:rsidRPr="0005026F" w:rsidRDefault="000A3066" w:rsidP="000A3066">
            <w:pPr>
              <w:suppressAutoHyphens/>
              <w:jc w:val="center"/>
              <w:rPr>
                <w:bCs/>
                <w:sz w:val="20"/>
                <w:szCs w:val="20"/>
              </w:rPr>
            </w:pPr>
          </w:p>
          <w:p w14:paraId="3A22B9DD" w14:textId="77777777" w:rsidR="000A3066" w:rsidRPr="0005026F" w:rsidRDefault="000A3066" w:rsidP="000A3066">
            <w:pPr>
              <w:suppressAutoHyphens/>
              <w:jc w:val="center"/>
              <w:rPr>
                <w:bCs/>
                <w:sz w:val="20"/>
                <w:szCs w:val="20"/>
              </w:rPr>
            </w:pPr>
            <w:r w:rsidRPr="0005026F">
              <w:rPr>
                <w:bCs/>
                <w:sz w:val="20"/>
                <w:szCs w:val="20"/>
              </w:rPr>
              <w:sym w:font="Symbol" w:char="F0B1"/>
            </w:r>
            <w:r w:rsidRPr="0005026F">
              <w:rPr>
                <w:bCs/>
                <w:sz w:val="20"/>
                <w:szCs w:val="20"/>
              </w:rPr>
              <w:t>2,0</w:t>
            </w:r>
          </w:p>
          <w:p w14:paraId="6141301A" w14:textId="77777777" w:rsidR="000A3066" w:rsidRPr="0005026F" w:rsidRDefault="000A3066" w:rsidP="000A3066">
            <w:pPr>
              <w:suppressAutoHyphens/>
              <w:jc w:val="center"/>
              <w:rPr>
                <w:bCs/>
                <w:sz w:val="20"/>
                <w:szCs w:val="20"/>
              </w:rPr>
            </w:pPr>
          </w:p>
          <w:p w14:paraId="1CDF392D" w14:textId="77777777" w:rsidR="000A3066" w:rsidRPr="0005026F" w:rsidRDefault="000A3066" w:rsidP="000A3066">
            <w:pPr>
              <w:jc w:val="center"/>
              <w:rPr>
                <w:bCs/>
                <w:sz w:val="20"/>
                <w:szCs w:val="20"/>
              </w:rPr>
            </w:pPr>
            <w:r w:rsidRPr="0005026F">
              <w:rPr>
                <w:bCs/>
                <w:sz w:val="20"/>
                <w:szCs w:val="20"/>
              </w:rPr>
              <w:sym w:font="Symbol" w:char="F0B1"/>
            </w:r>
            <w:r w:rsidRPr="0005026F">
              <w:rPr>
                <w:bCs/>
                <w:sz w:val="20"/>
                <w:szCs w:val="20"/>
              </w:rPr>
              <w:t>1,0</w:t>
            </w:r>
          </w:p>
          <w:p w14:paraId="3AA1441F" w14:textId="77777777" w:rsidR="000A3066" w:rsidRPr="0005026F" w:rsidRDefault="000A3066" w:rsidP="000A3066">
            <w:pPr>
              <w:suppressAutoHyphens/>
              <w:jc w:val="center"/>
              <w:rPr>
                <w:bCs/>
                <w:sz w:val="20"/>
                <w:szCs w:val="20"/>
              </w:rPr>
            </w:pPr>
          </w:p>
          <w:p w14:paraId="57BF2BC2" w14:textId="77777777" w:rsidR="000A3066" w:rsidRPr="0005026F" w:rsidRDefault="000A3066" w:rsidP="000A3066">
            <w:pPr>
              <w:suppressAutoHyphens/>
              <w:jc w:val="center"/>
              <w:rPr>
                <w:bCs/>
                <w:sz w:val="20"/>
                <w:szCs w:val="20"/>
              </w:rPr>
            </w:pPr>
            <w:r w:rsidRPr="0005026F">
              <w:rPr>
                <w:bCs/>
                <w:sz w:val="20"/>
                <w:szCs w:val="20"/>
              </w:rPr>
              <w:sym w:font="Symbol" w:char="F0B1"/>
            </w:r>
            <w:r w:rsidRPr="0005026F">
              <w:rPr>
                <w:bCs/>
                <w:sz w:val="20"/>
                <w:szCs w:val="20"/>
              </w:rPr>
              <w:t>0,9</w:t>
            </w:r>
          </w:p>
          <w:p w14:paraId="5BFE8ACA" w14:textId="77777777" w:rsidR="000A3066" w:rsidRPr="0005026F" w:rsidRDefault="000A3066" w:rsidP="000A3066">
            <w:pPr>
              <w:suppressAutoHyphens/>
              <w:jc w:val="center"/>
              <w:rPr>
                <w:bCs/>
                <w:sz w:val="20"/>
                <w:szCs w:val="20"/>
              </w:rPr>
            </w:pPr>
          </w:p>
          <w:p w14:paraId="4F1F5501" w14:textId="77777777" w:rsidR="000A3066" w:rsidRPr="0005026F" w:rsidRDefault="000A3066" w:rsidP="000A3066">
            <w:pPr>
              <w:suppressAutoHyphens/>
              <w:jc w:val="center"/>
              <w:rPr>
                <w:bCs/>
                <w:sz w:val="20"/>
                <w:szCs w:val="20"/>
              </w:rPr>
            </w:pPr>
            <w:r w:rsidRPr="0005026F">
              <w:rPr>
                <w:bCs/>
                <w:sz w:val="20"/>
                <w:szCs w:val="20"/>
              </w:rPr>
              <w:sym w:font="Symbol" w:char="F0B1"/>
            </w:r>
            <w:r w:rsidRPr="0005026F">
              <w:rPr>
                <w:bCs/>
                <w:sz w:val="20"/>
                <w:szCs w:val="20"/>
              </w:rPr>
              <w:t>1,5</w:t>
            </w:r>
          </w:p>
          <w:p w14:paraId="000CD73E" w14:textId="77777777" w:rsidR="000A3066" w:rsidRPr="0005026F" w:rsidRDefault="000A3066" w:rsidP="000A3066">
            <w:pPr>
              <w:suppressAutoHyphens/>
              <w:jc w:val="center"/>
              <w:rPr>
                <w:bCs/>
                <w:sz w:val="20"/>
                <w:szCs w:val="20"/>
              </w:rPr>
            </w:pPr>
          </w:p>
          <w:p w14:paraId="5AFAF80D" w14:textId="07AA0AC4" w:rsidR="000A3066" w:rsidRDefault="000A3066" w:rsidP="000A3066">
            <w:pPr>
              <w:widowControl w:val="0"/>
              <w:jc w:val="center"/>
              <w:rPr>
                <w:snapToGrid w:val="0"/>
                <w:sz w:val="20"/>
                <w:szCs w:val="20"/>
              </w:rPr>
            </w:pPr>
            <w:r w:rsidRPr="0005026F">
              <w:rPr>
                <w:bCs/>
                <w:sz w:val="20"/>
                <w:szCs w:val="20"/>
              </w:rPr>
              <w:sym w:font="Symbol" w:char="F0B1"/>
            </w:r>
            <w:r w:rsidRPr="0005026F">
              <w:rPr>
                <w:bCs/>
                <w:sz w:val="20"/>
                <w:szCs w:val="20"/>
              </w:rPr>
              <w:t>0,6</w:t>
            </w:r>
          </w:p>
        </w:tc>
      </w:tr>
      <w:tr w:rsidR="000A3066" w14:paraId="2F414B9D" w14:textId="77777777" w:rsidTr="00110672">
        <w:tc>
          <w:tcPr>
            <w:tcW w:w="6799" w:type="dxa"/>
          </w:tcPr>
          <w:p w14:paraId="216BBF3F" w14:textId="77777777" w:rsidR="000A3066" w:rsidRPr="0005026F" w:rsidRDefault="000A3066" w:rsidP="000A3066">
            <w:pPr>
              <w:suppressAutoHyphens/>
              <w:jc w:val="both"/>
              <w:rPr>
                <w:sz w:val="20"/>
                <w:szCs w:val="20"/>
              </w:rPr>
            </w:pPr>
            <w:r w:rsidRPr="0005026F">
              <w:rPr>
                <w:bCs/>
                <w:sz w:val="20"/>
                <w:szCs w:val="20"/>
              </w:rPr>
              <w:t>Пределы допускаемой относительной погрешности измерения объема газа, приведенного к стандартным условиям,</w:t>
            </w:r>
            <w:r w:rsidRPr="0005026F">
              <w:rPr>
                <w:sz w:val="20"/>
                <w:szCs w:val="20"/>
              </w:rPr>
              <w:t xml:space="preserve"> </w:t>
            </w:r>
            <w:r w:rsidRPr="0005026F">
              <w:rPr>
                <w:bCs/>
                <w:sz w:val="20"/>
                <w:szCs w:val="20"/>
              </w:rPr>
              <w:t>без учета погрешности определения исходных данных для вычисления коэффициента сжимаемости, %:</w:t>
            </w:r>
          </w:p>
          <w:p w14:paraId="3D94A44E" w14:textId="77777777" w:rsidR="000A3066" w:rsidRPr="0005026F" w:rsidRDefault="000A3066" w:rsidP="000A3066">
            <w:pPr>
              <w:suppressAutoHyphens/>
              <w:jc w:val="both"/>
              <w:rPr>
                <w:sz w:val="20"/>
                <w:szCs w:val="20"/>
              </w:rPr>
            </w:pPr>
            <w:r w:rsidRPr="0005026F">
              <w:rPr>
                <w:bCs/>
                <w:sz w:val="20"/>
                <w:szCs w:val="20"/>
              </w:rPr>
              <w:t>– </w:t>
            </w:r>
            <w:r w:rsidRPr="0005026F">
              <w:rPr>
                <w:sz w:val="20"/>
                <w:szCs w:val="20"/>
              </w:rPr>
              <w:t xml:space="preserve">в </w:t>
            </w:r>
            <w:r w:rsidRPr="0005026F">
              <w:rPr>
                <w:bCs/>
                <w:sz w:val="20"/>
                <w:szCs w:val="20"/>
              </w:rPr>
              <w:t xml:space="preserve">диапазоне объемных расходов при рабочих условиях </w:t>
            </w:r>
            <w:r w:rsidRPr="0005026F">
              <w:rPr>
                <w:sz w:val="20"/>
                <w:szCs w:val="20"/>
              </w:rPr>
              <w:t xml:space="preserve">от </w:t>
            </w:r>
            <w:r w:rsidRPr="0005026F">
              <w:rPr>
                <w:sz w:val="20"/>
                <w:szCs w:val="20"/>
                <w:lang w:val="en-US"/>
              </w:rPr>
              <w:t>Q</w:t>
            </w:r>
            <w:r w:rsidRPr="0005026F">
              <w:rPr>
                <w:sz w:val="20"/>
                <w:szCs w:val="20"/>
                <w:vertAlign w:val="subscript"/>
              </w:rPr>
              <w:t>мин</w:t>
            </w:r>
            <w:r w:rsidRPr="0005026F">
              <w:rPr>
                <w:sz w:val="20"/>
                <w:szCs w:val="20"/>
              </w:rPr>
              <w:t xml:space="preserve"> до </w:t>
            </w:r>
            <w:r w:rsidRPr="0005026F">
              <w:rPr>
                <w:sz w:val="20"/>
                <w:szCs w:val="20"/>
                <w:lang w:val="en-US"/>
              </w:rPr>
              <w:t>Q</w:t>
            </w:r>
            <w:r w:rsidRPr="0005026F">
              <w:rPr>
                <w:sz w:val="20"/>
                <w:szCs w:val="20"/>
                <w:vertAlign w:val="subscript"/>
                <w:lang w:val="en-US"/>
              </w:rPr>
              <w:t>t</w:t>
            </w:r>
          </w:p>
          <w:p w14:paraId="0A70127D" w14:textId="77777777" w:rsidR="000A3066" w:rsidRPr="0005026F" w:rsidRDefault="000A3066" w:rsidP="000A3066">
            <w:pPr>
              <w:suppressAutoHyphens/>
              <w:jc w:val="both"/>
              <w:rPr>
                <w:sz w:val="20"/>
                <w:szCs w:val="20"/>
              </w:rPr>
            </w:pPr>
            <w:r w:rsidRPr="0005026F">
              <w:rPr>
                <w:bCs/>
                <w:sz w:val="20"/>
                <w:szCs w:val="20"/>
              </w:rPr>
              <w:t>– </w:t>
            </w:r>
            <w:r w:rsidRPr="0005026F">
              <w:rPr>
                <w:sz w:val="20"/>
                <w:szCs w:val="20"/>
              </w:rPr>
              <w:t xml:space="preserve">в </w:t>
            </w:r>
            <w:r w:rsidRPr="0005026F">
              <w:rPr>
                <w:bCs/>
                <w:sz w:val="20"/>
                <w:szCs w:val="20"/>
              </w:rPr>
              <w:t xml:space="preserve">диапазоне объемных расходов при рабочих условиях </w:t>
            </w:r>
            <w:r w:rsidRPr="0005026F">
              <w:rPr>
                <w:sz w:val="20"/>
                <w:szCs w:val="20"/>
              </w:rPr>
              <w:t xml:space="preserve">от </w:t>
            </w:r>
            <w:r w:rsidRPr="0005026F">
              <w:rPr>
                <w:sz w:val="20"/>
                <w:szCs w:val="20"/>
                <w:lang w:val="en-US"/>
              </w:rPr>
              <w:t>Q</w:t>
            </w:r>
            <w:r w:rsidRPr="0005026F">
              <w:rPr>
                <w:sz w:val="20"/>
                <w:szCs w:val="20"/>
                <w:vertAlign w:val="subscript"/>
                <w:lang w:val="en-US"/>
              </w:rPr>
              <w:t>t</w:t>
            </w:r>
            <w:r w:rsidRPr="0005026F">
              <w:rPr>
                <w:sz w:val="20"/>
                <w:szCs w:val="20"/>
              </w:rPr>
              <w:t xml:space="preserve"> до </w:t>
            </w:r>
            <w:r w:rsidRPr="0005026F">
              <w:rPr>
                <w:sz w:val="20"/>
                <w:szCs w:val="20"/>
                <w:lang w:val="en-US"/>
              </w:rPr>
              <w:t>Q</w:t>
            </w:r>
            <w:r w:rsidRPr="0005026F">
              <w:rPr>
                <w:sz w:val="20"/>
                <w:szCs w:val="20"/>
                <w:vertAlign w:val="subscript"/>
              </w:rPr>
              <w:t>макс</w:t>
            </w:r>
            <w:r w:rsidRPr="0005026F">
              <w:rPr>
                <w:sz w:val="20"/>
                <w:szCs w:val="20"/>
                <w:vertAlign w:val="superscript"/>
              </w:rPr>
              <w:t xml:space="preserve"> </w:t>
            </w:r>
            <w:proofErr w:type="spellStart"/>
            <w:r w:rsidRPr="0005026F">
              <w:rPr>
                <w:sz w:val="20"/>
                <w:szCs w:val="20"/>
              </w:rPr>
              <w:t>включ</w:t>
            </w:r>
            <w:proofErr w:type="spellEnd"/>
            <w:r w:rsidRPr="0005026F">
              <w:rPr>
                <w:sz w:val="20"/>
                <w:szCs w:val="20"/>
              </w:rPr>
              <w:t>.</w:t>
            </w:r>
          </w:p>
          <w:p w14:paraId="08820A33" w14:textId="77777777" w:rsidR="000A3066" w:rsidRPr="0005026F" w:rsidRDefault="000A3066" w:rsidP="000A3066">
            <w:pPr>
              <w:suppressAutoHyphens/>
              <w:jc w:val="both"/>
              <w:rPr>
                <w:sz w:val="20"/>
                <w:szCs w:val="20"/>
              </w:rPr>
            </w:pPr>
            <w:r w:rsidRPr="0005026F">
              <w:rPr>
                <w:bCs/>
                <w:sz w:val="20"/>
                <w:szCs w:val="20"/>
              </w:rPr>
              <w:t>– </w:t>
            </w:r>
            <w:r w:rsidRPr="0005026F">
              <w:rPr>
                <w:sz w:val="20"/>
                <w:szCs w:val="20"/>
              </w:rPr>
              <w:t xml:space="preserve">в </w:t>
            </w:r>
            <w:r w:rsidRPr="0005026F">
              <w:rPr>
                <w:bCs/>
                <w:sz w:val="20"/>
                <w:szCs w:val="20"/>
              </w:rPr>
              <w:t>диапазоне объемных расходов при рабочих условиях</w:t>
            </w:r>
            <w:r w:rsidRPr="0005026F">
              <w:rPr>
                <w:bCs/>
                <w:sz w:val="20"/>
                <w:szCs w:val="20"/>
              </w:rPr>
              <w:br/>
            </w:r>
            <w:r w:rsidRPr="0005026F">
              <w:rPr>
                <w:sz w:val="20"/>
                <w:szCs w:val="20"/>
              </w:rPr>
              <w:t xml:space="preserve">от </w:t>
            </w:r>
            <w:r w:rsidRPr="0005026F">
              <w:rPr>
                <w:sz w:val="20"/>
                <w:szCs w:val="20"/>
                <w:lang w:val="en-US"/>
              </w:rPr>
              <w:t>Q</w:t>
            </w:r>
            <w:r w:rsidRPr="0005026F">
              <w:rPr>
                <w:sz w:val="20"/>
                <w:szCs w:val="20"/>
                <w:vertAlign w:val="subscript"/>
              </w:rPr>
              <w:t xml:space="preserve">мин </w:t>
            </w:r>
            <w:r w:rsidRPr="0005026F">
              <w:rPr>
                <w:sz w:val="20"/>
                <w:szCs w:val="20"/>
              </w:rPr>
              <w:t xml:space="preserve">до </w:t>
            </w:r>
            <w:r w:rsidRPr="0005026F">
              <w:rPr>
                <w:sz w:val="20"/>
                <w:szCs w:val="20"/>
                <w:lang w:val="en-US"/>
              </w:rPr>
              <w:t>Q</w:t>
            </w:r>
            <w:r w:rsidRPr="0005026F">
              <w:rPr>
                <w:sz w:val="20"/>
                <w:szCs w:val="20"/>
              </w:rPr>
              <w:t>макс для исполнения ПК-ТМ-Т2 и ПК-ТМ-Т</w:t>
            </w:r>
            <w:proofErr w:type="gramStart"/>
            <w:r w:rsidRPr="0005026F">
              <w:rPr>
                <w:sz w:val="20"/>
                <w:szCs w:val="20"/>
              </w:rPr>
              <w:t>2.БТ</w:t>
            </w:r>
            <w:proofErr w:type="gramEnd"/>
            <w:r w:rsidRPr="0005026F">
              <w:rPr>
                <w:sz w:val="20"/>
                <w:szCs w:val="20"/>
              </w:rPr>
              <w:t xml:space="preserve"> модификации «У»</w:t>
            </w:r>
          </w:p>
          <w:p w14:paraId="7FCDF042" w14:textId="77777777" w:rsidR="000A3066" w:rsidRPr="0005026F" w:rsidRDefault="000A3066" w:rsidP="000A3066">
            <w:pPr>
              <w:suppressAutoHyphens/>
              <w:jc w:val="both"/>
              <w:rPr>
                <w:sz w:val="20"/>
                <w:szCs w:val="20"/>
              </w:rPr>
            </w:pPr>
            <w:r w:rsidRPr="0005026F">
              <w:rPr>
                <w:bCs/>
                <w:sz w:val="20"/>
                <w:szCs w:val="20"/>
              </w:rPr>
              <w:lastRenderedPageBreak/>
              <w:t>– </w:t>
            </w:r>
            <w:r w:rsidRPr="0005026F">
              <w:rPr>
                <w:sz w:val="20"/>
                <w:szCs w:val="20"/>
              </w:rPr>
              <w:t xml:space="preserve">в </w:t>
            </w:r>
            <w:r w:rsidRPr="0005026F">
              <w:rPr>
                <w:bCs/>
                <w:sz w:val="20"/>
                <w:szCs w:val="20"/>
              </w:rPr>
              <w:t xml:space="preserve">диапазоне объемных расходов при рабочих условиях </w:t>
            </w:r>
            <w:r w:rsidRPr="0005026F">
              <w:rPr>
                <w:bCs/>
                <w:sz w:val="20"/>
                <w:szCs w:val="20"/>
              </w:rPr>
              <w:br/>
            </w:r>
            <w:r w:rsidRPr="0005026F">
              <w:rPr>
                <w:sz w:val="20"/>
                <w:szCs w:val="20"/>
              </w:rPr>
              <w:t xml:space="preserve">от </w:t>
            </w:r>
            <w:r w:rsidRPr="0005026F">
              <w:rPr>
                <w:sz w:val="20"/>
                <w:szCs w:val="20"/>
                <w:lang w:val="en-US"/>
              </w:rPr>
              <w:t>Q</w:t>
            </w:r>
            <w:r w:rsidRPr="0005026F">
              <w:rPr>
                <w:sz w:val="20"/>
                <w:szCs w:val="20"/>
                <w:vertAlign w:val="subscript"/>
              </w:rPr>
              <w:t>мин</w:t>
            </w:r>
            <w:r w:rsidRPr="0005026F">
              <w:rPr>
                <w:sz w:val="20"/>
                <w:szCs w:val="20"/>
              </w:rPr>
              <w:t xml:space="preserve"> до </w:t>
            </w:r>
            <w:r w:rsidRPr="0005026F">
              <w:rPr>
                <w:sz w:val="20"/>
                <w:szCs w:val="20"/>
                <w:lang w:val="en-US"/>
              </w:rPr>
              <w:t>Q</w:t>
            </w:r>
            <w:r w:rsidRPr="0005026F">
              <w:rPr>
                <w:sz w:val="20"/>
                <w:szCs w:val="20"/>
                <w:vertAlign w:val="subscript"/>
                <w:lang w:val="en-US"/>
              </w:rPr>
              <w:t>t</w:t>
            </w:r>
            <w:r w:rsidRPr="0005026F">
              <w:rPr>
                <w:sz w:val="20"/>
                <w:szCs w:val="20"/>
              </w:rPr>
              <w:t xml:space="preserve"> для исполнения ПК-ТМ-Р1 и ПК-ТМ-Р</w:t>
            </w:r>
            <w:proofErr w:type="gramStart"/>
            <w:r w:rsidRPr="0005026F">
              <w:rPr>
                <w:sz w:val="20"/>
                <w:szCs w:val="20"/>
              </w:rPr>
              <w:t>1.БТ</w:t>
            </w:r>
            <w:proofErr w:type="gramEnd"/>
            <w:r w:rsidRPr="0005026F">
              <w:rPr>
                <w:sz w:val="20"/>
                <w:szCs w:val="20"/>
              </w:rPr>
              <w:t xml:space="preserve"> модификации «У»</w:t>
            </w:r>
          </w:p>
          <w:p w14:paraId="65FCEB4C" w14:textId="1A871ADA" w:rsidR="000A3066" w:rsidRDefault="000A3066" w:rsidP="000A3066">
            <w:pPr>
              <w:widowControl w:val="0"/>
              <w:jc w:val="both"/>
              <w:rPr>
                <w:snapToGrid w:val="0"/>
                <w:sz w:val="20"/>
                <w:szCs w:val="20"/>
              </w:rPr>
            </w:pPr>
            <w:r w:rsidRPr="0005026F">
              <w:rPr>
                <w:bCs/>
                <w:sz w:val="20"/>
                <w:szCs w:val="20"/>
              </w:rPr>
              <w:t>– </w:t>
            </w:r>
            <w:r w:rsidRPr="0005026F">
              <w:rPr>
                <w:sz w:val="20"/>
                <w:szCs w:val="20"/>
              </w:rPr>
              <w:t xml:space="preserve">в </w:t>
            </w:r>
            <w:r w:rsidRPr="0005026F">
              <w:rPr>
                <w:bCs/>
                <w:sz w:val="20"/>
                <w:szCs w:val="20"/>
              </w:rPr>
              <w:t>диапазоне объемных расходов при рабочих условиях</w:t>
            </w:r>
            <w:r w:rsidRPr="0005026F">
              <w:rPr>
                <w:bCs/>
                <w:sz w:val="20"/>
                <w:szCs w:val="20"/>
              </w:rPr>
              <w:br/>
            </w:r>
            <w:r w:rsidRPr="0005026F">
              <w:rPr>
                <w:sz w:val="20"/>
                <w:szCs w:val="20"/>
              </w:rPr>
              <w:t xml:space="preserve">от </w:t>
            </w:r>
            <w:r w:rsidRPr="0005026F">
              <w:rPr>
                <w:sz w:val="20"/>
                <w:szCs w:val="20"/>
                <w:lang w:val="en-US"/>
              </w:rPr>
              <w:t>Q</w:t>
            </w:r>
            <w:r w:rsidRPr="0005026F">
              <w:rPr>
                <w:sz w:val="20"/>
                <w:szCs w:val="20"/>
                <w:vertAlign w:val="subscript"/>
                <w:lang w:val="en-US"/>
              </w:rPr>
              <w:t>t</w:t>
            </w:r>
            <w:r w:rsidRPr="0005026F">
              <w:rPr>
                <w:sz w:val="20"/>
                <w:szCs w:val="20"/>
              </w:rPr>
              <w:t xml:space="preserve"> до </w:t>
            </w:r>
            <w:r w:rsidRPr="0005026F">
              <w:rPr>
                <w:sz w:val="20"/>
                <w:szCs w:val="20"/>
                <w:lang w:val="en-US"/>
              </w:rPr>
              <w:t>Q</w:t>
            </w:r>
            <w:r w:rsidRPr="0005026F">
              <w:rPr>
                <w:sz w:val="20"/>
                <w:szCs w:val="20"/>
                <w:vertAlign w:val="subscript"/>
              </w:rPr>
              <w:t>макс</w:t>
            </w:r>
            <w:r w:rsidRPr="0005026F">
              <w:rPr>
                <w:sz w:val="20"/>
                <w:szCs w:val="20"/>
                <w:vertAlign w:val="superscript"/>
              </w:rPr>
              <w:t xml:space="preserve"> </w:t>
            </w:r>
            <w:proofErr w:type="spellStart"/>
            <w:r w:rsidRPr="0005026F">
              <w:rPr>
                <w:sz w:val="20"/>
                <w:szCs w:val="20"/>
              </w:rPr>
              <w:t>включ</w:t>
            </w:r>
            <w:proofErr w:type="spellEnd"/>
            <w:r w:rsidRPr="0005026F">
              <w:rPr>
                <w:sz w:val="20"/>
                <w:szCs w:val="20"/>
              </w:rPr>
              <w:t>. для исполнения ПК-ТМ-Р1 и ПК-ТМ-Р</w:t>
            </w:r>
            <w:proofErr w:type="gramStart"/>
            <w:r w:rsidRPr="0005026F">
              <w:rPr>
                <w:sz w:val="20"/>
                <w:szCs w:val="20"/>
              </w:rPr>
              <w:t>1.БТ</w:t>
            </w:r>
            <w:proofErr w:type="gramEnd"/>
            <w:r w:rsidRPr="0005026F">
              <w:rPr>
                <w:sz w:val="20"/>
                <w:szCs w:val="20"/>
              </w:rPr>
              <w:t xml:space="preserve"> модификации «У»</w:t>
            </w:r>
          </w:p>
        </w:tc>
        <w:tc>
          <w:tcPr>
            <w:tcW w:w="3402" w:type="dxa"/>
          </w:tcPr>
          <w:p w14:paraId="4C1DCEDF" w14:textId="77777777" w:rsidR="000A3066" w:rsidRPr="0005026F" w:rsidRDefault="000A3066" w:rsidP="000A3066">
            <w:pPr>
              <w:suppressAutoHyphens/>
              <w:jc w:val="center"/>
              <w:rPr>
                <w:bCs/>
                <w:sz w:val="20"/>
                <w:szCs w:val="20"/>
              </w:rPr>
            </w:pPr>
          </w:p>
          <w:p w14:paraId="2E962B43" w14:textId="77777777" w:rsidR="000A3066" w:rsidRPr="0005026F" w:rsidRDefault="000A3066" w:rsidP="000A3066">
            <w:pPr>
              <w:suppressAutoHyphens/>
              <w:jc w:val="center"/>
              <w:rPr>
                <w:bCs/>
                <w:sz w:val="20"/>
                <w:szCs w:val="20"/>
              </w:rPr>
            </w:pPr>
          </w:p>
          <w:p w14:paraId="5206728B" w14:textId="77777777" w:rsidR="000A3066" w:rsidRPr="0005026F" w:rsidRDefault="000A3066" w:rsidP="000A3066">
            <w:pPr>
              <w:suppressAutoHyphens/>
              <w:jc w:val="center"/>
              <w:rPr>
                <w:bCs/>
                <w:sz w:val="20"/>
                <w:szCs w:val="20"/>
              </w:rPr>
            </w:pPr>
          </w:p>
          <w:p w14:paraId="5C652A17" w14:textId="77777777" w:rsidR="000A3066" w:rsidRPr="0005026F" w:rsidRDefault="000A3066" w:rsidP="000A3066">
            <w:pPr>
              <w:suppressAutoHyphens/>
              <w:jc w:val="center"/>
              <w:rPr>
                <w:bCs/>
                <w:sz w:val="20"/>
                <w:szCs w:val="20"/>
              </w:rPr>
            </w:pPr>
            <w:r w:rsidRPr="0005026F">
              <w:rPr>
                <w:bCs/>
                <w:sz w:val="20"/>
                <w:szCs w:val="20"/>
              </w:rPr>
              <w:sym w:font="Symbol" w:char="F0B1"/>
            </w:r>
            <w:r w:rsidRPr="0005026F">
              <w:rPr>
                <w:bCs/>
                <w:sz w:val="20"/>
                <w:szCs w:val="20"/>
              </w:rPr>
              <w:t>2,1</w:t>
            </w:r>
          </w:p>
          <w:p w14:paraId="300CAE44" w14:textId="77777777" w:rsidR="000A3066" w:rsidRPr="0005026F" w:rsidRDefault="000A3066" w:rsidP="000A3066">
            <w:pPr>
              <w:suppressAutoHyphens/>
              <w:jc w:val="center"/>
              <w:rPr>
                <w:bCs/>
                <w:sz w:val="20"/>
                <w:szCs w:val="20"/>
              </w:rPr>
            </w:pPr>
          </w:p>
          <w:p w14:paraId="71862E7B" w14:textId="77777777" w:rsidR="000A3066" w:rsidRPr="0005026F" w:rsidRDefault="000A3066" w:rsidP="000A3066">
            <w:pPr>
              <w:jc w:val="center"/>
              <w:rPr>
                <w:bCs/>
                <w:sz w:val="20"/>
                <w:szCs w:val="20"/>
              </w:rPr>
            </w:pPr>
            <w:r w:rsidRPr="0005026F">
              <w:rPr>
                <w:bCs/>
                <w:sz w:val="20"/>
                <w:szCs w:val="20"/>
              </w:rPr>
              <w:sym w:font="Symbol" w:char="F0B1"/>
            </w:r>
            <w:r w:rsidRPr="0005026F">
              <w:rPr>
                <w:bCs/>
                <w:sz w:val="20"/>
                <w:szCs w:val="20"/>
              </w:rPr>
              <w:t>1,1</w:t>
            </w:r>
          </w:p>
          <w:p w14:paraId="43B22556" w14:textId="77777777" w:rsidR="000A3066" w:rsidRPr="0005026F" w:rsidRDefault="000A3066" w:rsidP="000A3066">
            <w:pPr>
              <w:suppressAutoHyphens/>
              <w:jc w:val="center"/>
              <w:rPr>
                <w:bCs/>
                <w:sz w:val="20"/>
                <w:szCs w:val="20"/>
              </w:rPr>
            </w:pPr>
          </w:p>
          <w:p w14:paraId="244F2970" w14:textId="77777777" w:rsidR="000A3066" w:rsidRPr="0005026F" w:rsidRDefault="000A3066" w:rsidP="000A3066">
            <w:pPr>
              <w:suppressAutoHyphens/>
              <w:jc w:val="center"/>
              <w:rPr>
                <w:bCs/>
                <w:sz w:val="20"/>
                <w:szCs w:val="20"/>
              </w:rPr>
            </w:pPr>
            <w:r w:rsidRPr="0005026F">
              <w:rPr>
                <w:bCs/>
                <w:sz w:val="20"/>
                <w:szCs w:val="20"/>
              </w:rPr>
              <w:lastRenderedPageBreak/>
              <w:sym w:font="Symbol" w:char="F0B1"/>
            </w:r>
            <w:r w:rsidRPr="0005026F">
              <w:rPr>
                <w:bCs/>
                <w:sz w:val="20"/>
                <w:szCs w:val="20"/>
              </w:rPr>
              <w:t>1,0</w:t>
            </w:r>
          </w:p>
          <w:p w14:paraId="0BF57553" w14:textId="77777777" w:rsidR="000A3066" w:rsidRPr="0005026F" w:rsidRDefault="000A3066" w:rsidP="000A3066">
            <w:pPr>
              <w:suppressAutoHyphens/>
              <w:jc w:val="center"/>
              <w:rPr>
                <w:bCs/>
                <w:sz w:val="20"/>
                <w:szCs w:val="20"/>
              </w:rPr>
            </w:pPr>
          </w:p>
          <w:p w14:paraId="62A29724" w14:textId="77777777" w:rsidR="000A3066" w:rsidRPr="0005026F" w:rsidRDefault="000A3066" w:rsidP="000A3066">
            <w:pPr>
              <w:suppressAutoHyphens/>
              <w:jc w:val="center"/>
              <w:rPr>
                <w:bCs/>
                <w:sz w:val="20"/>
                <w:szCs w:val="20"/>
              </w:rPr>
            </w:pPr>
            <w:r w:rsidRPr="0005026F">
              <w:rPr>
                <w:bCs/>
                <w:sz w:val="20"/>
                <w:szCs w:val="20"/>
              </w:rPr>
              <w:sym w:font="Symbol" w:char="F0B1"/>
            </w:r>
            <w:r w:rsidRPr="0005026F">
              <w:rPr>
                <w:bCs/>
                <w:sz w:val="20"/>
                <w:szCs w:val="20"/>
              </w:rPr>
              <w:t>1,6</w:t>
            </w:r>
          </w:p>
          <w:p w14:paraId="128D1D71" w14:textId="77777777" w:rsidR="000A3066" w:rsidRPr="0005026F" w:rsidRDefault="000A3066" w:rsidP="000A3066">
            <w:pPr>
              <w:suppressAutoHyphens/>
              <w:jc w:val="center"/>
              <w:rPr>
                <w:bCs/>
                <w:sz w:val="20"/>
                <w:szCs w:val="20"/>
              </w:rPr>
            </w:pPr>
          </w:p>
          <w:p w14:paraId="32DBA478" w14:textId="4AAF37F7" w:rsidR="000A3066" w:rsidRDefault="000A3066" w:rsidP="000A3066">
            <w:pPr>
              <w:widowControl w:val="0"/>
              <w:jc w:val="center"/>
              <w:rPr>
                <w:snapToGrid w:val="0"/>
                <w:sz w:val="20"/>
                <w:szCs w:val="20"/>
              </w:rPr>
            </w:pPr>
            <w:r w:rsidRPr="0005026F">
              <w:rPr>
                <w:bCs/>
                <w:sz w:val="20"/>
                <w:szCs w:val="20"/>
              </w:rPr>
              <w:sym w:font="Symbol" w:char="F0B1"/>
            </w:r>
            <w:r w:rsidRPr="0005026F">
              <w:rPr>
                <w:bCs/>
                <w:sz w:val="20"/>
                <w:szCs w:val="20"/>
              </w:rPr>
              <w:t>0,7</w:t>
            </w:r>
          </w:p>
        </w:tc>
      </w:tr>
      <w:tr w:rsidR="000A3066" w14:paraId="56AB5224" w14:textId="77777777" w:rsidTr="00110672">
        <w:trPr>
          <w:trHeight w:val="409"/>
        </w:trPr>
        <w:tc>
          <w:tcPr>
            <w:tcW w:w="6799" w:type="dxa"/>
            <w:vAlign w:val="center"/>
          </w:tcPr>
          <w:p w14:paraId="76FE8C77" w14:textId="3F02D63F" w:rsidR="000A3066" w:rsidRDefault="000A3066" w:rsidP="000A3066">
            <w:pPr>
              <w:widowControl w:val="0"/>
              <w:rPr>
                <w:snapToGrid w:val="0"/>
                <w:sz w:val="20"/>
                <w:szCs w:val="20"/>
              </w:rPr>
            </w:pPr>
            <w:r>
              <w:lastRenderedPageBreak/>
              <w:br w:type="page"/>
            </w: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>Диапазон измерений абсолютного давления газа*, МПа</w:t>
            </w:r>
          </w:p>
        </w:tc>
        <w:tc>
          <w:tcPr>
            <w:tcW w:w="3402" w:type="dxa"/>
            <w:vAlign w:val="center"/>
          </w:tcPr>
          <w:p w14:paraId="1E5FA78B" w14:textId="6AE20EB8" w:rsidR="000A3066" w:rsidRDefault="000A3066" w:rsidP="000A3066">
            <w:pPr>
              <w:widowControl w:val="0"/>
              <w:jc w:val="center"/>
              <w:rPr>
                <w:snapToGrid w:val="0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>от 0,08 до 7,5</w:t>
            </w:r>
          </w:p>
        </w:tc>
      </w:tr>
      <w:tr w:rsidR="000A3066" w14:paraId="529516D0" w14:textId="77777777" w:rsidTr="00110672">
        <w:trPr>
          <w:trHeight w:val="556"/>
        </w:trPr>
        <w:tc>
          <w:tcPr>
            <w:tcW w:w="6799" w:type="dxa"/>
            <w:vAlign w:val="center"/>
          </w:tcPr>
          <w:p w14:paraId="057B1655" w14:textId="7D536ADE" w:rsidR="000A3066" w:rsidRDefault="000A3066" w:rsidP="000A3066">
            <w:pPr>
              <w:widowControl w:val="0"/>
              <w:rPr>
                <w:snapToGrid w:val="0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 xml:space="preserve">Пределы допускаемой относительной погрешности измерения абсолютного давления газа**, % </w:t>
            </w:r>
          </w:p>
        </w:tc>
        <w:tc>
          <w:tcPr>
            <w:tcW w:w="3402" w:type="dxa"/>
            <w:vAlign w:val="center"/>
          </w:tcPr>
          <w:p w14:paraId="5E1479E4" w14:textId="0437CE0C" w:rsidR="000A3066" w:rsidRDefault="000A3066" w:rsidP="000A3066">
            <w:pPr>
              <w:widowControl w:val="0"/>
              <w:jc w:val="center"/>
              <w:rPr>
                <w:snapToGrid w:val="0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>±0,25; ±0,15**</w:t>
            </w:r>
          </w:p>
        </w:tc>
      </w:tr>
      <w:tr w:rsidR="000A3066" w14:paraId="153CF105" w14:textId="77777777" w:rsidTr="00110672">
        <w:trPr>
          <w:trHeight w:val="680"/>
        </w:trPr>
        <w:tc>
          <w:tcPr>
            <w:tcW w:w="6799" w:type="dxa"/>
            <w:vAlign w:val="center"/>
          </w:tcPr>
          <w:p w14:paraId="47611E4D" w14:textId="77777777" w:rsidR="000A3066" w:rsidRPr="007E579C" w:rsidRDefault="000A3066" w:rsidP="000A3066">
            <w:pPr>
              <w:spacing w:line="276" w:lineRule="auto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 xml:space="preserve">Диапазон измерений температуры газа, °С </w:t>
            </w:r>
          </w:p>
          <w:p w14:paraId="73D449A9" w14:textId="34B8E154" w:rsidR="000A3066" w:rsidRPr="007E579C" w:rsidRDefault="000A3066" w:rsidP="000A3066">
            <w:pPr>
              <w:spacing w:line="276" w:lineRule="auto"/>
              <w:rPr>
                <w:color w:val="000000"/>
                <w:sz w:val="20"/>
                <w:szCs w:val="20"/>
              </w:rPr>
            </w:pPr>
            <w:r w:rsidRPr="007E579C">
              <w:rPr>
                <w:color w:val="000000"/>
                <w:sz w:val="20"/>
                <w:szCs w:val="20"/>
              </w:rPr>
              <w:t>– исполнение П</w:t>
            </w:r>
            <w:r w:rsidRPr="007E579C">
              <w:rPr>
                <w:sz w:val="20"/>
                <w:szCs w:val="20"/>
              </w:rPr>
              <w:t>К</w:t>
            </w:r>
            <w:r w:rsidRPr="007E579C">
              <w:rPr>
                <w:color w:val="000000"/>
                <w:sz w:val="20"/>
                <w:szCs w:val="20"/>
              </w:rPr>
              <w:t>-Т</w:t>
            </w:r>
            <w:r w:rsidRPr="007E579C">
              <w:rPr>
                <w:sz w:val="20"/>
                <w:szCs w:val="20"/>
              </w:rPr>
              <w:t>М</w:t>
            </w:r>
            <w:r w:rsidRPr="007E579C">
              <w:rPr>
                <w:color w:val="000000"/>
                <w:sz w:val="20"/>
                <w:szCs w:val="20"/>
              </w:rPr>
              <w:t>-Т1 и ПК-ТМ-Т</w:t>
            </w:r>
            <w:proofErr w:type="gramStart"/>
            <w:r w:rsidRPr="007E579C">
              <w:rPr>
                <w:color w:val="000000"/>
                <w:sz w:val="20"/>
                <w:szCs w:val="20"/>
              </w:rPr>
              <w:t>1</w:t>
            </w:r>
            <w:r w:rsidR="00D76CC3">
              <w:rPr>
                <w:color w:val="000000"/>
                <w:sz w:val="20"/>
                <w:szCs w:val="20"/>
              </w:rPr>
              <w:t>.</w:t>
            </w:r>
            <w:r w:rsidRPr="007E579C">
              <w:rPr>
                <w:color w:val="000000"/>
                <w:sz w:val="20"/>
                <w:szCs w:val="20"/>
              </w:rPr>
              <w:t>БТ</w:t>
            </w:r>
            <w:proofErr w:type="gramEnd"/>
          </w:p>
          <w:p w14:paraId="321AC27F" w14:textId="781BFD52" w:rsidR="000A3066" w:rsidRPr="007E579C" w:rsidRDefault="000A3066" w:rsidP="000A3066">
            <w:pPr>
              <w:spacing w:line="276" w:lineRule="auto"/>
              <w:rPr>
                <w:color w:val="000000"/>
                <w:sz w:val="20"/>
                <w:szCs w:val="20"/>
              </w:rPr>
            </w:pPr>
            <w:r w:rsidRPr="007E579C">
              <w:rPr>
                <w:color w:val="000000"/>
                <w:sz w:val="20"/>
                <w:szCs w:val="20"/>
              </w:rPr>
              <w:t>– исполнение ПК-ТМ-Т2 и ПК-ТМ-Т</w:t>
            </w:r>
            <w:proofErr w:type="gramStart"/>
            <w:r w:rsidRPr="007E579C">
              <w:rPr>
                <w:color w:val="000000"/>
                <w:sz w:val="20"/>
                <w:szCs w:val="20"/>
              </w:rPr>
              <w:t>2</w:t>
            </w:r>
            <w:r w:rsidR="00D76CC3">
              <w:rPr>
                <w:color w:val="000000"/>
                <w:sz w:val="20"/>
                <w:szCs w:val="20"/>
              </w:rPr>
              <w:t>.</w:t>
            </w:r>
            <w:r w:rsidRPr="007E579C">
              <w:rPr>
                <w:color w:val="000000"/>
                <w:sz w:val="20"/>
                <w:szCs w:val="20"/>
              </w:rPr>
              <w:t>БТ</w:t>
            </w:r>
            <w:proofErr w:type="gramEnd"/>
          </w:p>
          <w:p w14:paraId="47A43D68" w14:textId="6C37EBD5" w:rsidR="000A3066" w:rsidRPr="007E579C" w:rsidRDefault="000A3066" w:rsidP="000A3066">
            <w:pPr>
              <w:spacing w:line="276" w:lineRule="auto"/>
              <w:rPr>
                <w:color w:val="000000"/>
                <w:sz w:val="20"/>
                <w:szCs w:val="20"/>
              </w:rPr>
            </w:pPr>
            <w:r w:rsidRPr="007E579C">
              <w:rPr>
                <w:color w:val="000000"/>
                <w:sz w:val="20"/>
                <w:szCs w:val="20"/>
              </w:rPr>
              <w:t>– исполнение ПК-ТМ-Р1 и ПК-ТМ-Р</w:t>
            </w:r>
            <w:proofErr w:type="gramStart"/>
            <w:r w:rsidRPr="007E579C">
              <w:rPr>
                <w:color w:val="000000"/>
                <w:sz w:val="20"/>
                <w:szCs w:val="20"/>
              </w:rPr>
              <w:t>1</w:t>
            </w:r>
            <w:r w:rsidR="00D76CC3">
              <w:rPr>
                <w:color w:val="000000"/>
                <w:sz w:val="20"/>
                <w:szCs w:val="20"/>
              </w:rPr>
              <w:t>.</w:t>
            </w:r>
            <w:r w:rsidRPr="007E579C">
              <w:rPr>
                <w:color w:val="000000"/>
                <w:sz w:val="20"/>
                <w:szCs w:val="20"/>
              </w:rPr>
              <w:t>БТ</w:t>
            </w:r>
            <w:proofErr w:type="gramEnd"/>
          </w:p>
          <w:p w14:paraId="6E180ACC" w14:textId="386A0292" w:rsidR="000A3066" w:rsidRPr="007E579C" w:rsidRDefault="000A3066" w:rsidP="000A3066">
            <w:pPr>
              <w:widowControl w:val="0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  <w:r w:rsidRPr="007E579C">
              <w:rPr>
                <w:color w:val="000000"/>
                <w:sz w:val="20"/>
                <w:szCs w:val="20"/>
              </w:rPr>
              <w:t>– исполнение ПК-ТМ-Р2 и ПК-ТМ-Р</w:t>
            </w:r>
            <w:proofErr w:type="gramStart"/>
            <w:r w:rsidRPr="007E579C">
              <w:rPr>
                <w:color w:val="000000"/>
                <w:sz w:val="20"/>
                <w:szCs w:val="20"/>
              </w:rPr>
              <w:t>2</w:t>
            </w:r>
            <w:r w:rsidR="00D76CC3">
              <w:rPr>
                <w:color w:val="000000"/>
                <w:sz w:val="20"/>
                <w:szCs w:val="20"/>
              </w:rPr>
              <w:t>.</w:t>
            </w:r>
            <w:r w:rsidRPr="007E579C">
              <w:rPr>
                <w:color w:val="000000"/>
                <w:sz w:val="20"/>
                <w:szCs w:val="20"/>
              </w:rPr>
              <w:t>БТ</w:t>
            </w:r>
            <w:proofErr w:type="gramEnd"/>
          </w:p>
        </w:tc>
        <w:tc>
          <w:tcPr>
            <w:tcW w:w="3402" w:type="dxa"/>
            <w:vAlign w:val="center"/>
          </w:tcPr>
          <w:p w14:paraId="2F1592C6" w14:textId="77777777" w:rsidR="000A3066" w:rsidRPr="007E579C" w:rsidRDefault="000A3066" w:rsidP="000A3066">
            <w:pPr>
              <w:spacing w:line="276" w:lineRule="auto"/>
              <w:jc w:val="center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</w:p>
          <w:p w14:paraId="69AC84C1" w14:textId="77777777" w:rsidR="000A3066" w:rsidRPr="007E579C" w:rsidRDefault="000A3066" w:rsidP="000A3066">
            <w:pPr>
              <w:spacing w:line="276" w:lineRule="auto"/>
              <w:jc w:val="center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>от -20 до +50</w:t>
            </w:r>
          </w:p>
          <w:p w14:paraId="1A6DD441" w14:textId="77777777" w:rsidR="000A3066" w:rsidRPr="007E579C" w:rsidRDefault="000A3066" w:rsidP="000A3066">
            <w:pPr>
              <w:spacing w:line="276" w:lineRule="auto"/>
              <w:jc w:val="center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>от -40 до +60</w:t>
            </w:r>
          </w:p>
          <w:p w14:paraId="027489EC" w14:textId="77777777" w:rsidR="000A3066" w:rsidRPr="007E579C" w:rsidRDefault="000A3066" w:rsidP="000A3066">
            <w:pPr>
              <w:spacing w:line="276" w:lineRule="auto"/>
              <w:jc w:val="center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>от -30 до +60</w:t>
            </w:r>
          </w:p>
          <w:p w14:paraId="2B6322DB" w14:textId="4BDBE113" w:rsidR="000A3066" w:rsidRPr="007E579C" w:rsidRDefault="000A3066" w:rsidP="000A3066">
            <w:pPr>
              <w:widowControl w:val="0"/>
              <w:jc w:val="center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>от -20 до +50</w:t>
            </w:r>
          </w:p>
        </w:tc>
      </w:tr>
      <w:tr w:rsidR="000A3066" w14:paraId="04A1D9C5" w14:textId="77777777" w:rsidTr="00110672">
        <w:trPr>
          <w:trHeight w:val="680"/>
        </w:trPr>
        <w:tc>
          <w:tcPr>
            <w:tcW w:w="6799" w:type="dxa"/>
            <w:vAlign w:val="center"/>
          </w:tcPr>
          <w:p w14:paraId="47E91620" w14:textId="4D56748A" w:rsidR="000A3066" w:rsidRPr="007E579C" w:rsidRDefault="000A3066" w:rsidP="000A3066">
            <w:pPr>
              <w:widowControl w:val="0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 xml:space="preserve">Пределы допускаемой относительной погрешности измерения температуры газа, % </w:t>
            </w:r>
          </w:p>
        </w:tc>
        <w:tc>
          <w:tcPr>
            <w:tcW w:w="3402" w:type="dxa"/>
            <w:vAlign w:val="center"/>
          </w:tcPr>
          <w:p w14:paraId="5402A5DC" w14:textId="08C1AC6D" w:rsidR="000A3066" w:rsidRPr="007E579C" w:rsidRDefault="000A3066" w:rsidP="000A3066">
            <w:pPr>
              <w:widowControl w:val="0"/>
              <w:jc w:val="center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>±0,1</w:t>
            </w:r>
          </w:p>
        </w:tc>
      </w:tr>
      <w:tr w:rsidR="000A3066" w14:paraId="4366D7DE" w14:textId="77777777" w:rsidTr="00110672">
        <w:trPr>
          <w:trHeight w:val="680"/>
        </w:trPr>
        <w:tc>
          <w:tcPr>
            <w:tcW w:w="6799" w:type="dxa"/>
            <w:vAlign w:val="center"/>
          </w:tcPr>
          <w:p w14:paraId="4A13559F" w14:textId="0900805B" w:rsidR="000A3066" w:rsidRPr="007E579C" w:rsidRDefault="000A3066" w:rsidP="000A3066">
            <w:pPr>
              <w:widowControl w:val="0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 xml:space="preserve">Пределы допускаемой относительной погрешности вычисления объема газа, приведенного к стандартным условиям, % </w:t>
            </w:r>
          </w:p>
        </w:tc>
        <w:tc>
          <w:tcPr>
            <w:tcW w:w="3402" w:type="dxa"/>
            <w:vAlign w:val="center"/>
          </w:tcPr>
          <w:p w14:paraId="62C890C6" w14:textId="7348E3B8" w:rsidR="000A3066" w:rsidRPr="007E579C" w:rsidRDefault="000A3066" w:rsidP="000A3066">
            <w:pPr>
              <w:widowControl w:val="0"/>
              <w:jc w:val="center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>±0,01</w:t>
            </w:r>
          </w:p>
        </w:tc>
      </w:tr>
      <w:tr w:rsidR="000A3066" w14:paraId="36858A77" w14:textId="77777777" w:rsidTr="00110672">
        <w:trPr>
          <w:trHeight w:val="340"/>
        </w:trPr>
        <w:tc>
          <w:tcPr>
            <w:tcW w:w="6799" w:type="dxa"/>
            <w:vAlign w:val="center"/>
          </w:tcPr>
          <w:p w14:paraId="6327EBE8" w14:textId="019C57B5" w:rsidR="000A3066" w:rsidRPr="007E579C" w:rsidRDefault="000A3066" w:rsidP="000A3066">
            <w:pPr>
              <w:widowControl w:val="0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 xml:space="preserve">Диапазон измерений разности давлений*, кПа </w:t>
            </w:r>
          </w:p>
        </w:tc>
        <w:tc>
          <w:tcPr>
            <w:tcW w:w="3402" w:type="dxa"/>
            <w:vAlign w:val="center"/>
          </w:tcPr>
          <w:p w14:paraId="0D920990" w14:textId="65DD7845" w:rsidR="000A3066" w:rsidRPr="007E579C" w:rsidRDefault="000A3066" w:rsidP="000A3066">
            <w:pPr>
              <w:widowControl w:val="0"/>
              <w:jc w:val="center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>от 0 до 40</w:t>
            </w:r>
          </w:p>
        </w:tc>
      </w:tr>
      <w:tr w:rsidR="000A3066" w14:paraId="7C7E7DA9" w14:textId="77777777" w:rsidTr="00110672">
        <w:trPr>
          <w:trHeight w:val="283"/>
        </w:trPr>
        <w:tc>
          <w:tcPr>
            <w:tcW w:w="6799" w:type="dxa"/>
            <w:vAlign w:val="center"/>
          </w:tcPr>
          <w:p w14:paraId="7DFC9E0E" w14:textId="7C5BCDC6" w:rsidR="000A3066" w:rsidRPr="007E579C" w:rsidRDefault="000A3066" w:rsidP="000A3066">
            <w:pPr>
              <w:widowControl w:val="0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 xml:space="preserve">Пределы допускаемой приведенной к верхнему пределу измерений погрешности измерения разности давлений, % </w:t>
            </w:r>
          </w:p>
        </w:tc>
        <w:tc>
          <w:tcPr>
            <w:tcW w:w="3402" w:type="dxa"/>
            <w:vAlign w:val="center"/>
          </w:tcPr>
          <w:p w14:paraId="5F488761" w14:textId="68F22102" w:rsidR="000A3066" w:rsidRPr="007E579C" w:rsidRDefault="000A3066" w:rsidP="000A3066">
            <w:pPr>
              <w:widowControl w:val="0"/>
              <w:jc w:val="center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>±0,25</w:t>
            </w:r>
          </w:p>
        </w:tc>
      </w:tr>
      <w:tr w:rsidR="000A3066" w14:paraId="51905095" w14:textId="77777777" w:rsidTr="00110672">
        <w:trPr>
          <w:trHeight w:val="567"/>
        </w:trPr>
        <w:tc>
          <w:tcPr>
            <w:tcW w:w="6799" w:type="dxa"/>
            <w:vAlign w:val="center"/>
          </w:tcPr>
          <w:p w14:paraId="2861620C" w14:textId="2BE94223" w:rsidR="000A3066" w:rsidRPr="007E579C" w:rsidRDefault="000A3066" w:rsidP="000A3066">
            <w:pPr>
              <w:widowControl w:val="0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 xml:space="preserve">Диапазон измерений температуры для контроля технологических параметров, °С </w:t>
            </w:r>
          </w:p>
        </w:tc>
        <w:tc>
          <w:tcPr>
            <w:tcW w:w="3402" w:type="dxa"/>
            <w:vAlign w:val="center"/>
          </w:tcPr>
          <w:p w14:paraId="3AFB30EA" w14:textId="2E9B0E96" w:rsidR="000A3066" w:rsidRPr="007E579C" w:rsidRDefault="000A3066" w:rsidP="000A3066">
            <w:pPr>
              <w:widowControl w:val="0"/>
              <w:jc w:val="center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>от -40 до +60</w:t>
            </w:r>
          </w:p>
        </w:tc>
      </w:tr>
      <w:tr w:rsidR="000A3066" w14:paraId="7A181234" w14:textId="77777777" w:rsidTr="00110672">
        <w:trPr>
          <w:trHeight w:val="567"/>
        </w:trPr>
        <w:tc>
          <w:tcPr>
            <w:tcW w:w="6799" w:type="dxa"/>
            <w:vAlign w:val="center"/>
          </w:tcPr>
          <w:p w14:paraId="1DBDF070" w14:textId="0D8B4A1E" w:rsidR="000A3066" w:rsidRPr="007E579C" w:rsidRDefault="000A3066" w:rsidP="000A3066">
            <w:pPr>
              <w:widowControl w:val="0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 xml:space="preserve">Пределы допускаемой относительной погрешности измерения температуры для контроля технологических параметров, % </w:t>
            </w:r>
          </w:p>
        </w:tc>
        <w:tc>
          <w:tcPr>
            <w:tcW w:w="3402" w:type="dxa"/>
            <w:vAlign w:val="center"/>
          </w:tcPr>
          <w:p w14:paraId="1ABDB010" w14:textId="33A70829" w:rsidR="000A3066" w:rsidRPr="007E579C" w:rsidRDefault="000A3066" w:rsidP="000A3066">
            <w:pPr>
              <w:widowControl w:val="0"/>
              <w:jc w:val="center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>±0,1</w:t>
            </w:r>
          </w:p>
        </w:tc>
      </w:tr>
      <w:tr w:rsidR="000A3066" w14:paraId="7B7DC5E1" w14:textId="77777777" w:rsidTr="00110672">
        <w:trPr>
          <w:trHeight w:val="397"/>
        </w:trPr>
        <w:tc>
          <w:tcPr>
            <w:tcW w:w="10201" w:type="dxa"/>
            <w:gridSpan w:val="2"/>
            <w:vAlign w:val="center"/>
          </w:tcPr>
          <w:p w14:paraId="5E84E94B" w14:textId="77777777" w:rsidR="000A3066" w:rsidRPr="007E579C" w:rsidRDefault="000A3066" w:rsidP="00E76170">
            <w:pPr>
              <w:spacing w:line="276" w:lineRule="auto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 xml:space="preserve">* Указаны максимальные границы измерений. Диапазон измерений выбирается при заказе. </w:t>
            </w:r>
          </w:p>
          <w:p w14:paraId="692CEC9A" w14:textId="2BF6DDF4" w:rsidR="000A3066" w:rsidRPr="007E579C" w:rsidRDefault="000A3066" w:rsidP="00E76170">
            <w:pPr>
              <w:widowControl w:val="0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>** Выбирается при заказе.</w:t>
            </w:r>
          </w:p>
        </w:tc>
      </w:tr>
    </w:tbl>
    <w:p w14:paraId="30BCCDF0" w14:textId="7FCE8C34" w:rsidR="000546F4" w:rsidRPr="00FF5AA7" w:rsidRDefault="000A3066" w:rsidP="000A3066">
      <w:pPr>
        <w:rPr>
          <w:snapToGrid w:val="0"/>
          <w:sz w:val="20"/>
          <w:szCs w:val="20"/>
        </w:rPr>
      </w:pPr>
      <w:r>
        <w:t>О</w:t>
      </w:r>
      <w:r w:rsidR="000546F4" w:rsidRPr="00FF5AA7">
        <w:rPr>
          <w:snapToGrid w:val="0"/>
          <w:sz w:val="20"/>
          <w:szCs w:val="20"/>
        </w:rPr>
        <w:t>сновные технические характеристики приведены в таблице 1.1</w:t>
      </w:r>
    </w:p>
    <w:p w14:paraId="56354707" w14:textId="46BABE23" w:rsidR="000546F4" w:rsidRDefault="000546F4" w:rsidP="0005026F">
      <w:pPr>
        <w:widowControl w:val="0"/>
        <w:spacing w:line="276" w:lineRule="auto"/>
        <w:ind w:left="284" w:firstLine="284"/>
        <w:jc w:val="both"/>
        <w:rPr>
          <w:snapToGrid w:val="0"/>
          <w:sz w:val="20"/>
          <w:szCs w:val="20"/>
        </w:rPr>
      </w:pPr>
      <w:r w:rsidRPr="00FF5AA7">
        <w:rPr>
          <w:snapToGrid w:val="0"/>
          <w:sz w:val="20"/>
          <w:szCs w:val="20"/>
        </w:rPr>
        <w:t>Таблица 1.1 – Основные технические характеристики.</w:t>
      </w:r>
    </w:p>
    <w:tbl>
      <w:tblPr>
        <w:tblStyle w:val="af0"/>
        <w:tblW w:w="10206" w:type="dxa"/>
        <w:tblInd w:w="-5" w:type="dxa"/>
        <w:tblLook w:val="04A0" w:firstRow="1" w:lastRow="0" w:firstColumn="1" w:lastColumn="0" w:noHBand="0" w:noVBand="1"/>
      </w:tblPr>
      <w:tblGrid>
        <w:gridCol w:w="5812"/>
        <w:gridCol w:w="4394"/>
      </w:tblGrid>
      <w:tr w:rsidR="000A3066" w14:paraId="11AE632F" w14:textId="77777777" w:rsidTr="00110672">
        <w:tc>
          <w:tcPr>
            <w:tcW w:w="5812" w:type="dxa"/>
            <w:vAlign w:val="center"/>
          </w:tcPr>
          <w:p w14:paraId="78D5AA7B" w14:textId="18A14FE5" w:rsidR="000A3066" w:rsidRDefault="000A3066" w:rsidP="000A3066">
            <w:pPr>
              <w:widowControl w:val="0"/>
              <w:spacing w:line="276" w:lineRule="auto"/>
              <w:jc w:val="center"/>
              <w:rPr>
                <w:snapToGrid w:val="0"/>
                <w:sz w:val="20"/>
                <w:szCs w:val="20"/>
              </w:rPr>
            </w:pPr>
            <w:r w:rsidRPr="00FF5AA7">
              <w:rPr>
                <w:b/>
                <w:sz w:val="20"/>
                <w:szCs w:val="20"/>
              </w:rPr>
              <w:t>Наименование параметра</w:t>
            </w:r>
          </w:p>
        </w:tc>
        <w:tc>
          <w:tcPr>
            <w:tcW w:w="4394" w:type="dxa"/>
            <w:vAlign w:val="center"/>
          </w:tcPr>
          <w:p w14:paraId="37FA201A" w14:textId="7F82C0E1" w:rsidR="000A3066" w:rsidRDefault="000A3066" w:rsidP="000A3066">
            <w:pPr>
              <w:widowControl w:val="0"/>
              <w:spacing w:line="276" w:lineRule="auto"/>
              <w:jc w:val="center"/>
              <w:rPr>
                <w:snapToGrid w:val="0"/>
                <w:sz w:val="20"/>
                <w:szCs w:val="20"/>
              </w:rPr>
            </w:pPr>
            <w:r w:rsidRPr="00FF5AA7">
              <w:rPr>
                <w:b/>
                <w:sz w:val="20"/>
                <w:szCs w:val="20"/>
              </w:rPr>
              <w:t>Значение</w:t>
            </w:r>
          </w:p>
        </w:tc>
      </w:tr>
      <w:tr w:rsidR="000A3066" w14:paraId="09B16A93" w14:textId="77777777" w:rsidTr="00110672">
        <w:tc>
          <w:tcPr>
            <w:tcW w:w="5812" w:type="dxa"/>
            <w:vAlign w:val="center"/>
          </w:tcPr>
          <w:p w14:paraId="6A1FBE77" w14:textId="562E7CE3" w:rsidR="000A3066" w:rsidRDefault="000A3066" w:rsidP="000A3066">
            <w:pPr>
              <w:widowControl w:val="0"/>
              <w:spacing w:line="276" w:lineRule="auto"/>
              <w:jc w:val="both"/>
              <w:rPr>
                <w:snapToGrid w:val="0"/>
                <w:sz w:val="20"/>
                <w:szCs w:val="20"/>
              </w:rPr>
            </w:pPr>
            <w:r w:rsidRPr="00FF5AA7">
              <w:rPr>
                <w:rStyle w:val="fontstyle01"/>
                <w:rFonts w:ascii="Times New Roman" w:hAnsi="Times New Roman"/>
                <w:sz w:val="20"/>
                <w:szCs w:val="20"/>
              </w:rPr>
              <w:t xml:space="preserve">Интерфейсы связи </w:t>
            </w:r>
          </w:p>
        </w:tc>
        <w:tc>
          <w:tcPr>
            <w:tcW w:w="4394" w:type="dxa"/>
            <w:vAlign w:val="center"/>
          </w:tcPr>
          <w:p w14:paraId="5EDAC481" w14:textId="40A09AF5" w:rsidR="000A3066" w:rsidRDefault="000A3066" w:rsidP="000A3066">
            <w:pPr>
              <w:widowControl w:val="0"/>
              <w:spacing w:line="276" w:lineRule="auto"/>
              <w:jc w:val="center"/>
              <w:rPr>
                <w:snapToGrid w:val="0"/>
                <w:sz w:val="20"/>
                <w:szCs w:val="20"/>
              </w:rPr>
            </w:pPr>
            <w:r w:rsidRPr="00FF5AA7">
              <w:rPr>
                <w:rStyle w:val="fontstyle01"/>
                <w:rFonts w:ascii="Times New Roman" w:hAnsi="Times New Roman"/>
                <w:sz w:val="20"/>
                <w:szCs w:val="20"/>
              </w:rPr>
              <w:t>графический (дисплей);</w:t>
            </w:r>
            <w:r w:rsidRPr="00FF5AA7">
              <w:rPr>
                <w:color w:val="000000"/>
                <w:sz w:val="20"/>
                <w:szCs w:val="20"/>
              </w:rPr>
              <w:br/>
            </w:r>
            <w:r w:rsidRPr="00FF5AA7">
              <w:rPr>
                <w:rStyle w:val="fontstyle01"/>
                <w:rFonts w:ascii="Times New Roman" w:hAnsi="Times New Roman"/>
                <w:sz w:val="20"/>
                <w:szCs w:val="20"/>
              </w:rPr>
              <w:t>оптический;</w:t>
            </w:r>
            <w:r w:rsidR="00110672">
              <w:rPr>
                <w:rStyle w:val="fontstyle01"/>
                <w:rFonts w:ascii="Times New Roman" w:hAnsi="Times New Roman"/>
                <w:sz w:val="20"/>
                <w:szCs w:val="20"/>
              </w:rPr>
              <w:t xml:space="preserve"> </w:t>
            </w:r>
            <w:r w:rsidRPr="00FF5AA7">
              <w:rPr>
                <w:rStyle w:val="fontstyle01"/>
                <w:rFonts w:ascii="Times New Roman" w:hAnsi="Times New Roman"/>
                <w:sz w:val="20"/>
                <w:szCs w:val="20"/>
              </w:rPr>
              <w:t>проводной RS-485;</w:t>
            </w:r>
            <w:r w:rsidRPr="00FF5AA7">
              <w:rPr>
                <w:color w:val="000000"/>
                <w:sz w:val="20"/>
                <w:szCs w:val="20"/>
              </w:rPr>
              <w:br/>
            </w:r>
            <w:r w:rsidRPr="00FF5AA7">
              <w:rPr>
                <w:rStyle w:val="fontstyle01"/>
                <w:rFonts w:ascii="Times New Roman" w:hAnsi="Times New Roman"/>
                <w:sz w:val="20"/>
                <w:szCs w:val="20"/>
              </w:rPr>
              <w:t>беспроводной (опционально)</w:t>
            </w:r>
          </w:p>
        </w:tc>
      </w:tr>
      <w:tr w:rsidR="000A3066" w14:paraId="4069AE8E" w14:textId="77777777" w:rsidTr="00110672">
        <w:trPr>
          <w:trHeight w:val="680"/>
        </w:trPr>
        <w:tc>
          <w:tcPr>
            <w:tcW w:w="5812" w:type="dxa"/>
            <w:vAlign w:val="center"/>
          </w:tcPr>
          <w:p w14:paraId="7652377B" w14:textId="6ED6D2C0" w:rsidR="000A3066" w:rsidRDefault="000A3066" w:rsidP="00110672">
            <w:pPr>
              <w:widowControl w:val="0"/>
              <w:rPr>
                <w:snapToGrid w:val="0"/>
                <w:sz w:val="20"/>
                <w:szCs w:val="20"/>
              </w:rPr>
            </w:pPr>
            <w:r w:rsidRPr="00FF5AA7">
              <w:rPr>
                <w:rStyle w:val="fontstyle01"/>
                <w:rFonts w:ascii="Times New Roman" w:hAnsi="Times New Roman"/>
                <w:sz w:val="20"/>
                <w:szCs w:val="20"/>
              </w:rPr>
              <w:t>Параметры электрического питания:</w:t>
            </w:r>
            <w:r w:rsidRPr="00FF5AA7">
              <w:rPr>
                <w:color w:val="000000"/>
                <w:sz w:val="20"/>
                <w:szCs w:val="20"/>
              </w:rPr>
              <w:br/>
            </w:r>
            <w:r w:rsidRPr="00FF5AA7">
              <w:rPr>
                <w:rStyle w:val="fontstyle21"/>
                <w:rFonts w:ascii="Times New Roman" w:hAnsi="Times New Roman"/>
                <w:sz w:val="20"/>
                <w:szCs w:val="20"/>
              </w:rPr>
              <w:sym w:font="Symbol" w:char="F02D"/>
            </w:r>
            <w:r w:rsidRPr="00FF5AA7">
              <w:rPr>
                <w:rStyle w:val="fontstyle21"/>
                <w:rFonts w:ascii="Times New Roman" w:hAnsi="Times New Roman"/>
                <w:sz w:val="20"/>
                <w:szCs w:val="20"/>
              </w:rPr>
              <w:t xml:space="preserve"> </w:t>
            </w:r>
            <w:r w:rsidRPr="00FF5AA7">
              <w:rPr>
                <w:rStyle w:val="fontstyle01"/>
                <w:rFonts w:ascii="Times New Roman" w:hAnsi="Times New Roman"/>
                <w:sz w:val="20"/>
                <w:szCs w:val="20"/>
              </w:rPr>
              <w:t>напряжение постоянного тока (встроенное), В</w:t>
            </w:r>
            <w:r w:rsidRPr="00FF5AA7">
              <w:rPr>
                <w:color w:val="000000"/>
                <w:sz w:val="20"/>
                <w:szCs w:val="20"/>
              </w:rPr>
              <w:br/>
            </w:r>
            <w:r w:rsidRPr="00FF5AA7">
              <w:rPr>
                <w:rStyle w:val="fontstyle21"/>
                <w:rFonts w:ascii="Times New Roman" w:hAnsi="Times New Roman"/>
                <w:sz w:val="20"/>
                <w:szCs w:val="20"/>
              </w:rPr>
              <w:sym w:font="Symbol" w:char="F02D"/>
            </w:r>
            <w:r w:rsidRPr="00FF5AA7">
              <w:rPr>
                <w:rStyle w:val="fontstyle21"/>
                <w:rFonts w:ascii="Times New Roman" w:hAnsi="Times New Roman"/>
                <w:sz w:val="20"/>
                <w:szCs w:val="20"/>
              </w:rPr>
              <w:t xml:space="preserve"> </w:t>
            </w:r>
            <w:r w:rsidRPr="00FF5AA7">
              <w:rPr>
                <w:rStyle w:val="fontstyle01"/>
                <w:rFonts w:ascii="Times New Roman" w:hAnsi="Times New Roman"/>
                <w:sz w:val="20"/>
                <w:szCs w:val="20"/>
              </w:rPr>
              <w:t>напряжение постоянного тока (внешний источник), В</w:t>
            </w:r>
          </w:p>
        </w:tc>
        <w:tc>
          <w:tcPr>
            <w:tcW w:w="4394" w:type="dxa"/>
            <w:vAlign w:val="center"/>
          </w:tcPr>
          <w:p w14:paraId="425FF295" w14:textId="77777777" w:rsidR="000A3066" w:rsidRPr="00FF5AA7" w:rsidRDefault="000A3066" w:rsidP="00110672">
            <w:pPr>
              <w:jc w:val="center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</w:p>
          <w:p w14:paraId="4B275EB9" w14:textId="75EA0815" w:rsidR="000A3066" w:rsidRDefault="000A3066" w:rsidP="00110672">
            <w:pPr>
              <w:widowControl w:val="0"/>
              <w:jc w:val="center"/>
              <w:rPr>
                <w:snapToGrid w:val="0"/>
                <w:sz w:val="20"/>
                <w:szCs w:val="20"/>
              </w:rPr>
            </w:pPr>
            <w:r w:rsidRPr="00FF5AA7">
              <w:rPr>
                <w:rStyle w:val="fontstyle01"/>
                <w:rFonts w:ascii="Times New Roman" w:hAnsi="Times New Roman"/>
                <w:sz w:val="20"/>
                <w:szCs w:val="20"/>
              </w:rPr>
              <w:t>3,6</w:t>
            </w:r>
            <w:r w:rsidRPr="00FF5AA7">
              <w:rPr>
                <w:color w:val="000000"/>
                <w:sz w:val="20"/>
                <w:szCs w:val="20"/>
              </w:rPr>
              <w:br/>
            </w:r>
            <w:r w:rsidRPr="00FF5AA7">
              <w:rPr>
                <w:rStyle w:val="fontstyle01"/>
                <w:rFonts w:ascii="Times New Roman" w:hAnsi="Times New Roman"/>
                <w:sz w:val="20"/>
                <w:szCs w:val="20"/>
              </w:rPr>
              <w:t>от 5 до 9</w:t>
            </w:r>
          </w:p>
        </w:tc>
      </w:tr>
      <w:tr w:rsidR="000A3066" w14:paraId="77F75C72" w14:textId="77777777" w:rsidTr="0057218B">
        <w:trPr>
          <w:trHeight w:val="1191"/>
        </w:trPr>
        <w:tc>
          <w:tcPr>
            <w:tcW w:w="5812" w:type="dxa"/>
            <w:vAlign w:val="center"/>
          </w:tcPr>
          <w:p w14:paraId="315A6523" w14:textId="2E44F22F" w:rsidR="000A3066" w:rsidRDefault="000A3066" w:rsidP="000A3066">
            <w:pPr>
              <w:widowControl w:val="0"/>
              <w:spacing w:line="276" w:lineRule="auto"/>
              <w:rPr>
                <w:snapToGrid w:val="0"/>
                <w:sz w:val="20"/>
                <w:szCs w:val="20"/>
              </w:rPr>
            </w:pPr>
            <w:r w:rsidRPr="00FF5AA7">
              <w:rPr>
                <w:rStyle w:val="fontstyle01"/>
                <w:rFonts w:ascii="Times New Roman" w:hAnsi="Times New Roman"/>
                <w:sz w:val="20"/>
                <w:szCs w:val="20"/>
              </w:rPr>
              <w:t>Условия эксплуатации:</w:t>
            </w:r>
            <w:r w:rsidRPr="00FF5AA7">
              <w:rPr>
                <w:color w:val="000000"/>
                <w:sz w:val="20"/>
                <w:szCs w:val="20"/>
              </w:rPr>
              <w:br/>
            </w:r>
            <w:r w:rsidRPr="00FF5AA7">
              <w:rPr>
                <w:rStyle w:val="fontstyle21"/>
                <w:rFonts w:ascii="Times New Roman" w:hAnsi="Times New Roman"/>
                <w:sz w:val="20"/>
                <w:szCs w:val="20"/>
              </w:rPr>
              <w:sym w:font="Symbol" w:char="F02D"/>
            </w:r>
            <w:r w:rsidRPr="00FF5AA7">
              <w:rPr>
                <w:rStyle w:val="fontstyle21"/>
                <w:rFonts w:ascii="Times New Roman" w:hAnsi="Times New Roman"/>
                <w:sz w:val="20"/>
                <w:szCs w:val="20"/>
              </w:rPr>
              <w:t xml:space="preserve"> </w:t>
            </w:r>
            <w:r w:rsidRPr="00FF5AA7">
              <w:rPr>
                <w:rStyle w:val="fontstyle01"/>
                <w:rFonts w:ascii="Times New Roman" w:hAnsi="Times New Roman"/>
                <w:sz w:val="20"/>
                <w:szCs w:val="20"/>
              </w:rPr>
              <w:t xml:space="preserve">температура окружающей среды, </w:t>
            </w:r>
            <w:r w:rsidRPr="00FF5AA7">
              <w:rPr>
                <w:rStyle w:val="fontstyle21"/>
                <w:rFonts w:ascii="Times New Roman" w:hAnsi="Times New Roman"/>
                <w:sz w:val="20"/>
                <w:szCs w:val="20"/>
              </w:rPr>
              <w:sym w:font="Symbol" w:char="F0B0"/>
            </w:r>
            <w:r w:rsidRPr="00FF5AA7">
              <w:rPr>
                <w:rStyle w:val="fontstyle01"/>
                <w:rFonts w:ascii="Times New Roman" w:hAnsi="Times New Roman"/>
                <w:sz w:val="20"/>
                <w:szCs w:val="20"/>
              </w:rPr>
              <w:t>С</w:t>
            </w:r>
            <w:r w:rsidRPr="00FF5AA7">
              <w:rPr>
                <w:color w:val="000000"/>
                <w:sz w:val="20"/>
                <w:szCs w:val="20"/>
              </w:rPr>
              <w:br/>
            </w:r>
            <w:r w:rsidRPr="00FF5AA7">
              <w:rPr>
                <w:rStyle w:val="fontstyle21"/>
                <w:rFonts w:ascii="Times New Roman" w:hAnsi="Times New Roman"/>
                <w:sz w:val="20"/>
                <w:szCs w:val="20"/>
              </w:rPr>
              <w:sym w:font="Symbol" w:char="F02D"/>
            </w:r>
            <w:r w:rsidRPr="00FF5AA7">
              <w:rPr>
                <w:rStyle w:val="fontstyle21"/>
                <w:rFonts w:ascii="Times New Roman" w:hAnsi="Times New Roman"/>
                <w:sz w:val="20"/>
                <w:szCs w:val="20"/>
              </w:rPr>
              <w:t xml:space="preserve"> </w:t>
            </w:r>
            <w:r w:rsidRPr="00FF5AA7">
              <w:rPr>
                <w:rStyle w:val="fontstyle01"/>
                <w:rFonts w:ascii="Times New Roman" w:hAnsi="Times New Roman"/>
                <w:sz w:val="20"/>
                <w:szCs w:val="20"/>
              </w:rPr>
              <w:t>относительная влажность воздуха, %</w:t>
            </w:r>
            <w:r w:rsidRPr="00FF5AA7">
              <w:rPr>
                <w:color w:val="000000"/>
                <w:sz w:val="20"/>
                <w:szCs w:val="20"/>
              </w:rPr>
              <w:br/>
            </w:r>
            <w:r w:rsidRPr="00FF5AA7">
              <w:rPr>
                <w:rStyle w:val="fontstyle21"/>
                <w:rFonts w:ascii="Times New Roman" w:hAnsi="Times New Roman"/>
                <w:sz w:val="20"/>
                <w:szCs w:val="20"/>
              </w:rPr>
              <w:sym w:font="Symbol" w:char="F02D"/>
            </w:r>
            <w:r w:rsidRPr="00FF5AA7">
              <w:rPr>
                <w:rStyle w:val="fontstyle21"/>
                <w:rFonts w:ascii="Times New Roman" w:hAnsi="Times New Roman"/>
                <w:sz w:val="20"/>
                <w:szCs w:val="20"/>
              </w:rPr>
              <w:t xml:space="preserve"> </w:t>
            </w:r>
            <w:r w:rsidRPr="00FF5AA7">
              <w:rPr>
                <w:rStyle w:val="fontstyle01"/>
                <w:rFonts w:ascii="Times New Roman" w:hAnsi="Times New Roman"/>
                <w:sz w:val="20"/>
                <w:szCs w:val="20"/>
              </w:rPr>
              <w:t>атмосферное давление, кПа</w:t>
            </w:r>
          </w:p>
        </w:tc>
        <w:tc>
          <w:tcPr>
            <w:tcW w:w="4394" w:type="dxa"/>
            <w:vAlign w:val="center"/>
          </w:tcPr>
          <w:p w14:paraId="260BC5EC" w14:textId="77777777" w:rsidR="000A3066" w:rsidRPr="00FF5AA7" w:rsidRDefault="000A3066" w:rsidP="000A3066">
            <w:pPr>
              <w:spacing w:line="276" w:lineRule="auto"/>
              <w:jc w:val="center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</w:p>
          <w:p w14:paraId="73E6CA9A" w14:textId="2CB4C833" w:rsidR="000A3066" w:rsidRDefault="000A3066" w:rsidP="000A3066">
            <w:pPr>
              <w:widowControl w:val="0"/>
              <w:spacing w:line="276" w:lineRule="auto"/>
              <w:jc w:val="center"/>
              <w:rPr>
                <w:snapToGrid w:val="0"/>
                <w:sz w:val="20"/>
                <w:szCs w:val="20"/>
              </w:rPr>
            </w:pPr>
            <w:r w:rsidRPr="00FF5AA7">
              <w:rPr>
                <w:rStyle w:val="fontstyle01"/>
                <w:rFonts w:ascii="Times New Roman" w:hAnsi="Times New Roman"/>
                <w:sz w:val="20"/>
                <w:szCs w:val="20"/>
              </w:rPr>
              <w:t>от -40 до +60</w:t>
            </w:r>
            <w:r w:rsidRPr="00FF5AA7">
              <w:rPr>
                <w:color w:val="000000"/>
                <w:sz w:val="20"/>
                <w:szCs w:val="20"/>
              </w:rPr>
              <w:br/>
            </w:r>
            <w:r w:rsidRPr="00FF5AA7">
              <w:rPr>
                <w:rStyle w:val="fontstyle01"/>
                <w:rFonts w:ascii="Times New Roman" w:hAnsi="Times New Roman"/>
                <w:sz w:val="20"/>
                <w:szCs w:val="20"/>
              </w:rPr>
              <w:t>до 95</w:t>
            </w:r>
            <w:r w:rsidRPr="00FF5AA7">
              <w:rPr>
                <w:color w:val="000000"/>
                <w:sz w:val="20"/>
                <w:szCs w:val="20"/>
              </w:rPr>
              <w:br/>
            </w:r>
            <w:r w:rsidRPr="00FF5AA7">
              <w:rPr>
                <w:rStyle w:val="fontstyle01"/>
                <w:rFonts w:ascii="Times New Roman" w:hAnsi="Times New Roman"/>
                <w:sz w:val="20"/>
                <w:szCs w:val="20"/>
              </w:rPr>
              <w:t>от 84 до 106,7</w:t>
            </w:r>
          </w:p>
        </w:tc>
      </w:tr>
      <w:tr w:rsidR="00E76170" w:rsidRPr="006D3593" w14:paraId="68B7377E" w14:textId="77777777" w:rsidTr="005F4800">
        <w:trPr>
          <w:trHeight w:val="340"/>
        </w:trPr>
        <w:tc>
          <w:tcPr>
            <w:tcW w:w="5812" w:type="dxa"/>
            <w:vAlign w:val="center"/>
          </w:tcPr>
          <w:p w14:paraId="7CF702E2" w14:textId="49CF4F86" w:rsidR="00E76170" w:rsidRPr="00FF5AA7" w:rsidRDefault="00E76170" w:rsidP="00E76170">
            <w:pPr>
              <w:widowControl w:val="0"/>
              <w:spacing w:line="276" w:lineRule="auto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  <w:r w:rsidRPr="00FF5AA7">
              <w:rPr>
                <w:rStyle w:val="fontstyle01"/>
                <w:rFonts w:ascii="Times New Roman" w:hAnsi="Times New Roman"/>
                <w:sz w:val="20"/>
                <w:szCs w:val="20"/>
              </w:rPr>
              <w:t xml:space="preserve">Маркировка взрывозащиты </w:t>
            </w:r>
          </w:p>
        </w:tc>
        <w:tc>
          <w:tcPr>
            <w:tcW w:w="4394" w:type="dxa"/>
            <w:vAlign w:val="center"/>
          </w:tcPr>
          <w:p w14:paraId="2B3699CE" w14:textId="48666D5C" w:rsidR="00E76170" w:rsidRPr="00E76170" w:rsidRDefault="00E76170" w:rsidP="00E76170">
            <w:pPr>
              <w:spacing w:line="276" w:lineRule="auto"/>
              <w:jc w:val="center"/>
              <w:rPr>
                <w:rStyle w:val="fontstyle01"/>
                <w:rFonts w:ascii="Times New Roman" w:hAnsi="Times New Roman"/>
                <w:sz w:val="20"/>
                <w:szCs w:val="20"/>
                <w:lang w:val="en-US"/>
              </w:rPr>
            </w:pPr>
            <w:r w:rsidRPr="00FF5AA7">
              <w:rPr>
                <w:rStyle w:val="fontstyle01"/>
                <w:rFonts w:ascii="Times New Roman" w:hAnsi="Times New Roman"/>
                <w:sz w:val="20"/>
                <w:szCs w:val="20"/>
                <w:lang w:val="en-US"/>
              </w:rPr>
              <w:t>1Ex</w:t>
            </w:r>
            <w:r w:rsidR="00665D21">
              <w:rPr>
                <w:rStyle w:val="fontstyle01"/>
                <w:rFonts w:ascii="Times New Roman" w:hAnsi="Times New Roman"/>
                <w:sz w:val="20"/>
                <w:szCs w:val="20"/>
                <w:lang w:val="en-US"/>
              </w:rPr>
              <w:t xml:space="preserve"> </w:t>
            </w:r>
            <w:r w:rsidR="00665D21" w:rsidRPr="00665D21">
              <w:rPr>
                <w:rStyle w:val="fontstyle01"/>
                <w:rFonts w:ascii="Times New Roman" w:hAnsi="Times New Roman"/>
                <w:sz w:val="20"/>
                <w:szCs w:val="20"/>
                <w:lang w:val="en-US"/>
              </w:rPr>
              <w:t>h</w:t>
            </w:r>
            <w:r w:rsidRPr="00FF5AA7">
              <w:rPr>
                <w:rStyle w:val="fontstyle01"/>
                <w:rFonts w:ascii="Times New Roman" w:hAnsi="Times New Roman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FF5AA7">
              <w:rPr>
                <w:rStyle w:val="fontstyle01"/>
                <w:rFonts w:ascii="Times New Roman" w:hAnsi="Times New Roman"/>
                <w:sz w:val="20"/>
                <w:szCs w:val="20"/>
                <w:lang w:val="en-US"/>
              </w:rPr>
              <w:t>ib</w:t>
            </w:r>
            <w:proofErr w:type="spellEnd"/>
            <w:r w:rsidRPr="00FF5AA7">
              <w:rPr>
                <w:rStyle w:val="fontstyle01"/>
                <w:rFonts w:ascii="Times New Roman" w:hAnsi="Times New Roman"/>
                <w:sz w:val="20"/>
                <w:szCs w:val="20"/>
                <w:lang w:val="en-US"/>
              </w:rPr>
              <w:t xml:space="preserve"> IIB T4 Gb</w:t>
            </w:r>
            <w:r w:rsidR="00665D21">
              <w:rPr>
                <w:rStyle w:val="fontstyle01"/>
                <w:rFonts w:ascii="Times New Roman" w:hAnsi="Times New Roman"/>
                <w:sz w:val="20"/>
                <w:szCs w:val="20"/>
                <w:lang w:val="en-US"/>
              </w:rPr>
              <w:t xml:space="preserve"> X</w:t>
            </w:r>
          </w:p>
        </w:tc>
      </w:tr>
      <w:tr w:rsidR="000A3066" w14:paraId="4065A4AA" w14:textId="77777777" w:rsidTr="005F4800">
        <w:trPr>
          <w:trHeight w:val="340"/>
        </w:trPr>
        <w:tc>
          <w:tcPr>
            <w:tcW w:w="5812" w:type="dxa"/>
            <w:vAlign w:val="center"/>
          </w:tcPr>
          <w:p w14:paraId="67A26DD5" w14:textId="2E7121B9" w:rsidR="000A3066" w:rsidRDefault="000A3066" w:rsidP="000A3066">
            <w:pPr>
              <w:widowControl w:val="0"/>
              <w:spacing w:line="276" w:lineRule="auto"/>
              <w:rPr>
                <w:snapToGrid w:val="0"/>
                <w:sz w:val="20"/>
                <w:szCs w:val="20"/>
              </w:rPr>
            </w:pPr>
            <w:r w:rsidRPr="00FF5AA7">
              <w:rPr>
                <w:rStyle w:val="fontstyle01"/>
                <w:rFonts w:ascii="Times New Roman" w:hAnsi="Times New Roman"/>
                <w:sz w:val="20"/>
                <w:szCs w:val="20"/>
              </w:rPr>
              <w:t xml:space="preserve">Средний срок службы, лет </w:t>
            </w:r>
          </w:p>
        </w:tc>
        <w:tc>
          <w:tcPr>
            <w:tcW w:w="4394" w:type="dxa"/>
            <w:vAlign w:val="center"/>
          </w:tcPr>
          <w:p w14:paraId="5D5C7E49" w14:textId="45277DD7" w:rsidR="000A3066" w:rsidRDefault="000A3066" w:rsidP="000A3066">
            <w:pPr>
              <w:widowControl w:val="0"/>
              <w:spacing w:line="276" w:lineRule="auto"/>
              <w:jc w:val="center"/>
              <w:rPr>
                <w:snapToGrid w:val="0"/>
                <w:sz w:val="20"/>
                <w:szCs w:val="20"/>
              </w:rPr>
            </w:pPr>
            <w:r w:rsidRPr="00FF5AA7">
              <w:rPr>
                <w:rStyle w:val="fontstyle01"/>
                <w:rFonts w:ascii="Times New Roman" w:hAnsi="Times New Roman"/>
                <w:sz w:val="20"/>
                <w:szCs w:val="20"/>
              </w:rPr>
              <w:t>12</w:t>
            </w:r>
          </w:p>
        </w:tc>
      </w:tr>
    </w:tbl>
    <w:p w14:paraId="2561CAE0" w14:textId="77777777" w:rsidR="005C43E8" w:rsidRPr="00FF5AA7" w:rsidRDefault="005C43E8" w:rsidP="006E61DF">
      <w:pPr>
        <w:keepNext/>
        <w:widowControl w:val="0"/>
        <w:numPr>
          <w:ilvl w:val="1"/>
          <w:numId w:val="37"/>
        </w:numPr>
        <w:spacing w:line="276" w:lineRule="auto"/>
        <w:jc w:val="both"/>
        <w:outlineLvl w:val="3"/>
        <w:rPr>
          <w:b/>
          <w:snapToGrid w:val="0"/>
          <w:sz w:val="20"/>
          <w:szCs w:val="20"/>
        </w:rPr>
      </w:pPr>
      <w:bookmarkStart w:id="9" w:name="_Toc34353675"/>
      <w:bookmarkStart w:id="10" w:name="_Toc37433717"/>
      <w:r w:rsidRPr="00FF5AA7">
        <w:rPr>
          <w:b/>
          <w:snapToGrid w:val="0"/>
          <w:sz w:val="20"/>
          <w:szCs w:val="20"/>
        </w:rPr>
        <w:t>Состав изделия</w:t>
      </w:r>
      <w:bookmarkEnd w:id="9"/>
      <w:bookmarkEnd w:id="10"/>
    </w:p>
    <w:p w14:paraId="33B0A833" w14:textId="77777777" w:rsidR="005C43E8" w:rsidRPr="00FF5AA7" w:rsidRDefault="005C43E8" w:rsidP="0005026F">
      <w:pPr>
        <w:widowControl w:val="0"/>
        <w:spacing w:line="276" w:lineRule="auto"/>
        <w:ind w:left="284" w:firstLine="284"/>
        <w:jc w:val="both"/>
        <w:rPr>
          <w:snapToGrid w:val="0"/>
          <w:sz w:val="20"/>
          <w:szCs w:val="20"/>
        </w:rPr>
      </w:pPr>
      <w:r w:rsidRPr="00FF5AA7">
        <w:rPr>
          <w:snapToGrid w:val="0"/>
          <w:sz w:val="20"/>
          <w:szCs w:val="20"/>
        </w:rPr>
        <w:t>Комплект поставки представлен в таблице 2.</w:t>
      </w:r>
    </w:p>
    <w:p w14:paraId="1B31888B" w14:textId="77777777" w:rsidR="005C43E8" w:rsidRDefault="005C43E8" w:rsidP="0005026F">
      <w:pPr>
        <w:widowControl w:val="0"/>
        <w:spacing w:before="40" w:line="276" w:lineRule="auto"/>
        <w:ind w:left="284" w:firstLine="284"/>
        <w:jc w:val="both"/>
        <w:rPr>
          <w:snapToGrid w:val="0"/>
          <w:sz w:val="20"/>
          <w:szCs w:val="20"/>
        </w:rPr>
      </w:pPr>
      <w:r w:rsidRPr="00FF5AA7">
        <w:rPr>
          <w:snapToGrid w:val="0"/>
          <w:sz w:val="20"/>
          <w:szCs w:val="20"/>
        </w:rPr>
        <w:t>Таблица 2 – Комплект поставки</w:t>
      </w:r>
    </w:p>
    <w:tbl>
      <w:tblPr>
        <w:tblStyle w:val="af0"/>
        <w:tblW w:w="10206" w:type="dxa"/>
        <w:tblInd w:w="-5" w:type="dxa"/>
        <w:tblLook w:val="04A0" w:firstRow="1" w:lastRow="0" w:firstColumn="1" w:lastColumn="0" w:noHBand="0" w:noVBand="1"/>
      </w:tblPr>
      <w:tblGrid>
        <w:gridCol w:w="2835"/>
        <w:gridCol w:w="6237"/>
        <w:gridCol w:w="1134"/>
      </w:tblGrid>
      <w:tr w:rsidR="000A3066" w14:paraId="3E368F0A" w14:textId="77777777" w:rsidTr="00110672">
        <w:tc>
          <w:tcPr>
            <w:tcW w:w="2835" w:type="dxa"/>
            <w:vAlign w:val="center"/>
          </w:tcPr>
          <w:p w14:paraId="5E51C949" w14:textId="40ABC0DB" w:rsidR="000A3066" w:rsidRDefault="000A3066" w:rsidP="000A3066">
            <w:pPr>
              <w:widowControl w:val="0"/>
              <w:spacing w:before="40" w:line="276" w:lineRule="auto"/>
              <w:jc w:val="center"/>
              <w:rPr>
                <w:snapToGrid w:val="0"/>
                <w:sz w:val="20"/>
                <w:szCs w:val="20"/>
              </w:rPr>
            </w:pPr>
            <w:r w:rsidRPr="00FF5AA7">
              <w:rPr>
                <w:b/>
                <w:snapToGrid w:val="0"/>
                <w:sz w:val="20"/>
                <w:szCs w:val="20"/>
              </w:rPr>
              <w:t>Обозначение</w:t>
            </w:r>
          </w:p>
        </w:tc>
        <w:tc>
          <w:tcPr>
            <w:tcW w:w="6237" w:type="dxa"/>
            <w:vAlign w:val="center"/>
          </w:tcPr>
          <w:p w14:paraId="02A3DF2C" w14:textId="18126A0D" w:rsidR="000A3066" w:rsidRDefault="000A3066" w:rsidP="000A3066">
            <w:pPr>
              <w:widowControl w:val="0"/>
              <w:spacing w:before="40" w:line="276" w:lineRule="auto"/>
              <w:jc w:val="center"/>
              <w:rPr>
                <w:snapToGrid w:val="0"/>
                <w:sz w:val="20"/>
                <w:szCs w:val="20"/>
              </w:rPr>
            </w:pPr>
            <w:r w:rsidRPr="00FF5AA7">
              <w:rPr>
                <w:b/>
                <w:snapToGrid w:val="0"/>
                <w:sz w:val="20"/>
                <w:szCs w:val="20"/>
              </w:rPr>
              <w:t>Наименование</w:t>
            </w:r>
          </w:p>
        </w:tc>
        <w:tc>
          <w:tcPr>
            <w:tcW w:w="1134" w:type="dxa"/>
            <w:vAlign w:val="center"/>
          </w:tcPr>
          <w:p w14:paraId="63B552CE" w14:textId="48E45E57" w:rsidR="000A3066" w:rsidRDefault="000A3066" w:rsidP="000A3066">
            <w:pPr>
              <w:widowControl w:val="0"/>
              <w:spacing w:before="40" w:line="276" w:lineRule="auto"/>
              <w:jc w:val="center"/>
              <w:rPr>
                <w:snapToGrid w:val="0"/>
                <w:sz w:val="20"/>
                <w:szCs w:val="20"/>
              </w:rPr>
            </w:pPr>
            <w:r w:rsidRPr="00FF5AA7">
              <w:rPr>
                <w:b/>
                <w:snapToGrid w:val="0"/>
                <w:sz w:val="20"/>
                <w:szCs w:val="20"/>
              </w:rPr>
              <w:t>Кол</w:t>
            </w:r>
            <w:r w:rsidR="00110672">
              <w:rPr>
                <w:b/>
                <w:snapToGrid w:val="0"/>
                <w:sz w:val="20"/>
                <w:szCs w:val="20"/>
              </w:rPr>
              <w:t>-во</w:t>
            </w:r>
          </w:p>
        </w:tc>
      </w:tr>
      <w:tr w:rsidR="000A3066" w14:paraId="77B79711" w14:textId="77777777" w:rsidTr="005F4800">
        <w:trPr>
          <w:trHeight w:val="454"/>
        </w:trPr>
        <w:tc>
          <w:tcPr>
            <w:tcW w:w="2835" w:type="dxa"/>
            <w:vAlign w:val="center"/>
          </w:tcPr>
          <w:p w14:paraId="4E1A5A2F" w14:textId="33BBBBEE" w:rsidR="000A3066" w:rsidRDefault="000A3066" w:rsidP="000A3066">
            <w:pPr>
              <w:widowControl w:val="0"/>
              <w:spacing w:before="40" w:line="276" w:lineRule="auto"/>
              <w:jc w:val="both"/>
              <w:rPr>
                <w:snapToGrid w:val="0"/>
                <w:sz w:val="20"/>
                <w:szCs w:val="20"/>
              </w:rPr>
            </w:pPr>
            <w:r w:rsidRPr="00FF5AA7">
              <w:rPr>
                <w:snapToGrid w:val="0"/>
                <w:sz w:val="20"/>
                <w:szCs w:val="20"/>
              </w:rPr>
              <w:t>ТМР.</w:t>
            </w:r>
            <w:r w:rsidRPr="00FF5AA7">
              <w:rPr>
                <w:sz w:val="20"/>
                <w:szCs w:val="20"/>
              </w:rPr>
              <w:t>40</w:t>
            </w:r>
            <w:r>
              <w:rPr>
                <w:sz w:val="20"/>
                <w:szCs w:val="20"/>
              </w:rPr>
              <w:t>7279</w:t>
            </w:r>
            <w:r w:rsidRPr="00FF5AA7">
              <w:rPr>
                <w:sz w:val="20"/>
                <w:szCs w:val="20"/>
              </w:rPr>
              <w:t>.</w:t>
            </w:r>
            <w:r>
              <w:rPr>
                <w:sz w:val="20"/>
                <w:szCs w:val="20"/>
              </w:rPr>
              <w:t>4</w:t>
            </w:r>
            <w:r w:rsidRPr="00FF5AA7">
              <w:rPr>
                <w:sz w:val="20"/>
                <w:szCs w:val="20"/>
              </w:rPr>
              <w:t>00</w:t>
            </w:r>
          </w:p>
        </w:tc>
        <w:tc>
          <w:tcPr>
            <w:tcW w:w="6237" w:type="dxa"/>
            <w:vAlign w:val="center"/>
          </w:tcPr>
          <w:p w14:paraId="640297F6" w14:textId="442560F1" w:rsidR="000A3066" w:rsidRDefault="000A3066" w:rsidP="000A3066">
            <w:pPr>
              <w:widowControl w:val="0"/>
              <w:spacing w:before="40" w:line="276" w:lineRule="auto"/>
              <w:jc w:val="both"/>
              <w:rPr>
                <w:snapToGrid w:val="0"/>
                <w:sz w:val="20"/>
                <w:szCs w:val="20"/>
              </w:rPr>
            </w:pPr>
            <w:r>
              <w:rPr>
                <w:snapToGrid w:val="0"/>
                <w:sz w:val="20"/>
                <w:szCs w:val="20"/>
              </w:rPr>
              <w:t>Комплекс промышленного учета газа</w:t>
            </w:r>
            <w:r w:rsidRPr="00FF5AA7">
              <w:rPr>
                <w:snapToGrid w:val="0"/>
                <w:sz w:val="20"/>
                <w:szCs w:val="20"/>
              </w:rPr>
              <w:t xml:space="preserve"> </w:t>
            </w:r>
            <w:r>
              <w:rPr>
                <w:snapToGrid w:val="0"/>
                <w:sz w:val="20"/>
                <w:szCs w:val="20"/>
              </w:rPr>
              <w:t>ПК-</w:t>
            </w:r>
            <w:r w:rsidRPr="00FF5AA7">
              <w:rPr>
                <w:snapToGrid w:val="0"/>
                <w:sz w:val="20"/>
                <w:szCs w:val="20"/>
              </w:rPr>
              <w:t>ТМ</w:t>
            </w:r>
          </w:p>
        </w:tc>
        <w:tc>
          <w:tcPr>
            <w:tcW w:w="1134" w:type="dxa"/>
            <w:vAlign w:val="center"/>
          </w:tcPr>
          <w:p w14:paraId="528C9EDE" w14:textId="6904E254" w:rsidR="000A3066" w:rsidRDefault="000A3066" w:rsidP="000A3066">
            <w:pPr>
              <w:widowControl w:val="0"/>
              <w:spacing w:before="40" w:line="276" w:lineRule="auto"/>
              <w:jc w:val="center"/>
              <w:rPr>
                <w:snapToGrid w:val="0"/>
                <w:sz w:val="20"/>
                <w:szCs w:val="20"/>
              </w:rPr>
            </w:pPr>
            <w:r w:rsidRPr="00FF5AA7">
              <w:rPr>
                <w:snapToGrid w:val="0"/>
                <w:sz w:val="20"/>
                <w:szCs w:val="20"/>
              </w:rPr>
              <w:t>1</w:t>
            </w:r>
          </w:p>
        </w:tc>
      </w:tr>
      <w:tr w:rsidR="000A3066" w14:paraId="01F33B32" w14:textId="77777777" w:rsidTr="005F4800">
        <w:trPr>
          <w:trHeight w:val="454"/>
        </w:trPr>
        <w:tc>
          <w:tcPr>
            <w:tcW w:w="2835" w:type="dxa"/>
            <w:vAlign w:val="center"/>
          </w:tcPr>
          <w:p w14:paraId="592B6102" w14:textId="7B6B961D" w:rsidR="000A3066" w:rsidRDefault="000A3066" w:rsidP="000A3066">
            <w:pPr>
              <w:widowControl w:val="0"/>
              <w:spacing w:before="40" w:line="276" w:lineRule="auto"/>
              <w:jc w:val="both"/>
              <w:rPr>
                <w:snapToGrid w:val="0"/>
                <w:sz w:val="20"/>
                <w:szCs w:val="20"/>
              </w:rPr>
            </w:pPr>
            <w:r w:rsidRPr="00FF5AA7">
              <w:rPr>
                <w:snapToGrid w:val="0"/>
                <w:sz w:val="20"/>
                <w:szCs w:val="20"/>
              </w:rPr>
              <w:t>ТМР.</w:t>
            </w:r>
            <w:r w:rsidRPr="00FF5AA7">
              <w:rPr>
                <w:sz w:val="20"/>
                <w:szCs w:val="20"/>
              </w:rPr>
              <w:t>40</w:t>
            </w:r>
            <w:r>
              <w:rPr>
                <w:sz w:val="20"/>
                <w:szCs w:val="20"/>
              </w:rPr>
              <w:t>7279</w:t>
            </w:r>
            <w:r w:rsidRPr="00FF5AA7">
              <w:rPr>
                <w:sz w:val="20"/>
                <w:szCs w:val="20"/>
              </w:rPr>
              <w:t>.</w:t>
            </w:r>
            <w:r>
              <w:rPr>
                <w:sz w:val="20"/>
                <w:szCs w:val="20"/>
              </w:rPr>
              <w:t>4</w:t>
            </w:r>
            <w:r w:rsidRPr="00FF5AA7">
              <w:rPr>
                <w:sz w:val="20"/>
                <w:szCs w:val="20"/>
              </w:rPr>
              <w:t xml:space="preserve">00 </w:t>
            </w:r>
            <w:r w:rsidRPr="00FF5AA7">
              <w:rPr>
                <w:snapToGrid w:val="0"/>
                <w:sz w:val="20"/>
                <w:szCs w:val="20"/>
              </w:rPr>
              <w:t>ПС</w:t>
            </w:r>
          </w:p>
        </w:tc>
        <w:tc>
          <w:tcPr>
            <w:tcW w:w="6237" w:type="dxa"/>
            <w:vAlign w:val="center"/>
          </w:tcPr>
          <w:p w14:paraId="7035710D" w14:textId="696AE26D" w:rsidR="000A3066" w:rsidRDefault="000A3066" w:rsidP="000A3066">
            <w:pPr>
              <w:widowControl w:val="0"/>
              <w:spacing w:before="40" w:line="276" w:lineRule="auto"/>
              <w:jc w:val="both"/>
              <w:rPr>
                <w:snapToGrid w:val="0"/>
                <w:sz w:val="20"/>
                <w:szCs w:val="20"/>
              </w:rPr>
            </w:pPr>
            <w:r w:rsidRPr="00FF5AA7">
              <w:rPr>
                <w:snapToGrid w:val="0"/>
                <w:sz w:val="20"/>
                <w:szCs w:val="20"/>
              </w:rPr>
              <w:t>Паспорт*</w:t>
            </w:r>
          </w:p>
        </w:tc>
        <w:tc>
          <w:tcPr>
            <w:tcW w:w="1134" w:type="dxa"/>
            <w:vAlign w:val="center"/>
          </w:tcPr>
          <w:p w14:paraId="4D3EEC12" w14:textId="447D4E3B" w:rsidR="000A3066" w:rsidRDefault="000A3066" w:rsidP="000A3066">
            <w:pPr>
              <w:widowControl w:val="0"/>
              <w:spacing w:before="40" w:line="276" w:lineRule="auto"/>
              <w:jc w:val="center"/>
              <w:rPr>
                <w:snapToGrid w:val="0"/>
                <w:sz w:val="20"/>
                <w:szCs w:val="20"/>
              </w:rPr>
            </w:pPr>
            <w:r w:rsidRPr="00FF5AA7">
              <w:rPr>
                <w:snapToGrid w:val="0"/>
                <w:sz w:val="20"/>
                <w:szCs w:val="20"/>
              </w:rPr>
              <w:t>1</w:t>
            </w:r>
          </w:p>
        </w:tc>
      </w:tr>
      <w:tr w:rsidR="000A3066" w14:paraId="638FD43E" w14:textId="77777777" w:rsidTr="005F4800">
        <w:trPr>
          <w:trHeight w:val="454"/>
        </w:trPr>
        <w:tc>
          <w:tcPr>
            <w:tcW w:w="2835" w:type="dxa"/>
            <w:vAlign w:val="center"/>
          </w:tcPr>
          <w:p w14:paraId="6B3299AB" w14:textId="0E79954D" w:rsidR="000A3066" w:rsidRDefault="000A3066" w:rsidP="000A3066">
            <w:pPr>
              <w:widowControl w:val="0"/>
              <w:spacing w:before="40" w:line="276" w:lineRule="auto"/>
              <w:jc w:val="both"/>
              <w:rPr>
                <w:snapToGrid w:val="0"/>
                <w:sz w:val="20"/>
                <w:szCs w:val="20"/>
              </w:rPr>
            </w:pPr>
            <w:r w:rsidRPr="00FF5AA7">
              <w:rPr>
                <w:snapToGrid w:val="0"/>
                <w:sz w:val="20"/>
                <w:szCs w:val="20"/>
              </w:rPr>
              <w:t>ТМР.</w:t>
            </w:r>
            <w:r w:rsidRPr="00FF5AA7">
              <w:rPr>
                <w:sz w:val="20"/>
                <w:szCs w:val="20"/>
              </w:rPr>
              <w:t>40</w:t>
            </w:r>
            <w:r>
              <w:rPr>
                <w:sz w:val="20"/>
                <w:szCs w:val="20"/>
              </w:rPr>
              <w:t>7279</w:t>
            </w:r>
            <w:r w:rsidRPr="00FF5AA7">
              <w:rPr>
                <w:sz w:val="20"/>
                <w:szCs w:val="20"/>
              </w:rPr>
              <w:t>.</w:t>
            </w:r>
            <w:r>
              <w:rPr>
                <w:sz w:val="20"/>
                <w:szCs w:val="20"/>
              </w:rPr>
              <w:t>4</w:t>
            </w:r>
            <w:r w:rsidRPr="00FF5AA7">
              <w:rPr>
                <w:sz w:val="20"/>
                <w:szCs w:val="20"/>
              </w:rPr>
              <w:t xml:space="preserve">00 </w:t>
            </w:r>
            <w:r w:rsidRPr="00FF5AA7">
              <w:rPr>
                <w:snapToGrid w:val="0"/>
                <w:sz w:val="20"/>
                <w:szCs w:val="20"/>
              </w:rPr>
              <w:t>РЭ</w:t>
            </w:r>
          </w:p>
        </w:tc>
        <w:tc>
          <w:tcPr>
            <w:tcW w:w="6237" w:type="dxa"/>
            <w:vAlign w:val="center"/>
          </w:tcPr>
          <w:p w14:paraId="0F3E3148" w14:textId="69616D0F" w:rsidR="000A3066" w:rsidRDefault="000A3066" w:rsidP="000A3066">
            <w:pPr>
              <w:widowControl w:val="0"/>
              <w:spacing w:before="40" w:line="276" w:lineRule="auto"/>
              <w:jc w:val="both"/>
              <w:rPr>
                <w:snapToGrid w:val="0"/>
                <w:sz w:val="20"/>
                <w:szCs w:val="20"/>
              </w:rPr>
            </w:pPr>
            <w:r w:rsidRPr="00FF5AA7">
              <w:rPr>
                <w:snapToGrid w:val="0"/>
                <w:sz w:val="20"/>
                <w:szCs w:val="20"/>
              </w:rPr>
              <w:t>Руководство по эксплуатации*</w:t>
            </w:r>
          </w:p>
        </w:tc>
        <w:tc>
          <w:tcPr>
            <w:tcW w:w="1134" w:type="dxa"/>
            <w:vAlign w:val="center"/>
          </w:tcPr>
          <w:p w14:paraId="5FF560CF" w14:textId="59A1BA3B" w:rsidR="000A3066" w:rsidRDefault="000A3066" w:rsidP="000A3066">
            <w:pPr>
              <w:widowControl w:val="0"/>
              <w:spacing w:before="40" w:line="276" w:lineRule="auto"/>
              <w:jc w:val="center"/>
              <w:rPr>
                <w:snapToGrid w:val="0"/>
                <w:sz w:val="20"/>
                <w:szCs w:val="20"/>
              </w:rPr>
            </w:pPr>
            <w:r w:rsidRPr="00FF5AA7">
              <w:rPr>
                <w:snapToGrid w:val="0"/>
                <w:sz w:val="20"/>
                <w:szCs w:val="20"/>
              </w:rPr>
              <w:t>1</w:t>
            </w:r>
          </w:p>
        </w:tc>
      </w:tr>
      <w:tr w:rsidR="000A3066" w14:paraId="689A6149" w14:textId="77777777" w:rsidTr="005F4800">
        <w:trPr>
          <w:trHeight w:val="454"/>
        </w:trPr>
        <w:tc>
          <w:tcPr>
            <w:tcW w:w="2835" w:type="dxa"/>
            <w:vAlign w:val="center"/>
          </w:tcPr>
          <w:p w14:paraId="1FCE2FB5" w14:textId="77777777" w:rsidR="000A3066" w:rsidRDefault="000A3066" w:rsidP="000A3066">
            <w:pPr>
              <w:widowControl w:val="0"/>
              <w:spacing w:before="40" w:line="276" w:lineRule="auto"/>
              <w:jc w:val="both"/>
              <w:rPr>
                <w:snapToGrid w:val="0"/>
                <w:sz w:val="20"/>
                <w:szCs w:val="20"/>
              </w:rPr>
            </w:pPr>
          </w:p>
        </w:tc>
        <w:tc>
          <w:tcPr>
            <w:tcW w:w="6237" w:type="dxa"/>
            <w:vAlign w:val="center"/>
          </w:tcPr>
          <w:p w14:paraId="4408FCC8" w14:textId="2C7244D9" w:rsidR="000A3066" w:rsidRDefault="000A3066" w:rsidP="000A3066">
            <w:pPr>
              <w:widowControl w:val="0"/>
              <w:spacing w:before="40" w:line="276" w:lineRule="auto"/>
              <w:jc w:val="both"/>
              <w:rPr>
                <w:snapToGrid w:val="0"/>
                <w:sz w:val="20"/>
                <w:szCs w:val="20"/>
              </w:rPr>
            </w:pPr>
            <w:r w:rsidRPr="00FF5AA7">
              <w:rPr>
                <w:snapToGrid w:val="0"/>
                <w:sz w:val="20"/>
                <w:szCs w:val="20"/>
              </w:rPr>
              <w:t>Комплект упаковки</w:t>
            </w:r>
          </w:p>
        </w:tc>
        <w:tc>
          <w:tcPr>
            <w:tcW w:w="1134" w:type="dxa"/>
            <w:vAlign w:val="center"/>
          </w:tcPr>
          <w:p w14:paraId="27D6702E" w14:textId="36C80363" w:rsidR="000A3066" w:rsidRDefault="000A3066" w:rsidP="000A3066">
            <w:pPr>
              <w:widowControl w:val="0"/>
              <w:spacing w:before="40" w:line="276" w:lineRule="auto"/>
              <w:jc w:val="center"/>
              <w:rPr>
                <w:snapToGrid w:val="0"/>
                <w:sz w:val="20"/>
                <w:szCs w:val="20"/>
              </w:rPr>
            </w:pPr>
            <w:r w:rsidRPr="00FF5AA7">
              <w:rPr>
                <w:snapToGrid w:val="0"/>
                <w:sz w:val="20"/>
                <w:szCs w:val="20"/>
              </w:rPr>
              <w:t>1</w:t>
            </w:r>
          </w:p>
        </w:tc>
      </w:tr>
      <w:tr w:rsidR="000A3066" w14:paraId="63CE6292" w14:textId="77777777" w:rsidTr="00110672">
        <w:trPr>
          <w:trHeight w:val="397"/>
        </w:trPr>
        <w:tc>
          <w:tcPr>
            <w:tcW w:w="10206" w:type="dxa"/>
            <w:gridSpan w:val="3"/>
          </w:tcPr>
          <w:p w14:paraId="7A031876" w14:textId="4436728D" w:rsidR="000A3066" w:rsidRDefault="000A3066" w:rsidP="0005026F">
            <w:pPr>
              <w:widowControl w:val="0"/>
              <w:spacing w:before="40" w:line="276" w:lineRule="auto"/>
              <w:jc w:val="both"/>
              <w:rPr>
                <w:snapToGrid w:val="0"/>
                <w:sz w:val="20"/>
                <w:szCs w:val="20"/>
              </w:rPr>
            </w:pPr>
            <w:r w:rsidRPr="00FF5AA7">
              <w:rPr>
                <w:snapToGrid w:val="0"/>
                <w:sz w:val="20"/>
                <w:szCs w:val="20"/>
              </w:rPr>
              <w:t>* В бумажном или электронном виде</w:t>
            </w:r>
          </w:p>
        </w:tc>
      </w:tr>
    </w:tbl>
    <w:p w14:paraId="46CE9817" w14:textId="25025D2C" w:rsidR="00C63856" w:rsidRPr="00E76170" w:rsidRDefault="00A53211" w:rsidP="00110672">
      <w:pPr>
        <w:pStyle w:val="af1"/>
        <w:numPr>
          <w:ilvl w:val="0"/>
          <w:numId w:val="37"/>
        </w:numPr>
        <w:ind w:left="-284" w:firstLine="0"/>
        <w:rPr>
          <w:b/>
          <w:snapToGrid w:val="0"/>
          <w:sz w:val="20"/>
          <w:szCs w:val="20"/>
        </w:rPr>
      </w:pPr>
      <w:r w:rsidRPr="00E76170">
        <w:rPr>
          <w:b/>
          <w:snapToGrid w:val="0"/>
          <w:sz w:val="20"/>
          <w:szCs w:val="20"/>
        </w:rPr>
        <w:br w:type="page"/>
      </w:r>
      <w:r w:rsidR="00C63856" w:rsidRPr="00E76170">
        <w:rPr>
          <w:b/>
          <w:snapToGrid w:val="0"/>
          <w:sz w:val="20"/>
          <w:szCs w:val="20"/>
        </w:rPr>
        <w:lastRenderedPageBreak/>
        <w:t xml:space="preserve">МОНТАЖ, </w:t>
      </w:r>
      <w:r w:rsidR="00CB27F9" w:rsidRPr="00E76170">
        <w:rPr>
          <w:b/>
          <w:snapToGrid w:val="0"/>
          <w:sz w:val="20"/>
          <w:szCs w:val="20"/>
        </w:rPr>
        <w:t>ЭКСПЛУАТАЦИЯ</w:t>
      </w:r>
      <w:r w:rsidR="00C63856" w:rsidRPr="00E76170">
        <w:rPr>
          <w:b/>
          <w:snapToGrid w:val="0"/>
          <w:sz w:val="20"/>
          <w:szCs w:val="20"/>
        </w:rPr>
        <w:t>, ТЕХНИЧЕСКОЕ ОБСЛУЖИВАНИЕ</w:t>
      </w:r>
    </w:p>
    <w:p w14:paraId="7EAD9101" w14:textId="6F4A1025" w:rsidR="00CB27F9" w:rsidRPr="00FF5AA7" w:rsidRDefault="00CB27F9" w:rsidP="00110672">
      <w:pPr>
        <w:widowControl w:val="0"/>
        <w:numPr>
          <w:ilvl w:val="1"/>
          <w:numId w:val="37"/>
        </w:numPr>
        <w:ind w:left="-284" w:firstLine="0"/>
        <w:jc w:val="both"/>
        <w:rPr>
          <w:snapToGrid w:val="0"/>
          <w:sz w:val="20"/>
          <w:szCs w:val="20"/>
        </w:rPr>
      </w:pPr>
      <w:r w:rsidRPr="00FF5AA7">
        <w:rPr>
          <w:snapToGrid w:val="0"/>
          <w:sz w:val="20"/>
          <w:szCs w:val="20"/>
        </w:rPr>
        <w:t xml:space="preserve">Монтаж и </w:t>
      </w:r>
      <w:r w:rsidR="00272A50" w:rsidRPr="00FF5AA7">
        <w:rPr>
          <w:snapToGrid w:val="0"/>
          <w:sz w:val="20"/>
          <w:szCs w:val="20"/>
        </w:rPr>
        <w:t>эксплуатация</w:t>
      </w:r>
      <w:r w:rsidRPr="00FF5AA7">
        <w:rPr>
          <w:snapToGrid w:val="0"/>
          <w:sz w:val="20"/>
          <w:szCs w:val="20"/>
        </w:rPr>
        <w:t xml:space="preserve"> </w:t>
      </w:r>
      <w:r w:rsidR="00A53211">
        <w:rPr>
          <w:snapToGrid w:val="0"/>
          <w:sz w:val="20"/>
          <w:szCs w:val="20"/>
        </w:rPr>
        <w:t>комплекс</w:t>
      </w:r>
      <w:r w:rsidRPr="00FF5AA7">
        <w:rPr>
          <w:snapToGrid w:val="0"/>
          <w:sz w:val="20"/>
          <w:szCs w:val="20"/>
        </w:rPr>
        <w:t xml:space="preserve">а должна проводиться </w:t>
      </w:r>
      <w:r w:rsidR="007B694F" w:rsidRPr="00FF5AA7">
        <w:rPr>
          <w:snapToGrid w:val="0"/>
          <w:sz w:val="20"/>
          <w:szCs w:val="20"/>
        </w:rPr>
        <w:t>согласно требованиям</w:t>
      </w:r>
      <w:r w:rsidR="00272A50" w:rsidRPr="00FF5AA7">
        <w:rPr>
          <w:snapToGrid w:val="0"/>
          <w:sz w:val="20"/>
          <w:szCs w:val="20"/>
        </w:rPr>
        <w:t>, указанных в эксплуатационной документации «</w:t>
      </w:r>
      <w:r w:rsidR="007B694F" w:rsidRPr="00FF5AA7">
        <w:rPr>
          <w:snapToGrid w:val="0"/>
          <w:sz w:val="20"/>
          <w:szCs w:val="20"/>
        </w:rPr>
        <w:t>ТМР.40</w:t>
      </w:r>
      <w:r w:rsidR="00721E45">
        <w:rPr>
          <w:snapToGrid w:val="0"/>
          <w:sz w:val="20"/>
          <w:szCs w:val="20"/>
        </w:rPr>
        <w:t>7279</w:t>
      </w:r>
      <w:r w:rsidR="007B694F" w:rsidRPr="00FF5AA7">
        <w:rPr>
          <w:snapToGrid w:val="0"/>
          <w:sz w:val="20"/>
          <w:szCs w:val="20"/>
        </w:rPr>
        <w:t>.</w:t>
      </w:r>
      <w:r w:rsidR="00A53211">
        <w:rPr>
          <w:snapToGrid w:val="0"/>
          <w:sz w:val="20"/>
          <w:szCs w:val="20"/>
        </w:rPr>
        <w:t>4</w:t>
      </w:r>
      <w:r w:rsidR="007B694F" w:rsidRPr="00FF5AA7">
        <w:rPr>
          <w:snapToGrid w:val="0"/>
          <w:sz w:val="20"/>
          <w:szCs w:val="20"/>
        </w:rPr>
        <w:t xml:space="preserve">00 РЭ </w:t>
      </w:r>
      <w:r w:rsidR="00272A50" w:rsidRPr="00FF5AA7">
        <w:rPr>
          <w:snapToGrid w:val="0"/>
          <w:sz w:val="20"/>
          <w:szCs w:val="20"/>
        </w:rPr>
        <w:t xml:space="preserve">– </w:t>
      </w:r>
      <w:r w:rsidR="00A53211">
        <w:rPr>
          <w:snapToGrid w:val="0"/>
          <w:sz w:val="20"/>
          <w:szCs w:val="20"/>
        </w:rPr>
        <w:t>Комплекс</w:t>
      </w:r>
      <w:r w:rsidR="007B694F" w:rsidRPr="00FF5AA7">
        <w:rPr>
          <w:snapToGrid w:val="0"/>
          <w:sz w:val="20"/>
          <w:szCs w:val="20"/>
        </w:rPr>
        <w:t xml:space="preserve"> </w:t>
      </w:r>
      <w:r w:rsidR="00A53211">
        <w:rPr>
          <w:snapToGrid w:val="0"/>
          <w:sz w:val="20"/>
          <w:szCs w:val="20"/>
        </w:rPr>
        <w:t>промышленного учета газа ПК-ТМ</w:t>
      </w:r>
      <w:r w:rsidR="00272A50" w:rsidRPr="00FF5AA7">
        <w:rPr>
          <w:snapToGrid w:val="0"/>
          <w:sz w:val="20"/>
          <w:szCs w:val="20"/>
        </w:rPr>
        <w:t>. Руководство по эксплуатации</w:t>
      </w:r>
      <w:r w:rsidR="00877680" w:rsidRPr="00FF5AA7">
        <w:rPr>
          <w:snapToGrid w:val="0"/>
          <w:sz w:val="20"/>
          <w:szCs w:val="20"/>
        </w:rPr>
        <w:t>».</w:t>
      </w:r>
    </w:p>
    <w:p w14:paraId="63A0CDB8" w14:textId="758A5DB1" w:rsidR="00146702" w:rsidRPr="00FF5AA7" w:rsidRDefault="00146702" w:rsidP="00110672">
      <w:pPr>
        <w:pStyle w:val="21"/>
        <w:numPr>
          <w:ilvl w:val="1"/>
          <w:numId w:val="37"/>
        </w:numPr>
        <w:suppressAutoHyphens/>
        <w:spacing w:before="40" w:after="0" w:line="240" w:lineRule="auto"/>
        <w:ind w:left="-284" w:firstLine="0"/>
        <w:jc w:val="both"/>
        <w:rPr>
          <w:sz w:val="20"/>
          <w:szCs w:val="20"/>
        </w:rPr>
      </w:pPr>
      <w:r w:rsidRPr="00FF5AA7">
        <w:rPr>
          <w:sz w:val="20"/>
          <w:szCs w:val="20"/>
        </w:rPr>
        <w:t xml:space="preserve">К проведению пуско-наладочных работ и техническому обслуживанию </w:t>
      </w:r>
      <w:r w:rsidR="00A53211">
        <w:rPr>
          <w:sz w:val="20"/>
          <w:szCs w:val="20"/>
        </w:rPr>
        <w:t>комплекс</w:t>
      </w:r>
      <w:r w:rsidR="00C63856" w:rsidRPr="00FF5AA7">
        <w:rPr>
          <w:sz w:val="20"/>
          <w:szCs w:val="20"/>
        </w:rPr>
        <w:t xml:space="preserve">а </w:t>
      </w:r>
      <w:r w:rsidRPr="00FF5AA7">
        <w:rPr>
          <w:sz w:val="20"/>
          <w:szCs w:val="20"/>
        </w:rPr>
        <w:t xml:space="preserve">допускаются лица, прошедшие обучение и являющиеся представителями </w:t>
      </w:r>
      <w:r w:rsidR="00C63856" w:rsidRPr="00FF5AA7">
        <w:rPr>
          <w:sz w:val="20"/>
          <w:szCs w:val="20"/>
        </w:rPr>
        <w:t xml:space="preserve">авторизованного </w:t>
      </w:r>
      <w:r w:rsidRPr="00FF5AA7">
        <w:rPr>
          <w:sz w:val="20"/>
          <w:szCs w:val="20"/>
        </w:rPr>
        <w:t>сервисного</w:t>
      </w:r>
      <w:r w:rsidR="003168B5" w:rsidRPr="00FF5AA7">
        <w:rPr>
          <w:sz w:val="20"/>
          <w:szCs w:val="20"/>
        </w:rPr>
        <w:t xml:space="preserve"> центра</w:t>
      </w:r>
      <w:r w:rsidRPr="00FF5AA7">
        <w:rPr>
          <w:sz w:val="20"/>
          <w:szCs w:val="20"/>
        </w:rPr>
        <w:t xml:space="preserve"> завода изготовителя.</w:t>
      </w:r>
    </w:p>
    <w:p w14:paraId="2B00FD83" w14:textId="2B18E943" w:rsidR="00146702" w:rsidRPr="00FF5AA7" w:rsidRDefault="00146702" w:rsidP="00110672">
      <w:pPr>
        <w:pStyle w:val="21"/>
        <w:numPr>
          <w:ilvl w:val="1"/>
          <w:numId w:val="37"/>
        </w:numPr>
        <w:suppressAutoHyphens/>
        <w:spacing w:before="40" w:after="0" w:line="240" w:lineRule="auto"/>
        <w:ind w:left="-284" w:firstLine="0"/>
        <w:jc w:val="both"/>
        <w:rPr>
          <w:sz w:val="20"/>
          <w:szCs w:val="20"/>
        </w:rPr>
      </w:pPr>
      <w:r w:rsidRPr="00FF5AA7">
        <w:rPr>
          <w:sz w:val="20"/>
          <w:szCs w:val="20"/>
        </w:rPr>
        <w:t xml:space="preserve">При штатных условиях эксплуатации специального технического обслуживания </w:t>
      </w:r>
      <w:r w:rsidR="00A53211">
        <w:rPr>
          <w:sz w:val="20"/>
          <w:szCs w:val="20"/>
        </w:rPr>
        <w:t>комплекс</w:t>
      </w:r>
      <w:r w:rsidR="00C63856" w:rsidRPr="00FF5AA7">
        <w:rPr>
          <w:sz w:val="20"/>
          <w:szCs w:val="20"/>
        </w:rPr>
        <w:t>а</w:t>
      </w:r>
      <w:r w:rsidRPr="00FF5AA7">
        <w:rPr>
          <w:sz w:val="20"/>
          <w:szCs w:val="20"/>
        </w:rPr>
        <w:t xml:space="preserve"> не требуется. </w:t>
      </w:r>
    </w:p>
    <w:p w14:paraId="600A531E" w14:textId="68242EA6" w:rsidR="00146702" w:rsidRPr="00FF5AA7" w:rsidRDefault="00146702" w:rsidP="00110672">
      <w:pPr>
        <w:pStyle w:val="21"/>
        <w:numPr>
          <w:ilvl w:val="1"/>
          <w:numId w:val="37"/>
        </w:numPr>
        <w:suppressAutoHyphens/>
        <w:spacing w:before="40" w:after="0" w:line="240" w:lineRule="auto"/>
        <w:ind w:left="-284" w:firstLine="0"/>
        <w:jc w:val="both"/>
        <w:rPr>
          <w:sz w:val="20"/>
          <w:szCs w:val="20"/>
        </w:rPr>
      </w:pPr>
      <w:r w:rsidRPr="00FF5AA7">
        <w:rPr>
          <w:sz w:val="20"/>
          <w:szCs w:val="20"/>
        </w:rPr>
        <w:t xml:space="preserve">При возникновении нештатных ситуаций, указывающих на нарушение работоспособности </w:t>
      </w:r>
      <w:r w:rsidR="00A53211">
        <w:rPr>
          <w:sz w:val="20"/>
          <w:szCs w:val="20"/>
        </w:rPr>
        <w:t>комплекс</w:t>
      </w:r>
      <w:r w:rsidR="00C63856" w:rsidRPr="00FF5AA7">
        <w:rPr>
          <w:sz w:val="20"/>
          <w:szCs w:val="20"/>
        </w:rPr>
        <w:t>а,</w:t>
      </w:r>
      <w:r w:rsidRPr="00FF5AA7">
        <w:rPr>
          <w:sz w:val="20"/>
          <w:szCs w:val="20"/>
        </w:rPr>
        <w:t xml:space="preserve"> а также при нештатных ситуациях, связанных с замено</w:t>
      </w:r>
      <w:r w:rsidR="006135AA" w:rsidRPr="00FF5AA7">
        <w:rPr>
          <w:sz w:val="20"/>
          <w:szCs w:val="20"/>
        </w:rPr>
        <w:t>й</w:t>
      </w:r>
      <w:r w:rsidRPr="00FF5AA7">
        <w:rPr>
          <w:sz w:val="20"/>
          <w:szCs w:val="20"/>
        </w:rPr>
        <w:t xml:space="preserve"> элемента питания или установкой/заменой </w:t>
      </w:r>
      <w:r w:rsidRPr="00FF5AA7">
        <w:rPr>
          <w:sz w:val="20"/>
          <w:szCs w:val="20"/>
          <w:lang w:val="en-US"/>
        </w:rPr>
        <w:t>SIM</w:t>
      </w:r>
      <w:r w:rsidRPr="00FF5AA7">
        <w:rPr>
          <w:sz w:val="20"/>
          <w:szCs w:val="20"/>
        </w:rPr>
        <w:t>-карты, необходимо обратит</w:t>
      </w:r>
      <w:r w:rsidR="006135AA" w:rsidRPr="00FF5AA7">
        <w:rPr>
          <w:sz w:val="20"/>
          <w:szCs w:val="20"/>
        </w:rPr>
        <w:t>ь</w:t>
      </w:r>
      <w:r w:rsidRPr="00FF5AA7">
        <w:rPr>
          <w:sz w:val="20"/>
          <w:szCs w:val="20"/>
        </w:rPr>
        <w:t>ся в авторизированный сервисны</w:t>
      </w:r>
      <w:r w:rsidR="00C63856" w:rsidRPr="00FF5AA7">
        <w:rPr>
          <w:sz w:val="20"/>
          <w:szCs w:val="20"/>
        </w:rPr>
        <w:t>й центр или завод изготовитель.</w:t>
      </w:r>
    </w:p>
    <w:p w14:paraId="07239F83" w14:textId="637B0B28" w:rsidR="00146702" w:rsidRPr="00FF5AA7" w:rsidRDefault="00146702" w:rsidP="00110672">
      <w:pPr>
        <w:pStyle w:val="21"/>
        <w:numPr>
          <w:ilvl w:val="1"/>
          <w:numId w:val="37"/>
        </w:numPr>
        <w:suppressAutoHyphens/>
        <w:spacing w:before="40" w:after="0" w:line="240" w:lineRule="auto"/>
        <w:ind w:left="-284" w:firstLine="0"/>
        <w:jc w:val="both"/>
        <w:rPr>
          <w:sz w:val="20"/>
          <w:szCs w:val="20"/>
        </w:rPr>
      </w:pPr>
      <w:r w:rsidRPr="00FF5AA7">
        <w:rPr>
          <w:sz w:val="20"/>
          <w:szCs w:val="20"/>
        </w:rPr>
        <w:t xml:space="preserve">Ремонт </w:t>
      </w:r>
      <w:r w:rsidR="00A53211">
        <w:rPr>
          <w:sz w:val="20"/>
          <w:szCs w:val="20"/>
        </w:rPr>
        <w:t>комплекс</w:t>
      </w:r>
      <w:r w:rsidR="00C63856" w:rsidRPr="00FF5AA7">
        <w:rPr>
          <w:sz w:val="20"/>
          <w:szCs w:val="20"/>
        </w:rPr>
        <w:t>а</w:t>
      </w:r>
      <w:r w:rsidRPr="00FF5AA7">
        <w:rPr>
          <w:sz w:val="20"/>
          <w:szCs w:val="20"/>
        </w:rPr>
        <w:t xml:space="preserve"> может производится только заводом-изготовителем или авторизированным сервисным центром допущенным заводом-изготовителем к проведению данных работ. </w:t>
      </w:r>
    </w:p>
    <w:p w14:paraId="7CAB107F" w14:textId="77777777" w:rsidR="00CB5A84" w:rsidRPr="00FF5AA7" w:rsidRDefault="00CB5A84" w:rsidP="00110672">
      <w:pPr>
        <w:keepNext/>
        <w:widowControl w:val="0"/>
        <w:numPr>
          <w:ilvl w:val="0"/>
          <w:numId w:val="37"/>
        </w:numPr>
        <w:spacing w:before="60"/>
        <w:ind w:left="-284" w:firstLine="0"/>
        <w:jc w:val="both"/>
        <w:outlineLvl w:val="3"/>
        <w:rPr>
          <w:b/>
          <w:snapToGrid w:val="0"/>
          <w:sz w:val="20"/>
          <w:szCs w:val="20"/>
        </w:rPr>
      </w:pPr>
      <w:r w:rsidRPr="00FF5AA7">
        <w:rPr>
          <w:b/>
          <w:snapToGrid w:val="0"/>
          <w:sz w:val="20"/>
          <w:szCs w:val="20"/>
        </w:rPr>
        <w:t>УПАКОВКА</w:t>
      </w:r>
    </w:p>
    <w:p w14:paraId="49A4C2E9" w14:textId="1D025421" w:rsidR="00E438A6" w:rsidRPr="00FF5AA7" w:rsidRDefault="00A53211" w:rsidP="00110672">
      <w:pPr>
        <w:widowControl w:val="0"/>
        <w:numPr>
          <w:ilvl w:val="1"/>
          <w:numId w:val="37"/>
        </w:numPr>
        <w:ind w:left="-284" w:firstLine="0"/>
        <w:jc w:val="both"/>
        <w:rPr>
          <w:snapToGrid w:val="0"/>
          <w:sz w:val="20"/>
          <w:szCs w:val="20"/>
        </w:rPr>
      </w:pPr>
      <w:r>
        <w:rPr>
          <w:snapToGrid w:val="0"/>
          <w:sz w:val="20"/>
          <w:szCs w:val="20"/>
        </w:rPr>
        <w:t>Комплекс</w:t>
      </w:r>
      <w:r w:rsidR="00E438A6" w:rsidRPr="00FF5AA7">
        <w:rPr>
          <w:snapToGrid w:val="0"/>
          <w:sz w:val="20"/>
          <w:szCs w:val="20"/>
        </w:rPr>
        <w:t xml:space="preserve"> упакован в </w:t>
      </w:r>
      <w:r>
        <w:rPr>
          <w:snapToGrid w:val="0"/>
          <w:sz w:val="20"/>
          <w:szCs w:val="20"/>
        </w:rPr>
        <w:t>деревянный ящик</w:t>
      </w:r>
      <w:r w:rsidR="00E438A6" w:rsidRPr="00FF5AA7">
        <w:rPr>
          <w:snapToGrid w:val="0"/>
          <w:sz w:val="20"/>
          <w:szCs w:val="20"/>
        </w:rPr>
        <w:t xml:space="preserve"> с информационной наклейкой с </w:t>
      </w:r>
      <w:r w:rsidR="001E04F3" w:rsidRPr="00FF5AA7">
        <w:rPr>
          <w:snapToGrid w:val="0"/>
          <w:sz w:val="20"/>
          <w:szCs w:val="20"/>
        </w:rPr>
        <w:t>указанием основной</w:t>
      </w:r>
      <w:r w:rsidR="00E438A6" w:rsidRPr="00FF5AA7">
        <w:rPr>
          <w:snapToGrid w:val="0"/>
          <w:sz w:val="20"/>
          <w:szCs w:val="20"/>
        </w:rPr>
        <w:t xml:space="preserve"> информацией о </w:t>
      </w:r>
      <w:r>
        <w:rPr>
          <w:snapToGrid w:val="0"/>
          <w:sz w:val="20"/>
          <w:szCs w:val="20"/>
        </w:rPr>
        <w:t>комплекс</w:t>
      </w:r>
      <w:r w:rsidR="00E438A6" w:rsidRPr="00FF5AA7">
        <w:rPr>
          <w:snapToGrid w:val="0"/>
          <w:sz w:val="20"/>
          <w:szCs w:val="20"/>
        </w:rPr>
        <w:t xml:space="preserve">е. </w:t>
      </w:r>
    </w:p>
    <w:p w14:paraId="50D63857" w14:textId="033646A9" w:rsidR="00CB5A84" w:rsidRPr="00FF5AA7" w:rsidRDefault="00CB5A84" w:rsidP="00110672">
      <w:pPr>
        <w:widowControl w:val="0"/>
        <w:numPr>
          <w:ilvl w:val="1"/>
          <w:numId w:val="37"/>
        </w:numPr>
        <w:spacing w:before="40"/>
        <w:ind w:left="-284" w:firstLine="0"/>
        <w:jc w:val="both"/>
        <w:rPr>
          <w:snapToGrid w:val="0"/>
          <w:sz w:val="20"/>
          <w:szCs w:val="20"/>
        </w:rPr>
      </w:pPr>
      <w:r w:rsidRPr="00FF5AA7">
        <w:rPr>
          <w:snapToGrid w:val="0"/>
          <w:sz w:val="20"/>
          <w:szCs w:val="20"/>
        </w:rPr>
        <w:t xml:space="preserve">Вместе с </w:t>
      </w:r>
      <w:r w:rsidR="00A53211">
        <w:rPr>
          <w:snapToGrid w:val="0"/>
          <w:sz w:val="20"/>
          <w:szCs w:val="20"/>
        </w:rPr>
        <w:t>комплекс</w:t>
      </w:r>
      <w:r w:rsidR="00E438A6" w:rsidRPr="00FF5AA7">
        <w:rPr>
          <w:snapToGrid w:val="0"/>
          <w:sz w:val="20"/>
          <w:szCs w:val="20"/>
        </w:rPr>
        <w:t>ом</w:t>
      </w:r>
      <w:r w:rsidRPr="00FF5AA7">
        <w:rPr>
          <w:snapToGrid w:val="0"/>
          <w:sz w:val="20"/>
          <w:szCs w:val="20"/>
        </w:rPr>
        <w:t xml:space="preserve"> укладываются (в полиэтиленовом пакете) паспо</w:t>
      </w:r>
      <w:r w:rsidR="00E438A6" w:rsidRPr="00FF5AA7">
        <w:rPr>
          <w:snapToGrid w:val="0"/>
          <w:sz w:val="20"/>
          <w:szCs w:val="20"/>
        </w:rPr>
        <w:t xml:space="preserve">рт, руководство по </w:t>
      </w:r>
      <w:r w:rsidR="007B694F" w:rsidRPr="00FF5AA7">
        <w:rPr>
          <w:snapToGrid w:val="0"/>
          <w:sz w:val="20"/>
          <w:szCs w:val="20"/>
        </w:rPr>
        <w:t>эксплуатации.</w:t>
      </w:r>
    </w:p>
    <w:p w14:paraId="453C3753" w14:textId="77777777" w:rsidR="003D5E56" w:rsidRPr="00FF5AA7" w:rsidRDefault="003D5E56" w:rsidP="00110672">
      <w:pPr>
        <w:keepNext/>
        <w:widowControl w:val="0"/>
        <w:numPr>
          <w:ilvl w:val="0"/>
          <w:numId w:val="37"/>
        </w:numPr>
        <w:spacing w:before="60"/>
        <w:ind w:left="-284" w:firstLine="0"/>
        <w:jc w:val="both"/>
        <w:outlineLvl w:val="3"/>
        <w:rPr>
          <w:b/>
          <w:snapToGrid w:val="0"/>
          <w:sz w:val="20"/>
          <w:szCs w:val="20"/>
        </w:rPr>
      </w:pPr>
      <w:r w:rsidRPr="00FF5AA7">
        <w:rPr>
          <w:b/>
          <w:snapToGrid w:val="0"/>
          <w:sz w:val="20"/>
          <w:szCs w:val="20"/>
        </w:rPr>
        <w:t>ХРАНЕНИЕ</w:t>
      </w:r>
    </w:p>
    <w:p w14:paraId="32233D33" w14:textId="163E88C0" w:rsidR="003D5E56" w:rsidRPr="00FF5AA7" w:rsidRDefault="003D5E56" w:rsidP="00110672">
      <w:pPr>
        <w:widowControl w:val="0"/>
        <w:numPr>
          <w:ilvl w:val="1"/>
          <w:numId w:val="37"/>
        </w:numPr>
        <w:ind w:left="-284" w:firstLine="0"/>
        <w:jc w:val="both"/>
        <w:rPr>
          <w:snapToGrid w:val="0"/>
          <w:sz w:val="20"/>
          <w:szCs w:val="20"/>
        </w:rPr>
      </w:pPr>
      <w:r w:rsidRPr="00FF5AA7">
        <w:rPr>
          <w:snapToGrid w:val="0"/>
          <w:sz w:val="20"/>
          <w:szCs w:val="20"/>
        </w:rPr>
        <w:t xml:space="preserve">Хранение </w:t>
      </w:r>
      <w:r w:rsidR="00A53211">
        <w:rPr>
          <w:snapToGrid w:val="0"/>
          <w:sz w:val="20"/>
          <w:szCs w:val="20"/>
        </w:rPr>
        <w:t>комплекс</w:t>
      </w:r>
      <w:r w:rsidRPr="00FF5AA7">
        <w:rPr>
          <w:snapToGrid w:val="0"/>
          <w:sz w:val="20"/>
          <w:szCs w:val="20"/>
        </w:rPr>
        <w:t>а в упаковке завода-изготовителя должно соответствовать условиям группы В3 по ГОСТ</w:t>
      </w:r>
      <w:r w:rsidR="00C1361E">
        <w:rPr>
          <w:snapToGrid w:val="0"/>
          <w:sz w:val="20"/>
          <w:szCs w:val="20"/>
        </w:rPr>
        <w:t> </w:t>
      </w:r>
      <w:r w:rsidRPr="00FF5AA7">
        <w:rPr>
          <w:snapToGrid w:val="0"/>
          <w:sz w:val="20"/>
          <w:szCs w:val="20"/>
        </w:rPr>
        <w:t>Р</w:t>
      </w:r>
      <w:r w:rsidR="00C1361E">
        <w:rPr>
          <w:snapToGrid w:val="0"/>
          <w:sz w:val="20"/>
          <w:szCs w:val="20"/>
        </w:rPr>
        <w:t> </w:t>
      </w:r>
      <w:r w:rsidRPr="00FF5AA7">
        <w:rPr>
          <w:snapToGrid w:val="0"/>
          <w:sz w:val="20"/>
          <w:szCs w:val="20"/>
        </w:rPr>
        <w:t>52931-2008 при температуре окружающего воздуха от плюс 5 до плюс 40 ºC и относительная влажность не более 95 % при температуре не более плюс 30 ºC.</w:t>
      </w:r>
    </w:p>
    <w:p w14:paraId="0CEFA366" w14:textId="20A7DF4C" w:rsidR="003D5E56" w:rsidRPr="00FF5AA7" w:rsidRDefault="006135AA" w:rsidP="00110672">
      <w:pPr>
        <w:widowControl w:val="0"/>
        <w:numPr>
          <w:ilvl w:val="1"/>
          <w:numId w:val="37"/>
        </w:numPr>
        <w:spacing w:before="40"/>
        <w:ind w:left="-284" w:firstLine="0"/>
        <w:jc w:val="both"/>
        <w:rPr>
          <w:snapToGrid w:val="0"/>
          <w:sz w:val="20"/>
          <w:szCs w:val="20"/>
        </w:rPr>
      </w:pPr>
      <w:r w:rsidRPr="00FF5AA7">
        <w:rPr>
          <w:snapToGrid w:val="0"/>
          <w:sz w:val="20"/>
          <w:szCs w:val="20"/>
        </w:rPr>
        <w:t>В п</w:t>
      </w:r>
      <w:r w:rsidR="003D5E56" w:rsidRPr="00FF5AA7">
        <w:rPr>
          <w:snapToGrid w:val="0"/>
          <w:sz w:val="20"/>
          <w:szCs w:val="20"/>
        </w:rPr>
        <w:t xml:space="preserve">омещении для хранения не должно быть пыли, паров кислот и щелочей, агрессивных газов и других вредных примесей, вызывающих коррозию конструктивных частей </w:t>
      </w:r>
      <w:r w:rsidR="00A53211">
        <w:rPr>
          <w:snapToGrid w:val="0"/>
          <w:sz w:val="20"/>
          <w:szCs w:val="20"/>
        </w:rPr>
        <w:t>комплекс</w:t>
      </w:r>
      <w:r w:rsidR="003D5E56" w:rsidRPr="00FF5AA7">
        <w:rPr>
          <w:snapToGrid w:val="0"/>
          <w:sz w:val="20"/>
          <w:szCs w:val="20"/>
        </w:rPr>
        <w:t>а.</w:t>
      </w:r>
    </w:p>
    <w:p w14:paraId="605C39AC" w14:textId="77777777" w:rsidR="003D5E56" w:rsidRPr="00FF5AA7" w:rsidRDefault="003D5E56" w:rsidP="00110672">
      <w:pPr>
        <w:keepNext/>
        <w:widowControl w:val="0"/>
        <w:numPr>
          <w:ilvl w:val="0"/>
          <w:numId w:val="37"/>
        </w:numPr>
        <w:spacing w:before="60"/>
        <w:ind w:left="-284" w:firstLine="0"/>
        <w:jc w:val="both"/>
        <w:outlineLvl w:val="3"/>
        <w:rPr>
          <w:b/>
          <w:snapToGrid w:val="0"/>
          <w:sz w:val="20"/>
          <w:szCs w:val="20"/>
        </w:rPr>
      </w:pPr>
      <w:r w:rsidRPr="00FF5AA7">
        <w:rPr>
          <w:b/>
          <w:snapToGrid w:val="0"/>
          <w:sz w:val="20"/>
          <w:szCs w:val="20"/>
        </w:rPr>
        <w:t>ТРАНСПО</w:t>
      </w:r>
      <w:r w:rsidR="006135AA" w:rsidRPr="00FF5AA7">
        <w:rPr>
          <w:b/>
          <w:snapToGrid w:val="0"/>
          <w:sz w:val="20"/>
          <w:szCs w:val="20"/>
        </w:rPr>
        <w:t>Р</w:t>
      </w:r>
      <w:r w:rsidRPr="00FF5AA7">
        <w:rPr>
          <w:b/>
          <w:snapToGrid w:val="0"/>
          <w:sz w:val="20"/>
          <w:szCs w:val="20"/>
        </w:rPr>
        <w:t>ТИРОВАНИЕ</w:t>
      </w:r>
    </w:p>
    <w:p w14:paraId="4D1D6F79" w14:textId="7E464626" w:rsidR="003D5E56" w:rsidRPr="00FF5AA7" w:rsidRDefault="003D5E56" w:rsidP="00110672">
      <w:pPr>
        <w:widowControl w:val="0"/>
        <w:numPr>
          <w:ilvl w:val="1"/>
          <w:numId w:val="37"/>
        </w:numPr>
        <w:ind w:left="-284" w:firstLine="0"/>
        <w:jc w:val="both"/>
        <w:rPr>
          <w:snapToGrid w:val="0"/>
          <w:sz w:val="20"/>
          <w:szCs w:val="20"/>
        </w:rPr>
      </w:pPr>
      <w:r w:rsidRPr="00FF5AA7">
        <w:rPr>
          <w:snapToGrid w:val="0"/>
          <w:sz w:val="20"/>
          <w:szCs w:val="20"/>
        </w:rPr>
        <w:t xml:space="preserve">Транспортирование </w:t>
      </w:r>
      <w:r w:rsidR="00A53211">
        <w:rPr>
          <w:snapToGrid w:val="0"/>
          <w:sz w:val="20"/>
          <w:szCs w:val="20"/>
        </w:rPr>
        <w:t>комплекс</w:t>
      </w:r>
      <w:r w:rsidRPr="00FF5AA7">
        <w:rPr>
          <w:snapToGrid w:val="0"/>
          <w:sz w:val="20"/>
          <w:szCs w:val="20"/>
        </w:rPr>
        <w:t xml:space="preserve">а, упакованного в транспортировочную тару </w:t>
      </w:r>
      <w:r w:rsidRPr="00FF5AA7">
        <w:rPr>
          <w:snapToGrid w:val="0"/>
          <w:sz w:val="20"/>
          <w:szCs w:val="20"/>
        </w:rPr>
        <w:br/>
        <w:t>завода-изготовителя, может производиться всеми видами крытых транспортных средств (авиационным - в герметизированных отсеках) в соответствии с правилами перевозки грузов, действующих на каждом виде транспорта.</w:t>
      </w:r>
    </w:p>
    <w:p w14:paraId="7D4A55B0" w14:textId="75477F44" w:rsidR="003D5E56" w:rsidRPr="00FF5AA7" w:rsidRDefault="003D5E56" w:rsidP="00110672">
      <w:pPr>
        <w:widowControl w:val="0"/>
        <w:numPr>
          <w:ilvl w:val="1"/>
          <w:numId w:val="37"/>
        </w:numPr>
        <w:spacing w:before="40"/>
        <w:ind w:left="-284" w:firstLine="0"/>
        <w:jc w:val="both"/>
        <w:rPr>
          <w:snapToGrid w:val="0"/>
          <w:sz w:val="20"/>
          <w:szCs w:val="20"/>
        </w:rPr>
      </w:pPr>
      <w:r w:rsidRPr="00FF5AA7">
        <w:rPr>
          <w:snapToGrid w:val="0"/>
          <w:sz w:val="20"/>
          <w:szCs w:val="20"/>
        </w:rPr>
        <w:t xml:space="preserve">Во время погрузо-разгрузочных работ и транспортирования </w:t>
      </w:r>
      <w:r w:rsidR="00A53211">
        <w:rPr>
          <w:snapToGrid w:val="0"/>
          <w:sz w:val="20"/>
          <w:szCs w:val="20"/>
        </w:rPr>
        <w:t>комплекс</w:t>
      </w:r>
      <w:r w:rsidRPr="00FF5AA7">
        <w:rPr>
          <w:snapToGrid w:val="0"/>
          <w:sz w:val="20"/>
          <w:szCs w:val="20"/>
        </w:rPr>
        <w:t xml:space="preserve"> в упаковке не должен подвергаться резким ударам и воздействию атмосферных осадков.</w:t>
      </w:r>
    </w:p>
    <w:p w14:paraId="27C62DE3" w14:textId="7FECFC44" w:rsidR="003D5E56" w:rsidRPr="00FF5AA7" w:rsidRDefault="00A53211" w:rsidP="00110672">
      <w:pPr>
        <w:widowControl w:val="0"/>
        <w:numPr>
          <w:ilvl w:val="1"/>
          <w:numId w:val="37"/>
        </w:numPr>
        <w:spacing w:before="40"/>
        <w:ind w:left="-284" w:firstLine="0"/>
        <w:jc w:val="both"/>
        <w:rPr>
          <w:snapToGrid w:val="0"/>
          <w:sz w:val="20"/>
          <w:szCs w:val="20"/>
        </w:rPr>
      </w:pPr>
      <w:r>
        <w:rPr>
          <w:snapToGrid w:val="0"/>
          <w:sz w:val="20"/>
          <w:szCs w:val="20"/>
        </w:rPr>
        <w:t>Комплекс</w:t>
      </w:r>
      <w:r w:rsidR="003D5E56" w:rsidRPr="00FF5AA7">
        <w:rPr>
          <w:snapToGrid w:val="0"/>
          <w:sz w:val="20"/>
          <w:szCs w:val="20"/>
        </w:rPr>
        <w:t xml:space="preserve"> перевозят с соблюдением условий по ГОСТ Р 52931-2008, группа Д3 при температуре окружающего воздуха от минус 50 до плюс 50 </w:t>
      </w:r>
      <w:r w:rsidR="003D5E56" w:rsidRPr="00FF5AA7">
        <w:rPr>
          <w:snapToGrid w:val="0"/>
          <w:sz w:val="20"/>
          <w:szCs w:val="20"/>
        </w:rPr>
        <w:sym w:font="Symbol" w:char="F0B0"/>
      </w:r>
      <w:r w:rsidR="003D5E56" w:rsidRPr="00FF5AA7">
        <w:rPr>
          <w:snapToGrid w:val="0"/>
          <w:sz w:val="20"/>
          <w:szCs w:val="20"/>
        </w:rPr>
        <w:t xml:space="preserve">С и относительной влажность окружающего воздуха до 95 % при температуре плюс 35 </w:t>
      </w:r>
      <w:r w:rsidR="003D5E56" w:rsidRPr="00FF5AA7">
        <w:rPr>
          <w:snapToGrid w:val="0"/>
          <w:sz w:val="20"/>
          <w:szCs w:val="20"/>
        </w:rPr>
        <w:sym w:font="Symbol" w:char="F0B0"/>
      </w:r>
      <w:r w:rsidR="003D5E56" w:rsidRPr="00FF5AA7">
        <w:rPr>
          <w:snapToGrid w:val="0"/>
          <w:sz w:val="20"/>
          <w:szCs w:val="20"/>
        </w:rPr>
        <w:t>С.</w:t>
      </w:r>
    </w:p>
    <w:p w14:paraId="78DB1522" w14:textId="77777777" w:rsidR="00CB5A84" w:rsidRPr="00FF5AA7" w:rsidRDefault="00CB5A84" w:rsidP="00110672">
      <w:pPr>
        <w:keepNext/>
        <w:widowControl w:val="0"/>
        <w:numPr>
          <w:ilvl w:val="0"/>
          <w:numId w:val="37"/>
        </w:numPr>
        <w:spacing w:before="60"/>
        <w:ind w:left="-284" w:firstLine="0"/>
        <w:jc w:val="both"/>
        <w:outlineLvl w:val="3"/>
        <w:rPr>
          <w:b/>
          <w:snapToGrid w:val="0"/>
          <w:sz w:val="20"/>
          <w:szCs w:val="20"/>
        </w:rPr>
      </w:pPr>
      <w:r w:rsidRPr="00FF5AA7">
        <w:rPr>
          <w:b/>
          <w:snapToGrid w:val="0"/>
          <w:sz w:val="20"/>
          <w:szCs w:val="20"/>
        </w:rPr>
        <w:t>ГАРАНТИИ ИЗГОТОВИТЕЛЯ</w:t>
      </w:r>
    </w:p>
    <w:p w14:paraId="07C6B7FC" w14:textId="0BF7627A" w:rsidR="00CB5A84" w:rsidRPr="00FF5AA7" w:rsidRDefault="00CB5A84" w:rsidP="00110672">
      <w:pPr>
        <w:widowControl w:val="0"/>
        <w:numPr>
          <w:ilvl w:val="1"/>
          <w:numId w:val="37"/>
        </w:numPr>
        <w:ind w:left="-284" w:firstLine="0"/>
        <w:jc w:val="both"/>
        <w:rPr>
          <w:snapToGrid w:val="0"/>
          <w:sz w:val="20"/>
          <w:szCs w:val="20"/>
        </w:rPr>
      </w:pPr>
      <w:r w:rsidRPr="00FF5AA7">
        <w:rPr>
          <w:snapToGrid w:val="0"/>
          <w:sz w:val="20"/>
          <w:szCs w:val="20"/>
        </w:rPr>
        <w:t>Изготовитель гарантирует соответствие</w:t>
      </w:r>
      <w:r w:rsidR="001E04F3" w:rsidRPr="00FF5AA7">
        <w:rPr>
          <w:snapToGrid w:val="0"/>
          <w:sz w:val="20"/>
          <w:szCs w:val="20"/>
        </w:rPr>
        <w:t xml:space="preserve"> </w:t>
      </w:r>
      <w:r w:rsidR="00A53211">
        <w:rPr>
          <w:snapToGrid w:val="0"/>
          <w:sz w:val="20"/>
          <w:szCs w:val="20"/>
        </w:rPr>
        <w:t>комплекс</w:t>
      </w:r>
      <w:r w:rsidR="001E04F3" w:rsidRPr="00FF5AA7">
        <w:rPr>
          <w:snapToGrid w:val="0"/>
          <w:sz w:val="20"/>
          <w:szCs w:val="20"/>
        </w:rPr>
        <w:t>а</w:t>
      </w:r>
      <w:r w:rsidRPr="00FF5AA7">
        <w:rPr>
          <w:snapToGrid w:val="0"/>
          <w:sz w:val="20"/>
          <w:szCs w:val="20"/>
        </w:rPr>
        <w:t xml:space="preserve"> </w:t>
      </w:r>
      <w:r w:rsidR="00AB0790" w:rsidRPr="00FF5AA7">
        <w:rPr>
          <w:snapToGrid w:val="0"/>
          <w:sz w:val="20"/>
          <w:szCs w:val="20"/>
        </w:rPr>
        <w:t xml:space="preserve">техническим требованиям </w:t>
      </w:r>
      <w:r w:rsidR="001E04F3" w:rsidRPr="00FF5AA7">
        <w:rPr>
          <w:snapToGrid w:val="0"/>
          <w:sz w:val="20"/>
          <w:szCs w:val="20"/>
        </w:rPr>
        <w:br/>
      </w:r>
      <w:r w:rsidR="007B694F" w:rsidRPr="00FF5AA7">
        <w:rPr>
          <w:snapToGrid w:val="0"/>
          <w:sz w:val="20"/>
          <w:szCs w:val="20"/>
        </w:rPr>
        <w:t>ТМР.40</w:t>
      </w:r>
      <w:r w:rsidR="00721E45">
        <w:rPr>
          <w:snapToGrid w:val="0"/>
          <w:sz w:val="20"/>
          <w:szCs w:val="20"/>
        </w:rPr>
        <w:t>7279</w:t>
      </w:r>
      <w:r w:rsidR="007B694F" w:rsidRPr="00FF5AA7">
        <w:rPr>
          <w:snapToGrid w:val="0"/>
          <w:sz w:val="20"/>
          <w:szCs w:val="20"/>
        </w:rPr>
        <w:t>.</w:t>
      </w:r>
      <w:r w:rsidR="00A53211">
        <w:rPr>
          <w:snapToGrid w:val="0"/>
          <w:sz w:val="20"/>
          <w:szCs w:val="20"/>
        </w:rPr>
        <w:t>4</w:t>
      </w:r>
      <w:r w:rsidR="007B694F" w:rsidRPr="00FF5AA7">
        <w:rPr>
          <w:snapToGrid w:val="0"/>
          <w:sz w:val="20"/>
          <w:szCs w:val="20"/>
        </w:rPr>
        <w:t xml:space="preserve">00 </w:t>
      </w:r>
      <w:r w:rsidR="001E04F3" w:rsidRPr="00FF5AA7">
        <w:rPr>
          <w:sz w:val="20"/>
          <w:szCs w:val="20"/>
        </w:rPr>
        <w:t>ТУ</w:t>
      </w:r>
      <w:r w:rsidR="001E04F3" w:rsidRPr="00FF5AA7">
        <w:rPr>
          <w:snapToGrid w:val="0"/>
          <w:sz w:val="20"/>
          <w:szCs w:val="20"/>
        </w:rPr>
        <w:t xml:space="preserve">, а также качество </w:t>
      </w:r>
      <w:r w:rsidR="00A53211">
        <w:rPr>
          <w:snapToGrid w:val="0"/>
          <w:sz w:val="20"/>
          <w:szCs w:val="20"/>
        </w:rPr>
        <w:t>комплекс</w:t>
      </w:r>
      <w:r w:rsidR="001E04F3" w:rsidRPr="00FF5AA7">
        <w:rPr>
          <w:snapToGrid w:val="0"/>
          <w:sz w:val="20"/>
          <w:szCs w:val="20"/>
        </w:rPr>
        <w:t xml:space="preserve">а </w:t>
      </w:r>
      <w:r w:rsidRPr="00FF5AA7">
        <w:rPr>
          <w:snapToGrid w:val="0"/>
          <w:sz w:val="20"/>
          <w:szCs w:val="20"/>
        </w:rPr>
        <w:t>при соблюдении потребителем условий и правил хранения, транспортирования, монтажа и эксплуатации, установленных эксплуатационными документами.</w:t>
      </w:r>
    </w:p>
    <w:p w14:paraId="6D8CF11F" w14:textId="34A28F39" w:rsidR="005278E2" w:rsidRPr="00FF5AA7" w:rsidRDefault="005278E2" w:rsidP="00110672">
      <w:pPr>
        <w:widowControl w:val="0"/>
        <w:numPr>
          <w:ilvl w:val="1"/>
          <w:numId w:val="37"/>
        </w:numPr>
        <w:spacing w:before="40"/>
        <w:ind w:left="-284" w:firstLine="0"/>
        <w:jc w:val="both"/>
        <w:rPr>
          <w:snapToGrid w:val="0"/>
          <w:sz w:val="20"/>
          <w:szCs w:val="20"/>
        </w:rPr>
      </w:pPr>
      <w:r w:rsidRPr="00FF5AA7">
        <w:rPr>
          <w:snapToGrid w:val="0"/>
          <w:sz w:val="20"/>
          <w:szCs w:val="20"/>
        </w:rPr>
        <w:t xml:space="preserve">Гарантийный срок эксплуатации - </w:t>
      </w:r>
      <w:r w:rsidR="00665D21">
        <w:rPr>
          <w:snapToGrid w:val="0"/>
          <w:sz w:val="20"/>
          <w:szCs w:val="20"/>
        </w:rPr>
        <w:t>12</w:t>
      </w:r>
      <w:r w:rsidRPr="00FF5AA7">
        <w:rPr>
          <w:snapToGrid w:val="0"/>
          <w:sz w:val="20"/>
          <w:szCs w:val="20"/>
        </w:rPr>
        <w:t xml:space="preserve"> месяцев со дня ввода в эксплуатацию, но не более </w:t>
      </w:r>
      <w:r w:rsidR="00665D21">
        <w:rPr>
          <w:snapToGrid w:val="0"/>
          <w:sz w:val="20"/>
          <w:szCs w:val="20"/>
        </w:rPr>
        <w:t>18</w:t>
      </w:r>
      <w:r w:rsidRPr="00FF5AA7">
        <w:rPr>
          <w:snapToGrid w:val="0"/>
          <w:sz w:val="20"/>
          <w:szCs w:val="20"/>
        </w:rPr>
        <w:t xml:space="preserve"> месяцев со дня выпуска предприятием изготовителем при соблюдении всех норм и требований транспортирования, хранения, монтажа, а также при отсутствии внешних и внутренних механических повреждений, образовавшихся в процессе эксплуатации.</w:t>
      </w:r>
    </w:p>
    <w:p w14:paraId="530B2367" w14:textId="70BC2FCF" w:rsidR="005278E2" w:rsidRPr="00FF5AA7" w:rsidRDefault="005278E2" w:rsidP="00110672">
      <w:pPr>
        <w:widowControl w:val="0"/>
        <w:numPr>
          <w:ilvl w:val="1"/>
          <w:numId w:val="37"/>
        </w:numPr>
        <w:spacing w:before="40"/>
        <w:ind w:left="-284" w:firstLine="0"/>
        <w:jc w:val="both"/>
        <w:rPr>
          <w:snapToGrid w:val="0"/>
          <w:sz w:val="20"/>
          <w:szCs w:val="20"/>
        </w:rPr>
      </w:pPr>
      <w:r w:rsidRPr="00FF5AA7">
        <w:rPr>
          <w:snapToGrid w:val="0"/>
          <w:sz w:val="20"/>
          <w:szCs w:val="20"/>
        </w:rPr>
        <w:t xml:space="preserve">Изготовитель не несет гарантийных обязательств, в случае выхода </w:t>
      </w:r>
      <w:r w:rsidR="00A53211">
        <w:rPr>
          <w:snapToGrid w:val="0"/>
          <w:sz w:val="20"/>
          <w:szCs w:val="20"/>
        </w:rPr>
        <w:t>комплекс</w:t>
      </w:r>
      <w:r w:rsidRPr="00FF5AA7">
        <w:rPr>
          <w:snapToGrid w:val="0"/>
          <w:sz w:val="20"/>
          <w:szCs w:val="20"/>
        </w:rPr>
        <w:t xml:space="preserve">а из строя, </w:t>
      </w:r>
      <w:r w:rsidR="007B694F" w:rsidRPr="00FF5AA7">
        <w:rPr>
          <w:snapToGrid w:val="0"/>
          <w:sz w:val="20"/>
          <w:szCs w:val="20"/>
        </w:rPr>
        <w:br/>
      </w:r>
      <w:r w:rsidRPr="00FF5AA7">
        <w:rPr>
          <w:snapToGrid w:val="0"/>
          <w:sz w:val="20"/>
          <w:szCs w:val="20"/>
        </w:rPr>
        <w:t>по причинам: нарушены пломбы изготовителя</w:t>
      </w:r>
      <w:r w:rsidR="007B694F" w:rsidRPr="00FF5AA7">
        <w:rPr>
          <w:snapToGrid w:val="0"/>
          <w:sz w:val="20"/>
          <w:szCs w:val="20"/>
        </w:rPr>
        <w:t xml:space="preserve"> и/или </w:t>
      </w:r>
      <w:proofErr w:type="spellStart"/>
      <w:r w:rsidR="007B694F" w:rsidRPr="00FF5AA7">
        <w:rPr>
          <w:snapToGrid w:val="0"/>
          <w:sz w:val="20"/>
          <w:szCs w:val="20"/>
        </w:rPr>
        <w:t>поверителя</w:t>
      </w:r>
      <w:proofErr w:type="spellEnd"/>
      <w:r w:rsidRPr="00FF5AA7">
        <w:rPr>
          <w:snapToGrid w:val="0"/>
          <w:sz w:val="20"/>
          <w:szCs w:val="20"/>
        </w:rPr>
        <w:t xml:space="preserve">, </w:t>
      </w:r>
      <w:r w:rsidR="00A53211">
        <w:rPr>
          <w:snapToGrid w:val="0"/>
          <w:sz w:val="20"/>
          <w:szCs w:val="20"/>
        </w:rPr>
        <w:t>комплекс</w:t>
      </w:r>
      <w:r w:rsidRPr="00FF5AA7">
        <w:rPr>
          <w:snapToGrid w:val="0"/>
          <w:sz w:val="20"/>
          <w:szCs w:val="20"/>
        </w:rPr>
        <w:t xml:space="preserve"> имеет механические повреждения; не предъявлен паспорт; отказ прибора произошел в результате нарушения правил эксплуатации, при отсутствии в паспорте на </w:t>
      </w:r>
      <w:r w:rsidR="00A53211">
        <w:rPr>
          <w:snapToGrid w:val="0"/>
          <w:sz w:val="20"/>
          <w:szCs w:val="20"/>
        </w:rPr>
        <w:t>комплекс</w:t>
      </w:r>
      <w:r w:rsidRPr="00FF5AA7">
        <w:rPr>
          <w:snapToGrid w:val="0"/>
          <w:sz w:val="20"/>
          <w:szCs w:val="20"/>
        </w:rPr>
        <w:t xml:space="preserve"> отметки о вводе в эксплуатацию.</w:t>
      </w:r>
    </w:p>
    <w:p w14:paraId="71E9EF9C" w14:textId="12B9484D" w:rsidR="00F71504" w:rsidRPr="00FF5AA7" w:rsidRDefault="005278E2" w:rsidP="00110672">
      <w:pPr>
        <w:widowControl w:val="0"/>
        <w:numPr>
          <w:ilvl w:val="1"/>
          <w:numId w:val="37"/>
        </w:numPr>
        <w:spacing w:before="40"/>
        <w:ind w:left="-284" w:firstLine="0"/>
        <w:jc w:val="both"/>
        <w:rPr>
          <w:snapToGrid w:val="0"/>
          <w:sz w:val="20"/>
          <w:szCs w:val="20"/>
        </w:rPr>
      </w:pPr>
      <w:r w:rsidRPr="00FF5AA7">
        <w:rPr>
          <w:snapToGrid w:val="0"/>
          <w:sz w:val="20"/>
          <w:szCs w:val="20"/>
        </w:rPr>
        <w:t xml:space="preserve">Гарантийные обязательства не распространяются на элементы питания. Срок службы элементов питания зависит от режима работы </w:t>
      </w:r>
      <w:r w:rsidR="00A53211">
        <w:rPr>
          <w:snapToGrid w:val="0"/>
          <w:sz w:val="20"/>
          <w:szCs w:val="20"/>
        </w:rPr>
        <w:t>комплекс</w:t>
      </w:r>
      <w:r w:rsidRPr="00FF5AA7">
        <w:rPr>
          <w:snapToGrid w:val="0"/>
          <w:sz w:val="20"/>
          <w:szCs w:val="20"/>
        </w:rPr>
        <w:t xml:space="preserve">а. </w:t>
      </w:r>
      <w:r w:rsidR="00F71504" w:rsidRPr="00FF5AA7">
        <w:rPr>
          <w:snapToGrid w:val="0"/>
          <w:sz w:val="20"/>
          <w:szCs w:val="20"/>
        </w:rPr>
        <w:t xml:space="preserve">Средний срок службы элементов питания </w:t>
      </w:r>
      <w:r w:rsidR="00A53211">
        <w:rPr>
          <w:snapToGrid w:val="0"/>
          <w:sz w:val="20"/>
          <w:szCs w:val="20"/>
        </w:rPr>
        <w:t>комплекс</w:t>
      </w:r>
      <w:r w:rsidR="00F71504" w:rsidRPr="00FF5AA7">
        <w:rPr>
          <w:snapToGrid w:val="0"/>
          <w:sz w:val="20"/>
          <w:szCs w:val="20"/>
        </w:rPr>
        <w:t>а составляет не менее двух межповерочных интервалов.</w:t>
      </w:r>
    </w:p>
    <w:p w14:paraId="65D5E3D0" w14:textId="5F79B275" w:rsidR="00A53211" w:rsidRDefault="00F71504" w:rsidP="00110672">
      <w:pPr>
        <w:widowControl w:val="0"/>
        <w:numPr>
          <w:ilvl w:val="1"/>
          <w:numId w:val="37"/>
        </w:numPr>
        <w:spacing w:before="40"/>
        <w:ind w:left="-284" w:firstLine="0"/>
        <w:jc w:val="both"/>
        <w:rPr>
          <w:snapToGrid w:val="0"/>
          <w:sz w:val="20"/>
          <w:szCs w:val="20"/>
        </w:rPr>
      </w:pPr>
      <w:r w:rsidRPr="00FF5AA7">
        <w:rPr>
          <w:snapToGrid w:val="0"/>
          <w:sz w:val="20"/>
          <w:szCs w:val="20"/>
        </w:rPr>
        <w:t>В случае выполнения пуско-наладочных работ лицами, не прошедшими специализированное обучение (не имеющими свидетельство на выполнение указанных работ), изготовитель не несет ответственность за некорректную работу встроенной телеметрии (при соответствующей модификации).</w:t>
      </w:r>
    </w:p>
    <w:p w14:paraId="3266A307" w14:textId="77777777" w:rsidR="00CB27F9" w:rsidRPr="00FF5AA7" w:rsidRDefault="00CB27F9" w:rsidP="00110672">
      <w:pPr>
        <w:keepNext/>
        <w:widowControl w:val="0"/>
        <w:numPr>
          <w:ilvl w:val="0"/>
          <w:numId w:val="37"/>
        </w:numPr>
        <w:spacing w:before="60"/>
        <w:ind w:left="-284" w:firstLine="0"/>
        <w:jc w:val="both"/>
        <w:outlineLvl w:val="3"/>
        <w:rPr>
          <w:b/>
          <w:snapToGrid w:val="0"/>
          <w:sz w:val="20"/>
          <w:szCs w:val="20"/>
        </w:rPr>
      </w:pPr>
      <w:r w:rsidRPr="00FF5AA7">
        <w:rPr>
          <w:b/>
          <w:snapToGrid w:val="0"/>
          <w:sz w:val="20"/>
          <w:szCs w:val="20"/>
        </w:rPr>
        <w:t>СВИДЕТЕЛЬСТВО О ПРИЕМКЕ</w:t>
      </w:r>
    </w:p>
    <w:p w14:paraId="5F80399F" w14:textId="77777777" w:rsidR="00F71504" w:rsidRPr="00FF5AA7" w:rsidRDefault="00F71504" w:rsidP="00110672">
      <w:pPr>
        <w:pStyle w:val="af1"/>
        <w:spacing w:before="60"/>
        <w:ind w:left="-284" w:right="-57"/>
        <w:jc w:val="both"/>
        <w:rPr>
          <w:sz w:val="20"/>
          <w:szCs w:val="20"/>
        </w:rPr>
      </w:pPr>
      <w:r w:rsidRPr="00FF5AA7">
        <w:rPr>
          <w:sz w:val="20"/>
          <w:szCs w:val="20"/>
        </w:rPr>
        <w:t>ПЕРВИЧНАЯ ПРИЕМКА</w:t>
      </w:r>
    </w:p>
    <w:p w14:paraId="10122A8E" w14:textId="7E7936B8" w:rsidR="007D71F9" w:rsidRPr="00FF5AA7" w:rsidRDefault="00A53211" w:rsidP="00110672">
      <w:pPr>
        <w:pStyle w:val="af1"/>
        <w:spacing w:line="276" w:lineRule="auto"/>
        <w:ind w:left="-284" w:right="-2"/>
        <w:jc w:val="both"/>
        <w:rPr>
          <w:sz w:val="20"/>
          <w:szCs w:val="20"/>
        </w:rPr>
      </w:pPr>
      <w:r>
        <w:rPr>
          <w:sz w:val="20"/>
          <w:szCs w:val="20"/>
        </w:rPr>
        <w:t>Комплекс промышленного учета газа ПК-ТМ-Р1.БТ (DN50; 0,5-25 (1:50); слева направо; О; Ксж-2; ПАД(0,08-0,2); ПТГ(-40-60); БТ1) серийный номер 4002603999 изготовлен 27.07.2026 предприятием-изготовителем и принят в соответствии с действующей технической документацией и признан годным для эксплуатации. </w:t>
      </w:r>
      <w:r w:rsidR="00A10F41">
        <w:rPr>
          <w:sz w:val="20"/>
          <w:szCs w:val="20"/>
        </w:rPr>
        <w:t xml:space="preserve"/>
      </w:r>
      <w:r w:rsidR="007D71F9" w:rsidRPr="00FF5AA7">
        <w:rPr>
          <w:sz w:val="20"/>
          <w:szCs w:val="20"/>
        </w:rPr>
        <w:t xml:space="preserve"/>
      </w:r>
      <w:r w:rsidR="00A10F41">
        <w:rPr>
          <w:sz w:val="20"/>
          <w:szCs w:val="20"/>
        </w:rPr>
        <w:t/>
      </w:r>
      <w:r w:rsidR="007D71F9" w:rsidRPr="00FF5AA7">
        <w:rPr>
          <w:sz w:val="20"/>
          <w:szCs w:val="20"/>
        </w:rPr>
        <w:t xml:space="preserve"/>
      </w:r>
      <w:r w:rsidR="00D70180" w:rsidRPr="0047388F">
        <w:rPr>
          <w:b/>
          <w:bCs/>
          <w:sz w:val="20"/>
          <w:szCs w:val="20"/>
          <w:u w:val="single"/>
        </w:rPr>
        <w:t/>
      </w:r>
      <w:bookmarkStart w:id="11" w:name="_Hlk219452708"/>
      <w:r w:rsidR="0047388F">
        <w:rPr>
          <w:b/>
          <w:bCs/>
          <w:sz w:val="20"/>
          <w:szCs w:val="20"/>
          <w:u w:val="single"/>
        </w:rPr>
        <w:t/>
      </w:r>
      <w:r w:rsidR="00BF1800" w:rsidRPr="0047388F">
        <w:rPr>
          <w:b/>
          <w:bCs/>
          <w:sz w:val="20"/>
          <w:szCs w:val="20"/>
          <w:u w:val="single"/>
        </w:rPr>
        <w:t/>
      </w:r>
      <w:r w:rsidR="00BF1800" w:rsidRPr="00BF1800">
        <w:rPr>
          <w:b/>
          <w:bCs/>
          <w:sz w:val="20"/>
          <w:szCs w:val="20"/>
          <w:u w:val="single"/>
        </w:rPr>
        <w:t/>
      </w:r>
      <w:r w:rsidR="00BF1800" w:rsidRPr="00BF1800">
        <w:rPr>
          <w:b/>
          <w:bCs/>
          <w:sz w:val="20"/>
          <w:szCs w:val="20"/>
          <w:u w:val="single"/>
          <w:lang w:val="en-US"/>
        </w:rPr>
        <w:t/>
      </w:r>
      <w:r w:rsidR="006D3593" w:rsidRPr="006D3593">
        <w:rPr>
          <w:b/>
          <w:bCs/>
          <w:sz w:val="20"/>
          <w:szCs w:val="20"/>
          <w:u w:val="single"/>
        </w:rPr>
        <w:t/>
      </w:r>
      <w:r w:rsidR="00BF1800" w:rsidRPr="00BF1800">
        <w:rPr>
          <w:b/>
          <w:bCs/>
          <w:sz w:val="20"/>
          <w:szCs w:val="20"/>
          <w:u w:val="single"/>
        </w:rPr>
        <w:t/>
      </w:r>
      <w:r w:rsidR="00014584">
        <w:rPr>
          <w:b/>
          <w:bCs/>
          <w:sz w:val="20"/>
          <w:szCs w:val="20"/>
          <w:u w:val="single"/>
        </w:rPr>
        <w:t/>
      </w:r>
      <w:r w:rsidR="006D3593" w:rsidRPr="006D3593">
        <w:rPr>
          <w:b/>
          <w:bCs/>
          <w:sz w:val="20"/>
          <w:szCs w:val="20"/>
          <w:u w:val="single"/>
        </w:rPr>
        <w:t/>
      </w:r>
      <w:r w:rsidR="00BF1800" w:rsidRPr="00BF1800">
        <w:rPr>
          <w:b/>
          <w:bCs/>
          <w:sz w:val="20"/>
          <w:szCs w:val="20"/>
          <w:u w:val="single"/>
        </w:rPr>
        <w:t/>
      </w:r>
      <w:r w:rsidR="006D3593" w:rsidRPr="006D3593">
        <w:rPr>
          <w:b/>
          <w:bCs/>
          <w:sz w:val="20"/>
          <w:szCs w:val="20"/>
          <w:u w:val="single"/>
        </w:rPr>
        <w:t/>
      </w:r>
      <w:r w:rsidR="00BF1800" w:rsidRPr="00BF1800">
        <w:rPr>
          <w:b/>
          <w:bCs/>
          <w:sz w:val="20"/>
          <w:szCs w:val="20"/>
          <w:u w:val="single"/>
        </w:rPr>
        <w:t/>
      </w:r>
      <w:r w:rsidR="006D3593" w:rsidRPr="006D3593">
        <w:rPr>
          <w:b/>
          <w:bCs/>
          <w:sz w:val="20"/>
          <w:szCs w:val="20"/>
          <w:u w:val="single"/>
        </w:rPr>
        <w:t/>
      </w:r>
      <w:r w:rsidR="00BF1800" w:rsidRPr="00BF1800">
        <w:rPr>
          <w:b/>
          <w:bCs/>
          <w:sz w:val="20"/>
          <w:szCs w:val="20"/>
          <w:u w:val="single"/>
        </w:rPr>
        <w:t/>
      </w:r>
      <w:r w:rsidR="009C4126">
        <w:rPr>
          <w:b/>
          <w:bCs/>
          <w:sz w:val="20"/>
          <w:szCs w:val="20"/>
          <w:u w:val="single"/>
        </w:rPr>
        <w:t/>
      </w:r>
      <w:r w:rsidR="006D3593">
        <w:rPr>
          <w:b/>
          <w:bCs/>
          <w:sz w:val="20"/>
          <w:szCs w:val="20"/>
          <w:u w:val="single"/>
        </w:rPr>
        <w:t/>
      </w:r>
      <w:r w:rsidR="009C4126">
        <w:rPr>
          <w:b/>
          <w:bCs/>
          <w:sz w:val="20"/>
          <w:szCs w:val="20"/>
          <w:u w:val="single"/>
        </w:rPr>
        <w:t xml:space="preserve"/>
      </w:r>
      <w:r w:rsidR="006D3593">
        <w:rPr>
          <w:b/>
          <w:bCs/>
          <w:sz w:val="20"/>
          <w:szCs w:val="20"/>
          <w:u w:val="single"/>
        </w:rPr>
        <w:t/>
      </w:r>
      <w:r w:rsidR="009C4126">
        <w:rPr>
          <w:b/>
          <w:bCs/>
          <w:sz w:val="20"/>
          <w:szCs w:val="20"/>
          <w:u w:val="single"/>
        </w:rPr>
        <w:t/>
      </w:r>
      <w:r w:rsidR="00BF1800" w:rsidRPr="00BF1800">
        <w:rPr>
          <w:b/>
          <w:bCs/>
          <w:sz w:val="20"/>
          <w:szCs w:val="20"/>
          <w:u w:val="single"/>
        </w:rPr>
        <w:t/>
      </w:r>
      <w:r w:rsidR="00B53645">
        <w:rPr>
          <w:b/>
          <w:bCs/>
          <w:sz w:val="20"/>
          <w:szCs w:val="20"/>
          <w:u w:val="single"/>
        </w:rPr>
        <w:t/>
      </w:r>
      <w:r w:rsidR="00BF1800" w:rsidRPr="00BF1800">
        <w:rPr>
          <w:b/>
          <w:bCs/>
          <w:sz w:val="20"/>
          <w:szCs w:val="20"/>
          <w:u w:val="single"/>
        </w:rPr>
        <w:t/>
      </w:r>
      <w:r w:rsidR="00014584">
        <w:rPr>
          <w:b/>
          <w:bCs/>
          <w:sz w:val="20"/>
          <w:szCs w:val="20"/>
          <w:u w:val="single"/>
        </w:rPr>
        <w:t/>
      </w:r>
      <w:r w:rsidR="00BF1800" w:rsidRPr="00BF1800">
        <w:rPr>
          <w:b/>
          <w:bCs/>
          <w:sz w:val="20"/>
          <w:szCs w:val="20"/>
          <w:u w:val="single"/>
        </w:rPr>
        <w:t/>
      </w:r>
      <w:r w:rsidR="006D3593">
        <w:rPr>
          <w:b/>
          <w:bCs/>
          <w:sz w:val="20"/>
          <w:szCs w:val="20"/>
          <w:u w:val="single"/>
        </w:rPr>
        <w:t/>
      </w:r>
      <w:r w:rsidR="00BF1800" w:rsidRPr="00BF1800">
        <w:rPr>
          <w:b/>
          <w:bCs/>
          <w:sz w:val="20"/>
          <w:szCs w:val="20"/>
          <w:u w:val="single"/>
        </w:rPr>
        <w:t/>
      </w:r>
      <w:r w:rsidR="000C3CB5">
        <w:rPr>
          <w:b/>
          <w:bCs/>
          <w:sz w:val="20"/>
          <w:szCs w:val="20"/>
          <w:u w:val="single"/>
        </w:rPr>
        <w:t/>
      </w:r>
      <w:r w:rsidR="006D3593">
        <w:rPr>
          <w:b/>
          <w:bCs/>
          <w:sz w:val="20"/>
          <w:szCs w:val="20"/>
          <w:u w:val="single"/>
        </w:rPr>
        <w:t/>
      </w:r>
      <w:r w:rsidR="00BF1800" w:rsidRPr="00BF1800">
        <w:rPr>
          <w:b/>
          <w:bCs/>
          <w:sz w:val="20"/>
          <w:szCs w:val="20"/>
          <w:u w:val="single"/>
        </w:rPr>
        <w:t/>
      </w:r>
      <w:r w:rsidR="00637372" w:rsidRPr="00BF1800">
        <w:rPr>
          <w:b/>
          <w:bCs/>
          <w:sz w:val="20"/>
          <w:szCs w:val="20"/>
          <w:u w:val="single"/>
        </w:rPr>
        <w:t xml:space="preserve"/>
      </w:r>
      <w:r w:rsidR="0047388F">
        <w:rPr>
          <w:b/>
          <w:bCs/>
          <w:sz w:val="20"/>
          <w:szCs w:val="20"/>
          <w:u w:val="single"/>
        </w:rPr>
        <w:t/>
      </w:r>
      <w:r w:rsidR="00014584">
        <w:rPr>
          <w:b/>
          <w:bCs/>
          <w:sz w:val="20"/>
          <w:szCs w:val="20"/>
          <w:u w:val="single"/>
        </w:rPr>
        <w:t/>
      </w:r>
      <w:r w:rsidR="0047388F">
        <w:rPr>
          <w:b/>
          <w:bCs/>
          <w:sz w:val="20"/>
          <w:szCs w:val="20"/>
          <w:u w:val="single"/>
        </w:rPr>
        <w:t/>
      </w:r>
      <w:r w:rsidR="00014584">
        <w:rPr>
          <w:b/>
          <w:bCs/>
          <w:sz w:val="20"/>
          <w:szCs w:val="20"/>
          <w:u w:val="single"/>
        </w:rPr>
        <w:t xml:space="preserve"/>
      </w:r>
      <w:r w:rsidR="00BF1800" w:rsidRPr="00BF1800">
        <w:rPr>
          <w:b/>
          <w:bCs/>
          <w:sz w:val="20"/>
          <w:szCs w:val="20"/>
          <w:u w:val="single"/>
        </w:rPr>
        <w:t/>
      </w:r>
      <w:r w:rsidR="00014584">
        <w:rPr>
          <w:b/>
          <w:bCs/>
          <w:sz w:val="20"/>
          <w:szCs w:val="20"/>
          <w:u w:val="single"/>
        </w:rPr>
        <w:t/>
      </w:r>
      <w:r w:rsidR="00BF1800" w:rsidRPr="00BF1800">
        <w:rPr>
          <w:b/>
          <w:bCs/>
          <w:sz w:val="20"/>
          <w:szCs w:val="20"/>
          <w:u w:val="single"/>
        </w:rPr>
        <w:t/>
      </w:r>
      <w:r w:rsidR="00BF1800">
        <w:rPr>
          <w:sz w:val="20"/>
          <w:szCs w:val="20"/>
        </w:rPr>
        <w:t xml:space="preserve"/>
      </w:r>
      <w:r w:rsidR="007D71F9" w:rsidRPr="00FF5AA7">
        <w:rPr>
          <w:sz w:val="20"/>
          <w:szCs w:val="20"/>
        </w:rPr>
        <w:t xml:space="preserve"/>
      </w:r>
      <w:r w:rsidR="000978A9">
        <w:rPr>
          <w:b/>
          <w:bCs/>
          <w:sz w:val="20"/>
          <w:szCs w:val="20"/>
        </w:rPr>
        <w:t/>
      </w:r>
      <w:r w:rsidR="00BF1800" w:rsidRPr="00BF1800">
        <w:rPr>
          <w:b/>
          <w:bCs/>
          <w:sz w:val="20"/>
          <w:szCs w:val="20"/>
          <w:u w:val="single"/>
        </w:rPr>
        <w:t/>
      </w:r>
      <w:r w:rsidR="00B53645">
        <w:rPr>
          <w:b/>
          <w:bCs/>
          <w:sz w:val="20"/>
          <w:szCs w:val="20"/>
          <w:u w:val="single"/>
        </w:rPr>
        <w:t/>
      </w:r>
      <w:r w:rsidR="00014584">
        <w:rPr>
          <w:b/>
          <w:bCs/>
          <w:sz w:val="20"/>
          <w:szCs w:val="20"/>
          <w:u w:val="single"/>
        </w:rPr>
        <w:t/>
      </w:r>
      <w:r w:rsidR="00BF1800" w:rsidRPr="00BF1800">
        <w:rPr>
          <w:b/>
          <w:bCs/>
          <w:sz w:val="20"/>
          <w:szCs w:val="20"/>
          <w:u w:val="single"/>
        </w:rPr>
        <w:t/>
      </w:r>
      <w:r w:rsidR="006D3593">
        <w:rPr>
          <w:b/>
          <w:bCs/>
          <w:sz w:val="20"/>
          <w:szCs w:val="20"/>
          <w:u w:val="single"/>
        </w:rPr>
        <w:t/>
      </w:r>
      <w:r w:rsidR="000978A9">
        <w:rPr>
          <w:b/>
          <w:bCs/>
          <w:sz w:val="20"/>
          <w:szCs w:val="20"/>
        </w:rPr>
        <w:t/>
      </w:r>
      <w:r w:rsidR="007D71F9" w:rsidRPr="00FF5AA7">
        <w:rPr>
          <w:sz w:val="20"/>
          <w:szCs w:val="20"/>
        </w:rPr>
        <w:t xml:space="preserve"/>
      </w:r>
      <w:bookmarkEnd w:id="11"/>
      <w:r w:rsidR="007D71F9" w:rsidRPr="00FF5AA7">
        <w:rPr>
          <w:sz w:val="20"/>
          <w:szCs w:val="20"/>
        </w:rPr>
        <w:t xml:space="preserve"/>
      </w:r>
      <w:r w:rsidR="000978A9">
        <w:rPr>
          <w:b/>
          <w:bCs/>
          <w:sz w:val="20"/>
          <w:szCs w:val="20"/>
        </w:rPr>
        <w:t/>
      </w:r>
      <w:r w:rsidR="009C4126">
        <w:rPr>
          <w:b/>
          <w:bCs/>
          <w:sz w:val="20"/>
          <w:szCs w:val="20"/>
          <w:u w:val="single"/>
        </w:rPr>
        <w:t/>
      </w:r>
      <w:r w:rsidR="006D3593">
        <w:rPr>
          <w:b/>
          <w:bCs/>
          <w:sz w:val="20"/>
          <w:szCs w:val="20"/>
          <w:u w:val="single"/>
        </w:rPr>
        <w:t/>
      </w:r>
      <w:r w:rsidR="00BF1800" w:rsidRPr="00BF1800">
        <w:rPr>
          <w:b/>
          <w:bCs/>
          <w:sz w:val="20"/>
          <w:szCs w:val="20"/>
          <w:u w:val="single"/>
        </w:rPr>
        <w:t/>
      </w:r>
      <w:r w:rsidR="00B53645">
        <w:rPr>
          <w:b/>
          <w:bCs/>
          <w:sz w:val="20"/>
          <w:szCs w:val="20"/>
          <w:u w:val="single"/>
        </w:rPr>
        <w:t/>
      </w:r>
      <w:r w:rsidR="009C4126">
        <w:rPr>
          <w:b/>
          <w:bCs/>
          <w:sz w:val="20"/>
          <w:szCs w:val="20"/>
          <w:u w:val="single"/>
        </w:rPr>
        <w:t/>
      </w:r>
      <w:r w:rsidR="00BF1800" w:rsidRPr="00BF1800">
        <w:rPr>
          <w:b/>
          <w:bCs/>
          <w:sz w:val="20"/>
          <w:szCs w:val="20"/>
          <w:u w:val="single"/>
        </w:rPr>
        <w:t/>
      </w:r>
      <w:r w:rsidR="00B53645">
        <w:rPr>
          <w:b/>
          <w:bCs/>
          <w:sz w:val="20"/>
          <w:szCs w:val="20"/>
          <w:u w:val="single"/>
        </w:rPr>
        <w:t/>
      </w:r>
      <w:r w:rsidR="000978A9">
        <w:rPr>
          <w:b/>
          <w:bCs/>
          <w:sz w:val="20"/>
          <w:szCs w:val="20"/>
        </w:rPr>
        <w:t/>
      </w:r>
      <w:r w:rsidR="007D71F9" w:rsidRPr="00FF5AA7">
        <w:rPr>
          <w:sz w:val="20"/>
          <w:szCs w:val="20"/>
        </w:rPr>
        <w:t xml:space="preserve"/>
      </w:r>
      <w:r w:rsidR="0079333F" w:rsidRPr="00FF5AA7">
        <w:rPr>
          <w:sz w:val="20"/>
          <w:szCs w:val="20"/>
        </w:rPr>
        <w:t xml:space="preserve"/>
      </w:r>
      <w:r w:rsidR="007D71F9" w:rsidRPr="00FF5AA7">
        <w:rPr>
          <w:sz w:val="20"/>
          <w:szCs w:val="20"/>
        </w:rPr>
        <w:t/>
      </w:r>
      <w:r w:rsidR="00942958" w:rsidRPr="00FF5AA7">
        <w:rPr>
          <w:noProof/>
          <w:sz w:val="20"/>
          <w:szCs w:val="20"/>
        </w:rPr>
        <w:t xml:space="preserve"/>
      </w:r>
    </w:p>
    <w:p w14:paraId="23F73D83" w14:textId="3FD6B828" w:rsidR="007D71F9" w:rsidRPr="00FF5AA7" w:rsidRDefault="00A53211" w:rsidP="00110672">
      <w:pPr>
        <w:pStyle w:val="af1"/>
        <w:spacing w:line="276" w:lineRule="auto"/>
        <w:ind w:left="-284" w:right="749"/>
        <w:jc w:val="both"/>
        <w:rPr>
          <w:sz w:val="20"/>
          <w:szCs w:val="20"/>
        </w:rPr>
      </w:pPr>
      <w:r>
        <w:rPr>
          <w:sz w:val="20"/>
          <w:szCs w:val="20"/>
        </w:rPr>
        <w:t>Комплекс</w:t>
      </w:r>
      <w:r w:rsidR="007D71F9" w:rsidRPr="00FF5AA7">
        <w:rPr>
          <w:sz w:val="20"/>
          <w:szCs w:val="20"/>
        </w:rPr>
        <w:t xml:space="preserve"> включает в себя</w:t>
      </w:r>
      <w:r w:rsidR="00402923" w:rsidRPr="00FF5AA7">
        <w:rPr>
          <w:sz w:val="20"/>
          <w:szCs w:val="20"/>
        </w:rPr>
        <w:t xml:space="preserve"> </w:t>
      </w:r>
      <w:r w:rsidR="00942958" w:rsidRPr="00FF5AA7">
        <w:rPr>
          <w:sz w:val="20"/>
          <w:szCs w:val="20"/>
        </w:rPr>
        <w:t>оборудование, представленное в таблице 3</w:t>
      </w:r>
      <w:r w:rsidR="007D71F9" w:rsidRPr="00FF5AA7">
        <w:rPr>
          <w:sz w:val="20"/>
          <w:szCs w:val="20"/>
        </w:rPr>
        <w:t>:</w:t>
      </w:r>
    </w:p>
    <w:p w14:paraId="3AA2E96C" w14:textId="2880B48F" w:rsidR="00942958" w:rsidRPr="00FF5AA7" w:rsidRDefault="00942958" w:rsidP="00110672">
      <w:pPr>
        <w:pStyle w:val="af1"/>
        <w:spacing w:line="276" w:lineRule="auto"/>
        <w:ind w:left="-284" w:right="749"/>
        <w:jc w:val="both"/>
        <w:rPr>
          <w:sz w:val="20"/>
          <w:szCs w:val="20"/>
        </w:rPr>
      </w:pPr>
      <w:r w:rsidRPr="00FF5AA7">
        <w:rPr>
          <w:sz w:val="20"/>
          <w:szCs w:val="20"/>
        </w:rPr>
        <w:t xml:space="preserve">Таблица 3 – состав оборудования </w:t>
      </w:r>
      <w:r w:rsidR="00A53211">
        <w:rPr>
          <w:sz w:val="20"/>
          <w:szCs w:val="20"/>
        </w:rPr>
        <w:t>комплекс</w:t>
      </w:r>
      <w:r w:rsidRPr="00FF5AA7">
        <w:rPr>
          <w:sz w:val="20"/>
          <w:szCs w:val="20"/>
        </w:rPr>
        <w:t>а при первичной приемке</w:t>
      </w:r>
    </w:p>
    <w:tbl>
      <w:tblPr>
        <w:tblStyle w:val="af0"/>
        <w:tblW w:w="10490" w:type="dxa"/>
        <w:tblInd w:w="-289" w:type="dxa"/>
        <w:tblLook w:val="04A0" w:firstRow="1" w:lastRow="0" w:firstColumn="1" w:lastColumn="0" w:noHBand="0" w:noVBand="1"/>
      </w:tblPr>
      <w:tblGrid>
        <w:gridCol w:w="3905"/>
        <w:gridCol w:w="3325"/>
        <w:gridCol w:w="3260"/>
      </w:tblGrid>
      <w:tr w:rsidR="007D71F9" w:rsidRPr="00FF5AA7" w14:paraId="6BFDA11D" w14:textId="77777777" w:rsidTr="00BF1800">
        <w:trPr>
          <w:trHeight w:val="340"/>
        </w:trPr>
        <w:tc>
          <w:tcPr>
            <w:tcW w:w="3905" w:type="dxa"/>
            <w:vAlign w:val="center"/>
          </w:tcPr>
          <w:p w14:paraId="3D88277B" w14:textId="09478789" w:rsidR="007D71F9" w:rsidRPr="00FF5AA7" w:rsidRDefault="007D71F9" w:rsidP="00110672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  <w:r w:rsidRPr="00FF5AA7">
              <w:rPr>
                <w:b/>
                <w:bCs/>
                <w:sz w:val="20"/>
                <w:szCs w:val="20"/>
              </w:rPr>
              <w:t>Наименование</w:t>
            </w:r>
          </w:p>
        </w:tc>
        <w:tc>
          <w:tcPr>
            <w:tcW w:w="3325" w:type="dxa"/>
            <w:vAlign w:val="center"/>
          </w:tcPr>
          <w:p w14:paraId="2B5F74DF" w14:textId="24404C53" w:rsidR="007D71F9" w:rsidRPr="00FF5AA7" w:rsidRDefault="007D71F9" w:rsidP="00110672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  <w:r w:rsidRPr="00FF5AA7">
              <w:rPr>
                <w:b/>
                <w:bCs/>
                <w:sz w:val="20"/>
                <w:szCs w:val="20"/>
              </w:rPr>
              <w:t>Серийный номер</w:t>
            </w:r>
          </w:p>
        </w:tc>
        <w:tc>
          <w:tcPr>
            <w:tcW w:w="3260" w:type="dxa"/>
            <w:vAlign w:val="center"/>
          </w:tcPr>
          <w:p w14:paraId="08136B07" w14:textId="1F478240" w:rsidR="007D71F9" w:rsidRPr="00FF5AA7" w:rsidRDefault="00D70180" w:rsidP="00110672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Примечание</w:t>
            </w:r>
          </w:p>
        </w:tc>
      </w:tr>
      <w:tr w:rsidR="00D70180" w:rsidRPr="00FF5AA7" w14:paraId="043C2412" w14:textId="77777777" w:rsidTr="00BF1800">
        <w:trPr>
          <w:trHeight w:val="488"/>
        </w:trPr>
        <w:tc>
          <w:tcPr>
            <w:tcW w:w="3905" w:type="dxa"/>
            <w:vAlign w:val="center"/>
          </w:tcPr>
          <w:p w14:paraId="27C6FFD4" w14:textId="56ADE52F" w:rsidR="00D70180" w:rsidRPr="00FF5AA7" w:rsidRDefault="00D70180" w:rsidP="00847CD1">
            <w:pPr>
              <w:pStyle w:val="af1"/>
              <w:tabs>
                <w:tab w:val="left" w:pos="0"/>
              </w:tabs>
              <w:spacing w:line="276" w:lineRule="auto"/>
              <w:ind w:left="38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Счетчик газа</w:t>
            </w:r>
          </w:p>
        </w:tc>
        <w:tc>
          <w:tcPr>
            <w:tcW w:w="3325" w:type="dxa"/>
            <w:vAlign w:val="center"/>
          </w:tcPr>
          <w:p w14:paraId="185134AC" w14:textId="670D7EFF" w:rsidR="00D70180" w:rsidRPr="006D3593" w:rsidRDefault="00014584" w:rsidP="00BF1800">
            <w:pPr>
              <w:pStyle w:val="af1"/>
              <w:tabs>
                <w:tab w:val="left" w:pos="0"/>
              </w:tabs>
              <w:spacing w:line="276" w:lineRule="auto"/>
              <w:ind w:left="-48"/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r>
              <w:rPr>
                <w:b/>
                <w:bCs/>
                <w:sz w:val="20"/>
                <w:szCs w:val="20"/>
              </w:rPr>
              <w:t>12345</w:t>
            </w:r>
            <w:r w:rsidR="006D3593">
              <w:rPr>
                <w:b/>
                <w:bCs/>
                <w:sz w:val="20"/>
                <w:szCs w:val="20"/>
                <w:lang w:val="en-US"/>
              </w:rPr>
              <w:t/>
            </w:r>
          </w:p>
        </w:tc>
        <w:tc>
          <w:tcPr>
            <w:tcW w:w="3260" w:type="dxa"/>
            <w:vAlign w:val="center"/>
          </w:tcPr>
          <w:p w14:paraId="7E5E56FD" w14:textId="6B155463" w:rsidR="00D70180" w:rsidRPr="006D3593" w:rsidRDefault="0047388F" w:rsidP="00BF1800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r w:rsidRPr="0047388F">
              <w:rPr>
                <w:b/>
                <w:bCs/>
                <w:sz w:val="20"/>
                <w:szCs w:val="20"/>
              </w:rPr>
              <w:t>ЭМИС-РГС 245   G16</w:t>
            </w:r>
            <w:r w:rsidR="006D3593">
              <w:rPr>
                <w:b/>
                <w:bCs/>
                <w:sz w:val="20"/>
                <w:szCs w:val="20"/>
                <w:lang w:val="en-US"/>
              </w:rPr>
              <w:t/>
            </w:r>
          </w:p>
        </w:tc>
      </w:tr>
      <w:tr w:rsidR="00D70180" w:rsidRPr="00FF5AA7" w14:paraId="1C6FAC47" w14:textId="77777777" w:rsidTr="00BF1800">
        <w:trPr>
          <w:trHeight w:val="488"/>
        </w:trPr>
        <w:tc>
          <w:tcPr>
            <w:tcW w:w="3905" w:type="dxa"/>
            <w:vAlign w:val="center"/>
          </w:tcPr>
          <w:p w14:paraId="6EF91993" w14:textId="67C3E58D" w:rsidR="00D70180" w:rsidRDefault="00D70180" w:rsidP="00847CD1">
            <w:pPr>
              <w:pStyle w:val="af1"/>
              <w:tabs>
                <w:tab w:val="left" w:pos="0"/>
              </w:tabs>
              <w:spacing w:line="276" w:lineRule="auto"/>
              <w:ind w:left="38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Корректор объема газа ТМ-07</w:t>
            </w:r>
          </w:p>
        </w:tc>
        <w:tc>
          <w:tcPr>
            <w:tcW w:w="3325" w:type="dxa"/>
            <w:vAlign w:val="center"/>
          </w:tcPr>
          <w:p w14:paraId="65570779" w14:textId="138EE29E" w:rsidR="00D70180" w:rsidRPr="006D3593" w:rsidRDefault="00BF1800" w:rsidP="00BF1800">
            <w:pPr>
              <w:pStyle w:val="af1"/>
              <w:tabs>
                <w:tab w:val="left" w:pos="0"/>
              </w:tabs>
              <w:spacing w:line="276" w:lineRule="auto"/>
              <w:ind w:left="-48"/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r w:rsidRPr="00C65B11">
              <w:rPr>
                <w:b/>
                <w:bCs/>
                <w:sz w:val="20"/>
                <w:szCs w:val="20"/>
              </w:rPr>
              <w:t>3002603999</w:t>
            </w:r>
            <w:r w:rsidR="00B53645">
              <w:rPr>
                <w:b/>
                <w:bCs/>
                <w:sz w:val="20"/>
                <w:szCs w:val="20"/>
              </w:rPr>
              <w:t/>
            </w:r>
            <w:r w:rsidR="00014584">
              <w:rPr>
                <w:b/>
                <w:bCs/>
                <w:sz w:val="20"/>
                <w:szCs w:val="20"/>
              </w:rPr>
              <w:t/>
            </w:r>
            <w:r w:rsidR="00B53645">
              <w:rPr>
                <w:b/>
                <w:bCs/>
                <w:sz w:val="20"/>
                <w:szCs w:val="20"/>
              </w:rPr>
              <w:t/>
            </w:r>
            <w:r w:rsidR="006D3593">
              <w:rPr>
                <w:b/>
                <w:bCs/>
                <w:sz w:val="20"/>
                <w:szCs w:val="20"/>
                <w:lang w:val="en-US"/>
              </w:rPr>
              <w:t/>
            </w:r>
          </w:p>
        </w:tc>
        <w:tc>
          <w:tcPr>
            <w:tcW w:w="3260" w:type="dxa"/>
            <w:vAlign w:val="center"/>
          </w:tcPr>
          <w:p w14:paraId="56C69C86" w14:textId="7DE10C21" w:rsidR="00D70180" w:rsidRPr="00C65B11" w:rsidRDefault="00BF1800" w:rsidP="00BF1800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  <w:r w:rsidRPr="00C65B11">
              <w:rPr>
                <w:b/>
                <w:bCs/>
                <w:sz w:val="20"/>
                <w:szCs w:val="20"/>
              </w:rPr>
              <w:t>И</w:t>
            </w:r>
            <w:r w:rsidR="00014584">
              <w:rPr>
                <w:b/>
                <w:bCs/>
                <w:sz w:val="20"/>
                <w:szCs w:val="20"/>
              </w:rPr>
              <w:t>4</w:t>
            </w:r>
          </w:p>
        </w:tc>
      </w:tr>
      <w:tr w:rsidR="00D70180" w:rsidRPr="00FF5AA7" w14:paraId="745BB2D8" w14:textId="77777777" w:rsidTr="00BF1800">
        <w:trPr>
          <w:trHeight w:val="488"/>
        </w:trPr>
        <w:tc>
          <w:tcPr>
            <w:tcW w:w="3905" w:type="dxa"/>
            <w:vAlign w:val="center"/>
          </w:tcPr>
          <w:p w14:paraId="44BD171F" w14:textId="6D522D11" w:rsidR="00D70180" w:rsidRDefault="00BF1800" w:rsidP="00847CD1">
            <w:pPr>
              <w:pStyle w:val="af1"/>
              <w:tabs>
                <w:tab w:val="left" w:pos="0"/>
              </w:tabs>
              <w:spacing w:line="276" w:lineRule="auto"/>
              <w:ind w:left="38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Цифровой коммуникационный блок </w:t>
            </w:r>
          </w:p>
        </w:tc>
        <w:tc>
          <w:tcPr>
            <w:tcW w:w="3325" w:type="dxa"/>
            <w:vAlign w:val="center"/>
          </w:tcPr>
          <w:p w14:paraId="252CD0D0" w14:textId="2FD5F752" w:rsidR="00D70180" w:rsidRPr="006D3593" w:rsidRDefault="00014584" w:rsidP="00BF1800">
            <w:pPr>
              <w:pStyle w:val="af1"/>
              <w:tabs>
                <w:tab w:val="left" w:pos="0"/>
              </w:tabs>
              <w:spacing w:line="276" w:lineRule="auto"/>
              <w:ind w:left="-48"/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r>
              <w:rPr>
                <w:b/>
                <w:bCs/>
                <w:sz w:val="20"/>
                <w:szCs w:val="20"/>
              </w:rPr>
              <w:t>-</w:t>
            </w:r>
            <w:r w:rsidR="006D3593">
              <w:rPr>
                <w:b/>
                <w:bCs/>
                <w:sz w:val="20"/>
                <w:szCs w:val="20"/>
                <w:lang w:val="en-US"/>
              </w:rPr>
              <w:t/>
            </w:r>
          </w:p>
        </w:tc>
        <w:tc>
          <w:tcPr>
            <w:tcW w:w="3260" w:type="dxa"/>
            <w:vAlign w:val="center"/>
          </w:tcPr>
          <w:p w14:paraId="43537927" w14:textId="2BEA8042" w:rsidR="00D70180" w:rsidRPr="00C65B11" w:rsidRDefault="0043183D" w:rsidP="00BF1800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  <w:r w:rsidRPr="0043183D">
              <w:rPr>
                <w:b/>
                <w:bCs/>
                <w:sz w:val="20"/>
                <w:szCs w:val="20"/>
              </w:rPr>
              <w:t>БПЭК-0</w:t>
            </w:r>
            <w:r w:rsidR="00014584">
              <w:rPr>
                <w:b/>
                <w:bCs/>
                <w:sz w:val="20"/>
                <w:szCs w:val="20"/>
              </w:rPr>
              <w:t>2</w:t>
            </w:r>
            <w:r w:rsidRPr="0043183D">
              <w:rPr>
                <w:b/>
                <w:bCs/>
                <w:sz w:val="20"/>
                <w:szCs w:val="20"/>
              </w:rPr>
              <w:t>/ЦК</w:t>
            </w:r>
          </w:p>
        </w:tc>
      </w:tr>
    </w:tbl>
    <w:p w14:paraId="75BC5ED4" w14:textId="1F2E70D6" w:rsidR="00C9004B" w:rsidRDefault="005F4800" w:rsidP="00C9004B">
      <w:pPr>
        <w:pStyle w:val="af1"/>
        <w:spacing w:line="276" w:lineRule="auto"/>
        <w:ind w:left="0" w:right="-427"/>
        <w:jc w:val="both"/>
        <w:rPr>
          <w:sz w:val="20"/>
          <w:szCs w:val="20"/>
        </w:rPr>
      </w:pPr>
      <w:r w:rsidRPr="00FF5AA7">
        <w:rPr>
          <w:noProof/>
          <w:sz w:val="20"/>
          <w:szCs w:val="20"/>
        </w:rPr>
        <w:lastRenderedPageBreak/>
        <mc:AlternateContent>
          <mc:Choice Requires="wps">
            <w:drawing>
              <wp:anchor distT="0" distB="0" distL="114300" distR="114300" simplePos="0" relativeHeight="251675648" behindDoc="1" locked="0" layoutInCell="1" allowOverlap="1" wp14:anchorId="662BC6CF" wp14:editId="58BAEB8D">
                <wp:simplePos x="0" y="0"/>
                <wp:positionH relativeFrom="margin">
                  <wp:posOffset>5865495</wp:posOffset>
                </wp:positionH>
                <wp:positionV relativeFrom="paragraph">
                  <wp:posOffset>9525</wp:posOffset>
                </wp:positionV>
                <wp:extent cx="695960" cy="695960"/>
                <wp:effectExtent l="0" t="0" r="27940" b="27940"/>
                <wp:wrapTight wrapText="bothSides">
                  <wp:wrapPolygon edited="0">
                    <wp:start x="0" y="0"/>
                    <wp:lineTo x="0" y="21876"/>
                    <wp:lineTo x="21876" y="21876"/>
                    <wp:lineTo x="21876" y="0"/>
                    <wp:lineTo x="0" y="0"/>
                  </wp:wrapPolygon>
                </wp:wrapTight>
                <wp:docPr id="1584127841" name="Прямоугольник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5960" cy="69596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14:paraId="46FDB690" w14:textId="77777777" w:rsidR="00C9004B" w:rsidRPr="002F315F" w:rsidRDefault="00C9004B" w:rsidP="00C9004B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62BC6CF" id="Прямоугольник 2" o:spid="_x0000_s1026" style="position:absolute;left:0;text-align:left;margin-left:461.85pt;margin-top:.75pt;width:54.8pt;height:54.8pt;z-index:-2516408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" fillcolor="window" strokecolor="windowText" strokeweight="1pt">
                <v:textbox>
                  <w:txbxContent>
                    <w:p w14:paraId="46FDB690" w14:textId="77777777" w:rsidR="00C9004B" w:rsidRPr="002F315F" w:rsidRDefault="00C9004B" w:rsidP="00C9004B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</w:p>
                  </w:txbxContent>
                </v:textbox>
                <w10:wrap type="tight" anchorx="margin"/>
              </v:rect>
            </w:pict>
          </mc:Fallback>
        </mc:AlternateContent>
      </w:r>
      <w:r w:rsidR="00C9004B" w:rsidRPr="00FF5AA7">
        <w:rPr>
          <w:sz w:val="20"/>
          <w:szCs w:val="20"/>
        </w:rPr>
        <w:t xml:space="preserve">Предприятие-изготовитель: ООО «Техномер» 607220 Россия г. Арзамас, </w:t>
      </w:r>
    </w:p>
    <w:p w14:paraId="568ED989" w14:textId="77777777" w:rsidR="00C9004B" w:rsidRDefault="00C9004B" w:rsidP="00C9004B">
      <w:pPr>
        <w:pStyle w:val="af1"/>
        <w:spacing w:line="276" w:lineRule="auto"/>
        <w:ind w:left="0" w:right="-427"/>
        <w:jc w:val="both"/>
        <w:rPr>
          <w:sz w:val="20"/>
          <w:szCs w:val="20"/>
        </w:rPr>
      </w:pPr>
      <w:r w:rsidRPr="00FF5AA7">
        <w:rPr>
          <w:sz w:val="20"/>
          <w:szCs w:val="20"/>
        </w:rPr>
        <w:t xml:space="preserve">Нижегородская обл., ул. Калинина д.68, тел.: 8(83147)7-66-72, 7-66-73, </w:t>
      </w:r>
    </w:p>
    <w:p w14:paraId="413C339D" w14:textId="23FF961C" w:rsidR="00C9004B" w:rsidRPr="00A276E6" w:rsidRDefault="00C9004B" w:rsidP="00C9004B">
      <w:pPr>
        <w:pStyle w:val="af1"/>
        <w:spacing w:line="276" w:lineRule="auto"/>
        <w:ind w:left="0" w:right="-427"/>
        <w:jc w:val="both"/>
        <w:rPr>
          <w:sz w:val="20"/>
          <w:szCs w:val="20"/>
          <w:lang w:val="en-US"/>
        </w:rPr>
      </w:pPr>
      <w:r w:rsidRPr="00FF5AA7">
        <w:rPr>
          <w:sz w:val="20"/>
          <w:szCs w:val="20"/>
          <w:lang w:val="en-US"/>
        </w:rPr>
        <w:t>tehnomer</w:t>
      </w:r>
      <w:r w:rsidRPr="00A276E6">
        <w:rPr>
          <w:sz w:val="20"/>
          <w:szCs w:val="20"/>
          <w:lang w:val="en-US"/>
        </w:rPr>
        <w:t>.</w:t>
      </w:r>
      <w:r w:rsidRPr="00FF5AA7">
        <w:rPr>
          <w:sz w:val="20"/>
          <w:szCs w:val="20"/>
          <w:lang w:val="en-US"/>
        </w:rPr>
        <w:t>ru</w:t>
      </w:r>
      <w:r w:rsidRPr="00A276E6">
        <w:rPr>
          <w:sz w:val="20"/>
          <w:szCs w:val="20"/>
          <w:lang w:val="en-US"/>
        </w:rPr>
        <w:t xml:space="preserve">. </w:t>
      </w:r>
      <w:r w:rsidRPr="00FF5AA7">
        <w:rPr>
          <w:sz w:val="20"/>
          <w:szCs w:val="20"/>
          <w:lang w:val="en-US"/>
        </w:rPr>
        <w:t>e</w:t>
      </w:r>
      <w:r w:rsidRPr="00A276E6">
        <w:rPr>
          <w:sz w:val="20"/>
          <w:szCs w:val="20"/>
          <w:lang w:val="en-US"/>
        </w:rPr>
        <w:t>-</w:t>
      </w:r>
      <w:r w:rsidRPr="00FF5AA7">
        <w:rPr>
          <w:sz w:val="20"/>
          <w:szCs w:val="20"/>
          <w:lang w:val="en-US"/>
        </w:rPr>
        <w:t>mail</w:t>
      </w:r>
      <w:r w:rsidRPr="00A276E6">
        <w:rPr>
          <w:sz w:val="20"/>
          <w:szCs w:val="20"/>
          <w:lang w:val="en-US"/>
        </w:rPr>
        <w:t xml:space="preserve">: </w:t>
      </w:r>
      <w:r w:rsidRPr="00FF5AA7">
        <w:rPr>
          <w:sz w:val="20"/>
          <w:szCs w:val="20"/>
          <w:lang w:val="en-US"/>
        </w:rPr>
        <w:t>info</w:t>
      </w:r>
      <w:r w:rsidRPr="00A276E6">
        <w:rPr>
          <w:sz w:val="20"/>
          <w:szCs w:val="20"/>
          <w:lang w:val="en-US"/>
        </w:rPr>
        <w:t>@</w:t>
      </w:r>
      <w:r w:rsidRPr="00FF5AA7">
        <w:rPr>
          <w:sz w:val="20"/>
          <w:szCs w:val="20"/>
          <w:lang w:val="en-US"/>
        </w:rPr>
        <w:t>tehnomer</w:t>
      </w:r>
      <w:r w:rsidRPr="00A276E6">
        <w:rPr>
          <w:sz w:val="20"/>
          <w:szCs w:val="20"/>
          <w:lang w:val="en-US"/>
        </w:rPr>
        <w:t>.</w:t>
      </w:r>
      <w:r w:rsidRPr="00FF5AA7">
        <w:rPr>
          <w:sz w:val="20"/>
          <w:szCs w:val="20"/>
          <w:lang w:val="en-US"/>
        </w:rPr>
        <w:t>ru</w:t>
      </w:r>
    </w:p>
    <w:p w14:paraId="60A2C8D1" w14:textId="77777777" w:rsidR="005F4800" w:rsidRPr="00781351" w:rsidRDefault="005F4800" w:rsidP="00C9004B">
      <w:pPr>
        <w:pStyle w:val="af1"/>
        <w:spacing w:line="276" w:lineRule="auto"/>
        <w:ind w:left="0" w:right="-427"/>
        <w:jc w:val="both"/>
        <w:rPr>
          <w:sz w:val="20"/>
          <w:szCs w:val="20"/>
          <w:lang w:val="en-US"/>
        </w:rPr>
      </w:pPr>
    </w:p>
    <w:p w14:paraId="3D94D584" w14:textId="4091567C" w:rsidR="00C9004B" w:rsidRPr="00FF5AA7" w:rsidRDefault="005F4800" w:rsidP="00C9004B">
      <w:pPr>
        <w:pStyle w:val="af1"/>
        <w:spacing w:line="276" w:lineRule="auto"/>
        <w:ind w:left="0" w:right="-427"/>
        <w:jc w:val="both"/>
        <w:rPr>
          <w:sz w:val="20"/>
          <w:szCs w:val="20"/>
        </w:rPr>
      </w:pPr>
      <w:r w:rsidRPr="00FF5AA7">
        <w:rPr>
          <w:noProof/>
          <w:sz w:val="20"/>
          <w:szCs w:val="20"/>
        </w:rPr>
        <mc:AlternateContent>
          <mc:Choice Requires="wps">
            <w:drawing>
              <wp:anchor distT="45720" distB="45720" distL="114300" distR="114300" simplePos="0" relativeHeight="251676672" behindDoc="0" locked="0" layoutInCell="1" allowOverlap="1" wp14:anchorId="4328C457" wp14:editId="1DF0F0AE">
                <wp:simplePos x="0" y="0"/>
                <wp:positionH relativeFrom="margin">
                  <wp:posOffset>5892165</wp:posOffset>
                </wp:positionH>
                <wp:positionV relativeFrom="paragraph">
                  <wp:posOffset>25400</wp:posOffset>
                </wp:positionV>
                <wp:extent cx="667385" cy="252095"/>
                <wp:effectExtent l="0" t="0" r="0" b="2540"/>
                <wp:wrapSquare wrapText="bothSides"/>
                <wp:docPr id="306866237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67385" cy="25209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E518244" w14:textId="77777777" w:rsidR="00C9004B" w:rsidRPr="00BD4000" w:rsidRDefault="00C9004B" w:rsidP="00C9004B">
                            <w:pPr>
                              <w:ind w:left="-142" w:right="-101"/>
                              <w:jc w:val="center"/>
                              <w:rPr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sz w:val="12"/>
                                <w:szCs w:val="12"/>
                              </w:rPr>
                              <w:t>Данные прибора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4328C457" id="_x0000_t202" coordsize="21600,21600" o:spt="202" path="m,l,21600r21600,l21600,xe">
                <v:stroke joinstyle="miter"/>
                <v:path gradientshapeok="t" o:connecttype="rect"/>
              </v:shapetype>
              <v:shape id="Надпись 2" o:spid="_x0000_s1027" type="#_x0000_t202" style="position:absolute;left:0;text-align:left;margin-left:463.95pt;margin-top:2pt;width:52.55pt;height:19.85pt;z-index:251676672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" filled="f" stroked="f">
                <v:textbox style="mso-fit-shape-to-text:t">
                  <w:txbxContent>
                    <w:p w14:paraId="0E518244" w14:textId="77777777" w:rsidR="00C9004B" w:rsidRPr="00BD4000" w:rsidRDefault="00C9004B" w:rsidP="00C9004B">
                      <w:pPr>
                        <w:ind w:left="-142" w:right="-101"/>
                        <w:jc w:val="center"/>
                        <w:rPr>
                          <w:sz w:val="12"/>
                          <w:szCs w:val="12"/>
                        </w:rPr>
                      </w:pPr>
                      <w:r>
                        <w:rPr>
                          <w:sz w:val="12"/>
                          <w:szCs w:val="12"/>
                        </w:rPr>
                        <w:t>Данные прибора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C9004B" w:rsidRPr="00FF5AA7">
        <w:rPr>
          <w:sz w:val="20"/>
          <w:szCs w:val="20"/>
        </w:rPr>
        <w:t>Приёмку выполнил __________________________М.П.______________________</w:t>
      </w:r>
    </w:p>
    <w:p w14:paraId="1B5C96DA" w14:textId="0B8D2356" w:rsidR="005F4800" w:rsidRDefault="005F4800" w:rsidP="00C9004B">
      <w:pPr>
        <w:pStyle w:val="af1"/>
        <w:spacing w:before="240" w:line="276" w:lineRule="auto"/>
        <w:ind w:left="0" w:right="-427"/>
        <w:contextualSpacing w:val="0"/>
        <w:jc w:val="both"/>
        <w:rPr>
          <w:sz w:val="20"/>
          <w:szCs w:val="20"/>
        </w:rPr>
      </w:pPr>
    </w:p>
    <w:p w14:paraId="11D00DBC" w14:textId="75AB4FF7" w:rsidR="00C9004B" w:rsidRPr="00FF5AA7" w:rsidRDefault="00C9004B" w:rsidP="00C9004B">
      <w:pPr>
        <w:pStyle w:val="af1"/>
        <w:spacing w:before="240" w:line="276" w:lineRule="auto"/>
        <w:ind w:left="0" w:right="-427"/>
        <w:contextualSpacing w:val="0"/>
        <w:jc w:val="both"/>
        <w:rPr>
          <w:sz w:val="20"/>
          <w:szCs w:val="20"/>
        </w:rPr>
      </w:pPr>
      <w:r w:rsidRPr="00FF5AA7">
        <w:rPr>
          <w:sz w:val="20"/>
          <w:szCs w:val="20"/>
        </w:rPr>
        <w:t>ПРИЕМКА ПОСЛЕ РЕМОНТА</w:t>
      </w:r>
    </w:p>
    <w:p w14:paraId="75ABA489" w14:textId="77777777" w:rsidR="00C9004B" w:rsidRPr="00FF5AA7" w:rsidRDefault="00C9004B" w:rsidP="00C9004B">
      <w:pPr>
        <w:pStyle w:val="af1"/>
        <w:spacing w:line="276" w:lineRule="auto"/>
        <w:ind w:left="0" w:right="-427"/>
        <w:jc w:val="both"/>
        <w:rPr>
          <w:sz w:val="20"/>
          <w:szCs w:val="20"/>
        </w:rPr>
      </w:pPr>
      <w:r>
        <w:rPr>
          <w:sz w:val="20"/>
          <w:szCs w:val="20"/>
        </w:rPr>
        <w:t>Комплекс промышленного</w:t>
      </w:r>
      <w:r w:rsidRPr="00FF5AA7">
        <w:rPr>
          <w:sz w:val="20"/>
          <w:szCs w:val="20"/>
        </w:rPr>
        <w:t xml:space="preserve"> </w:t>
      </w:r>
      <w:r>
        <w:rPr>
          <w:sz w:val="20"/>
          <w:szCs w:val="20"/>
        </w:rPr>
        <w:t>учета</w:t>
      </w:r>
      <w:r w:rsidRPr="00FF5AA7">
        <w:rPr>
          <w:sz w:val="20"/>
          <w:szCs w:val="20"/>
        </w:rPr>
        <w:t xml:space="preserve"> газа </w:t>
      </w:r>
      <w:r>
        <w:rPr>
          <w:sz w:val="20"/>
          <w:szCs w:val="20"/>
        </w:rPr>
        <w:t>ПК-ТМ-</w:t>
      </w:r>
      <w:r>
        <w:rPr>
          <w:b/>
          <w:bCs/>
          <w:sz w:val="20"/>
          <w:szCs w:val="20"/>
        </w:rPr>
        <w:t>__________________________________________________</w:t>
      </w:r>
      <w:r>
        <w:rPr>
          <w:b/>
          <w:bCs/>
          <w:sz w:val="20"/>
          <w:szCs w:val="20"/>
        </w:rPr>
        <w:br/>
      </w:r>
      <w:r w:rsidRPr="00FF5AA7">
        <w:rPr>
          <w:sz w:val="20"/>
          <w:szCs w:val="20"/>
        </w:rPr>
        <w:t xml:space="preserve">серийный номер </w:t>
      </w:r>
      <w:r>
        <w:rPr>
          <w:sz w:val="20"/>
          <w:szCs w:val="20"/>
        </w:rPr>
        <w:t>_____________</w:t>
      </w:r>
      <w:r w:rsidRPr="00FF5AA7">
        <w:rPr>
          <w:sz w:val="20"/>
          <w:szCs w:val="20"/>
        </w:rPr>
        <w:t xml:space="preserve"> отремонтирован </w:t>
      </w:r>
      <w:r w:rsidRPr="00FF5AA7">
        <w:rPr>
          <w:b/>
          <w:bCs/>
          <w:sz w:val="20"/>
          <w:szCs w:val="20"/>
        </w:rPr>
        <w:t xml:space="preserve">_____________ </w:t>
      </w:r>
      <w:r w:rsidRPr="00FF5AA7">
        <w:rPr>
          <w:sz w:val="20"/>
          <w:szCs w:val="20"/>
        </w:rPr>
        <w:t>предприятием _________________________________________ и принят в соответствии с действующей технической документацией и признан годным для эксплуатации.</w:t>
      </w:r>
    </w:p>
    <w:p w14:paraId="54D4014C" w14:textId="77777777" w:rsidR="00C9004B" w:rsidRPr="00FF5AA7" w:rsidRDefault="00C9004B" w:rsidP="00C9004B">
      <w:pPr>
        <w:pStyle w:val="af1"/>
        <w:spacing w:line="276" w:lineRule="auto"/>
        <w:ind w:left="0" w:right="-427"/>
        <w:jc w:val="both"/>
        <w:rPr>
          <w:sz w:val="20"/>
          <w:szCs w:val="20"/>
        </w:rPr>
      </w:pPr>
      <w:r>
        <w:rPr>
          <w:sz w:val="20"/>
          <w:szCs w:val="20"/>
        </w:rPr>
        <w:t>Комплекс</w:t>
      </w:r>
      <w:r w:rsidRPr="00FF5AA7">
        <w:rPr>
          <w:sz w:val="20"/>
          <w:szCs w:val="20"/>
        </w:rPr>
        <w:t xml:space="preserve"> после ремонта включает в себя оборудование, представленное в таблице 4.</w:t>
      </w:r>
    </w:p>
    <w:p w14:paraId="64429F3E" w14:textId="77777777" w:rsidR="00C9004B" w:rsidRPr="00FF5AA7" w:rsidRDefault="00C9004B" w:rsidP="00C9004B">
      <w:pPr>
        <w:pStyle w:val="af1"/>
        <w:spacing w:line="276" w:lineRule="auto"/>
        <w:ind w:left="0" w:right="-427"/>
        <w:jc w:val="both"/>
        <w:rPr>
          <w:sz w:val="20"/>
          <w:szCs w:val="20"/>
        </w:rPr>
      </w:pPr>
      <w:r w:rsidRPr="00FF5AA7">
        <w:rPr>
          <w:sz w:val="20"/>
          <w:szCs w:val="20"/>
        </w:rPr>
        <w:t xml:space="preserve">Таблица 4 - состав оборудования </w:t>
      </w:r>
      <w:r>
        <w:rPr>
          <w:sz w:val="20"/>
          <w:szCs w:val="20"/>
        </w:rPr>
        <w:t>комплекс</w:t>
      </w:r>
      <w:r w:rsidRPr="00FF5AA7">
        <w:rPr>
          <w:sz w:val="20"/>
          <w:szCs w:val="20"/>
        </w:rPr>
        <w:t>а после ремонта</w:t>
      </w:r>
    </w:p>
    <w:tbl>
      <w:tblPr>
        <w:tblStyle w:val="af0"/>
        <w:tblW w:w="10627" w:type="dxa"/>
        <w:tblLook w:val="04A0" w:firstRow="1" w:lastRow="0" w:firstColumn="1" w:lastColumn="0" w:noHBand="0" w:noVBand="1"/>
      </w:tblPr>
      <w:tblGrid>
        <w:gridCol w:w="5098"/>
        <w:gridCol w:w="2127"/>
        <w:gridCol w:w="3402"/>
      </w:tblGrid>
      <w:tr w:rsidR="00C9004B" w:rsidRPr="00FF5AA7" w14:paraId="3EF16312" w14:textId="77777777" w:rsidTr="00110672">
        <w:trPr>
          <w:trHeight w:val="454"/>
        </w:trPr>
        <w:tc>
          <w:tcPr>
            <w:tcW w:w="5098" w:type="dxa"/>
            <w:vAlign w:val="center"/>
          </w:tcPr>
          <w:p w14:paraId="6AE3F72C" w14:textId="77777777" w:rsidR="00C9004B" w:rsidRPr="00FF5AA7" w:rsidRDefault="00C9004B" w:rsidP="001B00C4">
            <w:pPr>
              <w:pStyle w:val="af1"/>
              <w:tabs>
                <w:tab w:val="left" w:pos="0"/>
              </w:tabs>
              <w:spacing w:line="276" w:lineRule="auto"/>
              <w:ind w:left="0" w:right="-104"/>
              <w:jc w:val="center"/>
              <w:rPr>
                <w:b/>
                <w:bCs/>
                <w:sz w:val="20"/>
                <w:szCs w:val="20"/>
              </w:rPr>
            </w:pPr>
            <w:r w:rsidRPr="00FF5AA7">
              <w:rPr>
                <w:b/>
                <w:bCs/>
                <w:sz w:val="20"/>
                <w:szCs w:val="20"/>
              </w:rPr>
              <w:t>Наименование</w:t>
            </w:r>
          </w:p>
        </w:tc>
        <w:tc>
          <w:tcPr>
            <w:tcW w:w="2127" w:type="dxa"/>
            <w:vAlign w:val="center"/>
          </w:tcPr>
          <w:p w14:paraId="468E312B" w14:textId="77777777" w:rsidR="00C9004B" w:rsidRPr="00FF5AA7" w:rsidRDefault="00C9004B" w:rsidP="001B00C4">
            <w:pPr>
              <w:pStyle w:val="af1"/>
              <w:tabs>
                <w:tab w:val="left" w:pos="0"/>
              </w:tabs>
              <w:spacing w:line="276" w:lineRule="auto"/>
              <w:ind w:left="0" w:right="-111"/>
              <w:jc w:val="center"/>
              <w:rPr>
                <w:b/>
                <w:bCs/>
                <w:sz w:val="20"/>
                <w:szCs w:val="20"/>
              </w:rPr>
            </w:pPr>
            <w:r w:rsidRPr="00FF5AA7">
              <w:rPr>
                <w:b/>
                <w:bCs/>
                <w:sz w:val="20"/>
                <w:szCs w:val="20"/>
              </w:rPr>
              <w:t>Серийный номер</w:t>
            </w:r>
          </w:p>
        </w:tc>
        <w:tc>
          <w:tcPr>
            <w:tcW w:w="3402" w:type="dxa"/>
            <w:vAlign w:val="center"/>
          </w:tcPr>
          <w:p w14:paraId="580124E6" w14:textId="77777777" w:rsidR="00C9004B" w:rsidRPr="00FF5AA7" w:rsidRDefault="00C9004B" w:rsidP="001B00C4">
            <w:pPr>
              <w:pStyle w:val="af1"/>
              <w:tabs>
                <w:tab w:val="left" w:pos="0"/>
              </w:tabs>
              <w:spacing w:line="276" w:lineRule="auto"/>
              <w:ind w:left="0" w:right="-105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Примечание</w:t>
            </w:r>
          </w:p>
        </w:tc>
      </w:tr>
      <w:tr w:rsidR="00C9004B" w:rsidRPr="00FF5AA7" w14:paraId="2CD9A4B8" w14:textId="77777777" w:rsidTr="00110672">
        <w:trPr>
          <w:trHeight w:val="454"/>
        </w:trPr>
        <w:tc>
          <w:tcPr>
            <w:tcW w:w="5098" w:type="dxa"/>
            <w:vAlign w:val="center"/>
          </w:tcPr>
          <w:p w14:paraId="4D72895F" w14:textId="77777777" w:rsidR="00C9004B" w:rsidRPr="00FF5AA7" w:rsidRDefault="00C9004B" w:rsidP="001B00C4">
            <w:pPr>
              <w:pStyle w:val="af1"/>
              <w:tabs>
                <w:tab w:val="left" w:pos="0"/>
              </w:tabs>
              <w:spacing w:line="276" w:lineRule="auto"/>
              <w:ind w:left="0" w:right="-104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Счетчик газа</w:t>
            </w:r>
          </w:p>
        </w:tc>
        <w:tc>
          <w:tcPr>
            <w:tcW w:w="2127" w:type="dxa"/>
            <w:vAlign w:val="center"/>
          </w:tcPr>
          <w:p w14:paraId="3E0CE791" w14:textId="77777777" w:rsidR="00C9004B" w:rsidRPr="00FF5AA7" w:rsidRDefault="00C9004B" w:rsidP="001B00C4">
            <w:pPr>
              <w:pStyle w:val="af1"/>
              <w:tabs>
                <w:tab w:val="left" w:pos="0"/>
              </w:tabs>
              <w:spacing w:line="276" w:lineRule="auto"/>
              <w:ind w:left="0" w:right="-567"/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3402" w:type="dxa"/>
            <w:vAlign w:val="center"/>
          </w:tcPr>
          <w:p w14:paraId="101C684A" w14:textId="77777777" w:rsidR="00C9004B" w:rsidRPr="00FF5AA7" w:rsidRDefault="00C9004B" w:rsidP="001B00C4">
            <w:pPr>
              <w:pStyle w:val="af1"/>
              <w:tabs>
                <w:tab w:val="left" w:pos="0"/>
              </w:tabs>
              <w:spacing w:line="276" w:lineRule="auto"/>
              <w:ind w:left="0" w:right="-567"/>
              <w:jc w:val="center"/>
              <w:rPr>
                <w:sz w:val="20"/>
                <w:szCs w:val="20"/>
              </w:rPr>
            </w:pPr>
          </w:p>
        </w:tc>
      </w:tr>
      <w:tr w:rsidR="00C9004B" w:rsidRPr="00FF5AA7" w14:paraId="3945ED36" w14:textId="77777777" w:rsidTr="00110672">
        <w:trPr>
          <w:trHeight w:val="454"/>
        </w:trPr>
        <w:tc>
          <w:tcPr>
            <w:tcW w:w="5098" w:type="dxa"/>
            <w:vAlign w:val="center"/>
          </w:tcPr>
          <w:p w14:paraId="3490E569" w14:textId="77777777" w:rsidR="00C9004B" w:rsidRPr="00FF5AA7" w:rsidRDefault="00C9004B" w:rsidP="001B00C4">
            <w:pPr>
              <w:pStyle w:val="af1"/>
              <w:tabs>
                <w:tab w:val="left" w:pos="0"/>
              </w:tabs>
              <w:spacing w:line="276" w:lineRule="auto"/>
              <w:ind w:left="0" w:right="-104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Корректор объема газа ТМ-07</w:t>
            </w:r>
          </w:p>
        </w:tc>
        <w:tc>
          <w:tcPr>
            <w:tcW w:w="2127" w:type="dxa"/>
            <w:vAlign w:val="center"/>
          </w:tcPr>
          <w:p w14:paraId="35BDBA52" w14:textId="77777777" w:rsidR="00C9004B" w:rsidRPr="00FF5AA7" w:rsidRDefault="00C9004B" w:rsidP="001B00C4">
            <w:pPr>
              <w:pStyle w:val="af1"/>
              <w:tabs>
                <w:tab w:val="left" w:pos="0"/>
              </w:tabs>
              <w:spacing w:line="276" w:lineRule="auto"/>
              <w:ind w:left="0" w:right="-567"/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3402" w:type="dxa"/>
            <w:vAlign w:val="center"/>
          </w:tcPr>
          <w:p w14:paraId="4AA1B913" w14:textId="77777777" w:rsidR="00C9004B" w:rsidRPr="00FF5AA7" w:rsidRDefault="00C9004B" w:rsidP="001B00C4">
            <w:pPr>
              <w:pStyle w:val="af1"/>
              <w:tabs>
                <w:tab w:val="left" w:pos="0"/>
              </w:tabs>
              <w:spacing w:line="276" w:lineRule="auto"/>
              <w:ind w:left="0" w:right="-567"/>
              <w:jc w:val="center"/>
              <w:rPr>
                <w:b/>
                <w:bCs/>
                <w:sz w:val="20"/>
                <w:szCs w:val="20"/>
              </w:rPr>
            </w:pPr>
          </w:p>
        </w:tc>
      </w:tr>
      <w:tr w:rsidR="00C9004B" w:rsidRPr="00FF5AA7" w14:paraId="0D415CD4" w14:textId="77777777" w:rsidTr="00110672">
        <w:trPr>
          <w:trHeight w:val="454"/>
        </w:trPr>
        <w:tc>
          <w:tcPr>
            <w:tcW w:w="5098" w:type="dxa"/>
          </w:tcPr>
          <w:p w14:paraId="4AAA0C41" w14:textId="77777777" w:rsidR="00C9004B" w:rsidRPr="00FF5AA7" w:rsidRDefault="00C9004B" w:rsidP="001B00C4">
            <w:pPr>
              <w:pStyle w:val="af1"/>
              <w:tabs>
                <w:tab w:val="left" w:pos="0"/>
              </w:tabs>
              <w:spacing w:line="276" w:lineRule="auto"/>
              <w:ind w:left="0" w:right="-567"/>
              <w:rPr>
                <w:sz w:val="20"/>
                <w:szCs w:val="20"/>
              </w:rPr>
            </w:pPr>
          </w:p>
        </w:tc>
        <w:tc>
          <w:tcPr>
            <w:tcW w:w="2127" w:type="dxa"/>
            <w:vAlign w:val="center"/>
          </w:tcPr>
          <w:p w14:paraId="78A4F912" w14:textId="77777777" w:rsidR="00C9004B" w:rsidRPr="00FF5AA7" w:rsidRDefault="00C9004B" w:rsidP="001B00C4">
            <w:pPr>
              <w:pStyle w:val="af1"/>
              <w:tabs>
                <w:tab w:val="left" w:pos="0"/>
              </w:tabs>
              <w:spacing w:line="276" w:lineRule="auto"/>
              <w:ind w:left="0" w:right="-567"/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3402" w:type="dxa"/>
            <w:vAlign w:val="center"/>
          </w:tcPr>
          <w:p w14:paraId="6BF4111C" w14:textId="77777777" w:rsidR="00C9004B" w:rsidRPr="00FF5AA7" w:rsidRDefault="00C9004B" w:rsidP="001B00C4">
            <w:pPr>
              <w:pStyle w:val="af1"/>
              <w:tabs>
                <w:tab w:val="left" w:pos="0"/>
              </w:tabs>
              <w:spacing w:line="276" w:lineRule="auto"/>
              <w:ind w:left="0" w:right="-567"/>
              <w:jc w:val="center"/>
              <w:rPr>
                <w:b/>
                <w:bCs/>
                <w:i/>
                <w:iCs/>
                <w:sz w:val="20"/>
                <w:szCs w:val="20"/>
              </w:rPr>
            </w:pPr>
          </w:p>
        </w:tc>
      </w:tr>
    </w:tbl>
    <w:p w14:paraId="1F92FC05" w14:textId="77777777" w:rsidR="00C9004B" w:rsidRPr="00C1361E" w:rsidRDefault="00C9004B" w:rsidP="00C9004B">
      <w:pPr>
        <w:pStyle w:val="af1"/>
        <w:keepNext/>
        <w:widowControl w:val="0"/>
        <w:numPr>
          <w:ilvl w:val="0"/>
          <w:numId w:val="38"/>
        </w:numPr>
        <w:tabs>
          <w:tab w:val="left" w:pos="284"/>
        </w:tabs>
        <w:spacing w:before="60" w:line="216" w:lineRule="auto"/>
        <w:ind w:left="0" w:right="-567" w:firstLine="0"/>
        <w:jc w:val="both"/>
        <w:outlineLvl w:val="3"/>
        <w:rPr>
          <w:b/>
          <w:snapToGrid w:val="0"/>
          <w:sz w:val="20"/>
          <w:szCs w:val="20"/>
        </w:rPr>
      </w:pPr>
      <w:r w:rsidRPr="00C1361E">
        <w:rPr>
          <w:b/>
          <w:snapToGrid w:val="0"/>
          <w:sz w:val="20"/>
          <w:szCs w:val="20"/>
        </w:rPr>
        <w:t>СВЕДЕНИЯ О ПОВЕРКЕ</w:t>
      </w:r>
    </w:p>
    <w:p w14:paraId="64DB1ED6" w14:textId="77777777" w:rsidR="00C9004B" w:rsidRPr="00FF5AA7" w:rsidRDefault="00C9004B" w:rsidP="00C9004B">
      <w:pPr>
        <w:pStyle w:val="af1"/>
        <w:ind w:left="0" w:right="-567"/>
        <w:jc w:val="both"/>
        <w:rPr>
          <w:sz w:val="20"/>
          <w:szCs w:val="20"/>
        </w:rPr>
      </w:pPr>
      <w:r w:rsidRPr="00FF5AA7">
        <w:rPr>
          <w:sz w:val="20"/>
          <w:szCs w:val="20"/>
        </w:rPr>
        <w:t>ПЕРВИЧНАЯ ПОВЕРКА ВЫПОЛНЕНА</w:t>
      </w:r>
    </w:p>
    <w:p w14:paraId="453ADB79" w14:textId="145C467A" w:rsidR="00C9004B" w:rsidRPr="00FF5AA7" w:rsidRDefault="00C9004B" w:rsidP="00C9004B">
      <w:pPr>
        <w:pStyle w:val="af1"/>
        <w:ind w:left="0" w:right="-567"/>
        <w:jc w:val="both"/>
        <w:rPr>
          <w:sz w:val="20"/>
          <w:szCs w:val="20"/>
          <w:u w:val="single"/>
        </w:rPr>
      </w:pPr>
      <w:r w:rsidRPr="00FF5AA7">
        <w:rPr>
          <w:sz w:val="20"/>
          <w:szCs w:val="20"/>
        </w:rPr>
        <w:t>Дата первичной поверки 27.07.2026    Поверитель __________________    Подпись __________________________</w:t>
      </w:r>
      <w:r>
        <w:rPr>
          <w:sz w:val="20"/>
          <w:szCs w:val="20"/>
        </w:rPr>
        <w:t/>
      </w:r>
      <w:r w:rsidRPr="00FF5AA7">
        <w:rPr>
          <w:sz w:val="20"/>
          <w:szCs w:val="20"/>
        </w:rPr>
        <w:t/>
      </w:r>
      <w:r w:rsidR="00110672">
        <w:rPr>
          <w:sz w:val="20"/>
          <w:szCs w:val="20"/>
        </w:rPr>
        <w:t/>
      </w:r>
    </w:p>
    <w:p w14:paraId="7E0281BA" w14:textId="77777777" w:rsidR="00C9004B" w:rsidRPr="00FF5AA7" w:rsidRDefault="00C9004B" w:rsidP="00C9004B">
      <w:pPr>
        <w:pStyle w:val="af1"/>
        <w:ind w:left="0" w:right="-567"/>
        <w:jc w:val="both"/>
        <w:rPr>
          <w:sz w:val="20"/>
          <w:szCs w:val="20"/>
        </w:rPr>
      </w:pPr>
      <w:r w:rsidRPr="00FF5AA7">
        <w:rPr>
          <w:sz w:val="20"/>
          <w:szCs w:val="20"/>
        </w:rPr>
        <w:tab/>
      </w:r>
      <w:r w:rsidRPr="00FF5AA7">
        <w:rPr>
          <w:sz w:val="20"/>
          <w:szCs w:val="20"/>
        </w:rPr>
        <w:tab/>
      </w:r>
      <w:r w:rsidRPr="00FF5AA7">
        <w:rPr>
          <w:sz w:val="20"/>
          <w:szCs w:val="20"/>
        </w:rPr>
        <w:tab/>
      </w:r>
      <w:r w:rsidRPr="00FF5AA7">
        <w:rPr>
          <w:sz w:val="20"/>
          <w:szCs w:val="20"/>
        </w:rPr>
        <w:tab/>
      </w:r>
      <w:r w:rsidRPr="00FF5AA7">
        <w:rPr>
          <w:sz w:val="20"/>
          <w:szCs w:val="20"/>
        </w:rPr>
        <w:tab/>
      </w:r>
      <w:r w:rsidRPr="00FF5AA7">
        <w:rPr>
          <w:sz w:val="20"/>
          <w:szCs w:val="20"/>
        </w:rPr>
        <w:tab/>
      </w:r>
      <w:r w:rsidRPr="00FF5AA7">
        <w:rPr>
          <w:sz w:val="20"/>
          <w:szCs w:val="20"/>
        </w:rPr>
        <w:tab/>
      </w:r>
      <w:r w:rsidRPr="00FF5AA7">
        <w:rPr>
          <w:sz w:val="20"/>
          <w:szCs w:val="20"/>
        </w:rPr>
        <w:tab/>
      </w:r>
      <w:r w:rsidRPr="00FF5AA7">
        <w:rPr>
          <w:sz w:val="20"/>
          <w:szCs w:val="20"/>
        </w:rPr>
        <w:tab/>
      </w:r>
      <w:r w:rsidRPr="00FF5AA7">
        <w:rPr>
          <w:sz w:val="20"/>
          <w:szCs w:val="20"/>
        </w:rPr>
        <w:tab/>
      </w:r>
      <w:r w:rsidRPr="00FF5AA7">
        <w:rPr>
          <w:sz w:val="20"/>
          <w:szCs w:val="20"/>
        </w:rPr>
        <w:tab/>
      </w:r>
      <w:r w:rsidRPr="00FF5AA7">
        <w:rPr>
          <w:sz w:val="20"/>
          <w:szCs w:val="20"/>
        </w:rPr>
        <w:tab/>
      </w:r>
      <w:r w:rsidRPr="00721E45">
        <w:rPr>
          <w:sz w:val="16"/>
          <w:szCs w:val="16"/>
        </w:rPr>
        <w:t>Знак поверки</w:t>
      </w:r>
    </w:p>
    <w:p w14:paraId="1138165B" w14:textId="2E17D83E" w:rsidR="00C9004B" w:rsidRPr="00FF5AA7" w:rsidRDefault="00C9004B" w:rsidP="00BF1800">
      <w:pPr>
        <w:pStyle w:val="af1"/>
        <w:ind w:left="0" w:right="-427"/>
        <w:jc w:val="both"/>
        <w:rPr>
          <w:sz w:val="20"/>
          <w:szCs w:val="20"/>
        </w:rPr>
      </w:pPr>
      <w:r w:rsidRPr="00FF5AA7">
        <w:rPr>
          <w:noProof/>
          <w:sz w:val="20"/>
          <w:szCs w:val="20"/>
        </w:rPr>
        <w:drawing>
          <wp:anchor distT="0" distB="0" distL="114300" distR="114300" simplePos="0" relativeHeight="251679744" behindDoc="0" locked="0" layoutInCell="1" allowOverlap="1" wp14:anchorId="592436A6" wp14:editId="5D515AC4">
            <wp:simplePos x="0" y="0"/>
            <wp:positionH relativeFrom="column">
              <wp:posOffset>6138281</wp:posOffset>
            </wp:positionH>
            <wp:positionV relativeFrom="paragraph">
              <wp:posOffset>680720</wp:posOffset>
            </wp:positionV>
            <wp:extent cx="422275" cy="422275"/>
            <wp:effectExtent l="0" t="0" r="0" b="0"/>
            <wp:wrapThrough wrapText="bothSides">
              <wp:wrapPolygon edited="0">
                <wp:start x="0" y="0"/>
                <wp:lineTo x="0" y="20463"/>
                <wp:lineTo x="20463" y="20463"/>
                <wp:lineTo x="20463" y="0"/>
                <wp:lineTo x="0" y="0"/>
              </wp:wrapPolygon>
            </wp:wrapThrough>
            <wp:docPr id="155613832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2275" cy="422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FF5AA7">
        <w:rPr>
          <w:noProof/>
          <w:sz w:val="20"/>
          <w:szCs w:val="20"/>
        </w:rPr>
        <mc:AlternateContent>
          <mc:Choice Requires="wps">
            <w:drawing>
              <wp:anchor distT="45720" distB="45720" distL="114300" distR="114300" simplePos="0" relativeHeight="251678720" behindDoc="0" locked="0" layoutInCell="1" allowOverlap="1" wp14:anchorId="1513F097" wp14:editId="39018D19">
                <wp:simplePos x="0" y="0"/>
                <wp:positionH relativeFrom="margin">
                  <wp:align>left</wp:align>
                </wp:positionH>
                <wp:positionV relativeFrom="paragraph">
                  <wp:posOffset>748665</wp:posOffset>
                </wp:positionV>
                <wp:extent cx="742950" cy="1404620"/>
                <wp:effectExtent l="0" t="0" r="0" b="2540"/>
                <wp:wrapSquare wrapText="bothSides"/>
                <wp:docPr id="217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4295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7FF16E9" w14:textId="77777777" w:rsidR="00C9004B" w:rsidRPr="00BD4000" w:rsidRDefault="00C9004B" w:rsidP="00C9004B">
                            <w:pPr>
                              <w:jc w:val="center"/>
                              <w:rPr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sz w:val="12"/>
                                <w:szCs w:val="12"/>
                              </w:rPr>
                              <w:t>Данные прибора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1513F097" id="_x0000_s1028" type="#_x0000_t202" style="position:absolute;left:0;text-align:left;margin-left:0;margin-top:58.95pt;width:58.5pt;height:110.6pt;z-index:251678720;visibility:visible;mso-wrap-style:square;mso-width-percent:0;mso-height-percent:20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" filled="f" stroked="f">
                <v:textbox style="mso-fit-shape-to-text:t">
                  <w:txbxContent>
                    <w:p w14:paraId="67FF16E9" w14:textId="77777777" w:rsidR="00C9004B" w:rsidRPr="00BD4000" w:rsidRDefault="00C9004B" w:rsidP="00C9004B">
                      <w:pPr>
                        <w:jc w:val="center"/>
                        <w:rPr>
                          <w:sz w:val="12"/>
                          <w:szCs w:val="12"/>
                        </w:rPr>
                      </w:pPr>
                      <w:r>
                        <w:rPr>
                          <w:sz w:val="12"/>
                          <w:szCs w:val="12"/>
                        </w:rPr>
                        <w:t>Данные прибора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FF5AA7"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0B8ED36C" wp14:editId="015199D3">
                <wp:simplePos x="0" y="0"/>
                <wp:positionH relativeFrom="margin">
                  <wp:posOffset>27940</wp:posOffset>
                </wp:positionH>
                <wp:positionV relativeFrom="paragraph">
                  <wp:posOffset>38896</wp:posOffset>
                </wp:positionV>
                <wp:extent cx="696036" cy="696036"/>
                <wp:effectExtent l="0" t="0" r="27940" b="27940"/>
                <wp:wrapThrough wrapText="bothSides">
                  <wp:wrapPolygon edited="0">
                    <wp:start x="0" y="0"/>
                    <wp:lineTo x="0" y="21876"/>
                    <wp:lineTo x="21876" y="21876"/>
                    <wp:lineTo x="21876" y="0"/>
                    <wp:lineTo x="0" y="0"/>
                  </wp:wrapPolygon>
                </wp:wrapThrough>
                <wp:docPr id="1277864693" name="Прямоугольник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6036" cy="696036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14:paraId="401EC8ED" w14:textId="77777777" w:rsidR="00C9004B" w:rsidRPr="002F315F" w:rsidRDefault="00C9004B" w:rsidP="00C9004B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B8ED36C" id="_x0000_s1029" style="position:absolute;left:0;text-align:left;margin-left:2.2pt;margin-top:3.05pt;width:54.8pt;height:54.8pt;z-index:25167769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" fillcolor="window" strokecolor="windowText" strokeweight="1pt">
                <v:textbox>
                  <w:txbxContent>
                    <w:p w14:paraId="401EC8ED" w14:textId="77777777" w:rsidR="00C9004B" w:rsidRPr="002F315F" w:rsidRDefault="00C9004B" w:rsidP="00C9004B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</w:p>
                  </w:txbxContent>
                </v:textbox>
                <w10:wrap type="through" anchorx="margin"/>
              </v:rect>
            </w:pict>
          </mc:Fallback>
        </mc:AlternateContent>
      </w:r>
      <w:r>
        <w:rPr>
          <w:sz w:val="20"/>
          <w:szCs w:val="20"/>
        </w:rPr>
        <w:t>Комплекс промышленного</w:t>
      </w:r>
      <w:r w:rsidRPr="00FF5AA7">
        <w:rPr>
          <w:sz w:val="20"/>
          <w:szCs w:val="20"/>
        </w:rPr>
        <w:t xml:space="preserve"> </w:t>
      </w:r>
      <w:r>
        <w:rPr>
          <w:sz w:val="20"/>
          <w:szCs w:val="20"/>
        </w:rPr>
        <w:t>учета</w:t>
      </w:r>
      <w:r w:rsidRPr="00FF5AA7">
        <w:rPr>
          <w:sz w:val="20"/>
          <w:szCs w:val="20"/>
        </w:rPr>
        <w:t xml:space="preserve"> газа </w:t>
      </w:r>
      <w:r w:rsidR="006D3593" w:rsidRPr="0047388F">
        <w:rPr>
          <w:b/>
          <w:bCs/>
          <w:sz w:val="20"/>
          <w:szCs w:val="20"/>
          <w:u w:val="single"/>
        </w:rPr>
        <w:t>ПК-ТМ-</w:t>
      </w:r>
      <w:r w:rsidR="006D3593">
        <w:rPr>
          <w:b/>
          <w:bCs/>
          <w:sz w:val="20"/>
          <w:szCs w:val="20"/>
          <w:u w:val="single"/>
        </w:rPr>
        <w:t>Р</w:t>
      </w:r>
      <w:r w:rsidR="006D3593" w:rsidRPr="0047388F">
        <w:rPr>
          <w:b/>
          <w:bCs/>
          <w:sz w:val="20"/>
          <w:szCs w:val="20"/>
          <w:u w:val="single"/>
        </w:rPr>
        <w:t>1.БТ</w:t>
      </w:r>
      <w:r w:rsidR="006D3593" w:rsidRPr="00BF1800">
        <w:rPr>
          <w:b/>
          <w:bCs/>
          <w:sz w:val="20"/>
          <w:szCs w:val="20"/>
          <w:u w:val="single"/>
        </w:rPr>
        <w:t> (</w:t>
      </w:r>
      <w:r w:rsidR="006D3593" w:rsidRPr="00BF1800">
        <w:rPr>
          <w:b/>
          <w:bCs/>
          <w:sz w:val="20"/>
          <w:szCs w:val="20"/>
          <w:u w:val="single"/>
          <w:lang w:val="en-US"/>
        </w:rPr>
        <w:t>DN</w:t>
      </w:r>
      <w:r w:rsidR="006D3593" w:rsidRPr="006D3593">
        <w:rPr>
          <w:b/>
          <w:bCs/>
          <w:sz w:val="20"/>
          <w:szCs w:val="20"/>
          <w:u w:val="single"/>
        </w:rPr>
        <w:t>80</w:t>
      </w:r>
      <w:r w:rsidR="006D3593" w:rsidRPr="00BF1800">
        <w:rPr>
          <w:b/>
          <w:bCs/>
          <w:sz w:val="20"/>
          <w:szCs w:val="20"/>
          <w:u w:val="single"/>
        </w:rPr>
        <w:t>; </w:t>
      </w:r>
      <w:r w:rsidR="006D3593">
        <w:rPr>
          <w:b/>
          <w:bCs/>
          <w:sz w:val="20"/>
          <w:szCs w:val="20"/>
          <w:u w:val="single"/>
        </w:rPr>
        <w:t>0,</w:t>
      </w:r>
      <w:r w:rsidR="006D3593" w:rsidRPr="006D3593">
        <w:rPr>
          <w:b/>
          <w:bCs/>
          <w:sz w:val="20"/>
          <w:szCs w:val="20"/>
          <w:u w:val="single"/>
        </w:rPr>
        <w:t>65</w:t>
      </w:r>
      <w:r w:rsidR="006D3593" w:rsidRPr="00BF1800">
        <w:rPr>
          <w:b/>
          <w:bCs/>
          <w:sz w:val="20"/>
          <w:szCs w:val="20"/>
          <w:u w:val="single"/>
        </w:rPr>
        <w:t>-</w:t>
      </w:r>
      <w:r w:rsidR="006D3593" w:rsidRPr="006D3593">
        <w:rPr>
          <w:b/>
          <w:bCs/>
          <w:sz w:val="20"/>
          <w:szCs w:val="20"/>
          <w:u w:val="single"/>
        </w:rPr>
        <w:t>160</w:t>
      </w:r>
      <w:r w:rsidR="006D3593" w:rsidRPr="00BF1800">
        <w:rPr>
          <w:b/>
          <w:bCs/>
          <w:sz w:val="20"/>
          <w:szCs w:val="20"/>
          <w:u w:val="single"/>
        </w:rPr>
        <w:t> (1:</w:t>
      </w:r>
      <w:r w:rsidR="006D3593" w:rsidRPr="006D3593">
        <w:rPr>
          <w:b/>
          <w:bCs/>
          <w:sz w:val="20"/>
          <w:szCs w:val="20"/>
          <w:u w:val="single"/>
        </w:rPr>
        <w:t>25</w:t>
      </w:r>
      <w:r w:rsidR="006D3593" w:rsidRPr="00BF1800">
        <w:rPr>
          <w:b/>
          <w:bCs/>
          <w:sz w:val="20"/>
          <w:szCs w:val="20"/>
          <w:u w:val="single"/>
        </w:rPr>
        <w:t>0); </w:t>
      </w:r>
      <w:r w:rsidR="006D3593">
        <w:rPr>
          <w:b/>
          <w:bCs/>
          <w:sz w:val="20"/>
          <w:szCs w:val="20"/>
          <w:u w:val="single"/>
        </w:rPr>
        <w:t>слева направо</w:t>
      </w:r>
      <w:r w:rsidR="006D3593" w:rsidRPr="00BF1800">
        <w:rPr>
          <w:b/>
          <w:bCs/>
          <w:sz w:val="20"/>
          <w:szCs w:val="20"/>
          <w:u w:val="single"/>
        </w:rPr>
        <w:t>; </w:t>
      </w:r>
      <w:r w:rsidR="006D3593">
        <w:rPr>
          <w:b/>
          <w:bCs/>
          <w:sz w:val="20"/>
          <w:szCs w:val="20"/>
          <w:u w:val="single"/>
        </w:rPr>
        <w:t>О</w:t>
      </w:r>
      <w:r w:rsidR="006D3593" w:rsidRPr="00BF1800">
        <w:rPr>
          <w:b/>
          <w:bCs/>
          <w:sz w:val="20"/>
          <w:szCs w:val="20"/>
          <w:u w:val="single"/>
        </w:rPr>
        <w:t>; Ксж-</w:t>
      </w:r>
      <w:r w:rsidR="006D3593">
        <w:rPr>
          <w:b/>
          <w:bCs/>
          <w:sz w:val="20"/>
          <w:szCs w:val="20"/>
          <w:u w:val="single"/>
        </w:rPr>
        <w:t>2</w:t>
      </w:r>
      <w:r w:rsidR="006D3593" w:rsidRPr="00BF1800">
        <w:rPr>
          <w:b/>
          <w:bCs/>
          <w:sz w:val="20"/>
          <w:szCs w:val="20"/>
          <w:u w:val="single"/>
        </w:rPr>
        <w:t>; ПАД(0,</w:t>
      </w:r>
      <w:r w:rsidR="006D3593">
        <w:rPr>
          <w:b/>
          <w:bCs/>
          <w:sz w:val="20"/>
          <w:szCs w:val="20"/>
          <w:u w:val="single"/>
        </w:rPr>
        <w:t>08</w:t>
      </w:r>
      <w:r w:rsidR="006D3593" w:rsidRPr="00BF1800">
        <w:rPr>
          <w:b/>
          <w:bCs/>
          <w:sz w:val="20"/>
          <w:szCs w:val="20"/>
          <w:u w:val="single"/>
        </w:rPr>
        <w:t>-</w:t>
      </w:r>
      <w:r w:rsidR="006D3593">
        <w:rPr>
          <w:b/>
          <w:bCs/>
          <w:sz w:val="20"/>
          <w:szCs w:val="20"/>
          <w:u w:val="single"/>
        </w:rPr>
        <w:t>0,2</w:t>
      </w:r>
      <w:r w:rsidR="006D3593" w:rsidRPr="00BF1800">
        <w:rPr>
          <w:b/>
          <w:bCs/>
          <w:sz w:val="20"/>
          <w:szCs w:val="20"/>
          <w:u w:val="single"/>
        </w:rPr>
        <w:t xml:space="preserve">); ПТГ(4-60); </w:t>
      </w:r>
      <w:r w:rsidR="006D3593">
        <w:rPr>
          <w:b/>
          <w:bCs/>
          <w:sz w:val="20"/>
          <w:szCs w:val="20"/>
          <w:u w:val="single"/>
        </w:rPr>
        <w:t xml:space="preserve">ППД(0-4); ПТТП(4-60); </w:t>
      </w:r>
      <w:r w:rsidR="006D3593" w:rsidRPr="00BF1800">
        <w:rPr>
          <w:b/>
          <w:bCs/>
          <w:sz w:val="20"/>
          <w:szCs w:val="20"/>
          <w:u w:val="single"/>
        </w:rPr>
        <w:t>БТ</w:t>
      </w:r>
      <w:r w:rsidR="006D3593">
        <w:rPr>
          <w:b/>
          <w:bCs/>
          <w:sz w:val="20"/>
          <w:szCs w:val="20"/>
          <w:u w:val="single"/>
        </w:rPr>
        <w:t>1</w:t>
      </w:r>
      <w:r w:rsidR="006D3593" w:rsidRPr="00BF1800">
        <w:rPr>
          <w:b/>
          <w:bCs/>
          <w:sz w:val="20"/>
          <w:szCs w:val="20"/>
          <w:u w:val="single"/>
        </w:rPr>
        <w:t>)</w:t>
      </w:r>
      <w:r w:rsidR="006D3593">
        <w:rPr>
          <w:sz w:val="20"/>
          <w:szCs w:val="20"/>
        </w:rPr>
        <w:t xml:space="preserve"> </w:t>
      </w:r>
      <w:r w:rsidR="006D3593" w:rsidRPr="00FF5AA7">
        <w:rPr>
          <w:sz w:val="20"/>
          <w:szCs w:val="20"/>
        </w:rPr>
        <w:t xml:space="preserve">серийный номер </w:t>
      </w:r>
      <w:r w:rsidR="006D3593">
        <w:rPr>
          <w:b/>
          <w:bCs/>
          <w:sz w:val="20"/>
          <w:szCs w:val="20"/>
        </w:rPr>
        <w:t>_</w:t>
      </w:r>
      <w:r w:rsidR="006D3593" w:rsidRPr="00BF1800">
        <w:rPr>
          <w:b/>
          <w:bCs/>
          <w:sz w:val="20"/>
          <w:szCs w:val="20"/>
          <w:u w:val="single"/>
        </w:rPr>
        <w:t>4002</w:t>
      </w:r>
      <w:r w:rsidR="006D3593">
        <w:rPr>
          <w:b/>
          <w:bCs/>
          <w:sz w:val="20"/>
          <w:szCs w:val="20"/>
          <w:u w:val="single"/>
        </w:rPr>
        <w:t>603</w:t>
      </w:r>
      <w:r w:rsidR="006D3593" w:rsidRPr="00BF1800">
        <w:rPr>
          <w:b/>
          <w:bCs/>
          <w:sz w:val="20"/>
          <w:szCs w:val="20"/>
          <w:u w:val="single"/>
        </w:rPr>
        <w:t>00</w:t>
      </w:r>
      <w:r w:rsidR="006D3593">
        <w:rPr>
          <w:b/>
          <w:bCs/>
          <w:sz w:val="20"/>
          <w:szCs w:val="20"/>
          <w:u w:val="single"/>
        </w:rPr>
        <w:t>2</w:t>
      </w:r>
      <w:r w:rsidR="006D3593">
        <w:rPr>
          <w:b/>
          <w:bCs/>
          <w:sz w:val="20"/>
          <w:szCs w:val="20"/>
        </w:rPr>
        <w:t>_</w:t>
      </w:r>
      <w:r w:rsidR="006D3593" w:rsidRPr="00FF5AA7">
        <w:rPr>
          <w:sz w:val="20"/>
          <w:szCs w:val="20"/>
        </w:rPr>
        <w:t xml:space="preserve"> </w:t>
      </w:r>
      <w:r w:rsidRPr="0047388F">
        <w:rPr>
          <w:sz w:val="20"/>
          <w:szCs w:val="20"/>
        </w:rPr>
        <w:t>соответствует</w:t>
      </w:r>
      <w:r w:rsidRPr="00FF5AA7">
        <w:rPr>
          <w:sz w:val="20"/>
          <w:szCs w:val="20"/>
        </w:rPr>
        <w:t xml:space="preserve"> установленным заявленным метрологическим требованиям и признан годным к дальнейшему применению.</w:t>
      </w:r>
      <w:r>
        <w:rPr>
          <w:sz w:val="20"/>
          <w:szCs w:val="20"/>
        </w:rPr>
        <w:t xml:space="preserve"> </w:t>
      </w:r>
      <w:r w:rsidRPr="00FF5AA7">
        <w:rPr>
          <w:sz w:val="20"/>
          <w:szCs w:val="20"/>
        </w:rPr>
        <w:t xml:space="preserve">Результатами поверки </w:t>
      </w:r>
      <w:r>
        <w:rPr>
          <w:sz w:val="20"/>
          <w:szCs w:val="20"/>
        </w:rPr>
        <w:t>комплекса промышленного</w:t>
      </w:r>
      <w:r w:rsidRPr="00FF5AA7">
        <w:rPr>
          <w:sz w:val="20"/>
          <w:szCs w:val="20"/>
        </w:rPr>
        <w:t xml:space="preserve"> в соответствии с частью 4 статьи 13 Федерального закона №102-ФЗ являются сведения о результатах поверки средств измерений, включенные в Федеральный информационный фонд по обеспечению единства измерений размещенными на </w:t>
      </w:r>
      <w:hyperlink r:id="rId12" w:history="1">
        <w:r w:rsidRPr="00FF5AA7">
          <w:rPr>
            <w:rStyle w:val="a4"/>
            <w:sz w:val="20"/>
            <w:szCs w:val="20"/>
            <w:lang w:val="en-US"/>
          </w:rPr>
          <w:t>https</w:t>
        </w:r>
        <w:r w:rsidRPr="00FF5AA7">
          <w:rPr>
            <w:rStyle w:val="a4"/>
            <w:sz w:val="20"/>
            <w:szCs w:val="20"/>
          </w:rPr>
          <w:t>://</w:t>
        </w:r>
        <w:proofErr w:type="spellStart"/>
        <w:r w:rsidRPr="00FF5AA7">
          <w:rPr>
            <w:rStyle w:val="a4"/>
            <w:sz w:val="20"/>
            <w:szCs w:val="20"/>
            <w:lang w:val="en-US"/>
          </w:rPr>
          <w:t>fgis</w:t>
        </w:r>
        <w:proofErr w:type="spellEnd"/>
        <w:r w:rsidRPr="00FF5AA7">
          <w:rPr>
            <w:rStyle w:val="a4"/>
            <w:sz w:val="20"/>
            <w:szCs w:val="20"/>
          </w:rPr>
          <w:t>.</w:t>
        </w:r>
        <w:proofErr w:type="spellStart"/>
        <w:r w:rsidRPr="00FF5AA7">
          <w:rPr>
            <w:rStyle w:val="a4"/>
            <w:sz w:val="20"/>
            <w:szCs w:val="20"/>
            <w:lang w:val="en-US"/>
          </w:rPr>
          <w:t>gost</w:t>
        </w:r>
        <w:proofErr w:type="spellEnd"/>
        <w:r w:rsidRPr="00FF5AA7">
          <w:rPr>
            <w:rStyle w:val="a4"/>
            <w:sz w:val="20"/>
            <w:szCs w:val="20"/>
          </w:rPr>
          <w:t>.</w:t>
        </w:r>
        <w:proofErr w:type="spellStart"/>
        <w:r w:rsidRPr="00FF5AA7">
          <w:rPr>
            <w:rStyle w:val="a4"/>
            <w:sz w:val="20"/>
            <w:szCs w:val="20"/>
            <w:lang w:val="en-US"/>
          </w:rPr>
          <w:t>ru</w:t>
        </w:r>
        <w:proofErr w:type="spellEnd"/>
        <w:r w:rsidRPr="00FF5AA7">
          <w:rPr>
            <w:rStyle w:val="a4"/>
            <w:sz w:val="20"/>
            <w:szCs w:val="20"/>
          </w:rPr>
          <w:t>/</w:t>
        </w:r>
        <w:proofErr w:type="spellStart"/>
        <w:r w:rsidRPr="00FF5AA7">
          <w:rPr>
            <w:rStyle w:val="a4"/>
            <w:sz w:val="20"/>
            <w:szCs w:val="20"/>
            <w:lang w:val="en-US"/>
          </w:rPr>
          <w:t>fundmetrology</w:t>
        </w:r>
        <w:proofErr w:type="spellEnd"/>
        <w:r w:rsidRPr="00FF5AA7">
          <w:rPr>
            <w:rStyle w:val="a4"/>
            <w:sz w:val="20"/>
            <w:szCs w:val="20"/>
          </w:rPr>
          <w:t>/</w:t>
        </w:r>
        <w:r w:rsidRPr="00FF5AA7">
          <w:rPr>
            <w:rStyle w:val="a4"/>
            <w:sz w:val="20"/>
            <w:szCs w:val="20"/>
            <w:lang w:val="en-US"/>
          </w:rPr>
          <w:t>cm</w:t>
        </w:r>
        <w:r w:rsidRPr="00FF5AA7">
          <w:rPr>
            <w:rStyle w:val="a4"/>
            <w:sz w:val="20"/>
            <w:szCs w:val="20"/>
          </w:rPr>
          <w:t>/</w:t>
        </w:r>
        <w:r w:rsidRPr="00FF5AA7">
          <w:rPr>
            <w:rStyle w:val="a4"/>
            <w:sz w:val="20"/>
            <w:szCs w:val="20"/>
            <w:lang w:val="en-US"/>
          </w:rPr>
          <w:t>results</w:t>
        </w:r>
        <w:r w:rsidRPr="00FF5AA7">
          <w:rPr>
            <w:rStyle w:val="a4"/>
            <w:sz w:val="20"/>
            <w:szCs w:val="20"/>
          </w:rPr>
          <w:t>/</w:t>
        </w:r>
      </w:hyperlink>
      <w:r w:rsidRPr="00FF5AA7">
        <w:rPr>
          <w:sz w:val="20"/>
          <w:szCs w:val="20"/>
        </w:rPr>
        <w:t>.</w:t>
      </w:r>
    </w:p>
    <w:p w14:paraId="2FBE48EC" w14:textId="77777777" w:rsidR="00C9004B" w:rsidRPr="00FF5AA7" w:rsidRDefault="00C9004B" w:rsidP="00C9004B">
      <w:pPr>
        <w:pStyle w:val="af3"/>
        <w:spacing w:after="60"/>
        <w:ind w:right="-567"/>
        <w:jc w:val="both"/>
      </w:pPr>
      <w:r w:rsidRPr="00FF5AA7">
        <w:t xml:space="preserve">Для быстрого перехода на портал фонда воспользуйтесь </w:t>
      </w:r>
      <w:r w:rsidRPr="00FF5AA7">
        <w:rPr>
          <w:lang w:val="en-US"/>
        </w:rPr>
        <w:t>QR</w:t>
      </w:r>
      <w:r w:rsidRPr="00FF5AA7">
        <w:t xml:space="preserve">-кодом. </w:t>
      </w:r>
    </w:p>
    <w:p w14:paraId="3200517D" w14:textId="77777777" w:rsidR="00C9004B" w:rsidRPr="00FF5AA7" w:rsidRDefault="00C9004B" w:rsidP="00C9004B">
      <w:pPr>
        <w:pStyle w:val="af3"/>
        <w:ind w:right="-567"/>
        <w:jc w:val="both"/>
      </w:pPr>
      <w:bookmarkStart w:id="12" w:name="_Hlk162541125"/>
      <w:r w:rsidRPr="00FF5AA7">
        <w:t>Таблица 6 – Сведения о проведенных поверках</w:t>
      </w:r>
    </w:p>
    <w:tbl>
      <w:tblPr>
        <w:tblStyle w:val="af0"/>
        <w:tblpPr w:leftFromText="180" w:rightFromText="180" w:vertAnchor="text" w:horzAnchor="page" w:tblpX="840" w:tblpY="75"/>
        <w:tblW w:w="10627" w:type="dxa"/>
        <w:tblLook w:val="04A0" w:firstRow="1" w:lastRow="0" w:firstColumn="1" w:lastColumn="0" w:noHBand="0" w:noVBand="1"/>
      </w:tblPr>
      <w:tblGrid>
        <w:gridCol w:w="1423"/>
        <w:gridCol w:w="2608"/>
        <w:gridCol w:w="1134"/>
        <w:gridCol w:w="3341"/>
        <w:gridCol w:w="2121"/>
      </w:tblGrid>
      <w:tr w:rsidR="00C9004B" w:rsidRPr="00FF5AA7" w14:paraId="43A5B090" w14:textId="77777777" w:rsidTr="0057218B">
        <w:trPr>
          <w:trHeight w:val="737"/>
        </w:trPr>
        <w:tc>
          <w:tcPr>
            <w:tcW w:w="1423" w:type="dxa"/>
            <w:vAlign w:val="center"/>
          </w:tcPr>
          <w:bookmarkEnd w:id="12"/>
          <w:p w14:paraId="5142F463" w14:textId="77777777" w:rsidR="00C9004B" w:rsidRPr="00FF5AA7" w:rsidRDefault="00C9004B" w:rsidP="0057218B">
            <w:pPr>
              <w:ind w:right="-101"/>
              <w:jc w:val="center"/>
              <w:rPr>
                <w:sz w:val="20"/>
                <w:szCs w:val="20"/>
              </w:rPr>
            </w:pPr>
            <w:r w:rsidRPr="00FF5AA7">
              <w:rPr>
                <w:sz w:val="20"/>
                <w:szCs w:val="20"/>
              </w:rPr>
              <w:t>Дата поверки</w:t>
            </w:r>
          </w:p>
        </w:tc>
        <w:tc>
          <w:tcPr>
            <w:tcW w:w="2608" w:type="dxa"/>
            <w:vAlign w:val="center"/>
          </w:tcPr>
          <w:p w14:paraId="10A65ADA" w14:textId="77777777" w:rsidR="00C9004B" w:rsidRPr="00FF5AA7" w:rsidRDefault="00C9004B" w:rsidP="0057218B">
            <w:pPr>
              <w:ind w:right="-101"/>
              <w:jc w:val="center"/>
              <w:rPr>
                <w:sz w:val="20"/>
                <w:szCs w:val="20"/>
              </w:rPr>
            </w:pPr>
            <w:r w:rsidRPr="00FF5AA7">
              <w:rPr>
                <w:sz w:val="20"/>
                <w:szCs w:val="20"/>
              </w:rPr>
              <w:t>Сведения о проведенной поверки</w:t>
            </w:r>
          </w:p>
        </w:tc>
        <w:tc>
          <w:tcPr>
            <w:tcW w:w="1134" w:type="dxa"/>
            <w:vAlign w:val="center"/>
          </w:tcPr>
          <w:p w14:paraId="58F80B5A" w14:textId="77777777" w:rsidR="00C9004B" w:rsidRPr="00FF5AA7" w:rsidRDefault="00C9004B" w:rsidP="0057218B">
            <w:pPr>
              <w:ind w:right="-101"/>
              <w:jc w:val="center"/>
              <w:rPr>
                <w:sz w:val="20"/>
                <w:szCs w:val="20"/>
              </w:rPr>
            </w:pPr>
            <w:r w:rsidRPr="00FF5AA7">
              <w:rPr>
                <w:sz w:val="20"/>
                <w:szCs w:val="20"/>
              </w:rPr>
              <w:t>Знак поверки</w:t>
            </w:r>
          </w:p>
        </w:tc>
        <w:tc>
          <w:tcPr>
            <w:tcW w:w="3341" w:type="dxa"/>
            <w:vAlign w:val="center"/>
          </w:tcPr>
          <w:p w14:paraId="3ED85157" w14:textId="77777777" w:rsidR="00C9004B" w:rsidRPr="00FF5AA7" w:rsidRDefault="00C9004B" w:rsidP="0057218B">
            <w:pPr>
              <w:ind w:right="-101"/>
              <w:jc w:val="center"/>
              <w:rPr>
                <w:sz w:val="20"/>
                <w:szCs w:val="20"/>
              </w:rPr>
            </w:pPr>
            <w:r w:rsidRPr="00FF5AA7">
              <w:rPr>
                <w:sz w:val="20"/>
                <w:szCs w:val="20"/>
              </w:rPr>
              <w:t xml:space="preserve">Фамилия и инициалы </w:t>
            </w:r>
            <w:proofErr w:type="spellStart"/>
            <w:r w:rsidRPr="00FF5AA7">
              <w:rPr>
                <w:sz w:val="20"/>
                <w:szCs w:val="20"/>
              </w:rPr>
              <w:t>поверителя</w:t>
            </w:r>
            <w:proofErr w:type="spellEnd"/>
          </w:p>
        </w:tc>
        <w:tc>
          <w:tcPr>
            <w:tcW w:w="2121" w:type="dxa"/>
            <w:vAlign w:val="center"/>
          </w:tcPr>
          <w:p w14:paraId="0BB541B0" w14:textId="77777777" w:rsidR="00C9004B" w:rsidRPr="00FF5AA7" w:rsidRDefault="00C9004B" w:rsidP="0057218B">
            <w:pPr>
              <w:ind w:right="-101"/>
              <w:jc w:val="center"/>
              <w:rPr>
                <w:sz w:val="20"/>
                <w:szCs w:val="20"/>
              </w:rPr>
            </w:pPr>
            <w:r w:rsidRPr="00FF5AA7">
              <w:rPr>
                <w:sz w:val="20"/>
                <w:szCs w:val="20"/>
              </w:rPr>
              <w:t xml:space="preserve">Подпись </w:t>
            </w:r>
            <w:proofErr w:type="spellStart"/>
            <w:r w:rsidRPr="00FF5AA7">
              <w:rPr>
                <w:sz w:val="20"/>
                <w:szCs w:val="20"/>
              </w:rPr>
              <w:t>поверителя</w:t>
            </w:r>
            <w:proofErr w:type="spellEnd"/>
          </w:p>
        </w:tc>
      </w:tr>
      <w:tr w:rsidR="00C9004B" w:rsidRPr="00FF5AA7" w14:paraId="7B92F14A" w14:textId="77777777" w:rsidTr="0057218B">
        <w:trPr>
          <w:trHeight w:val="624"/>
        </w:trPr>
        <w:tc>
          <w:tcPr>
            <w:tcW w:w="1423" w:type="dxa"/>
          </w:tcPr>
          <w:p w14:paraId="467363EC" w14:textId="77777777" w:rsidR="00C9004B" w:rsidRPr="00FF5AA7" w:rsidRDefault="00C9004B" w:rsidP="0057218B">
            <w:pPr>
              <w:ind w:right="-101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27.07.2026</w:t>
            </w:r>
          </w:p>
        </w:tc>
        <w:tc>
          <w:tcPr>
            <w:tcW w:w="2608" w:type="dxa"/>
          </w:tcPr>
          <w:p w14:paraId="53CD25E1" w14:textId="77777777" w:rsidR="00C9004B" w:rsidRPr="00FF5AA7" w:rsidRDefault="00C9004B" w:rsidP="0057218B">
            <w:pPr>
              <w:ind w:right="-101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Первичная поверка</w:t>
            </w:r>
          </w:p>
        </w:tc>
        <w:tc>
          <w:tcPr>
            <w:tcW w:w="1134" w:type="dxa"/>
          </w:tcPr>
          <w:p w14:paraId="00331E15" w14:textId="77777777" w:rsidR="00C9004B" w:rsidRPr="00FF5AA7" w:rsidRDefault="00C9004B" w:rsidP="0057218B">
            <w:pPr>
              <w:ind w:right="-101"/>
              <w:jc w:val="both"/>
              <w:rPr>
                <w:sz w:val="20"/>
                <w:szCs w:val="20"/>
              </w:rPr>
            </w:pPr>
          </w:p>
        </w:tc>
        <w:tc>
          <w:tcPr>
            <w:tcW w:w="3341" w:type="dxa"/>
          </w:tcPr>
          <w:p w14:paraId="4415A9FA" w14:textId="77777777" w:rsidR="00C9004B" w:rsidRPr="00FF5AA7" w:rsidRDefault="00C9004B" w:rsidP="0057218B">
            <w:pPr>
              <w:ind w:right="-101"/>
              <w:jc w:val="both"/>
              <w:rPr>
                <w:sz w:val="20"/>
                <w:szCs w:val="20"/>
              </w:rPr>
            </w:pPr>
          </w:p>
        </w:tc>
        <w:tc>
          <w:tcPr>
            <w:tcW w:w="2121" w:type="dxa"/>
          </w:tcPr>
          <w:p w14:paraId="0E26A4F5" w14:textId="77777777" w:rsidR="00C9004B" w:rsidRPr="00FF5AA7" w:rsidRDefault="00C9004B" w:rsidP="0057218B">
            <w:pPr>
              <w:ind w:right="-101"/>
              <w:jc w:val="both"/>
              <w:rPr>
                <w:sz w:val="20"/>
                <w:szCs w:val="20"/>
              </w:rPr>
            </w:pPr>
          </w:p>
        </w:tc>
      </w:tr>
      <w:tr w:rsidR="00C9004B" w:rsidRPr="00FF5AA7" w14:paraId="54D665CF" w14:textId="77777777" w:rsidTr="0057218B">
        <w:trPr>
          <w:trHeight w:val="624"/>
        </w:trPr>
        <w:tc>
          <w:tcPr>
            <w:tcW w:w="1423" w:type="dxa"/>
          </w:tcPr>
          <w:p w14:paraId="4F3F9D1E" w14:textId="77777777" w:rsidR="00C9004B" w:rsidRPr="00FF5AA7" w:rsidRDefault="00C9004B" w:rsidP="0057218B">
            <w:pPr>
              <w:ind w:right="-101"/>
              <w:jc w:val="both"/>
              <w:rPr>
                <w:sz w:val="20"/>
                <w:szCs w:val="20"/>
              </w:rPr>
            </w:pPr>
          </w:p>
        </w:tc>
        <w:tc>
          <w:tcPr>
            <w:tcW w:w="2608" w:type="dxa"/>
          </w:tcPr>
          <w:p w14:paraId="567B5DD7" w14:textId="77777777" w:rsidR="00C9004B" w:rsidRPr="00FF5AA7" w:rsidRDefault="00C9004B" w:rsidP="0057218B">
            <w:pPr>
              <w:ind w:right="-101"/>
              <w:jc w:val="both"/>
              <w:rPr>
                <w:sz w:val="20"/>
                <w:szCs w:val="20"/>
              </w:rPr>
            </w:pPr>
          </w:p>
        </w:tc>
        <w:tc>
          <w:tcPr>
            <w:tcW w:w="1134" w:type="dxa"/>
          </w:tcPr>
          <w:p w14:paraId="55CBE80E" w14:textId="77777777" w:rsidR="00C9004B" w:rsidRPr="00FF5AA7" w:rsidRDefault="00C9004B" w:rsidP="0057218B">
            <w:pPr>
              <w:ind w:right="-101"/>
              <w:jc w:val="both"/>
              <w:rPr>
                <w:sz w:val="20"/>
                <w:szCs w:val="20"/>
              </w:rPr>
            </w:pPr>
          </w:p>
        </w:tc>
        <w:tc>
          <w:tcPr>
            <w:tcW w:w="3341" w:type="dxa"/>
          </w:tcPr>
          <w:p w14:paraId="0A9250F5" w14:textId="77777777" w:rsidR="00C9004B" w:rsidRPr="00FF5AA7" w:rsidRDefault="00C9004B" w:rsidP="0057218B">
            <w:pPr>
              <w:ind w:right="-101"/>
              <w:jc w:val="both"/>
              <w:rPr>
                <w:sz w:val="20"/>
                <w:szCs w:val="20"/>
              </w:rPr>
            </w:pPr>
          </w:p>
        </w:tc>
        <w:tc>
          <w:tcPr>
            <w:tcW w:w="2121" w:type="dxa"/>
          </w:tcPr>
          <w:p w14:paraId="2A3881C0" w14:textId="77777777" w:rsidR="00C9004B" w:rsidRPr="00FF5AA7" w:rsidRDefault="00C9004B" w:rsidP="0057218B">
            <w:pPr>
              <w:ind w:right="-101"/>
              <w:jc w:val="both"/>
              <w:rPr>
                <w:sz w:val="20"/>
                <w:szCs w:val="20"/>
              </w:rPr>
            </w:pPr>
          </w:p>
        </w:tc>
      </w:tr>
      <w:tr w:rsidR="00C9004B" w:rsidRPr="00FF5AA7" w14:paraId="1FCEB40A" w14:textId="77777777" w:rsidTr="0057218B">
        <w:trPr>
          <w:trHeight w:val="624"/>
        </w:trPr>
        <w:tc>
          <w:tcPr>
            <w:tcW w:w="1423" w:type="dxa"/>
          </w:tcPr>
          <w:p w14:paraId="400CA5D8" w14:textId="77777777" w:rsidR="00C9004B" w:rsidRPr="00FF5AA7" w:rsidRDefault="00C9004B" w:rsidP="0057218B">
            <w:pPr>
              <w:ind w:right="-101"/>
              <w:jc w:val="both"/>
              <w:rPr>
                <w:sz w:val="20"/>
                <w:szCs w:val="20"/>
              </w:rPr>
            </w:pPr>
          </w:p>
        </w:tc>
        <w:tc>
          <w:tcPr>
            <w:tcW w:w="2608" w:type="dxa"/>
          </w:tcPr>
          <w:p w14:paraId="40431BAC" w14:textId="77777777" w:rsidR="00C9004B" w:rsidRPr="00FF5AA7" w:rsidRDefault="00C9004B" w:rsidP="0057218B">
            <w:pPr>
              <w:ind w:right="-101"/>
              <w:jc w:val="both"/>
              <w:rPr>
                <w:sz w:val="20"/>
                <w:szCs w:val="20"/>
              </w:rPr>
            </w:pPr>
          </w:p>
        </w:tc>
        <w:tc>
          <w:tcPr>
            <w:tcW w:w="1134" w:type="dxa"/>
          </w:tcPr>
          <w:p w14:paraId="698964E8" w14:textId="77777777" w:rsidR="00C9004B" w:rsidRPr="00FF5AA7" w:rsidRDefault="00C9004B" w:rsidP="0057218B">
            <w:pPr>
              <w:ind w:right="-101"/>
              <w:jc w:val="both"/>
              <w:rPr>
                <w:sz w:val="20"/>
                <w:szCs w:val="20"/>
              </w:rPr>
            </w:pPr>
          </w:p>
        </w:tc>
        <w:tc>
          <w:tcPr>
            <w:tcW w:w="3341" w:type="dxa"/>
          </w:tcPr>
          <w:p w14:paraId="56F106CD" w14:textId="77777777" w:rsidR="00C9004B" w:rsidRPr="00FF5AA7" w:rsidRDefault="00C9004B" w:rsidP="0057218B">
            <w:pPr>
              <w:ind w:right="-101"/>
              <w:jc w:val="both"/>
              <w:rPr>
                <w:sz w:val="20"/>
                <w:szCs w:val="20"/>
              </w:rPr>
            </w:pPr>
          </w:p>
        </w:tc>
        <w:tc>
          <w:tcPr>
            <w:tcW w:w="2121" w:type="dxa"/>
          </w:tcPr>
          <w:p w14:paraId="779EBD3D" w14:textId="77777777" w:rsidR="00C9004B" w:rsidRPr="00FF5AA7" w:rsidRDefault="00C9004B" w:rsidP="0057218B">
            <w:pPr>
              <w:ind w:right="-101"/>
              <w:jc w:val="both"/>
              <w:rPr>
                <w:sz w:val="20"/>
                <w:szCs w:val="20"/>
              </w:rPr>
            </w:pPr>
          </w:p>
        </w:tc>
      </w:tr>
    </w:tbl>
    <w:p w14:paraId="57DDA63E" w14:textId="77777777" w:rsidR="00C9004B" w:rsidRPr="00FF5AA7" w:rsidRDefault="00C9004B" w:rsidP="00C9004B">
      <w:pPr>
        <w:keepNext/>
        <w:widowControl w:val="0"/>
        <w:spacing w:before="120" w:line="216" w:lineRule="auto"/>
        <w:ind w:right="-567"/>
        <w:jc w:val="both"/>
        <w:outlineLvl w:val="3"/>
        <w:rPr>
          <w:b/>
          <w:snapToGrid w:val="0"/>
          <w:sz w:val="20"/>
          <w:szCs w:val="20"/>
        </w:rPr>
      </w:pPr>
      <w:r>
        <w:rPr>
          <w:b/>
          <w:snapToGrid w:val="0"/>
          <w:sz w:val="20"/>
          <w:szCs w:val="20"/>
        </w:rPr>
        <w:t xml:space="preserve">9. </w:t>
      </w:r>
      <w:r w:rsidRPr="00FF5AA7">
        <w:rPr>
          <w:b/>
          <w:snapToGrid w:val="0"/>
          <w:sz w:val="20"/>
          <w:szCs w:val="20"/>
        </w:rPr>
        <w:t>ВВОД В ЭКСПЛУАТАЦИЮ</w:t>
      </w:r>
    </w:p>
    <w:p w14:paraId="6D3F84B8" w14:textId="77777777" w:rsidR="00C9004B" w:rsidRPr="00FF5AA7" w:rsidRDefault="00C9004B" w:rsidP="00C9004B">
      <w:pPr>
        <w:spacing w:line="216" w:lineRule="auto"/>
        <w:ind w:right="-567"/>
        <w:jc w:val="both"/>
        <w:rPr>
          <w:sz w:val="20"/>
          <w:szCs w:val="20"/>
        </w:rPr>
      </w:pPr>
      <w:r w:rsidRPr="00FF5AA7">
        <w:rPr>
          <w:sz w:val="20"/>
          <w:szCs w:val="20"/>
        </w:rPr>
        <w:t>Ввод в эксплуатацию должны проводить только специалисты, имеющие советующий разрешения.</w:t>
      </w:r>
    </w:p>
    <w:p w14:paraId="38D36BC6" w14:textId="77777777" w:rsidR="00C9004B" w:rsidRPr="00FF5AA7" w:rsidRDefault="00C9004B" w:rsidP="00C9004B">
      <w:pPr>
        <w:pStyle w:val="af3"/>
        <w:ind w:right="-567"/>
        <w:jc w:val="both"/>
      </w:pPr>
      <w:r w:rsidRPr="00FF5AA7">
        <w:t>Таблица 7 – Сведения о вводе в эксплуатацию</w:t>
      </w:r>
    </w:p>
    <w:tbl>
      <w:tblPr>
        <w:tblStyle w:val="af0"/>
        <w:tblpPr w:leftFromText="180" w:rightFromText="180" w:vertAnchor="text" w:horzAnchor="page" w:tblpX="840" w:tblpY="75"/>
        <w:tblW w:w="10627" w:type="dxa"/>
        <w:tblLook w:val="04A0" w:firstRow="1" w:lastRow="0" w:firstColumn="1" w:lastColumn="0" w:noHBand="0" w:noVBand="1"/>
      </w:tblPr>
      <w:tblGrid>
        <w:gridCol w:w="1423"/>
        <w:gridCol w:w="4248"/>
        <w:gridCol w:w="2835"/>
        <w:gridCol w:w="2121"/>
      </w:tblGrid>
      <w:tr w:rsidR="00C9004B" w:rsidRPr="00FF5AA7" w14:paraId="3BBE808A" w14:textId="77777777" w:rsidTr="00110672">
        <w:trPr>
          <w:trHeight w:val="737"/>
        </w:trPr>
        <w:tc>
          <w:tcPr>
            <w:tcW w:w="1423" w:type="dxa"/>
            <w:vAlign w:val="center"/>
          </w:tcPr>
          <w:p w14:paraId="21DA582F" w14:textId="77777777" w:rsidR="00C9004B" w:rsidRPr="00FF5AA7" w:rsidRDefault="00C9004B" w:rsidP="001B00C4">
            <w:pPr>
              <w:ind w:left="25" w:right="40" w:hanging="25"/>
              <w:jc w:val="center"/>
              <w:rPr>
                <w:sz w:val="20"/>
                <w:szCs w:val="20"/>
              </w:rPr>
            </w:pPr>
            <w:r w:rsidRPr="00FF5AA7">
              <w:rPr>
                <w:sz w:val="20"/>
                <w:szCs w:val="20"/>
              </w:rPr>
              <w:t>Дата</w:t>
            </w:r>
          </w:p>
        </w:tc>
        <w:tc>
          <w:tcPr>
            <w:tcW w:w="4248" w:type="dxa"/>
            <w:vAlign w:val="center"/>
          </w:tcPr>
          <w:p w14:paraId="5075C0F7" w14:textId="77777777" w:rsidR="00C9004B" w:rsidRPr="00FF5AA7" w:rsidRDefault="00C9004B" w:rsidP="001B00C4">
            <w:pPr>
              <w:ind w:right="-101"/>
              <w:jc w:val="center"/>
              <w:rPr>
                <w:sz w:val="20"/>
                <w:szCs w:val="20"/>
              </w:rPr>
            </w:pPr>
            <w:r w:rsidRPr="00FF5AA7">
              <w:rPr>
                <w:sz w:val="20"/>
                <w:szCs w:val="20"/>
              </w:rPr>
              <w:t xml:space="preserve">Наименование организации </w:t>
            </w:r>
          </w:p>
        </w:tc>
        <w:tc>
          <w:tcPr>
            <w:tcW w:w="2835" w:type="dxa"/>
            <w:vAlign w:val="center"/>
          </w:tcPr>
          <w:p w14:paraId="50789EEB" w14:textId="77777777" w:rsidR="00C9004B" w:rsidRPr="00FF5AA7" w:rsidRDefault="00C9004B" w:rsidP="001B00C4">
            <w:pPr>
              <w:ind w:right="-101"/>
              <w:jc w:val="center"/>
              <w:rPr>
                <w:sz w:val="20"/>
                <w:szCs w:val="20"/>
              </w:rPr>
            </w:pPr>
            <w:r w:rsidRPr="00FF5AA7">
              <w:rPr>
                <w:sz w:val="20"/>
                <w:szCs w:val="20"/>
              </w:rPr>
              <w:t>ФИО</w:t>
            </w:r>
            <w:r w:rsidRPr="00FF5AA7">
              <w:rPr>
                <w:sz w:val="20"/>
                <w:szCs w:val="20"/>
              </w:rPr>
              <w:br/>
              <w:t>ответственного лица</w:t>
            </w:r>
          </w:p>
        </w:tc>
        <w:tc>
          <w:tcPr>
            <w:tcW w:w="2121" w:type="dxa"/>
            <w:vAlign w:val="center"/>
          </w:tcPr>
          <w:p w14:paraId="3E757962" w14:textId="77777777" w:rsidR="00C9004B" w:rsidRPr="00FF5AA7" w:rsidRDefault="00C9004B" w:rsidP="001B00C4">
            <w:pPr>
              <w:ind w:right="-101"/>
              <w:jc w:val="center"/>
              <w:rPr>
                <w:sz w:val="20"/>
                <w:szCs w:val="20"/>
              </w:rPr>
            </w:pPr>
            <w:r w:rsidRPr="00FF5AA7">
              <w:rPr>
                <w:sz w:val="20"/>
                <w:szCs w:val="20"/>
              </w:rPr>
              <w:t xml:space="preserve">Подпись </w:t>
            </w:r>
          </w:p>
        </w:tc>
      </w:tr>
      <w:tr w:rsidR="00C9004B" w:rsidRPr="00FF5AA7" w14:paraId="1E8F5100" w14:textId="77777777" w:rsidTr="0057218B">
        <w:trPr>
          <w:trHeight w:val="544"/>
        </w:trPr>
        <w:tc>
          <w:tcPr>
            <w:tcW w:w="1423" w:type="dxa"/>
          </w:tcPr>
          <w:p w14:paraId="1656031B" w14:textId="77777777" w:rsidR="00C9004B" w:rsidRPr="00FF5AA7" w:rsidRDefault="00C9004B" w:rsidP="001B00C4">
            <w:pPr>
              <w:ind w:right="-567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27.07.2026</w:t>
            </w:r>
          </w:p>
        </w:tc>
        <w:tc>
          <w:tcPr>
            <w:tcW w:w="4248" w:type="dxa"/>
          </w:tcPr>
          <w:p w14:paraId="7CC1D588" w14:textId="77777777" w:rsidR="00C9004B" w:rsidRPr="00FF5AA7" w:rsidRDefault="00C9004B" w:rsidP="001B00C4">
            <w:pPr>
              <w:ind w:right="-567"/>
              <w:jc w:val="both"/>
              <w:rPr>
                <w:sz w:val="20"/>
                <w:szCs w:val="20"/>
              </w:rPr>
            </w:pPr>
          </w:p>
        </w:tc>
        <w:tc>
          <w:tcPr>
            <w:tcW w:w="2835" w:type="dxa"/>
          </w:tcPr>
          <w:p w14:paraId="3329C17C" w14:textId="77777777" w:rsidR="00C9004B" w:rsidRPr="00FF5AA7" w:rsidRDefault="00C9004B" w:rsidP="001B00C4">
            <w:pPr>
              <w:ind w:right="-567"/>
              <w:jc w:val="both"/>
              <w:rPr>
                <w:sz w:val="20"/>
                <w:szCs w:val="20"/>
              </w:rPr>
            </w:pPr>
          </w:p>
        </w:tc>
        <w:tc>
          <w:tcPr>
            <w:tcW w:w="2121" w:type="dxa"/>
          </w:tcPr>
          <w:p w14:paraId="63F08E48" w14:textId="77777777" w:rsidR="00C9004B" w:rsidRPr="00FF5AA7" w:rsidRDefault="00C9004B" w:rsidP="001B00C4">
            <w:pPr>
              <w:ind w:right="-567"/>
              <w:jc w:val="both"/>
              <w:rPr>
                <w:sz w:val="20"/>
                <w:szCs w:val="20"/>
              </w:rPr>
            </w:pPr>
          </w:p>
        </w:tc>
      </w:tr>
      <w:tr w:rsidR="00C9004B" w:rsidRPr="00FF5AA7" w14:paraId="5380265B" w14:textId="77777777" w:rsidTr="0057218B">
        <w:trPr>
          <w:trHeight w:val="544"/>
        </w:trPr>
        <w:tc>
          <w:tcPr>
            <w:tcW w:w="1423" w:type="dxa"/>
          </w:tcPr>
          <w:p w14:paraId="7B23359A" w14:textId="77777777" w:rsidR="00C9004B" w:rsidRPr="00FF5AA7" w:rsidRDefault="00C9004B" w:rsidP="001B00C4">
            <w:pPr>
              <w:ind w:right="-567"/>
              <w:jc w:val="both"/>
              <w:rPr>
                <w:sz w:val="20"/>
                <w:szCs w:val="20"/>
              </w:rPr>
            </w:pPr>
          </w:p>
        </w:tc>
        <w:tc>
          <w:tcPr>
            <w:tcW w:w="4248" w:type="dxa"/>
          </w:tcPr>
          <w:p w14:paraId="10CC5587" w14:textId="77777777" w:rsidR="00C9004B" w:rsidRPr="00FF5AA7" w:rsidRDefault="00C9004B" w:rsidP="001B00C4">
            <w:pPr>
              <w:ind w:right="-567"/>
              <w:jc w:val="both"/>
              <w:rPr>
                <w:sz w:val="20"/>
                <w:szCs w:val="20"/>
              </w:rPr>
            </w:pPr>
          </w:p>
        </w:tc>
        <w:tc>
          <w:tcPr>
            <w:tcW w:w="2835" w:type="dxa"/>
          </w:tcPr>
          <w:p w14:paraId="09F9C3D5" w14:textId="77777777" w:rsidR="00C9004B" w:rsidRPr="00FF5AA7" w:rsidRDefault="00C9004B" w:rsidP="001B00C4">
            <w:pPr>
              <w:ind w:right="-567"/>
              <w:jc w:val="both"/>
              <w:rPr>
                <w:sz w:val="20"/>
                <w:szCs w:val="20"/>
              </w:rPr>
            </w:pPr>
          </w:p>
        </w:tc>
        <w:tc>
          <w:tcPr>
            <w:tcW w:w="2121" w:type="dxa"/>
          </w:tcPr>
          <w:p w14:paraId="4DDA872A" w14:textId="77777777" w:rsidR="00C9004B" w:rsidRPr="00FF5AA7" w:rsidRDefault="00C9004B" w:rsidP="001B00C4">
            <w:pPr>
              <w:ind w:right="-567"/>
              <w:jc w:val="both"/>
              <w:rPr>
                <w:sz w:val="20"/>
                <w:szCs w:val="20"/>
              </w:rPr>
            </w:pPr>
          </w:p>
        </w:tc>
      </w:tr>
      <w:tr w:rsidR="00C9004B" w:rsidRPr="00FF5AA7" w14:paraId="02B14835" w14:textId="77777777" w:rsidTr="0057218B">
        <w:trPr>
          <w:trHeight w:val="544"/>
        </w:trPr>
        <w:tc>
          <w:tcPr>
            <w:tcW w:w="1423" w:type="dxa"/>
          </w:tcPr>
          <w:p w14:paraId="764C5190" w14:textId="77777777" w:rsidR="00C9004B" w:rsidRPr="00FF5AA7" w:rsidRDefault="00C9004B" w:rsidP="001B00C4">
            <w:pPr>
              <w:ind w:right="-567"/>
              <w:jc w:val="both"/>
              <w:rPr>
                <w:sz w:val="20"/>
                <w:szCs w:val="20"/>
              </w:rPr>
            </w:pPr>
          </w:p>
        </w:tc>
        <w:tc>
          <w:tcPr>
            <w:tcW w:w="4248" w:type="dxa"/>
          </w:tcPr>
          <w:p w14:paraId="68E1FFB7" w14:textId="77777777" w:rsidR="00C9004B" w:rsidRPr="00FF5AA7" w:rsidRDefault="00C9004B" w:rsidP="001B00C4">
            <w:pPr>
              <w:ind w:right="-567"/>
              <w:jc w:val="both"/>
              <w:rPr>
                <w:sz w:val="20"/>
                <w:szCs w:val="20"/>
              </w:rPr>
            </w:pPr>
          </w:p>
        </w:tc>
        <w:tc>
          <w:tcPr>
            <w:tcW w:w="2835" w:type="dxa"/>
          </w:tcPr>
          <w:p w14:paraId="411BF9CE" w14:textId="77777777" w:rsidR="00C9004B" w:rsidRPr="00FF5AA7" w:rsidRDefault="00C9004B" w:rsidP="001B00C4">
            <w:pPr>
              <w:ind w:right="-567"/>
              <w:jc w:val="both"/>
              <w:rPr>
                <w:sz w:val="20"/>
                <w:szCs w:val="20"/>
              </w:rPr>
            </w:pPr>
          </w:p>
        </w:tc>
        <w:tc>
          <w:tcPr>
            <w:tcW w:w="2121" w:type="dxa"/>
          </w:tcPr>
          <w:p w14:paraId="694B2402" w14:textId="77777777" w:rsidR="00C9004B" w:rsidRPr="00FF5AA7" w:rsidRDefault="00C9004B" w:rsidP="001B00C4">
            <w:pPr>
              <w:ind w:right="-567"/>
              <w:jc w:val="both"/>
              <w:rPr>
                <w:sz w:val="20"/>
                <w:szCs w:val="20"/>
              </w:rPr>
            </w:pPr>
          </w:p>
        </w:tc>
      </w:tr>
    </w:tbl>
    <w:p w14:paraId="13CFA56D" w14:textId="77777777" w:rsidR="001C3652" w:rsidRPr="00847CD1" w:rsidRDefault="001C3652" w:rsidP="00C9004B">
      <w:pPr>
        <w:spacing w:line="276" w:lineRule="auto"/>
        <w:ind w:right="-2"/>
        <w:jc w:val="both"/>
        <w:rPr>
          <w:rStyle w:val="fontstyle01"/>
          <w:rFonts w:ascii="Times New Roman" w:hAnsi="Times New Roman"/>
          <w:sz w:val="20"/>
          <w:szCs w:val="20"/>
        </w:rPr>
      </w:pPr>
    </w:p>
    <w:sectPr w:rsidR="001C3652" w:rsidRPr="00847CD1" w:rsidSect="00110672">
      <w:pgSz w:w="11906" w:h="16838" w:code="9"/>
      <w:pgMar w:top="567" w:right="849" w:bottom="567" w:left="851" w:header="720" w:footer="363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429ED4" w14:textId="77777777" w:rsidR="006632E4" w:rsidRDefault="006632E4" w:rsidP="000A7674">
      <w:r>
        <w:separator/>
      </w:r>
    </w:p>
  </w:endnote>
  <w:endnote w:type="continuationSeparator" w:id="0">
    <w:p w14:paraId="2F084E11" w14:textId="77777777" w:rsidR="006632E4" w:rsidRDefault="006632E4" w:rsidP="000A767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 CYR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TimesNewRomanPSMT">
    <w:altName w:val="Times New Roman"/>
    <w:panose1 w:val="00000000000000000000"/>
    <w:charset w:val="00"/>
    <w:family w:val="roman"/>
    <w:notTrueType/>
    <w:pitch w:val="default"/>
  </w:font>
  <w:font w:name="SymbolMT">
    <w:altName w:val="Cambria"/>
    <w:panose1 w:val="00000000000000000000"/>
    <w:charset w:val="00"/>
    <w:family w:val="roman"/>
    <w:notTrueType/>
    <w:pitch w:val="default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FE2D75" w14:textId="77777777" w:rsidR="006632E4" w:rsidRDefault="006632E4" w:rsidP="000A7674">
      <w:r>
        <w:separator/>
      </w:r>
    </w:p>
  </w:footnote>
  <w:footnote w:type="continuationSeparator" w:id="0">
    <w:p w14:paraId="29BFC717" w14:textId="77777777" w:rsidR="006632E4" w:rsidRDefault="006632E4" w:rsidP="000A767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3"/>
    <w:multiLevelType w:val="singleLevel"/>
    <w:tmpl w:val="31E21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1" w15:restartNumberingAfterBreak="0">
    <w:nsid w:val="FFFFFFFE"/>
    <w:multiLevelType w:val="singleLevel"/>
    <w:tmpl w:val="FFFFFFFF"/>
    <w:lvl w:ilvl="0">
      <w:numFmt w:val="decimal"/>
      <w:lvlText w:val="*"/>
      <w:lvlJc w:val="left"/>
    </w:lvl>
  </w:abstractNum>
  <w:abstractNum w:abstractNumId="2" w15:restartNumberingAfterBreak="0">
    <w:nsid w:val="01E31E3D"/>
    <w:multiLevelType w:val="multilevel"/>
    <w:tmpl w:val="6E682E1C"/>
    <w:lvl w:ilvl="0">
      <w:start w:val="3"/>
      <w:numFmt w:val="decimal"/>
      <w:lvlText w:val="%1."/>
      <w:lvlJc w:val="left"/>
      <w:pPr>
        <w:tabs>
          <w:tab w:val="num" w:pos="510"/>
        </w:tabs>
        <w:ind w:left="510" w:hanging="510"/>
      </w:pPr>
      <w:rPr>
        <w:rFonts w:hint="default"/>
      </w:rPr>
    </w:lvl>
    <w:lvl w:ilvl="1">
      <w:start w:val="2"/>
      <w:numFmt w:val="decimal"/>
      <w:lvlText w:val="%1.%2."/>
      <w:lvlJc w:val="left"/>
      <w:pPr>
        <w:tabs>
          <w:tab w:val="num" w:pos="510"/>
        </w:tabs>
        <w:ind w:left="510" w:hanging="51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3" w15:restartNumberingAfterBreak="0">
    <w:nsid w:val="02D67472"/>
    <w:multiLevelType w:val="multilevel"/>
    <w:tmpl w:val="1DEAF6A8"/>
    <w:lvl w:ilvl="0">
      <w:start w:val="6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080"/>
        </w:tabs>
        <w:ind w:left="1080" w:hanging="1080"/>
      </w:pPr>
      <w:rPr>
        <w:rFonts w:hint="default"/>
      </w:rPr>
    </w:lvl>
  </w:abstractNum>
  <w:abstractNum w:abstractNumId="4" w15:restartNumberingAfterBreak="0">
    <w:nsid w:val="043D58FC"/>
    <w:multiLevelType w:val="multilevel"/>
    <w:tmpl w:val="9718F2FE"/>
    <w:lvl w:ilvl="0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."/>
      <w:lvlJc w:val="left"/>
      <w:pPr>
        <w:ind w:left="113" w:firstLine="0"/>
      </w:pPr>
      <w:rPr>
        <w:rFonts w:hint="default"/>
      </w:rPr>
    </w:lvl>
    <w:lvl w:ilvl="2">
      <w:start w:val="1"/>
      <w:numFmt w:val="decimal"/>
      <w:suff w:val="space"/>
      <w:lvlText w:val="%1.%2.%3."/>
      <w:lvlJc w:val="left"/>
      <w:pPr>
        <w:ind w:left="227" w:firstLine="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5" w15:restartNumberingAfterBreak="0">
    <w:nsid w:val="05CC0424"/>
    <w:multiLevelType w:val="singleLevel"/>
    <w:tmpl w:val="041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6" w15:restartNumberingAfterBreak="0">
    <w:nsid w:val="0A66097D"/>
    <w:multiLevelType w:val="multilevel"/>
    <w:tmpl w:val="642ECF4C"/>
    <w:lvl w:ilvl="0">
      <w:start w:val="5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288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600"/>
        </w:tabs>
        <w:ind w:left="3600" w:hanging="72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20"/>
        </w:tabs>
        <w:ind w:left="4320" w:hanging="72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400"/>
        </w:tabs>
        <w:ind w:left="540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120"/>
        </w:tabs>
        <w:ind w:left="6120" w:hanging="108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840"/>
        </w:tabs>
        <w:ind w:left="6840" w:hanging="1080"/>
      </w:pPr>
      <w:rPr>
        <w:rFonts w:hint="default"/>
      </w:rPr>
    </w:lvl>
  </w:abstractNum>
  <w:abstractNum w:abstractNumId="7" w15:restartNumberingAfterBreak="0">
    <w:nsid w:val="0E517E42"/>
    <w:multiLevelType w:val="multilevel"/>
    <w:tmpl w:val="0D666AD2"/>
    <w:lvl w:ilvl="0">
      <w:start w:val="1"/>
      <w:numFmt w:val="decimal"/>
      <w:suff w:val="space"/>
      <w:lvlText w:val="%1"/>
      <w:lvlJc w:val="left"/>
      <w:pPr>
        <w:ind w:left="502" w:hanging="360"/>
      </w:pPr>
      <w:rPr>
        <w:rFonts w:ascii="Times New Roman" w:eastAsia="Times New Roman" w:hAnsi="Times New Roman" w:cs="Times New Roman" w:hint="default"/>
      </w:rPr>
    </w:lvl>
    <w:lvl w:ilvl="1">
      <w:start w:val="1"/>
      <w:numFmt w:val="decimal"/>
      <w:suff w:val="space"/>
      <w:lvlText w:val="%1.%2"/>
      <w:lvlJc w:val="left"/>
      <w:pPr>
        <w:ind w:left="716" w:hanging="432"/>
      </w:pPr>
      <w:rPr>
        <w:rFonts w:hint="default"/>
      </w:rPr>
    </w:lvl>
    <w:lvl w:ilvl="2">
      <w:start w:val="1"/>
      <w:numFmt w:val="decimal"/>
      <w:suff w:val="space"/>
      <w:lvlText w:val="%1.%2.%3"/>
      <w:lvlJc w:val="left"/>
      <w:pPr>
        <w:ind w:left="1366" w:hanging="504"/>
      </w:pPr>
      <w:rPr>
        <w:rFonts w:hint="default"/>
        <w:strike w:val="0"/>
      </w:rPr>
    </w:lvl>
    <w:lvl w:ilvl="3">
      <w:start w:val="1"/>
      <w:numFmt w:val="decimal"/>
      <w:suff w:val="space"/>
      <w:lvlText w:val="%1.%2.%3.%4"/>
      <w:lvlJc w:val="left"/>
      <w:pPr>
        <w:ind w:left="1870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374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878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382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886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462" w:hanging="1440"/>
      </w:pPr>
      <w:rPr>
        <w:rFonts w:hint="default"/>
      </w:rPr>
    </w:lvl>
  </w:abstractNum>
  <w:abstractNum w:abstractNumId="8" w15:restartNumberingAfterBreak="0">
    <w:nsid w:val="10902343"/>
    <w:multiLevelType w:val="multilevel"/>
    <w:tmpl w:val="9718F2FE"/>
    <w:lvl w:ilvl="0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."/>
      <w:lvlJc w:val="left"/>
      <w:pPr>
        <w:ind w:left="113" w:firstLine="0"/>
      </w:pPr>
      <w:rPr>
        <w:rFonts w:hint="default"/>
      </w:rPr>
    </w:lvl>
    <w:lvl w:ilvl="2">
      <w:start w:val="1"/>
      <w:numFmt w:val="decimal"/>
      <w:suff w:val="space"/>
      <w:lvlText w:val="%1.%2.%3."/>
      <w:lvlJc w:val="left"/>
      <w:pPr>
        <w:ind w:left="227" w:firstLine="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9" w15:restartNumberingAfterBreak="0">
    <w:nsid w:val="137A5713"/>
    <w:multiLevelType w:val="hybridMultilevel"/>
    <w:tmpl w:val="4B2A0984"/>
    <w:lvl w:ilvl="0" w:tplc="D59C4E88">
      <w:start w:val="1"/>
      <w:numFmt w:val="bullet"/>
      <w:lvlText w:val=""/>
      <w:lvlJc w:val="left"/>
      <w:pPr>
        <w:ind w:left="357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07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79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1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3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5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7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39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17" w:hanging="360"/>
      </w:pPr>
      <w:rPr>
        <w:rFonts w:ascii="Wingdings" w:hAnsi="Wingdings" w:hint="default"/>
      </w:rPr>
    </w:lvl>
  </w:abstractNum>
  <w:abstractNum w:abstractNumId="10" w15:restartNumberingAfterBreak="0">
    <w:nsid w:val="1400702B"/>
    <w:multiLevelType w:val="multilevel"/>
    <w:tmpl w:val="D5187B90"/>
    <w:lvl w:ilvl="0">
      <w:start w:val="2"/>
      <w:numFmt w:val="decimal"/>
      <w:lvlText w:val="%1"/>
      <w:lvlJc w:val="left"/>
      <w:pPr>
        <w:tabs>
          <w:tab w:val="num" w:pos="540"/>
        </w:tabs>
        <w:ind w:left="540" w:hanging="540"/>
      </w:pPr>
      <w:rPr>
        <w:rFonts w:hint="default"/>
      </w:rPr>
    </w:lvl>
    <w:lvl w:ilvl="1">
      <w:start w:val="13"/>
      <w:numFmt w:val="decimal"/>
      <w:lvlText w:val="%1.%2"/>
      <w:lvlJc w:val="left"/>
      <w:pPr>
        <w:tabs>
          <w:tab w:val="num" w:pos="1260"/>
        </w:tabs>
        <w:ind w:left="1260" w:hanging="54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2880"/>
        </w:tabs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960"/>
        </w:tabs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680"/>
        </w:tabs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760"/>
        </w:tabs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480"/>
        </w:tabs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560"/>
        </w:tabs>
        <w:ind w:left="7560" w:hanging="1800"/>
      </w:pPr>
      <w:rPr>
        <w:rFonts w:hint="default"/>
      </w:rPr>
    </w:lvl>
  </w:abstractNum>
  <w:abstractNum w:abstractNumId="11" w15:restartNumberingAfterBreak="0">
    <w:nsid w:val="1C9960F4"/>
    <w:multiLevelType w:val="multilevel"/>
    <w:tmpl w:val="7AA6D894"/>
    <w:lvl w:ilvl="0">
      <w:start w:val="1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tabs>
          <w:tab w:val="num" w:pos="1209"/>
        </w:tabs>
        <w:ind w:left="120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418"/>
        </w:tabs>
        <w:ind w:left="241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267"/>
        </w:tabs>
        <w:ind w:left="3267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4476"/>
        </w:tabs>
        <w:ind w:left="447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5325"/>
        </w:tabs>
        <w:ind w:left="532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6534"/>
        </w:tabs>
        <w:ind w:left="653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7383"/>
        </w:tabs>
        <w:ind w:left="7383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8592"/>
        </w:tabs>
        <w:ind w:left="8592" w:hanging="1800"/>
      </w:pPr>
      <w:rPr>
        <w:rFonts w:hint="default"/>
      </w:rPr>
    </w:lvl>
  </w:abstractNum>
  <w:abstractNum w:abstractNumId="12" w15:restartNumberingAfterBreak="0">
    <w:nsid w:val="1F623BAA"/>
    <w:multiLevelType w:val="singleLevel"/>
    <w:tmpl w:val="7488F806"/>
    <w:lvl w:ilvl="0">
      <w:start w:val="2"/>
      <w:numFmt w:val="decimal"/>
      <w:lvlText w:val="1.%1 "/>
      <w:legacy w:legacy="1" w:legacySpace="0" w:legacyIndent="283"/>
      <w:lvlJc w:val="left"/>
      <w:pPr>
        <w:ind w:left="1132" w:hanging="283"/>
      </w:pPr>
      <w:rPr>
        <w:rFonts w:ascii="Times New Roman CYR" w:hAnsi="Times New Roman CYR" w:hint="default"/>
        <w:b w:val="0"/>
        <w:i w:val="0"/>
        <w:sz w:val="24"/>
        <w:u w:val="none"/>
      </w:rPr>
    </w:lvl>
  </w:abstractNum>
  <w:abstractNum w:abstractNumId="13" w15:restartNumberingAfterBreak="0">
    <w:nsid w:val="22DF788B"/>
    <w:multiLevelType w:val="multilevel"/>
    <w:tmpl w:val="79E00AF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209"/>
        </w:tabs>
        <w:ind w:left="1209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058"/>
        </w:tabs>
        <w:ind w:left="2058" w:hanging="36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267"/>
        </w:tabs>
        <w:ind w:left="3267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116"/>
        </w:tabs>
        <w:ind w:left="4116" w:hanging="72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965"/>
        </w:tabs>
        <w:ind w:left="4965" w:hanging="72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74"/>
        </w:tabs>
        <w:ind w:left="617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7023"/>
        </w:tabs>
        <w:ind w:left="7023" w:hanging="108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872"/>
        </w:tabs>
        <w:ind w:left="7872" w:hanging="1080"/>
      </w:pPr>
      <w:rPr>
        <w:rFonts w:hint="default"/>
      </w:rPr>
    </w:lvl>
  </w:abstractNum>
  <w:abstractNum w:abstractNumId="14" w15:restartNumberingAfterBreak="0">
    <w:nsid w:val="23955691"/>
    <w:multiLevelType w:val="multilevel"/>
    <w:tmpl w:val="7AA6D894"/>
    <w:lvl w:ilvl="0">
      <w:start w:val="1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tabs>
          <w:tab w:val="num" w:pos="1209"/>
        </w:tabs>
        <w:ind w:left="120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418"/>
        </w:tabs>
        <w:ind w:left="241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267"/>
        </w:tabs>
        <w:ind w:left="3267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4476"/>
        </w:tabs>
        <w:ind w:left="447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5325"/>
        </w:tabs>
        <w:ind w:left="532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6534"/>
        </w:tabs>
        <w:ind w:left="653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7383"/>
        </w:tabs>
        <w:ind w:left="7383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8592"/>
        </w:tabs>
        <w:ind w:left="8592" w:hanging="1800"/>
      </w:pPr>
      <w:rPr>
        <w:rFonts w:hint="default"/>
      </w:rPr>
    </w:lvl>
  </w:abstractNum>
  <w:abstractNum w:abstractNumId="15" w15:restartNumberingAfterBreak="0">
    <w:nsid w:val="24E05E96"/>
    <w:multiLevelType w:val="singleLevel"/>
    <w:tmpl w:val="DF488848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</w:abstractNum>
  <w:abstractNum w:abstractNumId="16" w15:restartNumberingAfterBreak="0">
    <w:nsid w:val="25B67D0C"/>
    <w:multiLevelType w:val="singleLevel"/>
    <w:tmpl w:val="041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7" w15:restartNumberingAfterBreak="0">
    <w:nsid w:val="30AA2D55"/>
    <w:multiLevelType w:val="multilevel"/>
    <w:tmpl w:val="7AA6D894"/>
    <w:lvl w:ilvl="0">
      <w:start w:val="1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tabs>
          <w:tab w:val="num" w:pos="1209"/>
        </w:tabs>
        <w:ind w:left="120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418"/>
        </w:tabs>
        <w:ind w:left="241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267"/>
        </w:tabs>
        <w:ind w:left="3267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4476"/>
        </w:tabs>
        <w:ind w:left="447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5325"/>
        </w:tabs>
        <w:ind w:left="532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6534"/>
        </w:tabs>
        <w:ind w:left="653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7383"/>
        </w:tabs>
        <w:ind w:left="7383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8592"/>
        </w:tabs>
        <w:ind w:left="8592" w:hanging="1800"/>
      </w:pPr>
      <w:rPr>
        <w:rFonts w:hint="default"/>
      </w:rPr>
    </w:lvl>
  </w:abstractNum>
  <w:abstractNum w:abstractNumId="18" w15:restartNumberingAfterBreak="0">
    <w:nsid w:val="31332895"/>
    <w:multiLevelType w:val="hybridMultilevel"/>
    <w:tmpl w:val="2D7A11EC"/>
    <w:lvl w:ilvl="0" w:tplc="395AA6A8">
      <w:start w:val="1"/>
      <w:numFmt w:val="bullet"/>
      <w:lvlText w:val="–"/>
      <w:lvlJc w:val="left"/>
      <w:pPr>
        <w:ind w:left="1211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19" w15:restartNumberingAfterBreak="0">
    <w:nsid w:val="325F32B0"/>
    <w:multiLevelType w:val="multilevel"/>
    <w:tmpl w:val="A2EA70E4"/>
    <w:lvl w:ilvl="0">
      <w:start w:val="1"/>
      <w:numFmt w:val="decimal"/>
      <w:lvlText w:val="%1"/>
      <w:lvlJc w:val="left"/>
      <w:pPr>
        <w:tabs>
          <w:tab w:val="num" w:pos="1005"/>
        </w:tabs>
        <w:ind w:left="1005" w:hanging="1005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725"/>
        </w:tabs>
        <w:ind w:left="1725" w:hanging="1005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445"/>
        </w:tabs>
        <w:ind w:left="2445" w:hanging="1005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165"/>
        </w:tabs>
        <w:ind w:left="3165" w:hanging="1005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885"/>
        </w:tabs>
        <w:ind w:left="3885" w:hanging="1005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605"/>
        </w:tabs>
        <w:ind w:left="4605" w:hanging="1005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400"/>
        </w:tabs>
        <w:ind w:left="540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120"/>
        </w:tabs>
        <w:ind w:left="6120" w:hanging="10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6840"/>
        </w:tabs>
        <w:ind w:left="6840" w:hanging="1080"/>
      </w:pPr>
      <w:rPr>
        <w:rFonts w:hint="default"/>
      </w:rPr>
    </w:lvl>
  </w:abstractNum>
  <w:abstractNum w:abstractNumId="20" w15:restartNumberingAfterBreak="0">
    <w:nsid w:val="3F933971"/>
    <w:multiLevelType w:val="hybridMultilevel"/>
    <w:tmpl w:val="5FFA8314"/>
    <w:lvl w:ilvl="0" w:tplc="0419000F">
      <w:start w:val="8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6A57076"/>
    <w:multiLevelType w:val="singleLevel"/>
    <w:tmpl w:val="3CBE98D4"/>
    <w:lvl w:ilvl="0">
      <w:numFmt w:val="bullet"/>
      <w:lvlText w:val="-"/>
      <w:lvlJc w:val="left"/>
      <w:pPr>
        <w:tabs>
          <w:tab w:val="num" w:pos="360"/>
        </w:tabs>
        <w:ind w:left="360" w:hanging="360"/>
      </w:pPr>
    </w:lvl>
  </w:abstractNum>
  <w:abstractNum w:abstractNumId="22" w15:restartNumberingAfterBreak="0">
    <w:nsid w:val="4BA71541"/>
    <w:multiLevelType w:val="singleLevel"/>
    <w:tmpl w:val="041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3" w15:restartNumberingAfterBreak="0">
    <w:nsid w:val="4BB221B8"/>
    <w:multiLevelType w:val="singleLevel"/>
    <w:tmpl w:val="72A0F318"/>
    <w:lvl w:ilvl="0">
      <w:start w:val="2"/>
      <w:numFmt w:val="decimal"/>
      <w:lvlText w:val="7.%1. "/>
      <w:legacy w:legacy="1" w:legacySpace="0" w:legacyIndent="283"/>
      <w:lvlJc w:val="left"/>
      <w:pPr>
        <w:ind w:left="1003" w:hanging="283"/>
      </w:pPr>
      <w:rPr>
        <w:rFonts w:ascii="Times New Roman CYR" w:hAnsi="Times New Roman CYR" w:hint="default"/>
        <w:b w:val="0"/>
        <w:i w:val="0"/>
        <w:sz w:val="24"/>
        <w:u w:val="none"/>
      </w:rPr>
    </w:lvl>
  </w:abstractNum>
  <w:abstractNum w:abstractNumId="24" w15:restartNumberingAfterBreak="0">
    <w:nsid w:val="4FDE4CA7"/>
    <w:multiLevelType w:val="singleLevel"/>
    <w:tmpl w:val="AE8A6E5E"/>
    <w:lvl w:ilvl="0">
      <w:start w:val="3"/>
      <w:numFmt w:val="decimal"/>
      <w:lvlText w:val="2.%1 "/>
      <w:legacy w:legacy="1" w:legacySpace="0" w:legacyIndent="283"/>
      <w:lvlJc w:val="left"/>
      <w:pPr>
        <w:ind w:left="1003" w:hanging="283"/>
      </w:pPr>
      <w:rPr>
        <w:rFonts w:ascii="Times New Roman CYR" w:hAnsi="Times New Roman CYR" w:hint="default"/>
        <w:b w:val="0"/>
        <w:i w:val="0"/>
        <w:sz w:val="24"/>
        <w:u w:val="none"/>
      </w:rPr>
    </w:lvl>
  </w:abstractNum>
  <w:abstractNum w:abstractNumId="25" w15:restartNumberingAfterBreak="0">
    <w:nsid w:val="540054E5"/>
    <w:multiLevelType w:val="hybridMultilevel"/>
    <w:tmpl w:val="23AE420A"/>
    <w:lvl w:ilvl="0" w:tplc="04190001">
      <w:start w:val="1"/>
      <w:numFmt w:val="bullet"/>
      <w:lvlText w:val=""/>
      <w:lvlJc w:val="left"/>
      <w:pPr>
        <w:tabs>
          <w:tab w:val="num" w:pos="760"/>
        </w:tabs>
        <w:ind w:left="7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80"/>
        </w:tabs>
        <w:ind w:left="148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200"/>
        </w:tabs>
        <w:ind w:left="22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920"/>
        </w:tabs>
        <w:ind w:left="29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40"/>
        </w:tabs>
        <w:ind w:left="364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60"/>
        </w:tabs>
        <w:ind w:left="43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80"/>
        </w:tabs>
        <w:ind w:left="50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800"/>
        </w:tabs>
        <w:ind w:left="580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520"/>
        </w:tabs>
        <w:ind w:left="6520" w:hanging="360"/>
      </w:pPr>
      <w:rPr>
        <w:rFonts w:ascii="Wingdings" w:hAnsi="Wingdings" w:hint="default"/>
      </w:rPr>
    </w:lvl>
  </w:abstractNum>
  <w:abstractNum w:abstractNumId="26" w15:restartNumberingAfterBreak="0">
    <w:nsid w:val="584353AA"/>
    <w:multiLevelType w:val="multilevel"/>
    <w:tmpl w:val="F58232F8"/>
    <w:lvl w:ilvl="0">
      <w:start w:val="5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080"/>
        </w:tabs>
        <w:ind w:left="1080" w:hanging="1080"/>
      </w:pPr>
      <w:rPr>
        <w:rFonts w:hint="default"/>
      </w:rPr>
    </w:lvl>
  </w:abstractNum>
  <w:abstractNum w:abstractNumId="27" w15:restartNumberingAfterBreak="0">
    <w:nsid w:val="5BD95D28"/>
    <w:multiLevelType w:val="multilevel"/>
    <w:tmpl w:val="4364A6CA"/>
    <w:lvl w:ilvl="0">
      <w:start w:val="1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209"/>
        </w:tabs>
        <w:ind w:left="120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058"/>
        </w:tabs>
        <w:ind w:left="2058" w:hanging="36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267"/>
        </w:tabs>
        <w:ind w:left="3267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4116"/>
        </w:tabs>
        <w:ind w:left="4116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965"/>
        </w:tabs>
        <w:ind w:left="4965" w:hanging="72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6174"/>
        </w:tabs>
        <w:ind w:left="6174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7023"/>
        </w:tabs>
        <w:ind w:left="7023" w:hanging="10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872"/>
        </w:tabs>
        <w:ind w:left="7872" w:hanging="1080"/>
      </w:pPr>
      <w:rPr>
        <w:rFonts w:hint="default"/>
      </w:rPr>
    </w:lvl>
  </w:abstractNum>
  <w:abstractNum w:abstractNumId="28" w15:restartNumberingAfterBreak="0">
    <w:nsid w:val="5C450927"/>
    <w:multiLevelType w:val="multilevel"/>
    <w:tmpl w:val="0D666AD2"/>
    <w:lvl w:ilvl="0">
      <w:start w:val="1"/>
      <w:numFmt w:val="decimal"/>
      <w:suff w:val="space"/>
      <w:lvlText w:val="%1"/>
      <w:lvlJc w:val="left"/>
      <w:pPr>
        <w:ind w:left="502" w:hanging="360"/>
      </w:pPr>
      <w:rPr>
        <w:rFonts w:ascii="Times New Roman" w:eastAsia="Times New Roman" w:hAnsi="Times New Roman" w:cs="Times New Roman" w:hint="default"/>
      </w:rPr>
    </w:lvl>
    <w:lvl w:ilvl="1">
      <w:start w:val="1"/>
      <w:numFmt w:val="decimal"/>
      <w:suff w:val="space"/>
      <w:lvlText w:val="%1.%2"/>
      <w:lvlJc w:val="left"/>
      <w:pPr>
        <w:ind w:left="716" w:hanging="432"/>
      </w:pPr>
      <w:rPr>
        <w:rFonts w:hint="default"/>
      </w:rPr>
    </w:lvl>
    <w:lvl w:ilvl="2">
      <w:start w:val="1"/>
      <w:numFmt w:val="decimal"/>
      <w:suff w:val="space"/>
      <w:lvlText w:val="%1.%2.%3"/>
      <w:lvlJc w:val="left"/>
      <w:pPr>
        <w:ind w:left="1366" w:hanging="504"/>
      </w:pPr>
      <w:rPr>
        <w:rFonts w:hint="default"/>
        <w:strike w:val="0"/>
      </w:rPr>
    </w:lvl>
    <w:lvl w:ilvl="3">
      <w:start w:val="1"/>
      <w:numFmt w:val="decimal"/>
      <w:suff w:val="space"/>
      <w:lvlText w:val="%1.%2.%3.%4"/>
      <w:lvlJc w:val="left"/>
      <w:pPr>
        <w:ind w:left="1870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374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878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382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886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462" w:hanging="1440"/>
      </w:pPr>
      <w:rPr>
        <w:rFonts w:hint="default"/>
      </w:rPr>
    </w:lvl>
  </w:abstractNum>
  <w:abstractNum w:abstractNumId="29" w15:restartNumberingAfterBreak="0">
    <w:nsid w:val="5C986D6A"/>
    <w:multiLevelType w:val="multilevel"/>
    <w:tmpl w:val="8946D2FA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5"/>
      <w:numFmt w:val="decimal"/>
      <w:lvlText w:val="%1.%2"/>
      <w:lvlJc w:val="left"/>
      <w:pPr>
        <w:ind w:left="786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212" w:hanging="36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998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424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1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36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062" w:hanging="10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848" w:hanging="1440"/>
      </w:pPr>
      <w:rPr>
        <w:rFonts w:hint="default"/>
      </w:rPr>
    </w:lvl>
  </w:abstractNum>
  <w:abstractNum w:abstractNumId="30" w15:restartNumberingAfterBreak="0">
    <w:nsid w:val="68C945FD"/>
    <w:multiLevelType w:val="multilevel"/>
    <w:tmpl w:val="99222888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73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4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59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172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4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758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231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44" w:hanging="1440"/>
      </w:pPr>
      <w:rPr>
        <w:rFonts w:hint="default"/>
      </w:rPr>
    </w:lvl>
  </w:abstractNum>
  <w:abstractNum w:abstractNumId="31" w15:restartNumberingAfterBreak="0">
    <w:nsid w:val="6A8A05B9"/>
    <w:multiLevelType w:val="singleLevel"/>
    <w:tmpl w:val="041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2" w15:restartNumberingAfterBreak="0">
    <w:nsid w:val="73281408"/>
    <w:multiLevelType w:val="multilevel"/>
    <w:tmpl w:val="3634B19A"/>
    <w:lvl w:ilvl="0">
      <w:start w:val="2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209"/>
        </w:tabs>
        <w:ind w:left="120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058"/>
        </w:tabs>
        <w:ind w:left="2058" w:hanging="36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267"/>
        </w:tabs>
        <w:ind w:left="3267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4116"/>
        </w:tabs>
        <w:ind w:left="4116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965"/>
        </w:tabs>
        <w:ind w:left="4965" w:hanging="72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6174"/>
        </w:tabs>
        <w:ind w:left="6174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7023"/>
        </w:tabs>
        <w:ind w:left="7023" w:hanging="10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872"/>
        </w:tabs>
        <w:ind w:left="7872" w:hanging="1080"/>
      </w:pPr>
      <w:rPr>
        <w:rFonts w:hint="default"/>
      </w:rPr>
    </w:lvl>
  </w:abstractNum>
  <w:abstractNum w:abstractNumId="33" w15:restartNumberingAfterBreak="0">
    <w:nsid w:val="755631CF"/>
    <w:multiLevelType w:val="multilevel"/>
    <w:tmpl w:val="358E0AE4"/>
    <w:lvl w:ilvl="0">
      <w:start w:val="3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4"/>
      <w:numFmt w:val="decimal"/>
      <w:lvlText w:val="%1.%2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288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600"/>
        </w:tabs>
        <w:ind w:left="3600" w:hanging="72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20"/>
        </w:tabs>
        <w:ind w:left="4320" w:hanging="72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400"/>
        </w:tabs>
        <w:ind w:left="540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120"/>
        </w:tabs>
        <w:ind w:left="6120" w:hanging="108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840"/>
        </w:tabs>
        <w:ind w:left="6840" w:hanging="1080"/>
      </w:pPr>
      <w:rPr>
        <w:rFonts w:hint="default"/>
      </w:rPr>
    </w:lvl>
  </w:abstractNum>
  <w:abstractNum w:abstractNumId="34" w15:restartNumberingAfterBreak="0">
    <w:nsid w:val="773A3BC6"/>
    <w:multiLevelType w:val="multilevel"/>
    <w:tmpl w:val="E14EE74A"/>
    <w:lvl w:ilvl="0">
      <w:start w:val="1"/>
      <w:numFmt w:val="decimal"/>
      <w:lvlText w:val="%1"/>
      <w:lvlJc w:val="left"/>
      <w:pPr>
        <w:ind w:left="1108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1108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108" w:hanging="36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68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68" w:hanging="72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28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28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28" w:hanging="108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88" w:hanging="1440"/>
      </w:pPr>
      <w:rPr>
        <w:rFonts w:hint="default"/>
      </w:rPr>
    </w:lvl>
  </w:abstractNum>
  <w:abstractNum w:abstractNumId="35" w15:restartNumberingAfterBreak="0">
    <w:nsid w:val="786A3AF4"/>
    <w:multiLevelType w:val="hybridMultilevel"/>
    <w:tmpl w:val="B01EE614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1821340352">
    <w:abstractNumId w:val="12"/>
  </w:num>
  <w:num w:numId="2" w16cid:durableId="1922180003">
    <w:abstractNumId w:val="12"/>
    <w:lvlOverride w:ilvl="0">
      <w:lvl w:ilvl="0">
        <w:start w:val="1"/>
        <w:numFmt w:val="decimal"/>
        <w:lvlText w:val="1.%1 "/>
        <w:legacy w:legacy="1" w:legacySpace="0" w:legacyIndent="283"/>
        <w:lvlJc w:val="left"/>
        <w:pPr>
          <w:ind w:left="1132" w:hanging="283"/>
        </w:pPr>
        <w:rPr>
          <w:rFonts w:ascii="Times New Roman CYR" w:hAnsi="Times New Roman CYR" w:hint="default"/>
          <w:b w:val="0"/>
          <w:i w:val="0"/>
          <w:sz w:val="24"/>
          <w:u w:val="none"/>
        </w:rPr>
      </w:lvl>
    </w:lvlOverride>
  </w:num>
  <w:num w:numId="3" w16cid:durableId="1298727162">
    <w:abstractNumId w:val="1"/>
    <w:lvlOverride w:ilvl="0">
      <w:lvl w:ilvl="0">
        <w:start w:val="1"/>
        <w:numFmt w:val="bullet"/>
        <w:lvlText w:val=""/>
        <w:legacy w:legacy="1" w:legacySpace="0" w:legacyIndent="283"/>
        <w:lvlJc w:val="left"/>
        <w:pPr>
          <w:ind w:left="566" w:hanging="283"/>
        </w:pPr>
        <w:rPr>
          <w:rFonts w:ascii="Wingdings" w:hAnsi="Wingdings" w:hint="default"/>
          <w:b w:val="0"/>
          <w:i w:val="0"/>
          <w:sz w:val="24"/>
          <w:u w:val="none"/>
        </w:rPr>
      </w:lvl>
    </w:lvlOverride>
  </w:num>
  <w:num w:numId="4" w16cid:durableId="2050522050">
    <w:abstractNumId w:val="23"/>
  </w:num>
  <w:num w:numId="5" w16cid:durableId="1305163755">
    <w:abstractNumId w:val="23"/>
    <w:lvlOverride w:ilvl="0">
      <w:lvl w:ilvl="0">
        <w:start w:val="1"/>
        <w:numFmt w:val="decimal"/>
        <w:lvlText w:val="7.%1. "/>
        <w:legacy w:legacy="1" w:legacySpace="0" w:legacyIndent="283"/>
        <w:lvlJc w:val="left"/>
        <w:pPr>
          <w:ind w:left="1003" w:hanging="283"/>
        </w:pPr>
        <w:rPr>
          <w:rFonts w:ascii="Times New Roman CYR" w:hAnsi="Times New Roman CYR" w:hint="default"/>
          <w:b w:val="0"/>
          <w:i w:val="0"/>
          <w:sz w:val="24"/>
          <w:u w:val="none"/>
        </w:rPr>
      </w:lvl>
    </w:lvlOverride>
  </w:num>
  <w:num w:numId="6" w16cid:durableId="1880705965">
    <w:abstractNumId w:val="0"/>
  </w:num>
  <w:num w:numId="7" w16cid:durableId="350958900">
    <w:abstractNumId w:val="24"/>
  </w:num>
  <w:num w:numId="8" w16cid:durableId="1186753349">
    <w:abstractNumId w:val="16"/>
  </w:num>
  <w:num w:numId="9" w16cid:durableId="190800158">
    <w:abstractNumId w:val="10"/>
  </w:num>
  <w:num w:numId="10" w16cid:durableId="1847397919">
    <w:abstractNumId w:val="31"/>
  </w:num>
  <w:num w:numId="11" w16cid:durableId="1783258540">
    <w:abstractNumId w:val="22"/>
  </w:num>
  <w:num w:numId="12" w16cid:durableId="668479661">
    <w:abstractNumId w:val="5"/>
  </w:num>
  <w:num w:numId="13" w16cid:durableId="1651595955">
    <w:abstractNumId w:val="13"/>
  </w:num>
  <w:num w:numId="14" w16cid:durableId="491797042">
    <w:abstractNumId w:val="33"/>
  </w:num>
  <w:num w:numId="15" w16cid:durableId="1634286799">
    <w:abstractNumId w:val="15"/>
  </w:num>
  <w:num w:numId="16" w16cid:durableId="1039430709">
    <w:abstractNumId w:val="14"/>
  </w:num>
  <w:num w:numId="17" w16cid:durableId="1479761212">
    <w:abstractNumId w:val="21"/>
  </w:num>
  <w:num w:numId="18" w16cid:durableId="2058041272">
    <w:abstractNumId w:val="32"/>
  </w:num>
  <w:num w:numId="19" w16cid:durableId="304043406">
    <w:abstractNumId w:val="25"/>
  </w:num>
  <w:num w:numId="20" w16cid:durableId="856624619">
    <w:abstractNumId w:val="2"/>
  </w:num>
  <w:num w:numId="21" w16cid:durableId="1892109966">
    <w:abstractNumId w:val="35"/>
  </w:num>
  <w:num w:numId="22" w16cid:durableId="1308318574">
    <w:abstractNumId w:val="3"/>
  </w:num>
  <w:num w:numId="23" w16cid:durableId="885679657">
    <w:abstractNumId w:val="6"/>
  </w:num>
  <w:num w:numId="24" w16cid:durableId="1922518443">
    <w:abstractNumId w:val="26"/>
  </w:num>
  <w:num w:numId="25" w16cid:durableId="1661078230">
    <w:abstractNumId w:val="19"/>
  </w:num>
  <w:num w:numId="26" w16cid:durableId="2004552033">
    <w:abstractNumId w:val="11"/>
  </w:num>
  <w:num w:numId="27" w16cid:durableId="196310071">
    <w:abstractNumId w:val="17"/>
  </w:num>
  <w:num w:numId="28" w16cid:durableId="1718167734">
    <w:abstractNumId w:val="27"/>
  </w:num>
  <w:num w:numId="29" w16cid:durableId="375354980">
    <w:abstractNumId w:val="34"/>
  </w:num>
  <w:num w:numId="30" w16cid:durableId="1594821772">
    <w:abstractNumId w:val="29"/>
  </w:num>
  <w:num w:numId="31" w16cid:durableId="245111779">
    <w:abstractNumId w:val="4"/>
  </w:num>
  <w:num w:numId="32" w16cid:durableId="183372103">
    <w:abstractNumId w:val="28"/>
  </w:num>
  <w:num w:numId="33" w16cid:durableId="945773805">
    <w:abstractNumId w:val="7"/>
  </w:num>
  <w:num w:numId="34" w16cid:durableId="1503086221">
    <w:abstractNumId w:val="8"/>
  </w:num>
  <w:num w:numId="35" w16cid:durableId="1933581589">
    <w:abstractNumId w:val="9"/>
  </w:num>
  <w:num w:numId="36" w16cid:durableId="1847089985">
    <w:abstractNumId w:val="18"/>
  </w:num>
  <w:num w:numId="37" w16cid:durableId="985279348">
    <w:abstractNumId w:val="30"/>
  </w:num>
  <w:num w:numId="38" w16cid:durableId="2064215385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mirrorMargins/>
  <w:proofState w:spelling="clean" w:grammar="clean"/>
  <w:defaultTabStop w:val="708"/>
  <w:drawingGridHorizontalSpacing w:val="120"/>
  <w:displayHorizont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61CE6"/>
    <w:rsid w:val="000050E0"/>
    <w:rsid w:val="00014584"/>
    <w:rsid w:val="0005026F"/>
    <w:rsid w:val="000546F4"/>
    <w:rsid w:val="000570FD"/>
    <w:rsid w:val="000978A9"/>
    <w:rsid w:val="000A09CA"/>
    <w:rsid w:val="000A3066"/>
    <w:rsid w:val="000A7674"/>
    <w:rsid w:val="000C3CB5"/>
    <w:rsid w:val="000C6925"/>
    <w:rsid w:val="000E1433"/>
    <w:rsid w:val="000E4FCB"/>
    <w:rsid w:val="000F3FE1"/>
    <w:rsid w:val="00110672"/>
    <w:rsid w:val="001113FF"/>
    <w:rsid w:val="0011201C"/>
    <w:rsid w:val="001122AE"/>
    <w:rsid w:val="00123992"/>
    <w:rsid w:val="001266CE"/>
    <w:rsid w:val="00133822"/>
    <w:rsid w:val="00135DC6"/>
    <w:rsid w:val="00146702"/>
    <w:rsid w:val="00147556"/>
    <w:rsid w:val="001567C5"/>
    <w:rsid w:val="00170292"/>
    <w:rsid w:val="00183751"/>
    <w:rsid w:val="00186501"/>
    <w:rsid w:val="001C3652"/>
    <w:rsid w:val="001D26C3"/>
    <w:rsid w:val="001D695E"/>
    <w:rsid w:val="001E04F3"/>
    <w:rsid w:val="001E1897"/>
    <w:rsid w:val="001E7B0F"/>
    <w:rsid w:val="001F2333"/>
    <w:rsid w:val="001F4290"/>
    <w:rsid w:val="001F7313"/>
    <w:rsid w:val="002130E6"/>
    <w:rsid w:val="00221D3A"/>
    <w:rsid w:val="00223738"/>
    <w:rsid w:val="00244A0D"/>
    <w:rsid w:val="00260E85"/>
    <w:rsid w:val="00266201"/>
    <w:rsid w:val="00272A50"/>
    <w:rsid w:val="002743B8"/>
    <w:rsid w:val="00287F56"/>
    <w:rsid w:val="0029226A"/>
    <w:rsid w:val="00292501"/>
    <w:rsid w:val="00297604"/>
    <w:rsid w:val="002A6390"/>
    <w:rsid w:val="002B0110"/>
    <w:rsid w:val="002C43A9"/>
    <w:rsid w:val="002E1D77"/>
    <w:rsid w:val="002E2D39"/>
    <w:rsid w:val="002F531B"/>
    <w:rsid w:val="002F7767"/>
    <w:rsid w:val="00305685"/>
    <w:rsid w:val="003168B5"/>
    <w:rsid w:val="003243F6"/>
    <w:rsid w:val="00325456"/>
    <w:rsid w:val="00325526"/>
    <w:rsid w:val="00335264"/>
    <w:rsid w:val="00344D83"/>
    <w:rsid w:val="00350EE8"/>
    <w:rsid w:val="00354F47"/>
    <w:rsid w:val="00364B66"/>
    <w:rsid w:val="0036729B"/>
    <w:rsid w:val="003724FF"/>
    <w:rsid w:val="00375DB0"/>
    <w:rsid w:val="00381B57"/>
    <w:rsid w:val="00382A2F"/>
    <w:rsid w:val="00387B70"/>
    <w:rsid w:val="003B468C"/>
    <w:rsid w:val="003D07C6"/>
    <w:rsid w:val="003D5E56"/>
    <w:rsid w:val="003F2D71"/>
    <w:rsid w:val="003F6F39"/>
    <w:rsid w:val="00402923"/>
    <w:rsid w:val="00406194"/>
    <w:rsid w:val="00407FCA"/>
    <w:rsid w:val="00421478"/>
    <w:rsid w:val="00422CC5"/>
    <w:rsid w:val="0043183D"/>
    <w:rsid w:val="00432E17"/>
    <w:rsid w:val="004440EB"/>
    <w:rsid w:val="0047388F"/>
    <w:rsid w:val="0048021E"/>
    <w:rsid w:val="0048233E"/>
    <w:rsid w:val="00493B90"/>
    <w:rsid w:val="004B1F8A"/>
    <w:rsid w:val="004B4A69"/>
    <w:rsid w:val="004C4E7D"/>
    <w:rsid w:val="004C5C38"/>
    <w:rsid w:val="004D2DE5"/>
    <w:rsid w:val="004D6392"/>
    <w:rsid w:val="004E2F37"/>
    <w:rsid w:val="004E6B53"/>
    <w:rsid w:val="00505FF0"/>
    <w:rsid w:val="0052380C"/>
    <w:rsid w:val="005278E2"/>
    <w:rsid w:val="005448C9"/>
    <w:rsid w:val="0055379F"/>
    <w:rsid w:val="00561A98"/>
    <w:rsid w:val="0056697D"/>
    <w:rsid w:val="0057218B"/>
    <w:rsid w:val="00575FF8"/>
    <w:rsid w:val="00583CA3"/>
    <w:rsid w:val="005901A3"/>
    <w:rsid w:val="0059559A"/>
    <w:rsid w:val="00597238"/>
    <w:rsid w:val="005C1B18"/>
    <w:rsid w:val="005C43E8"/>
    <w:rsid w:val="005E45D7"/>
    <w:rsid w:val="005E4C2F"/>
    <w:rsid w:val="005E649A"/>
    <w:rsid w:val="005F278E"/>
    <w:rsid w:val="005F3CFA"/>
    <w:rsid w:val="005F4800"/>
    <w:rsid w:val="005F5C06"/>
    <w:rsid w:val="00611005"/>
    <w:rsid w:val="006135AA"/>
    <w:rsid w:val="00632A8A"/>
    <w:rsid w:val="00637372"/>
    <w:rsid w:val="0066272E"/>
    <w:rsid w:val="006632E4"/>
    <w:rsid w:val="00665D21"/>
    <w:rsid w:val="006765B3"/>
    <w:rsid w:val="00683033"/>
    <w:rsid w:val="00684C0F"/>
    <w:rsid w:val="006866A3"/>
    <w:rsid w:val="00694215"/>
    <w:rsid w:val="0069549F"/>
    <w:rsid w:val="006A6B82"/>
    <w:rsid w:val="006B1081"/>
    <w:rsid w:val="006D3593"/>
    <w:rsid w:val="006D512B"/>
    <w:rsid w:val="006E61DF"/>
    <w:rsid w:val="007020C1"/>
    <w:rsid w:val="00717FAE"/>
    <w:rsid w:val="00721E45"/>
    <w:rsid w:val="00740916"/>
    <w:rsid w:val="007447E2"/>
    <w:rsid w:val="0074560F"/>
    <w:rsid w:val="00753966"/>
    <w:rsid w:val="00770B5D"/>
    <w:rsid w:val="00772A74"/>
    <w:rsid w:val="00781351"/>
    <w:rsid w:val="007869B5"/>
    <w:rsid w:val="0079333F"/>
    <w:rsid w:val="007A6626"/>
    <w:rsid w:val="007B694F"/>
    <w:rsid w:val="007B705E"/>
    <w:rsid w:val="007C1B50"/>
    <w:rsid w:val="007C77FF"/>
    <w:rsid w:val="007D33C8"/>
    <w:rsid w:val="007D71F9"/>
    <w:rsid w:val="007E579C"/>
    <w:rsid w:val="0080122D"/>
    <w:rsid w:val="00802375"/>
    <w:rsid w:val="008164AB"/>
    <w:rsid w:val="0083347D"/>
    <w:rsid w:val="0084237F"/>
    <w:rsid w:val="00843046"/>
    <w:rsid w:val="008452A1"/>
    <w:rsid w:val="00847CD1"/>
    <w:rsid w:val="00863255"/>
    <w:rsid w:val="008656A2"/>
    <w:rsid w:val="00876328"/>
    <w:rsid w:val="00877680"/>
    <w:rsid w:val="00887D66"/>
    <w:rsid w:val="008901FB"/>
    <w:rsid w:val="008B6B1D"/>
    <w:rsid w:val="008D0FE1"/>
    <w:rsid w:val="008F0A0C"/>
    <w:rsid w:val="008F7A54"/>
    <w:rsid w:val="00920B7C"/>
    <w:rsid w:val="00922D97"/>
    <w:rsid w:val="00942958"/>
    <w:rsid w:val="00944F84"/>
    <w:rsid w:val="00952F3E"/>
    <w:rsid w:val="0096046C"/>
    <w:rsid w:val="0097468A"/>
    <w:rsid w:val="0097727B"/>
    <w:rsid w:val="009976CD"/>
    <w:rsid w:val="009A0712"/>
    <w:rsid w:val="009B2D94"/>
    <w:rsid w:val="009C4126"/>
    <w:rsid w:val="009C7F3A"/>
    <w:rsid w:val="00A10F41"/>
    <w:rsid w:val="00A24B19"/>
    <w:rsid w:val="00A276E6"/>
    <w:rsid w:val="00A326D3"/>
    <w:rsid w:val="00A349D3"/>
    <w:rsid w:val="00A34A81"/>
    <w:rsid w:val="00A53211"/>
    <w:rsid w:val="00A64265"/>
    <w:rsid w:val="00A76C54"/>
    <w:rsid w:val="00A77862"/>
    <w:rsid w:val="00A83CAD"/>
    <w:rsid w:val="00A92095"/>
    <w:rsid w:val="00AA54ED"/>
    <w:rsid w:val="00AB0790"/>
    <w:rsid w:val="00AB13D6"/>
    <w:rsid w:val="00AE2283"/>
    <w:rsid w:val="00B01303"/>
    <w:rsid w:val="00B13D0A"/>
    <w:rsid w:val="00B24681"/>
    <w:rsid w:val="00B26C2A"/>
    <w:rsid w:val="00B31513"/>
    <w:rsid w:val="00B32C42"/>
    <w:rsid w:val="00B51B20"/>
    <w:rsid w:val="00B51B9D"/>
    <w:rsid w:val="00B521A2"/>
    <w:rsid w:val="00B53645"/>
    <w:rsid w:val="00B70A4E"/>
    <w:rsid w:val="00B96EBC"/>
    <w:rsid w:val="00BB2694"/>
    <w:rsid w:val="00BB3C27"/>
    <w:rsid w:val="00BC0764"/>
    <w:rsid w:val="00BD5942"/>
    <w:rsid w:val="00BF0011"/>
    <w:rsid w:val="00BF1800"/>
    <w:rsid w:val="00C1361E"/>
    <w:rsid w:val="00C1686A"/>
    <w:rsid w:val="00C33201"/>
    <w:rsid w:val="00C50967"/>
    <w:rsid w:val="00C61CE6"/>
    <w:rsid w:val="00C63856"/>
    <w:rsid w:val="00C65485"/>
    <w:rsid w:val="00C65B11"/>
    <w:rsid w:val="00C6717E"/>
    <w:rsid w:val="00C774B6"/>
    <w:rsid w:val="00C77F6E"/>
    <w:rsid w:val="00C850A0"/>
    <w:rsid w:val="00C85E1A"/>
    <w:rsid w:val="00C8799D"/>
    <w:rsid w:val="00C9004B"/>
    <w:rsid w:val="00C910C3"/>
    <w:rsid w:val="00C92BFD"/>
    <w:rsid w:val="00C975A6"/>
    <w:rsid w:val="00CB27F9"/>
    <w:rsid w:val="00CB5A84"/>
    <w:rsid w:val="00CE35B4"/>
    <w:rsid w:val="00CE3E10"/>
    <w:rsid w:val="00CE6913"/>
    <w:rsid w:val="00CF248A"/>
    <w:rsid w:val="00D475C7"/>
    <w:rsid w:val="00D70180"/>
    <w:rsid w:val="00D7193B"/>
    <w:rsid w:val="00D74AEF"/>
    <w:rsid w:val="00D75E68"/>
    <w:rsid w:val="00D76CC3"/>
    <w:rsid w:val="00D866D3"/>
    <w:rsid w:val="00D94B25"/>
    <w:rsid w:val="00DA0F98"/>
    <w:rsid w:val="00DA3CB8"/>
    <w:rsid w:val="00DF4FA3"/>
    <w:rsid w:val="00E02C4F"/>
    <w:rsid w:val="00E06952"/>
    <w:rsid w:val="00E32B96"/>
    <w:rsid w:val="00E40367"/>
    <w:rsid w:val="00E438A6"/>
    <w:rsid w:val="00E51A05"/>
    <w:rsid w:val="00E74976"/>
    <w:rsid w:val="00E76170"/>
    <w:rsid w:val="00E80078"/>
    <w:rsid w:val="00E81CC1"/>
    <w:rsid w:val="00EA45E7"/>
    <w:rsid w:val="00EC75F9"/>
    <w:rsid w:val="00F11661"/>
    <w:rsid w:val="00F37879"/>
    <w:rsid w:val="00F42CEE"/>
    <w:rsid w:val="00F51F85"/>
    <w:rsid w:val="00F5376B"/>
    <w:rsid w:val="00F71504"/>
    <w:rsid w:val="00FA1C66"/>
    <w:rsid w:val="00FB5E63"/>
    <w:rsid w:val="00FD4478"/>
    <w:rsid w:val="00FD68C4"/>
    <w:rsid w:val="00FE4DE4"/>
    <w:rsid w:val="00FF19A3"/>
    <w:rsid w:val="00FF4A5F"/>
    <w:rsid w:val="00FF5910"/>
    <w:rsid w:val="00FF5AA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25CEDBD3"/>
  <w15:docId w15:val="{C0318C6C-928C-4BCC-B5F7-63B71CD4DE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uiPriority="9" w:qFormat="1"/>
    <w:lsdException w:name="heading 4" w:semiHidden="1" w:uiPriority="9" w:unhideWhenUsed="1" w:qFormat="1"/>
    <w:lsdException w:name="heading 5" w:uiPriority="0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iPriority="0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6046C"/>
    <w:rPr>
      <w:sz w:val="24"/>
      <w:szCs w:val="24"/>
    </w:rPr>
  </w:style>
  <w:style w:type="paragraph" w:styleId="1">
    <w:name w:val="heading 1"/>
    <w:basedOn w:val="a"/>
    <w:next w:val="a"/>
    <w:qFormat/>
    <w:rsid w:val="0096046C"/>
    <w:pPr>
      <w:keepNext/>
      <w:spacing w:before="240" w:after="60"/>
      <w:outlineLvl w:val="0"/>
    </w:pPr>
    <w:rPr>
      <w:rFonts w:ascii="Times New Roman CYR" w:hAnsi="Times New Roman CYR"/>
      <w:b/>
      <w:kern w:val="28"/>
      <w:szCs w:val="20"/>
    </w:rPr>
  </w:style>
  <w:style w:type="paragraph" w:styleId="3">
    <w:name w:val="heading 3"/>
    <w:basedOn w:val="a"/>
    <w:next w:val="a"/>
    <w:qFormat/>
    <w:rsid w:val="0096046C"/>
    <w:pPr>
      <w:keepNext/>
      <w:ind w:left="270" w:hanging="90"/>
      <w:outlineLvl w:val="2"/>
    </w:pPr>
    <w:rPr>
      <w:b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C43E8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qFormat/>
    <w:rsid w:val="0096046C"/>
    <w:pPr>
      <w:keepNext/>
      <w:ind w:left="748" w:firstLine="720"/>
      <w:outlineLvl w:val="4"/>
    </w:pPr>
    <w:rPr>
      <w:b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41">
    <w:name w:val="List 4"/>
    <w:basedOn w:val="a"/>
    <w:semiHidden/>
    <w:rsid w:val="0096046C"/>
    <w:pPr>
      <w:ind w:left="1132" w:hanging="283"/>
    </w:pPr>
    <w:rPr>
      <w:rFonts w:ascii="Times New Roman CYR" w:hAnsi="Times New Roman CYR"/>
      <w:sz w:val="20"/>
      <w:szCs w:val="20"/>
    </w:rPr>
  </w:style>
  <w:style w:type="paragraph" w:styleId="a3">
    <w:name w:val="Body Text Indent"/>
    <w:basedOn w:val="a"/>
    <w:semiHidden/>
    <w:rsid w:val="0096046C"/>
    <w:pPr>
      <w:spacing w:after="120"/>
      <w:ind w:left="283"/>
    </w:pPr>
    <w:rPr>
      <w:rFonts w:ascii="Times New Roman CYR" w:hAnsi="Times New Roman CYR"/>
      <w:sz w:val="20"/>
      <w:szCs w:val="20"/>
    </w:rPr>
  </w:style>
  <w:style w:type="character" w:styleId="a4">
    <w:name w:val="Hyperlink"/>
    <w:rsid w:val="0096046C"/>
    <w:rPr>
      <w:color w:val="0000FF"/>
      <w:u w:val="single"/>
    </w:rPr>
  </w:style>
  <w:style w:type="paragraph" w:styleId="30">
    <w:name w:val="Body Text 3"/>
    <w:basedOn w:val="a3"/>
    <w:semiHidden/>
    <w:rsid w:val="0096046C"/>
  </w:style>
  <w:style w:type="paragraph" w:styleId="31">
    <w:name w:val="Body Text Indent 3"/>
    <w:basedOn w:val="a"/>
    <w:semiHidden/>
    <w:rsid w:val="0096046C"/>
    <w:pPr>
      <w:ind w:left="748"/>
      <w:jc w:val="both"/>
    </w:pPr>
    <w:rPr>
      <w:sz w:val="16"/>
    </w:rPr>
  </w:style>
  <w:style w:type="paragraph" w:styleId="32">
    <w:name w:val="List 3"/>
    <w:basedOn w:val="a"/>
    <w:semiHidden/>
    <w:rsid w:val="0096046C"/>
    <w:pPr>
      <w:ind w:left="849" w:hanging="283"/>
    </w:pPr>
    <w:rPr>
      <w:rFonts w:ascii="Times New Roman CYR" w:hAnsi="Times New Roman CYR"/>
      <w:sz w:val="20"/>
      <w:szCs w:val="20"/>
    </w:rPr>
  </w:style>
  <w:style w:type="paragraph" w:styleId="a5">
    <w:name w:val="Body Text"/>
    <w:basedOn w:val="a"/>
    <w:semiHidden/>
    <w:rsid w:val="0096046C"/>
    <w:pPr>
      <w:spacing w:after="120"/>
    </w:pPr>
    <w:rPr>
      <w:rFonts w:ascii="Times New Roman CYR" w:hAnsi="Times New Roman CYR"/>
      <w:sz w:val="20"/>
      <w:szCs w:val="20"/>
    </w:rPr>
  </w:style>
  <w:style w:type="paragraph" w:styleId="2">
    <w:name w:val="List 2"/>
    <w:basedOn w:val="a"/>
    <w:semiHidden/>
    <w:rsid w:val="0096046C"/>
    <w:pPr>
      <w:ind w:left="566" w:hanging="283"/>
    </w:pPr>
    <w:rPr>
      <w:rFonts w:ascii="Times New Roman CYR" w:hAnsi="Times New Roman CYR"/>
      <w:sz w:val="20"/>
      <w:szCs w:val="20"/>
    </w:rPr>
  </w:style>
  <w:style w:type="paragraph" w:styleId="20">
    <w:name w:val="Body Text 2"/>
    <w:basedOn w:val="a"/>
    <w:semiHidden/>
    <w:rsid w:val="0096046C"/>
    <w:pPr>
      <w:jc w:val="both"/>
    </w:pPr>
    <w:rPr>
      <w:rFonts w:ascii="Times New Roman CYR" w:hAnsi="Times New Roman CYR"/>
      <w:szCs w:val="20"/>
    </w:rPr>
  </w:style>
  <w:style w:type="paragraph" w:styleId="a6">
    <w:name w:val="header"/>
    <w:basedOn w:val="a"/>
    <w:semiHidden/>
    <w:rsid w:val="0096046C"/>
    <w:pPr>
      <w:tabs>
        <w:tab w:val="center" w:pos="4677"/>
        <w:tab w:val="right" w:pos="9355"/>
      </w:tabs>
      <w:jc w:val="both"/>
    </w:pPr>
    <w:rPr>
      <w:rFonts w:ascii="Arial" w:hAnsi="Arial"/>
    </w:rPr>
  </w:style>
  <w:style w:type="paragraph" w:styleId="a7">
    <w:name w:val="footer"/>
    <w:basedOn w:val="a"/>
    <w:link w:val="a8"/>
    <w:uiPriority w:val="99"/>
    <w:rsid w:val="0096046C"/>
    <w:pPr>
      <w:tabs>
        <w:tab w:val="center" w:pos="4677"/>
        <w:tab w:val="right" w:pos="9355"/>
      </w:tabs>
      <w:jc w:val="both"/>
    </w:pPr>
    <w:rPr>
      <w:rFonts w:ascii="Arial" w:hAnsi="Arial"/>
    </w:rPr>
  </w:style>
  <w:style w:type="paragraph" w:styleId="a9">
    <w:name w:val="Document Map"/>
    <w:basedOn w:val="a"/>
    <w:link w:val="aa"/>
    <w:uiPriority w:val="99"/>
    <w:semiHidden/>
    <w:unhideWhenUsed/>
    <w:rsid w:val="001F4290"/>
    <w:rPr>
      <w:rFonts w:ascii="Tahoma" w:hAnsi="Tahoma" w:cs="Tahoma"/>
      <w:sz w:val="16"/>
      <w:szCs w:val="16"/>
    </w:rPr>
  </w:style>
  <w:style w:type="paragraph" w:customStyle="1" w:styleId="Default">
    <w:name w:val="Default"/>
    <w:rsid w:val="0096046C"/>
    <w:pPr>
      <w:autoSpaceDE w:val="0"/>
      <w:autoSpaceDN w:val="0"/>
      <w:adjustRightInd w:val="0"/>
    </w:pPr>
    <w:rPr>
      <w:color w:val="000000"/>
      <w:sz w:val="24"/>
      <w:szCs w:val="24"/>
    </w:rPr>
  </w:style>
  <w:style w:type="character" w:customStyle="1" w:styleId="aa">
    <w:name w:val="Схема документа Знак"/>
    <w:link w:val="a9"/>
    <w:uiPriority w:val="99"/>
    <w:semiHidden/>
    <w:rsid w:val="001F4290"/>
    <w:rPr>
      <w:rFonts w:ascii="Tahoma" w:hAnsi="Tahoma" w:cs="Tahoma"/>
      <w:sz w:val="16"/>
      <w:szCs w:val="16"/>
    </w:rPr>
  </w:style>
  <w:style w:type="paragraph" w:styleId="ab">
    <w:name w:val="Balloon Text"/>
    <w:basedOn w:val="a"/>
    <w:link w:val="ac"/>
    <w:uiPriority w:val="99"/>
    <w:semiHidden/>
    <w:unhideWhenUsed/>
    <w:rsid w:val="00B32C42"/>
    <w:rPr>
      <w:rFonts w:ascii="Segoe UI" w:hAnsi="Segoe UI" w:cs="Segoe UI"/>
      <w:sz w:val="18"/>
      <w:szCs w:val="18"/>
    </w:rPr>
  </w:style>
  <w:style w:type="character" w:customStyle="1" w:styleId="ac">
    <w:name w:val="Текст выноски Знак"/>
    <w:basedOn w:val="a0"/>
    <w:link w:val="ab"/>
    <w:uiPriority w:val="99"/>
    <w:semiHidden/>
    <w:rsid w:val="00B32C42"/>
    <w:rPr>
      <w:rFonts w:ascii="Segoe UI" w:hAnsi="Segoe UI" w:cs="Segoe UI"/>
      <w:sz w:val="18"/>
      <w:szCs w:val="18"/>
    </w:rPr>
  </w:style>
  <w:style w:type="paragraph" w:styleId="ad">
    <w:name w:val="Title"/>
    <w:basedOn w:val="a"/>
    <w:link w:val="ae"/>
    <w:qFormat/>
    <w:rsid w:val="00E80078"/>
    <w:pPr>
      <w:ind w:firstLine="284"/>
      <w:jc w:val="center"/>
    </w:pPr>
    <w:rPr>
      <w:b/>
      <w:szCs w:val="20"/>
    </w:rPr>
  </w:style>
  <w:style w:type="character" w:customStyle="1" w:styleId="af">
    <w:name w:val="Название Знак"/>
    <w:basedOn w:val="a0"/>
    <w:uiPriority w:val="10"/>
    <w:rsid w:val="00E80078"/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character" w:customStyle="1" w:styleId="ae">
    <w:name w:val="Заголовок Знак"/>
    <w:basedOn w:val="a0"/>
    <w:link w:val="ad"/>
    <w:rsid w:val="00E80078"/>
    <w:rPr>
      <w:b/>
      <w:sz w:val="24"/>
    </w:rPr>
  </w:style>
  <w:style w:type="character" w:customStyle="1" w:styleId="40">
    <w:name w:val="Заголовок 4 Знак"/>
    <w:basedOn w:val="a0"/>
    <w:link w:val="4"/>
    <w:uiPriority w:val="9"/>
    <w:semiHidden/>
    <w:rsid w:val="005C43E8"/>
    <w:rPr>
      <w:rFonts w:asciiTheme="majorHAnsi" w:eastAsiaTheme="majorEastAsia" w:hAnsiTheme="majorHAnsi" w:cstheme="majorBidi"/>
      <w:i/>
      <w:iCs/>
      <w:color w:val="2E74B5" w:themeColor="accent1" w:themeShade="BF"/>
      <w:sz w:val="24"/>
      <w:szCs w:val="24"/>
    </w:rPr>
  </w:style>
  <w:style w:type="table" w:styleId="af0">
    <w:name w:val="Table Grid"/>
    <w:basedOn w:val="a1"/>
    <w:uiPriority w:val="59"/>
    <w:qFormat/>
    <w:rsid w:val="005C43E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1">
    <w:name w:val="List Paragraph"/>
    <w:basedOn w:val="a"/>
    <w:uiPriority w:val="34"/>
    <w:qFormat/>
    <w:rsid w:val="004C5C38"/>
    <w:pPr>
      <w:ind w:left="720"/>
      <w:contextualSpacing/>
    </w:pPr>
  </w:style>
  <w:style w:type="character" w:customStyle="1" w:styleId="a8">
    <w:name w:val="Нижний колонтитул Знак"/>
    <w:link w:val="a7"/>
    <w:uiPriority w:val="99"/>
    <w:rsid w:val="000A7674"/>
    <w:rPr>
      <w:rFonts w:ascii="Arial" w:hAnsi="Arial"/>
      <w:sz w:val="24"/>
      <w:szCs w:val="24"/>
    </w:rPr>
  </w:style>
  <w:style w:type="paragraph" w:styleId="21">
    <w:name w:val="Body Text Indent 2"/>
    <w:basedOn w:val="a"/>
    <w:link w:val="22"/>
    <w:uiPriority w:val="99"/>
    <w:semiHidden/>
    <w:unhideWhenUsed/>
    <w:rsid w:val="00877680"/>
    <w:pPr>
      <w:spacing w:after="120" w:line="480" w:lineRule="auto"/>
      <w:ind w:left="283"/>
    </w:pPr>
  </w:style>
  <w:style w:type="character" w:customStyle="1" w:styleId="22">
    <w:name w:val="Основной текст с отступом 2 Знак"/>
    <w:basedOn w:val="a0"/>
    <w:link w:val="21"/>
    <w:uiPriority w:val="99"/>
    <w:semiHidden/>
    <w:rsid w:val="00877680"/>
    <w:rPr>
      <w:sz w:val="24"/>
      <w:szCs w:val="24"/>
    </w:rPr>
  </w:style>
  <w:style w:type="character" w:customStyle="1" w:styleId="fontstyle01">
    <w:name w:val="fontstyle01"/>
    <w:basedOn w:val="a0"/>
    <w:rsid w:val="00183751"/>
    <w:rPr>
      <w:rFonts w:ascii="TimesNewRomanPSMT" w:hAnsi="TimesNewRomanPSMT" w:hint="default"/>
      <w:b w:val="0"/>
      <w:bCs w:val="0"/>
      <w:i w:val="0"/>
      <w:iCs w:val="0"/>
      <w:color w:val="000000"/>
      <w:sz w:val="24"/>
      <w:szCs w:val="24"/>
    </w:rPr>
  </w:style>
  <w:style w:type="character" w:customStyle="1" w:styleId="fontstyle21">
    <w:name w:val="fontstyle21"/>
    <w:basedOn w:val="a0"/>
    <w:rsid w:val="000546F4"/>
    <w:rPr>
      <w:rFonts w:ascii="SymbolMT" w:hAnsi="SymbolMT" w:hint="default"/>
      <w:b w:val="0"/>
      <w:bCs w:val="0"/>
      <w:i w:val="0"/>
      <w:iCs w:val="0"/>
      <w:color w:val="000000"/>
      <w:sz w:val="24"/>
      <w:szCs w:val="24"/>
    </w:rPr>
  </w:style>
  <w:style w:type="character" w:styleId="af2">
    <w:name w:val="Emphasis"/>
    <w:basedOn w:val="a0"/>
    <w:uiPriority w:val="20"/>
    <w:qFormat/>
    <w:rsid w:val="007D71F9"/>
    <w:rPr>
      <w:i/>
      <w:iCs/>
    </w:rPr>
  </w:style>
  <w:style w:type="paragraph" w:styleId="af3">
    <w:name w:val="annotation text"/>
    <w:basedOn w:val="a"/>
    <w:link w:val="af4"/>
    <w:uiPriority w:val="99"/>
    <w:semiHidden/>
    <w:unhideWhenUsed/>
    <w:rsid w:val="00942958"/>
    <w:rPr>
      <w:sz w:val="20"/>
      <w:szCs w:val="20"/>
    </w:rPr>
  </w:style>
  <w:style w:type="character" w:customStyle="1" w:styleId="af4">
    <w:name w:val="Текст примечания Знак"/>
    <w:basedOn w:val="a0"/>
    <w:link w:val="af3"/>
    <w:uiPriority w:val="99"/>
    <w:semiHidden/>
    <w:rsid w:val="00942958"/>
  </w:style>
  <w:style w:type="character" w:styleId="af5">
    <w:name w:val="FollowedHyperlink"/>
    <w:basedOn w:val="a0"/>
    <w:uiPriority w:val="99"/>
    <w:semiHidden/>
    <w:unhideWhenUsed/>
    <w:rsid w:val="0083347D"/>
    <w:rPr>
      <w:color w:val="954F72" w:themeColor="followedHyperlink"/>
      <w:u w:val="single"/>
    </w:rPr>
  </w:style>
  <w:style w:type="paragraph" w:customStyle="1" w:styleId="af6">
    <w:name w:val="Стиль"/>
    <w:rsid w:val="000A3066"/>
    <w:rPr>
      <w:rFonts w:ascii="Times New Roman CYR" w:hAnsi="Times New Roman CYR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520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33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12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79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437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325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666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768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626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821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698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646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462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211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553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096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367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946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530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436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097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36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778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777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745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266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fgis.gost.ru/fundmetrology/cm/results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gif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427FDCA-AE8A-46E1-A7E7-13C94762768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1858</Words>
  <Characters>10591</Characters>
  <Application>Microsoft Office Word</Application>
  <DocSecurity>0</DocSecurity>
  <Lines>88</Lines>
  <Paragraphs>24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ТМР426475.041ПС</vt:lpstr>
    </vt:vector>
  </TitlesOfParts>
  <Company>GasElectronica</Company>
  <LinksUpToDate>false</LinksUpToDate>
  <CharactersWithSpaces>12425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ТМР426475.041ПС</dc:title>
  <dc:creator>Матвеев П.А.</dc:creator>
  <cp:lastModifiedBy>Аникин Игорь Владимирович</cp:lastModifiedBy>
  <cp:revision>2</cp:revision>
  <cp:lastPrinted>2025-09-17T13:02:00Z</cp:lastPrinted>
  <dcterms:created xsi:type="dcterms:W3CDTF">2026-03-18T08:58:00Z</dcterms:created>
  <dcterms:modified xsi:type="dcterms:W3CDTF">2026-03-18T08:58:00Z</dcterms:modified>
</cp:coreProperties>
</file>