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FA0" w:rsidRPr="00265789" w:rsidRDefault="00806FA0" w:rsidP="00806FA0">
      <w:pPr>
        <w:suppressAutoHyphens/>
        <w:jc w:val="center"/>
        <w:rPr>
          <w:rFonts w:ascii="Liberation Serif" w:eastAsia="NSimSun" w:hAnsi="Liberation Serif" w:cs="Lucida Sans" w:hint="eastAsia"/>
          <w:kern w:val="2"/>
          <w:lang w:eastAsia="zh-CN" w:bidi="hi-IN"/>
        </w:rPr>
      </w:pPr>
      <w:r w:rsidRPr="00265789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t>Министерство цифрового развития, связи</w:t>
      </w:r>
      <w:r w:rsidRPr="00265789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br/>
        <w:t>И массовых коммуникаций российской федерации</w:t>
      </w:r>
    </w:p>
    <w:p w:rsidR="00806FA0" w:rsidRPr="00265789" w:rsidRDefault="00806FA0" w:rsidP="00806FA0">
      <w:pPr>
        <w:keepNext/>
        <w:numPr>
          <w:ilvl w:val="1"/>
          <w:numId w:val="3"/>
        </w:numPr>
        <w:suppressAutoHyphens/>
        <w:ind w:firstLine="28"/>
        <w:jc w:val="center"/>
        <w:outlineLvl w:val="1"/>
        <w:rPr>
          <w:rFonts w:ascii="Liberation Serif" w:eastAsia="NSimSun" w:hAnsi="Liberation Serif" w:cs="Lucida Sans" w:hint="eastAsia"/>
          <w:kern w:val="2"/>
          <w:sz w:val="28"/>
          <w:u w:val="single"/>
          <w:lang w:eastAsia="zh-CN" w:bidi="hi-IN"/>
        </w:rPr>
      </w:pPr>
      <w:r w:rsidRPr="00265789">
        <w:rPr>
          <w:rFonts w:ascii="Times New Roman" w:eastAsia="NSimSun" w:hAnsi="Times New Roman" w:cs="Times New Roman"/>
          <w:kern w:val="2"/>
          <w:sz w:val="28"/>
          <w:lang w:eastAsia="zh-CN" w:bidi="hi-IN"/>
        </w:rPr>
        <w:t xml:space="preserve">Ордена Трудового Красного Знамени федеральное государственное </w:t>
      </w:r>
      <w:r w:rsidRPr="00265789">
        <w:rPr>
          <w:rFonts w:ascii="Times New Roman" w:eastAsia="NSimSun" w:hAnsi="Times New Roman" w:cs="Times New Roman"/>
          <w:kern w:val="2"/>
          <w:sz w:val="28"/>
          <w:lang w:eastAsia="zh-CN" w:bidi="hi-IN"/>
        </w:rPr>
        <w:br/>
        <w:t xml:space="preserve">бюджетное образовательное учреждение высшего образования </w:t>
      </w:r>
    </w:p>
    <w:p w:rsidR="00806FA0" w:rsidRPr="00265789" w:rsidRDefault="00806FA0" w:rsidP="00806FA0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Liberation Serif" w:eastAsia="NSimSun" w:hAnsi="Liberation Serif" w:cs="Lucida Sans" w:hint="eastAsia"/>
          <w:kern w:val="2"/>
          <w:sz w:val="28"/>
          <w:u w:val="single"/>
          <w:lang w:eastAsia="zh-CN" w:bidi="hi-IN"/>
        </w:rPr>
      </w:pPr>
      <w:r w:rsidRPr="00265789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 xml:space="preserve">МОСКОВСКИЙ ТЕХНИЧЕСКИЙ УНИВЕРСИТЕТ </w:t>
      </w:r>
    </w:p>
    <w:p w:rsidR="00806FA0" w:rsidRPr="00265789" w:rsidRDefault="00806FA0" w:rsidP="00806FA0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Liberation Serif" w:eastAsia="NSimSun" w:hAnsi="Liberation Serif" w:cs="Lucida Sans" w:hint="eastAsia"/>
          <w:kern w:val="2"/>
          <w:sz w:val="28"/>
          <w:u w:val="single"/>
          <w:lang w:eastAsia="zh-CN" w:bidi="hi-IN"/>
        </w:rPr>
      </w:pPr>
      <w:r w:rsidRPr="00265789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>СВЯЗИ И ИНФОРМАТИКИ</w:t>
      </w:r>
    </w:p>
    <w:p w:rsidR="002C7788" w:rsidRDefault="00806FA0" w:rsidP="00E0597B">
      <w:pPr>
        <w:pBdr>
          <w:top w:val="single" w:sz="6" w:space="8" w:color="000000"/>
        </w:pBdr>
        <w:suppressAutoHyphens/>
        <w:jc w:val="center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265789">
        <w:rPr>
          <w:rFonts w:ascii="Times New Roman" w:eastAsia="Times New Roman" w:hAnsi="Times New Roman" w:cs="Times New Roman"/>
          <w:kern w:val="2"/>
          <w:sz w:val="32"/>
          <w:szCs w:val="32"/>
          <w:lang w:eastAsia="ru-RU" w:bidi="hi-IN"/>
        </w:rPr>
        <w:t xml:space="preserve">     </w:t>
      </w:r>
      <w:r w:rsidRPr="00265789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Кафедра 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«</w:t>
      </w:r>
      <w:r w:rsidR="00E0597B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Программная инженерия</w:t>
      </w: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»</w:t>
      </w: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E0597B" w:rsidRDefault="009A53D8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</w:rPr>
        <w:t>ПРОИЗВОДСТВЕННАЯ</w:t>
      </w:r>
      <w:r w:rsidR="00025A61">
        <w:rPr>
          <w:rFonts w:ascii="Times New Roman" w:hAnsi="Times New Roman" w:cs="Times New Roman"/>
          <w:b/>
          <w:bCs/>
          <w:color w:val="000000" w:themeColor="text1"/>
          <w:sz w:val="32"/>
        </w:rPr>
        <w:t xml:space="preserve"> </w:t>
      </w:r>
      <w:r w:rsidR="00806FA0" w:rsidRPr="00806FA0">
        <w:rPr>
          <w:rFonts w:ascii="Times New Roman" w:hAnsi="Times New Roman" w:cs="Times New Roman"/>
          <w:b/>
          <w:bCs/>
          <w:color w:val="000000" w:themeColor="text1"/>
          <w:sz w:val="32"/>
        </w:rPr>
        <w:t>ПРАКТИКА</w:t>
      </w:r>
      <w:r w:rsidR="00025A61" w:rsidRPr="00025A61">
        <w:rPr>
          <w:rFonts w:ascii="Times New Roman" w:hAnsi="Times New Roman" w:cs="Times New Roman"/>
          <w:b/>
          <w:bCs/>
          <w:color w:val="000000" w:themeColor="text1"/>
          <w:sz w:val="32"/>
        </w:rPr>
        <w:t xml:space="preserve"> </w:t>
      </w:r>
    </w:p>
    <w:p w:rsidR="009A53D8" w:rsidRDefault="009A53D8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</w:rPr>
        <w:t>(ПРОЕКТНО-ТЕХНОЛОГИЧЕСКАЯ)</w:t>
      </w:r>
    </w:p>
    <w:p w:rsidR="00806FA0" w:rsidRPr="00806FA0" w:rsidRDefault="00806FA0" w:rsidP="00806FA0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</w:rPr>
      </w:pPr>
      <w:r w:rsidRPr="00806FA0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Уровень высшего образование: </w:t>
      </w:r>
      <w:proofErr w:type="spellStart"/>
      <w:r w:rsidRPr="00806FA0">
        <w:rPr>
          <w:rFonts w:ascii="Times New Roman" w:hAnsi="Times New Roman" w:cs="Times New Roman"/>
          <w:bCs/>
          <w:color w:val="000000" w:themeColor="text1"/>
          <w:sz w:val="28"/>
        </w:rPr>
        <w:t>бакалавриат</w:t>
      </w:r>
      <w:proofErr w:type="spellEnd"/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</w:rPr>
      </w:pPr>
      <w:r w:rsidRPr="00806FA0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Направление подготовки: </w:t>
      </w:r>
      <w:r w:rsidRPr="00806FA0">
        <w:rPr>
          <w:rFonts w:ascii="Times New Roman" w:hAnsi="Times New Roman" w:cs="Times New Roman"/>
          <w:bCs/>
          <w:color w:val="000000" w:themeColor="text1"/>
          <w:sz w:val="28"/>
        </w:rPr>
        <w:t>09.03.01 «Информатика и вычислительная техника»</w:t>
      </w:r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8"/>
        </w:rPr>
      </w:pPr>
      <w:r w:rsidRPr="00806FA0">
        <w:rPr>
          <w:rFonts w:ascii="Times New Roman" w:hAnsi="Times New Roman" w:cs="Times New Roman"/>
          <w:b/>
          <w:bCs/>
          <w:color w:val="000000" w:themeColor="text1"/>
          <w:sz w:val="28"/>
        </w:rPr>
        <w:t>Профиль</w:t>
      </w:r>
      <w:r>
        <w:rPr>
          <w:rFonts w:ascii="Times New Roman" w:hAnsi="Times New Roman" w:cs="Times New Roman"/>
          <w:bCs/>
          <w:color w:val="000000" w:themeColor="text1"/>
          <w:sz w:val="28"/>
        </w:rPr>
        <w:t>:</w:t>
      </w:r>
      <w:r w:rsidRPr="00806FA0">
        <w:rPr>
          <w:rFonts w:ascii="Times New Roman" w:hAnsi="Times New Roman" w:cs="Times New Roman"/>
          <w:bCs/>
          <w:color w:val="000000" w:themeColor="text1"/>
          <w:sz w:val="28"/>
        </w:rPr>
        <w:t xml:space="preserve"> «Организация и технологии защиты информации»</w:t>
      </w:r>
    </w:p>
    <w:p w:rsidR="00806FA0" w:rsidRDefault="00806FA0" w:rsidP="00806FA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Форма обучения: </w:t>
      </w:r>
      <w:r w:rsidR="008A7E32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заочная, 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очно-заочная</w:t>
      </w:r>
    </w:p>
    <w:p w:rsidR="00806FA0" w:rsidRPr="00806FA0" w:rsidRDefault="00806FA0" w:rsidP="00806FA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</w:rPr>
      </w:pPr>
    </w:p>
    <w:p w:rsidR="00806FA0" w:rsidRDefault="00806FA0" w:rsidP="00806FA0">
      <w:pPr>
        <w:spacing w:line="360" w:lineRule="auto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06FA0">
      <w:pPr>
        <w:spacing w:line="360" w:lineRule="auto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806FA0" w:rsidRDefault="00806FA0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3A0805" w:rsidRDefault="003A0805" w:rsidP="0081778C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:rsidR="002C7788" w:rsidRPr="00E07B1B" w:rsidRDefault="00694E43" w:rsidP="00E07B1B">
      <w:pPr>
        <w:spacing w:line="360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Москва, 202</w:t>
      </w:r>
      <w:r w:rsidR="002C7788">
        <w:rPr>
          <w:rFonts w:ascii="Times New Roman" w:hAnsi="Times New Roman" w:cs="Times New Roman"/>
          <w:b/>
          <w:bCs/>
          <w:color w:val="000000" w:themeColor="text1"/>
        </w:rPr>
        <w:t>6</w:t>
      </w:r>
    </w:p>
    <w:p w:rsidR="00B20EF2" w:rsidRPr="00E07B1B" w:rsidRDefault="002C7788" w:rsidP="00E07B1B">
      <w:pPr>
        <w:pStyle w:val="a3"/>
        <w:numPr>
          <w:ilvl w:val="0"/>
          <w:numId w:val="27"/>
        </w:numPr>
        <w:spacing w:before="240" w:after="24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E07B1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ОТЧЕТНЫЕ ДОКУМЕНТЫ</w:t>
      </w:r>
    </w:p>
    <w:p w:rsidR="00B20EF2" w:rsidRDefault="00B20EF2" w:rsidP="00B20EF2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В последний день </w:t>
      </w:r>
      <w:r w:rsidR="00E0597B" w:rsidRPr="00E0597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практики,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обучающийся</w:t>
      </w: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должен представить на кафедру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руководителю практики следующи</w:t>
      </w:r>
      <w:r w:rsidR="00E0597B">
        <w:rPr>
          <w:rFonts w:ascii="Times New Roman" w:eastAsia="Times New Roman" w:hAnsi="Times New Roman" w:cs="Times New Roman"/>
          <w:color w:val="000000" w:themeColor="text1"/>
          <w:lang w:eastAsia="ru-RU"/>
        </w:rPr>
        <w:t>й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комплект отчетной документации: </w:t>
      </w:r>
    </w:p>
    <w:p w:rsidR="0054485C" w:rsidRPr="0054485C" w:rsidRDefault="00E07B1B" w:rsidP="0054485C">
      <w:pPr>
        <w:spacing w:before="240" w:after="240"/>
        <w:jc w:val="both"/>
        <w:rPr>
          <w:rFonts w:ascii="Times New Roman" w:eastAsia="Times New Roman" w:hAnsi="Times New Roman" w:cs="Times New Roman"/>
          <w:b/>
          <w:color w:val="FF0000"/>
          <w:lang w:eastAsia="ru-RU"/>
        </w:rPr>
      </w:pPr>
      <w:r>
        <w:rPr>
          <w:rFonts w:ascii="Times New Roman" w:eastAsia="Times New Roman" w:hAnsi="Times New Roman" w:cs="Times New Roman"/>
          <w:b/>
          <w:color w:val="FF0000"/>
          <w:lang w:eastAsia="ru-RU"/>
        </w:rPr>
        <w:t>А</w:t>
      </w:r>
      <w:r w:rsidR="0054485C"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. </w:t>
      </w:r>
      <w:r w:rsid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при прохождении </w:t>
      </w:r>
      <w:r w:rsidR="0054485C" w:rsidRPr="0054485C">
        <w:rPr>
          <w:rFonts w:ascii="Times New Roman" w:eastAsia="Times New Roman" w:hAnsi="Times New Roman" w:cs="Times New Roman"/>
          <w:b/>
          <w:color w:val="FF0000"/>
          <w:lang w:eastAsia="ru-RU"/>
        </w:rPr>
        <w:t xml:space="preserve">практики в </w:t>
      </w:r>
      <w:r w:rsidR="0054485C">
        <w:rPr>
          <w:rFonts w:ascii="Times New Roman" w:eastAsia="Times New Roman" w:hAnsi="Times New Roman" w:cs="Times New Roman"/>
          <w:b/>
          <w:color w:val="FF0000"/>
          <w:lang w:eastAsia="ru-RU"/>
        </w:rPr>
        <w:t>МТУСИ</w:t>
      </w:r>
    </w:p>
    <w:p w:rsidR="0054485C" w:rsidRPr="00B20EF2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Дневник прохождения практики (должен быть подписан обучающимся)</w:t>
      </w:r>
      <w:r w:rsidRPr="00313CB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8D39CE">
        <w:rPr>
          <w:rFonts w:ascii="Times New Roman" w:eastAsia="Times New Roman" w:hAnsi="Times New Roman" w:cs="Times New Roman"/>
          <w:lang w:eastAsia="ru-RU"/>
        </w:rPr>
        <w:t xml:space="preserve"> </w:t>
      </w:r>
      <w:hyperlink w:anchor="_Приложение_№_8" w:history="1">
        <w:r w:rsidRPr="008D39CE">
          <w:rPr>
            <w:rStyle w:val="a5"/>
            <w:rFonts w:ascii="Times New Roman" w:hAnsi="Times New Roman" w:cs="Times New Roman"/>
            <w:b/>
          </w:rPr>
          <w:t>(Приложение №</w:t>
        </w:r>
        <w:r w:rsidR="00E07B1B">
          <w:rPr>
            <w:rStyle w:val="a5"/>
            <w:rFonts w:ascii="Times New Roman" w:hAnsi="Times New Roman" w:cs="Times New Roman"/>
            <w:b/>
          </w:rPr>
          <w:t>2</w:t>
        </w:r>
        <w:r w:rsidRPr="008D39CE">
          <w:rPr>
            <w:rStyle w:val="a5"/>
            <w:rFonts w:ascii="Times New Roman" w:hAnsi="Times New Roman" w:cs="Times New Roman"/>
            <w:b/>
          </w:rPr>
          <w:t>)</w:t>
        </w:r>
      </w:hyperlink>
      <w:r w:rsidR="008D39CE">
        <w:rPr>
          <w:rStyle w:val="a5"/>
          <w:rFonts w:ascii="Times New Roman" w:hAnsi="Times New Roman" w:cs="Times New Roman"/>
          <w:b/>
        </w:rPr>
        <w:t xml:space="preserve"> </w:t>
      </w: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;</w:t>
      </w:r>
    </w:p>
    <w:p w:rsidR="0054485C" w:rsidRPr="00694E43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Индивидуальное задание на практику</w:t>
      </w:r>
      <w:r w:rsidRPr="008D39CE">
        <w:rPr>
          <w:rFonts w:ascii="Times New Roman" w:eastAsia="Times New Roman" w:hAnsi="Times New Roman" w:cs="Times New Roman"/>
          <w:lang w:eastAsia="ru-RU"/>
        </w:rPr>
        <w:t xml:space="preserve"> </w:t>
      </w:r>
      <w:hyperlink w:anchor="_Приложение_№_9" w:history="1">
        <w:r w:rsidRPr="008D39CE">
          <w:rPr>
            <w:rStyle w:val="a5"/>
            <w:rFonts w:ascii="Times New Roman" w:hAnsi="Times New Roman" w:cs="Times New Roman"/>
            <w:b/>
          </w:rPr>
          <w:t>(Приложение №</w:t>
        </w:r>
        <w:r w:rsidR="00E07B1B">
          <w:rPr>
            <w:rStyle w:val="a5"/>
            <w:rFonts w:ascii="Times New Roman" w:hAnsi="Times New Roman" w:cs="Times New Roman"/>
            <w:b/>
          </w:rPr>
          <w:t>3</w:t>
        </w:r>
        <w:r w:rsidRPr="008D39CE">
          <w:rPr>
            <w:rStyle w:val="a5"/>
            <w:rFonts w:ascii="Times New Roman" w:hAnsi="Times New Roman" w:cs="Times New Roman"/>
            <w:b/>
          </w:rPr>
          <w:t>)</w:t>
        </w:r>
      </w:hyperlink>
    </w:p>
    <w:p w:rsidR="0054485C" w:rsidRPr="00B20EF2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Программа практики (план – рабочий график) должен быть подписан обучающимся</w:t>
      </w:r>
      <w:r w:rsidRPr="00313CB5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);  </w:t>
      </w:r>
      <w:hyperlink w:anchor="_Приложение_№_8_1" w:history="1">
        <w:r w:rsidR="008D39CE"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</w:t>
        </w:r>
        <w:r w:rsidR="00E07B1B">
          <w:rPr>
            <w:rStyle w:val="a5"/>
            <w:rFonts w:ascii="Times New Roman" w:eastAsia="Times New Roman" w:hAnsi="Times New Roman" w:cs="Times New Roman"/>
            <w:b/>
            <w:lang w:eastAsia="ru-RU"/>
          </w:rPr>
          <w:t>4</w:t>
        </w:r>
        <w:r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)</w:t>
        </w:r>
      </w:hyperlink>
    </w:p>
    <w:p w:rsidR="0054485C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20EF2">
        <w:rPr>
          <w:rFonts w:ascii="Times New Roman" w:eastAsia="Times New Roman" w:hAnsi="Times New Roman" w:cs="Times New Roman"/>
          <w:color w:val="000000" w:themeColor="text1"/>
          <w:lang w:eastAsia="ru-RU"/>
        </w:rPr>
        <w:t>Отзыв руководителя практики</w:t>
      </w:r>
      <w:r w:rsidRPr="00313615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 </w:t>
      </w:r>
      <w:hyperlink w:anchor="_Приложение_№_11" w:history="1">
        <w:r w:rsidR="008D39CE"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(Приложение №</w:t>
        </w:r>
        <w:r w:rsidR="00E07B1B">
          <w:rPr>
            <w:rStyle w:val="a5"/>
            <w:rFonts w:ascii="Times New Roman" w:eastAsia="Times New Roman" w:hAnsi="Times New Roman" w:cs="Times New Roman"/>
            <w:b/>
            <w:lang w:eastAsia="ru-RU"/>
          </w:rPr>
          <w:t>5</w:t>
        </w:r>
        <w:r w:rsidRPr="008D39CE">
          <w:rPr>
            <w:rStyle w:val="a5"/>
            <w:rFonts w:ascii="Times New Roman" w:eastAsia="Times New Roman" w:hAnsi="Times New Roman" w:cs="Times New Roman"/>
            <w:b/>
            <w:lang w:eastAsia="ru-RU"/>
          </w:rPr>
          <w:t>)</w:t>
        </w:r>
      </w:hyperlink>
    </w:p>
    <w:p w:rsidR="0054485C" w:rsidRDefault="0054485C" w:rsidP="0054485C">
      <w:pPr>
        <w:pStyle w:val="a3"/>
        <w:numPr>
          <w:ilvl w:val="0"/>
          <w:numId w:val="2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Отчет по практике </w:t>
      </w:r>
    </w:p>
    <w:p w:rsidR="008A7E32" w:rsidRDefault="008A7E32" w:rsidP="00E0597B">
      <w:pPr>
        <w:pStyle w:val="a3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B20EF2" w:rsidRPr="00E07B1B" w:rsidRDefault="002C7788" w:rsidP="00E07B1B">
      <w:pPr>
        <w:pStyle w:val="a3"/>
        <w:numPr>
          <w:ilvl w:val="0"/>
          <w:numId w:val="26"/>
        </w:numPr>
        <w:spacing w:before="240" w:after="240"/>
        <w:jc w:val="both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E07B1B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ТРЕБОВАНИЯ К ОТЧЕТУ</w:t>
      </w:r>
    </w:p>
    <w:p w:rsidR="00E0597B" w:rsidRPr="00E0597B" w:rsidRDefault="002C7788" w:rsidP="008F3D65">
      <w:pPr>
        <w:pStyle w:val="a3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b/>
        </w:rPr>
        <w:t>ТРЕБОВАНИЯ К СОДЕРЖАНИЮ ОТЧЕТА</w:t>
      </w:r>
    </w:p>
    <w:p w:rsidR="00E0597B" w:rsidRP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Проект представляет собой законченную разработку, связанную с решением модельной или реальной теоретической и (или) прикладной задачи, определяемой особенностями подготовки по соответствующему образовательному направлению. </w:t>
      </w:r>
    </w:p>
    <w:p w:rsidR="00E0597B" w:rsidRPr="00E0597B" w:rsidRDefault="002C7788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7030A0"/>
        </w:rPr>
        <w:t>О</w:t>
      </w:r>
      <w:r w:rsidR="00E0597B" w:rsidRPr="00E0597B">
        <w:rPr>
          <w:rFonts w:ascii="Times New Roman" w:hAnsi="Times New Roman" w:cs="Times New Roman"/>
          <w:b/>
          <w:color w:val="7030A0"/>
        </w:rPr>
        <w:t>бъем отчета:</w:t>
      </w:r>
      <w:r w:rsidR="00E0597B" w:rsidRPr="00E0597B">
        <w:rPr>
          <w:rFonts w:ascii="Times New Roman" w:hAnsi="Times New Roman" w:cs="Times New Roman"/>
          <w:color w:val="7030A0"/>
        </w:rPr>
        <w:t xml:space="preserve"> </w:t>
      </w:r>
      <w:r w:rsidR="00E0597B" w:rsidRPr="00E0597B">
        <w:rPr>
          <w:rFonts w:ascii="Times New Roman" w:hAnsi="Times New Roman" w:cs="Times New Roman"/>
        </w:rPr>
        <w:t>не менее 20-30 страниц.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b/>
          <w:color w:val="7030A0"/>
        </w:rPr>
        <w:t>Список использованных источников:</w:t>
      </w:r>
      <w:r w:rsidRPr="00E0597B">
        <w:rPr>
          <w:rFonts w:ascii="Times New Roman" w:hAnsi="Times New Roman" w:cs="Times New Roman"/>
        </w:rPr>
        <w:t xml:space="preserve"> не менее 10 источников</w:t>
      </w:r>
      <w:r w:rsidR="00B640E7">
        <w:rPr>
          <w:rFonts w:ascii="Times New Roman" w:hAnsi="Times New Roman" w:cs="Times New Roman"/>
        </w:rPr>
        <w:t xml:space="preserve"> (не старше 5 лет)</w:t>
      </w:r>
    </w:p>
    <w:p w:rsidR="002C7788" w:rsidRDefault="002C7788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0070C0"/>
          <w:u w:val="single"/>
        </w:rPr>
      </w:pP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0070C0"/>
          <w:u w:val="single"/>
        </w:rPr>
      </w:pPr>
      <w:r w:rsidRPr="00E0597B">
        <w:rPr>
          <w:rFonts w:ascii="Times New Roman" w:hAnsi="Times New Roman" w:cs="Times New Roman"/>
          <w:b/>
          <w:color w:val="0070C0"/>
          <w:u w:val="single"/>
        </w:rPr>
        <w:t>Отчет о прохождении практики отражает результаты завершенного исследования и имеет обычно следующую структуру</w:t>
      </w:r>
      <w:r w:rsidR="00694E43">
        <w:rPr>
          <w:rFonts w:ascii="Times New Roman" w:hAnsi="Times New Roman" w:cs="Times New Roman"/>
          <w:b/>
          <w:color w:val="0070C0"/>
          <w:u w:val="single"/>
        </w:rPr>
        <w:t>:</w:t>
      </w:r>
    </w:p>
    <w:p w:rsidR="00E0597B" w:rsidRPr="00694E43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i/>
          <w:color w:val="0070C0"/>
        </w:rPr>
        <w:t>Титульный лист</w:t>
      </w:r>
      <w:r w:rsidRPr="00E0597B">
        <w:rPr>
          <w:rFonts w:ascii="Times New Roman" w:hAnsi="Times New Roman" w:cs="Times New Roman"/>
          <w:color w:val="0070C0"/>
        </w:rPr>
        <w:t xml:space="preserve"> </w:t>
      </w:r>
      <w:hyperlink w:anchor="_Приложение_№_2" w:history="1">
        <w:r w:rsidRPr="00313CB5">
          <w:rPr>
            <w:rStyle w:val="a5"/>
            <w:rFonts w:ascii="Times New Roman" w:hAnsi="Times New Roman" w:cs="Times New Roman"/>
            <w:b/>
          </w:rPr>
          <w:t>(</w:t>
        </w:r>
        <w:r w:rsidR="00694E43" w:rsidRPr="00313CB5">
          <w:rPr>
            <w:rStyle w:val="a5"/>
            <w:rFonts w:ascii="Times New Roman" w:hAnsi="Times New Roman" w:cs="Times New Roman"/>
            <w:b/>
          </w:rPr>
          <w:t>Приложение №</w:t>
        </w:r>
        <w:r w:rsidR="004129D9">
          <w:rPr>
            <w:rStyle w:val="a5"/>
            <w:rFonts w:ascii="Times New Roman" w:hAnsi="Times New Roman" w:cs="Times New Roman"/>
            <w:b/>
          </w:rPr>
          <w:t>1</w:t>
        </w:r>
        <w:r w:rsidR="00694E43" w:rsidRPr="00313CB5">
          <w:rPr>
            <w:rStyle w:val="a5"/>
            <w:rFonts w:ascii="Times New Roman" w:hAnsi="Times New Roman" w:cs="Times New Roman"/>
            <w:b/>
          </w:rPr>
          <w:t>)</w:t>
        </w:r>
      </w:hyperlink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Содержание</w:t>
      </w:r>
      <w:r w:rsidRPr="00E0597B">
        <w:rPr>
          <w:rFonts w:ascii="Times New Roman" w:hAnsi="Times New Roman" w:cs="Times New Roman"/>
        </w:rPr>
        <w:t>, которое должно содержать все заголовки работы 1-3 уровня и страницы, с которых они начинаются. Заголовки содержания должны точно повторять заголовки в тексте. Содержание начинается со слова "Содержание", оформляемого как заголовок первого уровня без номера.</w:t>
      </w:r>
      <w:r w:rsidR="00694E43">
        <w:rPr>
          <w:rFonts w:ascii="Times New Roman" w:hAnsi="Times New Roman" w:cs="Times New Roman"/>
        </w:rPr>
        <w:t xml:space="preserve">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Введение</w:t>
      </w:r>
      <w:r w:rsidRPr="00E0597B">
        <w:rPr>
          <w:rFonts w:ascii="Times New Roman" w:hAnsi="Times New Roman" w:cs="Times New Roman"/>
          <w:i/>
        </w:rPr>
        <w:t>,</w:t>
      </w:r>
      <w:r w:rsidRPr="00E0597B">
        <w:rPr>
          <w:rFonts w:ascii="Times New Roman" w:hAnsi="Times New Roman" w:cs="Times New Roman"/>
        </w:rPr>
        <w:t xml:space="preserve"> содержащее обоснование актуальности темы, цель и задачи, обзор аналогов по тематике, структуру и объем отчета (количество разделов, объем работы в страницах, количество цитированных библиографических источников), а также краткий обзор содержания работы (включая приложения в случае их наличия).</w:t>
      </w:r>
    </w:p>
    <w:p w:rsid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Основная часть отчета должна включать в себя</w:t>
      </w:r>
      <w:r w:rsidRPr="00E0597B">
        <w:rPr>
          <w:rFonts w:ascii="Times New Roman" w:hAnsi="Times New Roman" w:cs="Times New Roman"/>
        </w:rPr>
        <w:t xml:space="preserve"> следующие разделы: степень разработанности проблемы, информационно-эмпирическая база исследования, методы и методики, ограничения и допущения пробл</w:t>
      </w:r>
      <w:r w:rsidR="002C7788">
        <w:rPr>
          <w:rFonts w:ascii="Times New Roman" w:hAnsi="Times New Roman" w:cs="Times New Roman"/>
        </w:rPr>
        <w:t xml:space="preserve">емы, описание бизнес-требований: </w:t>
      </w:r>
    </w:p>
    <w:p w:rsidR="002C7788" w:rsidRPr="002C7788" w:rsidRDefault="002C7788" w:rsidP="002C778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Раздел 1. </w:t>
      </w:r>
      <w:r w:rsidRPr="002C7788">
        <w:rPr>
          <w:rFonts w:ascii="Times New Roman" w:hAnsi="Times New Roman" w:cs="Times New Roman"/>
        </w:rPr>
        <w:t>Определение объекта, предмета и цели исследования; краткая характеристика объекта исследования; предмет исследования</w:t>
      </w:r>
    </w:p>
    <w:p w:rsidR="002C7788" w:rsidRPr="002C7788" w:rsidRDefault="002C7788" w:rsidP="002C778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2. </w:t>
      </w:r>
      <w:r w:rsidRPr="002C7788">
        <w:rPr>
          <w:rFonts w:ascii="Times New Roman" w:hAnsi="Times New Roman" w:cs="Times New Roman"/>
        </w:rPr>
        <w:t xml:space="preserve">Постановка задач практической разработки; конкретное содержание работы, выполняемых во время практики; описание мероприятий разработанные студентом по улучшению производственной деятельности, повышению уровня </w:t>
      </w:r>
      <w:proofErr w:type="gramStart"/>
      <w:r w:rsidRPr="002C7788">
        <w:rPr>
          <w:rFonts w:ascii="Times New Roman" w:hAnsi="Times New Roman" w:cs="Times New Roman"/>
        </w:rPr>
        <w:t>информатизации….</w:t>
      </w:r>
      <w:proofErr w:type="gramEnd"/>
      <w:r w:rsidRPr="002C7788">
        <w:rPr>
          <w:rFonts w:ascii="Times New Roman" w:hAnsi="Times New Roman" w:cs="Times New Roman"/>
        </w:rPr>
        <w:t xml:space="preserve">)  </w:t>
      </w:r>
    </w:p>
    <w:p w:rsidR="002C7788" w:rsidRPr="00E0597B" w:rsidRDefault="002C7788" w:rsidP="002C778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3. </w:t>
      </w:r>
      <w:r w:rsidRPr="002C7788">
        <w:rPr>
          <w:rFonts w:ascii="Times New Roman" w:hAnsi="Times New Roman" w:cs="Times New Roman"/>
        </w:rPr>
        <w:t>Описание результатов практической деятельности, поставленные задачи, содержание и результаты научно-исследовательской работы студента согласно индивидуальному заданию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Заключение,</w:t>
      </w:r>
      <w:r w:rsidRPr="00E0597B">
        <w:rPr>
          <w:rFonts w:ascii="Times New Roman" w:hAnsi="Times New Roman" w:cs="Times New Roman"/>
        </w:rPr>
        <w:t xml:space="preserve"> представляющее собой краткую сводку результатов, полученных в работе, итоговые выводы и направления </w:t>
      </w:r>
      <w:proofErr w:type="gramStart"/>
      <w:r w:rsidRPr="00E0597B">
        <w:rPr>
          <w:rFonts w:ascii="Times New Roman" w:hAnsi="Times New Roman" w:cs="Times New Roman"/>
        </w:rPr>
        <w:t>для улучшение</w:t>
      </w:r>
      <w:proofErr w:type="gramEnd"/>
      <w:r w:rsidRPr="00E0597B">
        <w:rPr>
          <w:rFonts w:ascii="Times New Roman" w:hAnsi="Times New Roman" w:cs="Times New Roman"/>
        </w:rPr>
        <w:t xml:space="preserve"> и решение проблемы.</w:t>
      </w:r>
    </w:p>
    <w:p w:rsid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Список использованных источников,</w:t>
      </w:r>
      <w:r w:rsidRPr="00E0597B">
        <w:rPr>
          <w:rFonts w:ascii="Times New Roman" w:hAnsi="Times New Roman" w:cs="Times New Roman"/>
        </w:rPr>
        <w:t xml:space="preserve"> который содержит библиографические ссылки на первоисточники. Не допускается включать в этот список работы, на которые нет ссылок в тексте работы. Могут быть указаны ГОСТы и ссылки на документацию.</w:t>
      </w:r>
    </w:p>
    <w:p w:rsidR="002C7788" w:rsidRDefault="002C7788" w:rsidP="002C7788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2C7788">
        <w:rPr>
          <w:rFonts w:ascii="Times New Roman" w:hAnsi="Times New Roman" w:cs="Times New Roman"/>
        </w:rPr>
        <w:t xml:space="preserve">Не менее 10 источников, ссылки на Википедию и др. интернет-энциклопедии, ссылки на </w:t>
      </w:r>
      <w:proofErr w:type="spellStart"/>
      <w:r w:rsidRPr="002C7788">
        <w:rPr>
          <w:rFonts w:ascii="Times New Roman" w:hAnsi="Times New Roman" w:cs="Times New Roman"/>
        </w:rPr>
        <w:t>habr</w:t>
      </w:r>
      <w:proofErr w:type="spellEnd"/>
      <w:r w:rsidRPr="002C7788">
        <w:rPr>
          <w:rFonts w:ascii="Times New Roman" w:hAnsi="Times New Roman" w:cs="Times New Roman"/>
        </w:rPr>
        <w:t xml:space="preserve"> и т.д. использовать</w:t>
      </w:r>
      <w:r>
        <w:rPr>
          <w:rFonts w:ascii="Times New Roman" w:hAnsi="Times New Roman" w:cs="Times New Roman"/>
        </w:rPr>
        <w:t xml:space="preserve"> – запрещено.</w:t>
      </w:r>
    </w:p>
    <w:p w:rsidR="00B640E7" w:rsidRPr="002C7788" w:rsidRDefault="00B640E7" w:rsidP="00B640E7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использовать актуальные источники – не старше 5 лет.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  <w:i/>
          <w:color w:val="0070C0"/>
        </w:rPr>
        <w:t>Приложения (могут отсутствовать)</w:t>
      </w:r>
      <w:r w:rsidRPr="00E0597B">
        <w:rPr>
          <w:rFonts w:ascii="Times New Roman" w:hAnsi="Times New Roman" w:cs="Times New Roman"/>
        </w:rPr>
        <w:t xml:space="preserve"> - материалы, детализирующие содержание основных разделов (например, полные спецификации требований к реализованной программной системе и/или результаты тестовых испытаний и др.). В приложения следует выносить вспомогательные или дополнительные материалы, которые загромождают текст основной части работы. </w:t>
      </w:r>
    </w:p>
    <w:p w:rsid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b/>
        </w:rPr>
        <w:t xml:space="preserve">В приложении необходимо разместить ссылку на </w:t>
      </w:r>
      <w:proofErr w:type="spellStart"/>
      <w:r w:rsidRPr="00E0597B">
        <w:rPr>
          <w:rFonts w:ascii="Times New Roman" w:hAnsi="Times New Roman" w:cs="Times New Roman"/>
          <w:b/>
        </w:rPr>
        <w:t>репозиторий</w:t>
      </w:r>
      <w:proofErr w:type="spellEnd"/>
      <w:r w:rsidRPr="00E0597B">
        <w:rPr>
          <w:rFonts w:ascii="Times New Roman" w:hAnsi="Times New Roman" w:cs="Times New Roman"/>
          <w:b/>
        </w:rPr>
        <w:t xml:space="preserve"> (</w:t>
      </w:r>
      <w:proofErr w:type="spellStart"/>
      <w:r w:rsidRPr="00E0597B">
        <w:rPr>
          <w:rFonts w:ascii="Times New Roman" w:hAnsi="Times New Roman" w:cs="Times New Roman"/>
          <w:b/>
        </w:rPr>
        <w:t>github</w:t>
      </w:r>
      <w:proofErr w:type="spellEnd"/>
      <w:r w:rsidRPr="00E0597B">
        <w:rPr>
          <w:rFonts w:ascii="Times New Roman" w:hAnsi="Times New Roman" w:cs="Times New Roman"/>
          <w:b/>
        </w:rPr>
        <w:t xml:space="preserve">) с итоговым проектом. </w:t>
      </w:r>
    </w:p>
    <w:p w:rsidR="002C7788" w:rsidRDefault="002C7788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</w:rPr>
      </w:pPr>
    </w:p>
    <w:p w:rsidR="00E0597B" w:rsidRPr="00E0597B" w:rsidRDefault="002C7788" w:rsidP="008F3D65">
      <w:pPr>
        <w:pStyle w:val="a3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b/>
        </w:rPr>
      </w:pPr>
      <w:r w:rsidRPr="00E0597B">
        <w:rPr>
          <w:rFonts w:ascii="Times New Roman" w:hAnsi="Times New Roman" w:cs="Times New Roman"/>
          <w:b/>
        </w:rPr>
        <w:t>ТРЕБОВАНИЯ К ОФОРМЛЕНИЮ ОТЧЕТА ПО ПРАКТИКЕ</w:t>
      </w:r>
    </w:p>
    <w:p w:rsid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Текст работы печатается на стандартных листах белой </w:t>
      </w:r>
      <w:proofErr w:type="spellStart"/>
      <w:r w:rsidRPr="00E0597B">
        <w:rPr>
          <w:rFonts w:ascii="Times New Roman" w:hAnsi="Times New Roman" w:cs="Times New Roman"/>
        </w:rPr>
        <w:t>односортной</w:t>
      </w:r>
      <w:proofErr w:type="spellEnd"/>
      <w:r w:rsidRPr="00E0597B">
        <w:rPr>
          <w:rFonts w:ascii="Times New Roman" w:hAnsi="Times New Roman" w:cs="Times New Roman"/>
        </w:rPr>
        <w:t xml:space="preserve"> бумаги формата А4 с одной стороны листа. </w:t>
      </w:r>
    </w:p>
    <w:p w:rsid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>Порядок листов в работе: титульный лист, содержание, листы текста с содержанием работы, листы приложений.</w:t>
      </w:r>
    </w:p>
    <w:p w:rsidR="00E0597B" w:rsidRPr="00E0597B" w:rsidRDefault="00E0597B" w:rsidP="00E0597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Параметры страницы.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Размер бумаги - А4. Верхнее и нижнее поле - 2 см, левое поле - 3.5 см, правое поле - 1.5 см.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>Нумерация страниц осуществляется по порядку от титульного листа до последней страницы. На титульном листе цифра "1" не ставится, на следующей странице проставляется цифра "2" и т.д. Порядковый номер располагается в центре внизу и не содержит каких-либо дополнительных знаков (тире, точки).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lastRenderedPageBreak/>
        <w:t xml:space="preserve">Основной текст набирается шрифтом </w:t>
      </w:r>
      <w:proofErr w:type="spellStart"/>
      <w:r w:rsidRPr="00E0597B">
        <w:rPr>
          <w:rFonts w:ascii="Times New Roman" w:hAnsi="Times New Roman" w:cs="Times New Roman"/>
        </w:rPr>
        <w:t>Times</w:t>
      </w:r>
      <w:proofErr w:type="spellEnd"/>
      <w:r w:rsidRPr="00E0597B">
        <w:rPr>
          <w:rFonts w:ascii="Times New Roman" w:hAnsi="Times New Roman" w:cs="Times New Roman"/>
        </w:rPr>
        <w:t xml:space="preserve"> </w:t>
      </w:r>
      <w:proofErr w:type="spellStart"/>
      <w:r w:rsidRPr="00E0597B">
        <w:rPr>
          <w:rFonts w:ascii="Times New Roman" w:hAnsi="Times New Roman" w:cs="Times New Roman"/>
        </w:rPr>
        <w:t>New</w:t>
      </w:r>
      <w:proofErr w:type="spellEnd"/>
      <w:r w:rsidRPr="00E0597B">
        <w:rPr>
          <w:rFonts w:ascii="Times New Roman" w:hAnsi="Times New Roman" w:cs="Times New Roman"/>
        </w:rPr>
        <w:t xml:space="preserve"> </w:t>
      </w:r>
      <w:proofErr w:type="spellStart"/>
      <w:r w:rsidRPr="00E0597B">
        <w:rPr>
          <w:rFonts w:ascii="Times New Roman" w:hAnsi="Times New Roman" w:cs="Times New Roman"/>
        </w:rPr>
        <w:t>Roman</w:t>
      </w:r>
      <w:proofErr w:type="spellEnd"/>
      <w:r w:rsidRPr="00E0597B">
        <w:rPr>
          <w:rFonts w:ascii="Times New Roman" w:hAnsi="Times New Roman" w:cs="Times New Roman"/>
        </w:rPr>
        <w:t xml:space="preserve"> размером 14 </w:t>
      </w:r>
      <w:proofErr w:type="spellStart"/>
      <w:r w:rsidRPr="00E0597B">
        <w:rPr>
          <w:rFonts w:ascii="Times New Roman" w:hAnsi="Times New Roman" w:cs="Times New Roman"/>
        </w:rPr>
        <w:t>пт</w:t>
      </w:r>
      <w:proofErr w:type="spellEnd"/>
      <w:r w:rsidRPr="00E0597B">
        <w:rPr>
          <w:rFonts w:ascii="Times New Roman" w:hAnsi="Times New Roman" w:cs="Times New Roman"/>
        </w:rPr>
        <w:t xml:space="preserve"> с автоматической расстановкой переносов. Каждый абзац имеет выравнивание по ширине и полуторный интервал между строками. Абзацы начинаются с красной строки с отступом 1.25 см.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Заголовки разделов выравниваются по левому краю и не имеют отступов от левого поля страницы. Завершающая точка в названии заголовка не ставится. Рекомендуется использовать заголовки не более трех уровней. Заголовок нумеруется арабскими цифрами, в номере заголовка любого уровня ставится завершающая точка. </w:t>
      </w:r>
      <w:proofErr w:type="gramStart"/>
      <w:r w:rsidRPr="00E0597B">
        <w:rPr>
          <w:rFonts w:ascii="Times New Roman" w:hAnsi="Times New Roman" w:cs="Times New Roman"/>
        </w:rPr>
        <w:t>Например</w:t>
      </w:r>
      <w:proofErr w:type="gramEnd"/>
      <w:r w:rsidRPr="00E0597B">
        <w:rPr>
          <w:rFonts w:ascii="Times New Roman" w:hAnsi="Times New Roman" w:cs="Times New Roman"/>
        </w:rPr>
        <w:t xml:space="preserve"> "1.", "2.1.", "3.1.2.". Номер отделяется от текста заголовка одиночным пробелом. Разделы работы "</w:t>
      </w:r>
      <w:r w:rsidR="008F3D65">
        <w:rPr>
          <w:rFonts w:ascii="Times New Roman" w:hAnsi="Times New Roman" w:cs="Times New Roman"/>
        </w:rPr>
        <w:t>Содержание</w:t>
      </w:r>
      <w:r w:rsidRPr="00E0597B">
        <w:rPr>
          <w:rFonts w:ascii="Times New Roman" w:hAnsi="Times New Roman" w:cs="Times New Roman"/>
        </w:rPr>
        <w:t>", "Введение", "Заключение" и "Литература" оформляются как заголовки первого уровня без номера. Все заголовки первого уровня начинаются с новой страницы.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Исходные тексты программ оформляются с использованием шрифта </w:t>
      </w:r>
      <w:proofErr w:type="spellStart"/>
      <w:r w:rsidRPr="00E0597B">
        <w:rPr>
          <w:rFonts w:ascii="Times New Roman" w:hAnsi="Times New Roman" w:cs="Times New Roman"/>
        </w:rPr>
        <w:t>Courier</w:t>
      </w:r>
      <w:proofErr w:type="spellEnd"/>
      <w:r w:rsidRPr="00E0597B">
        <w:rPr>
          <w:rFonts w:ascii="Times New Roman" w:hAnsi="Times New Roman" w:cs="Times New Roman"/>
        </w:rPr>
        <w:t xml:space="preserve"> </w:t>
      </w:r>
      <w:proofErr w:type="spellStart"/>
      <w:r w:rsidRPr="00E0597B">
        <w:rPr>
          <w:rFonts w:ascii="Times New Roman" w:hAnsi="Times New Roman" w:cs="Times New Roman"/>
        </w:rPr>
        <w:t>New</w:t>
      </w:r>
      <w:proofErr w:type="spellEnd"/>
      <w:r w:rsidRPr="00E0597B">
        <w:rPr>
          <w:rFonts w:ascii="Times New Roman" w:hAnsi="Times New Roman" w:cs="Times New Roman"/>
        </w:rPr>
        <w:t xml:space="preserve"> размером 10 пт. (в приложении)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Рисунки и таблицы должны иметь подписи. Подпись к рисунку начинается с ключевого слова "Рис. &lt;номер рисунка&gt;.", выделенного полужирным шрифтом, и помещается под рисунком с выравниванием по центру. Подпись к таблице начинается с ключевого слова "Табл. &lt;номер таблицы&gt;.", выделенного полужирным шрифтом, и помещается над таблицей с выравниванием по левому краю.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 xml:space="preserve">Перекрестные ссылки на литературу заключаются в квадратные скобки и перечисляются по возрастанию номера через запятую или тире, </w:t>
      </w:r>
      <w:proofErr w:type="gramStart"/>
      <w:r w:rsidRPr="00E0597B">
        <w:rPr>
          <w:rFonts w:ascii="Times New Roman" w:hAnsi="Times New Roman" w:cs="Times New Roman"/>
        </w:rPr>
        <w:t>например</w:t>
      </w:r>
      <w:proofErr w:type="gramEnd"/>
      <w:r w:rsidRPr="00E0597B">
        <w:rPr>
          <w:rFonts w:ascii="Times New Roman" w:hAnsi="Times New Roman" w:cs="Times New Roman"/>
        </w:rPr>
        <w:t xml:space="preserve"> "[1], [2, 4, 7], [3–5], [1, 6–9]". В предложении ссылка отделяется от предшествующего и последующего текста одним пробелом, </w:t>
      </w:r>
      <w:proofErr w:type="gramStart"/>
      <w:r w:rsidRPr="00E0597B">
        <w:rPr>
          <w:rFonts w:ascii="Times New Roman" w:hAnsi="Times New Roman" w:cs="Times New Roman"/>
        </w:rPr>
        <w:t>например</w:t>
      </w:r>
      <w:proofErr w:type="gramEnd"/>
      <w:r w:rsidRPr="00E0597B">
        <w:rPr>
          <w:rFonts w:ascii="Times New Roman" w:hAnsi="Times New Roman" w:cs="Times New Roman"/>
        </w:rPr>
        <w:t xml:space="preserve"> "в работе [11] предложено". </w:t>
      </w:r>
    </w:p>
    <w:p w:rsidR="00E0597B" w:rsidRPr="00E0597B" w:rsidRDefault="00E0597B" w:rsidP="00E0597B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E0597B">
        <w:rPr>
          <w:rFonts w:ascii="Times New Roman" w:hAnsi="Times New Roman" w:cs="Times New Roman"/>
        </w:rPr>
        <w:t>Список использованных источников оформляется как заголовок первого уровня без номера. Библиографические ссылки в списке литературы упорядочиваются в порядке использования в тексте. Элементы списка литературы выравниваются по левому краю и нумеруются арабскими цифрами. Оформление списка использованных источников должно производиться в соответствии с ГОСТ Р 7.0.5-2008.</w:t>
      </w:r>
    </w:p>
    <w:p w:rsidR="00313CB5" w:rsidRDefault="00313CB5" w:rsidP="00313CB5">
      <w:bookmarkStart w:id="0" w:name="_Приложение_№_1"/>
      <w:bookmarkEnd w:id="0"/>
    </w:p>
    <w:p w:rsidR="00E07B1B" w:rsidRDefault="00E07B1B">
      <w:pPr>
        <w:spacing w:after="200" w:line="276" w:lineRule="auto"/>
        <w:rPr>
          <w:rFonts w:asciiTheme="majorHAnsi" w:eastAsiaTheme="majorEastAsia" w:hAnsiTheme="majorHAnsi" w:cstheme="majorBidi"/>
          <w:b/>
          <w:color w:val="4F81BD" w:themeColor="accent1"/>
          <w:sz w:val="26"/>
          <w:szCs w:val="26"/>
        </w:rPr>
      </w:pPr>
      <w:bookmarkStart w:id="1" w:name="_Приложение_№_1_1"/>
      <w:bookmarkStart w:id="2" w:name="_Приложение_№_2"/>
      <w:bookmarkEnd w:id="1"/>
      <w:bookmarkEnd w:id="2"/>
      <w:r>
        <w:rPr>
          <w:bCs/>
        </w:rPr>
        <w:br w:type="page"/>
      </w:r>
    </w:p>
    <w:p w:rsidR="004A4BB0" w:rsidRDefault="004A4BB0" w:rsidP="008A7E32">
      <w:pPr>
        <w:pStyle w:val="2"/>
        <w:spacing w:before="249"/>
        <w:ind w:left="4348" w:right="140" w:firstLine="608"/>
        <w:jc w:val="right"/>
        <w:rPr>
          <w:bCs w:val="0"/>
        </w:rPr>
      </w:pPr>
      <w:r w:rsidRPr="00E0597B">
        <w:rPr>
          <w:bCs w:val="0"/>
        </w:rPr>
        <w:lastRenderedPageBreak/>
        <w:t xml:space="preserve">Приложение № </w:t>
      </w:r>
      <w:r w:rsidR="009C0789">
        <w:rPr>
          <w:bCs w:val="0"/>
        </w:rPr>
        <w:t>1</w:t>
      </w:r>
    </w:p>
    <w:p w:rsidR="004A4BB0" w:rsidRPr="004A4BB0" w:rsidRDefault="004A4BB0" w:rsidP="004A4BB0"/>
    <w:p w:rsidR="00E0597B" w:rsidRPr="00E0597B" w:rsidRDefault="00E0597B" w:rsidP="00E0597B">
      <w:pPr>
        <w:suppressAutoHyphens/>
        <w:jc w:val="center"/>
        <w:rPr>
          <w:rFonts w:ascii="Times New Roman" w:eastAsia="NSimSun" w:hAnsi="Times New Roman" w:cs="Times New Roman"/>
          <w:kern w:val="2"/>
          <w:lang w:eastAsia="zh-CN" w:bidi="hi-IN"/>
        </w:rPr>
      </w:pPr>
      <w:r w:rsidRPr="00E0597B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t>Министерство цифрового развития, связи</w:t>
      </w:r>
      <w:r w:rsidRPr="00E0597B">
        <w:rPr>
          <w:rFonts w:ascii="Times New Roman" w:eastAsia="Times New Roman" w:hAnsi="Times New Roman" w:cs="Times New Roman"/>
          <w:caps/>
          <w:kern w:val="2"/>
          <w:sz w:val="28"/>
          <w:szCs w:val="28"/>
          <w:lang w:eastAsia="ru-RU" w:bidi="hi-IN"/>
        </w:rPr>
        <w:br/>
        <w:t>И массовых коммуникаций российской федерации</w:t>
      </w:r>
    </w:p>
    <w:p w:rsidR="00E0597B" w:rsidRPr="00E0597B" w:rsidRDefault="00E0597B" w:rsidP="00E0597B">
      <w:pPr>
        <w:keepNext/>
        <w:numPr>
          <w:ilvl w:val="1"/>
          <w:numId w:val="3"/>
        </w:numPr>
        <w:suppressAutoHyphens/>
        <w:ind w:firstLine="28"/>
        <w:jc w:val="center"/>
        <w:outlineLvl w:val="1"/>
        <w:rPr>
          <w:rFonts w:ascii="Times New Roman" w:eastAsia="NSimSun" w:hAnsi="Times New Roman" w:cs="Times New Roman"/>
          <w:kern w:val="2"/>
          <w:sz w:val="28"/>
          <w:u w:val="single"/>
          <w:lang w:eastAsia="zh-CN" w:bidi="hi-IN"/>
        </w:rPr>
      </w:pPr>
      <w:r w:rsidRPr="00E0597B">
        <w:rPr>
          <w:rFonts w:ascii="Times New Roman" w:eastAsia="NSimSun" w:hAnsi="Times New Roman" w:cs="Times New Roman"/>
          <w:kern w:val="2"/>
          <w:sz w:val="28"/>
          <w:lang w:eastAsia="zh-CN" w:bidi="hi-IN"/>
        </w:rPr>
        <w:t xml:space="preserve">Ордена Трудового Красного Знамени федеральное государственное </w:t>
      </w:r>
      <w:r w:rsidRPr="00E0597B">
        <w:rPr>
          <w:rFonts w:ascii="Times New Roman" w:eastAsia="NSimSun" w:hAnsi="Times New Roman" w:cs="Times New Roman"/>
          <w:kern w:val="2"/>
          <w:sz w:val="28"/>
          <w:lang w:eastAsia="zh-CN" w:bidi="hi-IN"/>
        </w:rPr>
        <w:br/>
        <w:t xml:space="preserve">бюджетное образовательное учреждение высшего образования </w:t>
      </w:r>
    </w:p>
    <w:p w:rsidR="00E0597B" w:rsidRPr="00E0597B" w:rsidRDefault="00E0597B" w:rsidP="00E0597B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Times New Roman" w:eastAsia="NSimSun" w:hAnsi="Times New Roman" w:cs="Times New Roman"/>
          <w:kern w:val="2"/>
          <w:sz w:val="28"/>
          <w:u w:val="single"/>
          <w:lang w:eastAsia="zh-CN" w:bidi="hi-IN"/>
        </w:rPr>
      </w:pPr>
      <w:r w:rsidRPr="00E0597B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 xml:space="preserve">МОСКОВСКИЙ ТЕХНИЧЕСКИЙ УНИВЕРСИТЕТ </w:t>
      </w:r>
    </w:p>
    <w:p w:rsidR="00E0597B" w:rsidRPr="00E0597B" w:rsidRDefault="00E0597B" w:rsidP="00E0597B">
      <w:pPr>
        <w:keepNext/>
        <w:numPr>
          <w:ilvl w:val="1"/>
          <w:numId w:val="3"/>
        </w:numPr>
        <w:suppressAutoHyphens/>
        <w:jc w:val="center"/>
        <w:outlineLvl w:val="1"/>
        <w:rPr>
          <w:rFonts w:ascii="Times New Roman" w:eastAsia="NSimSun" w:hAnsi="Times New Roman" w:cs="Times New Roman"/>
          <w:kern w:val="2"/>
          <w:sz w:val="28"/>
          <w:u w:val="single"/>
          <w:lang w:eastAsia="zh-CN" w:bidi="hi-IN"/>
        </w:rPr>
      </w:pPr>
      <w:r w:rsidRPr="00E0597B">
        <w:rPr>
          <w:rFonts w:ascii="Times New Roman" w:eastAsia="NSimSun" w:hAnsi="Times New Roman" w:cs="Times New Roman"/>
          <w:b/>
          <w:kern w:val="2"/>
          <w:sz w:val="28"/>
          <w:lang w:eastAsia="zh-CN" w:bidi="hi-IN"/>
        </w:rPr>
        <w:t>СВЯЗИ И ИНФОРМАТИКИ</w:t>
      </w:r>
    </w:p>
    <w:p w:rsidR="00E0597B" w:rsidRPr="00E0597B" w:rsidRDefault="00E0597B" w:rsidP="00E0597B">
      <w:pPr>
        <w:pBdr>
          <w:top w:val="single" w:sz="6" w:space="8" w:color="000000"/>
        </w:pBdr>
        <w:suppressAutoHyphens/>
        <w:jc w:val="center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E0597B">
        <w:rPr>
          <w:rFonts w:ascii="Times New Roman" w:eastAsia="Times New Roman" w:hAnsi="Times New Roman" w:cs="Times New Roman"/>
          <w:kern w:val="2"/>
          <w:sz w:val="32"/>
          <w:szCs w:val="32"/>
          <w:lang w:eastAsia="ru-RU" w:bidi="hi-IN"/>
        </w:rPr>
        <w:t xml:space="preserve">     </w:t>
      </w:r>
      <w:r w:rsidRPr="00E0597B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Кафедра «</w:t>
      </w:r>
      <w:r w:rsidRPr="00E0597B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Программная инженерия» </w:t>
      </w:r>
    </w:p>
    <w:p w:rsidR="00E0597B" w:rsidRPr="00E0597B" w:rsidRDefault="00E0597B" w:rsidP="00E0597B">
      <w:pPr>
        <w:pBdr>
          <w:top w:val="single" w:sz="6" w:space="8" w:color="000000"/>
        </w:pBdr>
        <w:suppressAutoHyphens/>
        <w:jc w:val="center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</w:p>
    <w:p w:rsidR="00E0597B" w:rsidRPr="00E0597B" w:rsidRDefault="00E0597B" w:rsidP="00E059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97B" w:rsidRPr="00E0597B" w:rsidRDefault="00E0597B" w:rsidP="00E059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4E43" w:rsidRDefault="00694E43" w:rsidP="00E059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97B" w:rsidRPr="00E0597B" w:rsidRDefault="00E0597B" w:rsidP="00E0597B">
      <w:pPr>
        <w:pStyle w:val="2"/>
        <w:shd w:val="clear" w:color="auto" w:fill="FFFFFF"/>
        <w:jc w:val="center"/>
        <w:rPr>
          <w:rFonts w:ascii="Times New Roman" w:hAnsi="Times New Roman" w:cs="Times New Roman"/>
          <w:color w:val="000000" w:themeColor="text1"/>
        </w:rPr>
      </w:pPr>
      <w:r w:rsidRPr="00E0597B">
        <w:rPr>
          <w:rFonts w:ascii="Times New Roman" w:hAnsi="Times New Roman" w:cs="Times New Roman"/>
          <w:color w:val="000000" w:themeColor="text1"/>
        </w:rPr>
        <w:t>ОТЧЁТ</w:t>
      </w:r>
    </w:p>
    <w:p w:rsidR="00E0597B" w:rsidRDefault="00E0597B" w:rsidP="00E0597B">
      <w:pPr>
        <w:pStyle w:val="2"/>
        <w:spacing w:before="249"/>
        <w:ind w:right="1217"/>
        <w:jc w:val="center"/>
        <w:rPr>
          <w:rFonts w:ascii="Times New Roman" w:hAnsi="Times New Roman" w:cs="Times New Roman"/>
          <w:color w:val="000000" w:themeColor="text1"/>
        </w:rPr>
      </w:pPr>
    </w:p>
    <w:p w:rsidR="00694E43" w:rsidRPr="00694E43" w:rsidRDefault="00694E43" w:rsidP="00694E43"/>
    <w:p w:rsidR="00E0597B" w:rsidRPr="00E0597B" w:rsidRDefault="00E0597B" w:rsidP="00E0597B">
      <w:pPr>
        <w:jc w:val="center"/>
        <w:rPr>
          <w:rFonts w:ascii="Times New Roman" w:hAnsi="Times New Roman" w:cs="Times New Roman"/>
        </w:rPr>
      </w:pPr>
      <w:r w:rsidRPr="00E0597B">
        <w:rPr>
          <w:rFonts w:ascii="Times New Roman" w:eastAsia="Times New Roman" w:hAnsi="Times New Roman" w:cs="Times New Roman"/>
          <w:b/>
          <w:lang w:eastAsia="ru-RU"/>
        </w:rPr>
        <w:t xml:space="preserve">по </w:t>
      </w:r>
      <w:r w:rsidR="00A068B6">
        <w:rPr>
          <w:rFonts w:ascii="Times New Roman" w:eastAsia="Times New Roman" w:hAnsi="Times New Roman" w:cs="Times New Roman"/>
          <w:b/>
          <w:u w:val="single"/>
          <w:lang w:eastAsia="ru-RU"/>
        </w:rPr>
        <w:t>п</w:t>
      </w:r>
      <w:r w:rsidR="00A068B6" w:rsidRPr="00A068B6">
        <w:rPr>
          <w:rFonts w:ascii="Times New Roman" w:eastAsia="Times New Roman" w:hAnsi="Times New Roman" w:cs="Times New Roman"/>
          <w:b/>
          <w:u w:val="single"/>
          <w:lang w:eastAsia="ru-RU"/>
        </w:rPr>
        <w:t>рактик</w:t>
      </w:r>
      <w:r w:rsidR="00A068B6">
        <w:rPr>
          <w:rFonts w:ascii="Times New Roman" w:eastAsia="Times New Roman" w:hAnsi="Times New Roman" w:cs="Times New Roman"/>
          <w:b/>
          <w:u w:val="single"/>
          <w:lang w:eastAsia="ru-RU"/>
        </w:rPr>
        <w:t>е</w:t>
      </w:r>
      <w:r w:rsidR="00A068B6" w:rsidRPr="00A068B6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(Системы искусственного интеллекта)</w:t>
      </w:r>
      <w:r w:rsidRPr="00E0597B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</w:p>
    <w:p w:rsidR="00E0597B" w:rsidRDefault="00E0597B" w:rsidP="00E0597B">
      <w:pPr>
        <w:pStyle w:val="2"/>
        <w:spacing w:before="249"/>
        <w:ind w:right="1217"/>
        <w:jc w:val="center"/>
        <w:rPr>
          <w:rFonts w:ascii="Times New Roman" w:hAnsi="Times New Roman" w:cs="Times New Roman"/>
        </w:rPr>
      </w:pPr>
    </w:p>
    <w:p w:rsidR="00694E43" w:rsidRPr="00694E43" w:rsidRDefault="00694E43" w:rsidP="00694E43"/>
    <w:p w:rsidR="00E0597B" w:rsidRPr="00511CF4" w:rsidRDefault="00E0597B" w:rsidP="00E0597B">
      <w:pPr>
        <w:pStyle w:val="2"/>
        <w:spacing w:before="249"/>
        <w:ind w:left="4348" w:right="140" w:firstLine="608"/>
        <w:jc w:val="right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 xml:space="preserve">     Выполнил:</w:t>
      </w:r>
      <w:r w:rsidR="00511CF4" w:rsidRPr="00511CF4">
        <w:rPr>
          <w:rFonts w:ascii="Times New Roman" w:hAnsi="Times New Roman" w:cs="Times New Roman"/>
          <w:b w:val="0"/>
          <w:bCs w:val="0"/>
          <w:color w:val="auto"/>
        </w:rPr>
        <w:t xml:space="preserve"> </w:t>
      </w:r>
    </w:p>
    <w:p w:rsidR="00E0597B" w:rsidRPr="00E0597B" w:rsidRDefault="00E0597B" w:rsidP="00E0597B">
      <w:pPr>
        <w:pStyle w:val="2"/>
        <w:spacing w:before="249"/>
        <w:ind w:left="1516" w:right="140"/>
        <w:jc w:val="right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 xml:space="preserve">Студент группы: </w:t>
      </w:r>
      <w:r w:rsidR="00511CF4">
        <w:rPr>
          <w:rFonts w:ascii="Times New Roman" w:hAnsi="Times New Roman" w:cs="Times New Roman"/>
          <w:b w:val="0"/>
          <w:bCs w:val="0"/>
          <w:color w:val="auto"/>
        </w:rPr>
        <w:t>БВТ2256</w:t>
      </w:r>
    </w:p>
    <w:p w:rsidR="00E0597B" w:rsidRPr="00E0597B" w:rsidRDefault="00E0597B" w:rsidP="00E0597B">
      <w:pPr>
        <w:pStyle w:val="2"/>
        <w:spacing w:before="249"/>
        <w:ind w:left="1516" w:right="140"/>
        <w:jc w:val="right"/>
        <w:rPr>
          <w:rFonts w:ascii="Times New Roman" w:hAnsi="Times New Roman" w:cs="Times New Roman"/>
          <w:b w:val="0"/>
          <w:bCs w:val="0"/>
        </w:rPr>
      </w:pPr>
      <w:proofErr w:type="gramStart"/>
      <w:r w:rsidRPr="00E0597B">
        <w:rPr>
          <w:rFonts w:ascii="Times New Roman" w:hAnsi="Times New Roman" w:cs="Times New Roman"/>
          <w:b w:val="0"/>
          <w:bCs w:val="0"/>
          <w:color w:val="auto"/>
        </w:rPr>
        <w:t xml:space="preserve">ФИО:  </w:t>
      </w:r>
      <w:r w:rsidR="00511CF4">
        <w:rPr>
          <w:rFonts w:ascii="Times New Roman" w:hAnsi="Times New Roman" w:cs="Times New Roman"/>
          <w:b w:val="0"/>
          <w:bCs w:val="0"/>
          <w:color w:val="auto"/>
        </w:rPr>
        <w:t>Крутских</w:t>
      </w:r>
      <w:proofErr w:type="gramEnd"/>
      <w:r w:rsidR="00511CF4">
        <w:rPr>
          <w:rFonts w:ascii="Times New Roman" w:hAnsi="Times New Roman" w:cs="Times New Roman"/>
          <w:b w:val="0"/>
          <w:bCs w:val="0"/>
          <w:color w:val="auto"/>
        </w:rPr>
        <w:t xml:space="preserve"> Богдан Геннадьевич</w:t>
      </w:r>
      <w:r w:rsidRPr="00E0597B">
        <w:rPr>
          <w:rFonts w:ascii="Times New Roman" w:hAnsi="Times New Roman" w:cs="Times New Roman"/>
          <w:b w:val="0"/>
          <w:bCs w:val="0"/>
          <w:color w:val="auto"/>
        </w:rPr>
        <w:t xml:space="preserve">      </w:t>
      </w:r>
    </w:p>
    <w:p w:rsidR="00E0597B" w:rsidRDefault="00E0597B" w:rsidP="00E0597B">
      <w:pPr>
        <w:pStyle w:val="2"/>
        <w:spacing w:before="249"/>
        <w:ind w:left="1516" w:right="1217"/>
        <w:jc w:val="center"/>
        <w:rPr>
          <w:rFonts w:ascii="Times New Roman" w:hAnsi="Times New Roman" w:cs="Times New Roman"/>
        </w:rPr>
      </w:pPr>
    </w:p>
    <w:p w:rsidR="00694E43" w:rsidRPr="00694E43" w:rsidRDefault="00694E43" w:rsidP="00694E43"/>
    <w:p w:rsidR="00E0597B" w:rsidRPr="00E0597B" w:rsidRDefault="00E0597B" w:rsidP="00E0597B">
      <w:pPr>
        <w:pStyle w:val="2"/>
        <w:spacing w:before="249"/>
        <w:ind w:left="4348" w:right="140" w:firstLine="608"/>
        <w:jc w:val="right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>Проверил:</w:t>
      </w:r>
    </w:p>
    <w:p w:rsidR="00E0597B" w:rsidRPr="00E0597B" w:rsidRDefault="002C7788" w:rsidP="002C7788">
      <w:pPr>
        <w:pStyle w:val="2"/>
        <w:spacing w:before="249"/>
        <w:ind w:left="1516" w:right="-1"/>
        <w:jc w:val="righ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 xml:space="preserve">                    </w:t>
      </w:r>
      <w:r w:rsidRPr="002C7788">
        <w:rPr>
          <w:rFonts w:ascii="Times New Roman" w:hAnsi="Times New Roman" w:cs="Times New Roman"/>
          <w:b w:val="0"/>
          <w:bCs w:val="0"/>
          <w:color w:val="auto"/>
        </w:rPr>
        <w:t>Борзов В.М., ассистент кафедры "Программная инженерия"</w:t>
      </w:r>
    </w:p>
    <w:p w:rsidR="00E0597B" w:rsidRDefault="00E0597B" w:rsidP="00E0597B">
      <w:pPr>
        <w:pStyle w:val="2"/>
        <w:spacing w:before="249"/>
        <w:ind w:left="1516" w:right="1217"/>
        <w:jc w:val="center"/>
        <w:rPr>
          <w:rFonts w:ascii="Times New Roman" w:hAnsi="Times New Roman" w:cs="Times New Roman"/>
          <w:b w:val="0"/>
          <w:bCs w:val="0"/>
          <w:color w:val="auto"/>
        </w:rPr>
      </w:pPr>
    </w:p>
    <w:p w:rsidR="00694E43" w:rsidRDefault="00694E43" w:rsidP="00694E43"/>
    <w:p w:rsidR="002C7788" w:rsidRDefault="002C7788" w:rsidP="00694E43"/>
    <w:p w:rsidR="002C7788" w:rsidRDefault="002C7788" w:rsidP="00694E43"/>
    <w:p w:rsidR="002C7788" w:rsidRDefault="002C7788" w:rsidP="00694E43"/>
    <w:p w:rsidR="00694E43" w:rsidRDefault="00694E43" w:rsidP="00694E43"/>
    <w:p w:rsidR="00E0597B" w:rsidRPr="00E0597B" w:rsidRDefault="00E0597B" w:rsidP="00E0597B">
      <w:pPr>
        <w:pStyle w:val="2"/>
        <w:spacing w:before="249"/>
        <w:ind w:left="1516" w:right="1217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 w:rsidRPr="00E0597B">
        <w:rPr>
          <w:rFonts w:ascii="Times New Roman" w:hAnsi="Times New Roman" w:cs="Times New Roman"/>
          <w:b w:val="0"/>
          <w:bCs w:val="0"/>
          <w:color w:val="auto"/>
        </w:rPr>
        <w:t>Москва,</w:t>
      </w:r>
      <w:r w:rsidRPr="00E0597B">
        <w:rPr>
          <w:rFonts w:ascii="Times New Roman" w:hAnsi="Times New Roman" w:cs="Times New Roman"/>
          <w:b w:val="0"/>
          <w:bCs w:val="0"/>
          <w:color w:val="auto"/>
          <w:spacing w:val="-3"/>
        </w:rPr>
        <w:t xml:space="preserve"> </w:t>
      </w:r>
      <w:r w:rsidR="002C7788">
        <w:rPr>
          <w:rFonts w:ascii="Times New Roman" w:hAnsi="Times New Roman" w:cs="Times New Roman"/>
          <w:b w:val="0"/>
          <w:bCs w:val="0"/>
          <w:color w:val="auto"/>
        </w:rPr>
        <w:t>2026</w:t>
      </w:r>
    </w:p>
    <w:p w:rsidR="00E0597B" w:rsidRDefault="00E0597B" w:rsidP="00E0597B"/>
    <w:p w:rsidR="0054485C" w:rsidRDefault="0054485C" w:rsidP="00E0597B"/>
    <w:p w:rsidR="0054485C" w:rsidRDefault="0054485C" w:rsidP="00E0597B"/>
    <w:p w:rsidR="00E0597B" w:rsidRDefault="00E0597B" w:rsidP="00E0597B">
      <w:bookmarkStart w:id="3" w:name="_Приложение_№_3"/>
      <w:bookmarkEnd w:id="3"/>
    </w:p>
    <w:p w:rsidR="00E0597B" w:rsidRDefault="00E0597B" w:rsidP="00E0597B"/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Индивидуальное задание …………...…………...…………...………</w:t>
      </w:r>
      <w:r>
        <w:rPr>
          <w:rFonts w:ascii="Times New Roman" w:eastAsia="Times New Roman" w:hAnsi="Times New Roman" w:cs="Times New Roman"/>
          <w:sz w:val="28"/>
          <w:szCs w:val="28"/>
        </w:rPr>
        <w:t>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...…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694E43">
        <w:rPr>
          <w:rFonts w:ascii="Times New Roman" w:eastAsia="Times New Roman" w:hAnsi="Times New Roman" w:cs="Times New Roman"/>
          <w:sz w:val="28"/>
          <w:szCs w:val="28"/>
        </w:rPr>
        <w:t>….2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Введение …………...…………...…………...…………...…………...…</w:t>
      </w:r>
      <w:r>
        <w:rPr>
          <w:rFonts w:ascii="Times New Roman" w:eastAsia="Times New Roman" w:hAnsi="Times New Roman" w:cs="Times New Roman"/>
          <w:sz w:val="28"/>
          <w:szCs w:val="28"/>
        </w:rPr>
        <w:t>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Pr="00694E43">
        <w:rPr>
          <w:rFonts w:ascii="Times New Roman" w:eastAsia="Times New Roman" w:hAnsi="Times New Roman" w:cs="Times New Roman"/>
          <w:sz w:val="28"/>
          <w:szCs w:val="28"/>
        </w:rPr>
        <w:t>……..3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РАЗДЕЛ 1…………...…………...…………...…………...…………...……...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</w:t>
      </w:r>
      <w:r w:rsidR="002C778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..5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РАЗДЕЛ 2. …………...…………...…………...…………...…………...…</w:t>
      </w:r>
      <w:r>
        <w:rPr>
          <w:rFonts w:ascii="Times New Roman" w:eastAsia="Times New Roman" w:hAnsi="Times New Roman" w:cs="Times New Roman"/>
          <w:sz w:val="28"/>
          <w:szCs w:val="28"/>
        </w:rPr>
        <w:t>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….</w:t>
      </w:r>
      <w:proofErr w:type="gramEnd"/>
      <w:r w:rsidRPr="00694E43">
        <w:rPr>
          <w:rFonts w:ascii="Times New Roman" w:eastAsia="Times New Roman" w:hAnsi="Times New Roman" w:cs="Times New Roman"/>
          <w:sz w:val="28"/>
          <w:szCs w:val="28"/>
        </w:rPr>
        <w:t>.10</w:t>
      </w:r>
    </w:p>
    <w:p w:rsidR="00694E43" w:rsidRPr="00694E43" w:rsidRDefault="00694E43" w:rsidP="00694E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РАЗДЕЛ 3. …………...…………...…………...…………...…………...…</w:t>
      </w:r>
      <w:r>
        <w:rPr>
          <w:rFonts w:ascii="Times New Roman" w:eastAsia="Times New Roman" w:hAnsi="Times New Roman" w:cs="Times New Roman"/>
          <w:sz w:val="28"/>
          <w:szCs w:val="28"/>
        </w:rPr>
        <w:t>…………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......16</w:t>
      </w:r>
    </w:p>
    <w:p w:rsidR="00694E43" w:rsidRPr="00694E43" w:rsidRDefault="00694E43" w:rsidP="00694E43">
      <w:pPr>
        <w:tabs>
          <w:tab w:val="center" w:pos="5782"/>
          <w:tab w:val="right" w:pos="1037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Заключение …………...…………...…………...…………...…………</w:t>
      </w:r>
      <w:r>
        <w:rPr>
          <w:rFonts w:ascii="Times New Roman" w:eastAsia="Times New Roman" w:hAnsi="Times New Roman" w:cs="Times New Roman"/>
          <w:sz w:val="28"/>
          <w:szCs w:val="28"/>
        </w:rPr>
        <w:t>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……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Pr="00694E43">
        <w:rPr>
          <w:rFonts w:ascii="Times New Roman" w:eastAsia="Times New Roman" w:hAnsi="Times New Roman" w:cs="Times New Roman"/>
          <w:sz w:val="28"/>
          <w:szCs w:val="28"/>
        </w:rPr>
        <w:t>.…..22</w:t>
      </w:r>
    </w:p>
    <w:p w:rsidR="00694E43" w:rsidRPr="00694E43" w:rsidRDefault="00694E43" w:rsidP="00694E43">
      <w:pPr>
        <w:tabs>
          <w:tab w:val="center" w:pos="5782"/>
          <w:tab w:val="right" w:pos="103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источников…………...</w:t>
      </w:r>
      <w:proofErr w:type="gramStart"/>
      <w:r w:rsidRPr="00694E43"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Pr="00694E43">
        <w:rPr>
          <w:rFonts w:ascii="Times New Roman" w:eastAsia="Times New Roman" w:hAnsi="Times New Roman" w:cs="Times New Roman"/>
          <w:sz w:val="28"/>
          <w:szCs w:val="28"/>
        </w:rPr>
        <w:t>.……...…………...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...................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.24</w:t>
      </w:r>
    </w:p>
    <w:p w:rsidR="00694E43" w:rsidRPr="00694E43" w:rsidRDefault="00694E43" w:rsidP="00694E43">
      <w:pPr>
        <w:tabs>
          <w:tab w:val="center" w:pos="5782"/>
          <w:tab w:val="right" w:pos="103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4E43">
        <w:rPr>
          <w:rFonts w:ascii="Times New Roman" w:eastAsia="Times New Roman" w:hAnsi="Times New Roman" w:cs="Times New Roman"/>
          <w:sz w:val="28"/>
          <w:szCs w:val="28"/>
        </w:rPr>
        <w:t>Приложения……………………</w:t>
      </w:r>
      <w:proofErr w:type="gramStart"/>
      <w:r w:rsidRPr="00694E43"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Pr="00694E43">
        <w:rPr>
          <w:rFonts w:ascii="Times New Roman" w:eastAsia="Times New Roman" w:hAnsi="Times New Roman" w:cs="Times New Roman"/>
          <w:sz w:val="28"/>
          <w:szCs w:val="28"/>
        </w:rPr>
        <w:t>…………...……..……...………</w:t>
      </w:r>
      <w:r>
        <w:rPr>
          <w:rFonts w:ascii="Times New Roman" w:eastAsia="Times New Roman" w:hAnsi="Times New Roman" w:cs="Times New Roman"/>
          <w:sz w:val="28"/>
          <w:szCs w:val="28"/>
        </w:rPr>
        <w:t>…………..</w:t>
      </w:r>
      <w:r w:rsidRPr="00694E43">
        <w:rPr>
          <w:rFonts w:ascii="Times New Roman" w:eastAsia="Times New Roman" w:hAnsi="Times New Roman" w:cs="Times New Roman"/>
          <w:sz w:val="28"/>
          <w:szCs w:val="28"/>
        </w:rPr>
        <w:t>….....26</w:t>
      </w:r>
    </w:p>
    <w:p w:rsidR="00E0597B" w:rsidRDefault="00E0597B" w:rsidP="00E0597B"/>
    <w:p w:rsidR="004A4BB0" w:rsidRDefault="004A4BB0" w:rsidP="00E0597B"/>
    <w:p w:rsidR="00D604C1" w:rsidRDefault="00D604C1" w:rsidP="00E0597B"/>
    <w:p w:rsidR="00D604C1" w:rsidRDefault="00D604C1">
      <w:pPr>
        <w:spacing w:after="200" w:line="276" w:lineRule="auto"/>
      </w:pPr>
      <w:r>
        <w:br w:type="page"/>
      </w:r>
    </w:p>
    <w:p w:rsidR="00D604C1" w:rsidRDefault="00D604C1" w:rsidP="00D604C1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lastRenderedPageBreak/>
        <w:t>Выбор архитектур:</w:t>
      </w:r>
      <w:r>
        <w:rPr>
          <w:rFonts w:ascii="Segoe UI" w:hAnsi="Segoe UI" w:cs="Segoe UI"/>
          <w:color w:val="0F1115"/>
        </w:rPr>
        <w:t> Так как это классификация, мы возьмем модели из методички. Важно, чтобы они были разными архитектурными семействами:</w:t>
      </w:r>
    </w:p>
    <w:p w:rsidR="00D604C1" w:rsidRDefault="00D604C1" w:rsidP="00D604C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ResNet-50</w:t>
      </w:r>
      <w:r>
        <w:rPr>
          <w:rFonts w:ascii="Segoe UI" w:hAnsi="Segoe UI" w:cs="Segoe UI"/>
          <w:color w:val="0F1115"/>
        </w:rPr>
        <w:t> (или ResNet-18/34): Классический CNN с остаточными связями. Хороший базовый вариант.</w:t>
      </w:r>
    </w:p>
    <w:p w:rsidR="00D604C1" w:rsidRDefault="00D604C1" w:rsidP="00D604C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EfficientNet-B0</w:t>
      </w:r>
      <w:r>
        <w:rPr>
          <w:rFonts w:ascii="Segoe UI" w:hAnsi="Segoe UI" w:cs="Segoe UI"/>
          <w:color w:val="0F1115"/>
        </w:rPr>
        <w:t> (или B1): Современная архитектура со сбалансированным масштабированием. Позволит сравнить качество/скорость.</w:t>
      </w:r>
    </w:p>
    <w:p w:rsidR="00D604C1" w:rsidRDefault="00D604C1" w:rsidP="00D604C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MobileNetV3-Large</w:t>
      </w:r>
      <w:r>
        <w:rPr>
          <w:rFonts w:ascii="Segoe UI" w:hAnsi="Segoe UI" w:cs="Segoe UI"/>
          <w:color w:val="0F1115"/>
        </w:rPr>
        <w:t>: Легкая и быстрая модель. Покажет, как влияет размер сети на точность.</w:t>
      </w:r>
    </w:p>
    <w:p w:rsidR="00D604C1" w:rsidRDefault="00D604C1" w:rsidP="00D604C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D604C1">
        <w:rPr>
          <w:rStyle w:val="a7"/>
          <w:rFonts w:ascii="Segoe UI" w:hAnsi="Segoe UI" w:cs="Segoe UI"/>
          <w:color w:val="0F1115"/>
          <w:lang w:val="en-US"/>
        </w:rPr>
        <w:t>Vision Transformer (</w:t>
      </w:r>
      <w:proofErr w:type="spellStart"/>
      <w:r w:rsidRPr="00D604C1">
        <w:rPr>
          <w:rStyle w:val="a7"/>
          <w:rFonts w:ascii="Segoe UI" w:hAnsi="Segoe UI" w:cs="Segoe UI"/>
          <w:color w:val="0F1115"/>
          <w:lang w:val="en-US"/>
        </w:rPr>
        <w:t>ViT</w:t>
      </w:r>
      <w:proofErr w:type="spellEnd"/>
      <w:r w:rsidRPr="00D604C1">
        <w:rPr>
          <w:rStyle w:val="a7"/>
          <w:rFonts w:ascii="Segoe UI" w:hAnsi="Segoe UI" w:cs="Segoe UI"/>
          <w:color w:val="0F1115"/>
          <w:lang w:val="en-US"/>
        </w:rPr>
        <w:t>)</w:t>
      </w:r>
      <w:r w:rsidRPr="00D604C1">
        <w:rPr>
          <w:rFonts w:ascii="Segoe UI" w:hAnsi="Segoe UI" w:cs="Segoe UI"/>
          <w:color w:val="0F1115"/>
          <w:lang w:val="en-US"/>
        </w:rPr>
        <w:t xml:space="preserve">: </w:t>
      </w:r>
      <w:r>
        <w:rPr>
          <w:rFonts w:ascii="Segoe UI" w:hAnsi="Segoe UI" w:cs="Segoe UI"/>
          <w:color w:val="0F1115"/>
        </w:rPr>
        <w:t>Например</w:t>
      </w:r>
      <w:r w:rsidRPr="00D604C1">
        <w:rPr>
          <w:rFonts w:ascii="Segoe UI" w:hAnsi="Segoe UI" w:cs="Segoe UI"/>
          <w:color w:val="0F1115"/>
          <w:lang w:val="en-US"/>
        </w:rPr>
        <w:t>, </w:t>
      </w:r>
      <w:r w:rsidRPr="00D604C1">
        <w:rPr>
          <w:rStyle w:val="HTML"/>
          <w:rFonts w:ascii="Consolas" w:hAnsi="Consolas"/>
          <w:color w:val="0F1115"/>
          <w:shd w:val="clear" w:color="auto" w:fill="EBEEF2"/>
          <w:lang w:val="en-US"/>
        </w:rPr>
        <w:t>vit_base_patch16_224</w:t>
      </w:r>
      <w:r w:rsidRPr="00D604C1">
        <w:rPr>
          <w:rFonts w:ascii="Segoe UI" w:hAnsi="Segoe UI" w:cs="Segoe UI"/>
          <w:color w:val="0F1115"/>
          <w:lang w:val="en-US"/>
        </w:rPr>
        <w:t xml:space="preserve">. </w:t>
      </w:r>
      <w:r>
        <w:rPr>
          <w:rFonts w:ascii="Segoe UI" w:hAnsi="Segoe UI" w:cs="Segoe UI"/>
          <w:color w:val="0F1115"/>
        </w:rPr>
        <w:t>Это принципиально другой подход (</w:t>
      </w:r>
      <w:proofErr w:type="spellStart"/>
      <w:r>
        <w:rPr>
          <w:rFonts w:ascii="Segoe UI" w:hAnsi="Segoe UI" w:cs="Segoe UI"/>
          <w:color w:val="0F1115"/>
        </w:rPr>
        <w:t>трансформеры</w:t>
      </w:r>
      <w:proofErr w:type="spellEnd"/>
      <w:r>
        <w:rPr>
          <w:rFonts w:ascii="Segoe UI" w:hAnsi="Segoe UI" w:cs="Segoe UI"/>
          <w:color w:val="0F1115"/>
        </w:rPr>
        <w:t>). Отлично подходит для сравнения.</w:t>
      </w:r>
    </w:p>
    <w:p w:rsidR="00D604C1" w:rsidRDefault="00D604C1" w:rsidP="00D604C1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DenseNet-121</w:t>
      </w:r>
      <w:r>
        <w:rPr>
          <w:rFonts w:ascii="Segoe UI" w:hAnsi="Segoe UI" w:cs="Segoe UI"/>
          <w:color w:val="0F1115"/>
        </w:rPr>
        <w:t>: Архитектура, где каждый слой связан со всеми предыдущими. Хороший вариант для "плотного" извлечения признаков.</w:t>
      </w:r>
    </w:p>
    <w:p w:rsidR="00D604C1" w:rsidRPr="00511CF4" w:rsidRDefault="00D604C1" w:rsidP="00511CF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Обоснование: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отчёте вы напишете, почему выбрали именно эти модели (например, для сравнения остаточных связей, легких сетей и </w:t>
      </w:r>
      <w:proofErr w:type="spellStart"/>
      <w:r>
        <w:rPr>
          <w:rFonts w:ascii="Segoe UI" w:hAnsi="Segoe UI" w:cs="Segoe UI"/>
          <w:color w:val="0F1115"/>
        </w:rPr>
        <w:t>трансформеров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D604C1" w:rsidRDefault="00D604C1" w:rsidP="00D604C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Обоснование выбора ResNet-50</w:t>
      </w:r>
    </w:p>
    <w:p w:rsidR="00D604C1" w:rsidRDefault="00D604C1" w:rsidP="00D604C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ResNet-50</w:t>
      </w:r>
      <w:r>
        <w:rPr>
          <w:rFonts w:ascii="Segoe UI" w:hAnsi="Segoe UI" w:cs="Segoe UI"/>
          <w:color w:val="0F1115"/>
        </w:rPr>
        <w:t> выбран как первая архитектура по следующим причинам:</w:t>
      </w:r>
    </w:p>
    <w:p w:rsidR="00D604C1" w:rsidRDefault="00D604C1" w:rsidP="00D604C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Историческая значимость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ResNet</w:t>
      </w:r>
      <w:proofErr w:type="spellEnd"/>
      <w:r>
        <w:rPr>
          <w:rFonts w:ascii="Segoe UI" w:hAnsi="Segoe UI" w:cs="Segoe UI"/>
          <w:color w:val="0F1115"/>
        </w:rPr>
        <w:t xml:space="preserve"> произвела революцию в компьютерном зрении, внедрив концепцию "остаточных связей" (</w:t>
      </w:r>
      <w:proofErr w:type="spellStart"/>
      <w:r>
        <w:rPr>
          <w:rFonts w:ascii="Segoe UI" w:hAnsi="Segoe UI" w:cs="Segoe UI"/>
          <w:color w:val="0F1115"/>
        </w:rPr>
        <w:t>skip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connections</w:t>
      </w:r>
      <w:proofErr w:type="spellEnd"/>
      <w:r>
        <w:rPr>
          <w:rFonts w:ascii="Segoe UI" w:hAnsi="Segoe UI" w:cs="Segoe UI"/>
          <w:color w:val="0F1115"/>
        </w:rPr>
        <w:t>), которая позволила обучать действительно глубокие сети без проблемы затухающего градиента.</w:t>
      </w:r>
    </w:p>
    <w:p w:rsidR="00D604C1" w:rsidRDefault="00D604C1" w:rsidP="00D604C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Отличный баланс</w:t>
      </w:r>
      <w:r>
        <w:rPr>
          <w:rFonts w:ascii="Segoe UI" w:hAnsi="Segoe UI" w:cs="Segoe UI"/>
          <w:color w:val="0F1115"/>
        </w:rPr>
        <w:t>: ResNet-50 (50 слоев) обеспечивает хороший компромисс между глубиной сети и вычислительной сложностью, позволяя извлекать как низкоуровневые (края, текстуры), так и высокоуровневые (формы знаков, символы) признаки.</w:t>
      </w:r>
    </w:p>
    <w:p w:rsidR="00D604C1" w:rsidRDefault="00D604C1" w:rsidP="00D604C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Широкое распространение</w:t>
      </w:r>
      <w:r>
        <w:rPr>
          <w:rFonts w:ascii="Segoe UI" w:hAnsi="Segoe UI" w:cs="Segoe UI"/>
          <w:color w:val="0F1115"/>
        </w:rPr>
        <w:t>: Является де-факто стандартом для сравнения в академических работах, что позволяет объективно оценить качество нашего решения.</w:t>
      </w:r>
    </w:p>
    <w:p w:rsidR="00D604C1" w:rsidRDefault="00D604C1" w:rsidP="00D604C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 xml:space="preserve">Эффективность </w:t>
      </w:r>
      <w:proofErr w:type="spellStart"/>
      <w:r>
        <w:rPr>
          <w:rStyle w:val="a7"/>
          <w:rFonts w:ascii="Segoe UI" w:hAnsi="Segoe UI" w:cs="Segoe UI"/>
          <w:color w:val="0F1115"/>
        </w:rPr>
        <w:t>трансферного</w:t>
      </w:r>
      <w:proofErr w:type="spellEnd"/>
      <w:r>
        <w:rPr>
          <w:rStyle w:val="a7"/>
          <w:rFonts w:ascii="Segoe UI" w:hAnsi="Segoe UI" w:cs="Segoe UI"/>
          <w:color w:val="0F1115"/>
        </w:rPr>
        <w:t xml:space="preserve"> обучения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Предобученные</w:t>
      </w:r>
      <w:proofErr w:type="spellEnd"/>
      <w:r>
        <w:rPr>
          <w:rFonts w:ascii="Segoe UI" w:hAnsi="Segoe UI" w:cs="Segoe UI"/>
          <w:color w:val="0F1115"/>
        </w:rPr>
        <w:t xml:space="preserve"> на </w:t>
      </w:r>
      <w:proofErr w:type="spellStart"/>
      <w:r>
        <w:rPr>
          <w:rFonts w:ascii="Segoe UI" w:hAnsi="Segoe UI" w:cs="Segoe UI"/>
          <w:color w:val="0F1115"/>
        </w:rPr>
        <w:t>ImageNet</w:t>
      </w:r>
      <w:proofErr w:type="spellEnd"/>
      <w:r>
        <w:rPr>
          <w:rFonts w:ascii="Segoe UI" w:hAnsi="Segoe UI" w:cs="Segoe UI"/>
          <w:color w:val="0F1115"/>
        </w:rPr>
        <w:t xml:space="preserve"> веса ResNet-50 отлично адаптируются к задаче классификации дорожных знаков, так как общие визуальные паттерны (формы, цвета, текстуры) хорошо переносятся.</w:t>
      </w:r>
    </w:p>
    <w:p w:rsidR="00D604C1" w:rsidRDefault="00D604C1" w:rsidP="00D604C1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Интерпретируемость</w:t>
      </w:r>
      <w:r>
        <w:rPr>
          <w:rFonts w:ascii="Segoe UI" w:hAnsi="Segoe UI" w:cs="Segoe UI"/>
          <w:color w:val="0F1115"/>
        </w:rPr>
        <w:t>: Остаточные блоки позволяют лучше понимать, какие признаки на каких уровнях изучаются, что важно для анализа ошибок.</w:t>
      </w:r>
    </w:p>
    <w:p w:rsidR="00511CF4" w:rsidRDefault="0098340C" w:rsidP="00511CF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98340C">
        <w:rPr>
          <w:rFonts w:ascii="Segoe UI" w:hAnsi="Segoe UI" w:cs="Segoe UI"/>
          <w:color w:val="0F1115"/>
        </w:rPr>
        <w:lastRenderedPageBreak/>
        <w:drawing>
          <wp:inline distT="0" distB="0" distL="0" distR="0" wp14:anchorId="7F404ACE" wp14:editId="4D74FCDA">
            <wp:extent cx="6480175" cy="43186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C" w:rsidRDefault="0098340C" w:rsidP="00511CF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98340C">
        <w:rPr>
          <w:rFonts w:ascii="Segoe UI" w:hAnsi="Segoe UI" w:cs="Segoe UI"/>
          <w:color w:val="0F1115"/>
        </w:rPr>
        <w:lastRenderedPageBreak/>
        <w:drawing>
          <wp:inline distT="0" distB="0" distL="0" distR="0" wp14:anchorId="5E6BA3FA" wp14:editId="265EBAB2">
            <wp:extent cx="6480175" cy="5663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B0" w:rsidRDefault="004A4BB0" w:rsidP="00E0597B"/>
    <w:p w:rsidR="00511CF4" w:rsidRDefault="00511CF4" w:rsidP="00511CF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Обоснование выбора EfficientNet-B0</w:t>
      </w:r>
    </w:p>
    <w:p w:rsidR="00511CF4" w:rsidRDefault="00511CF4" w:rsidP="00511CF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EfficientNet-B0</w:t>
      </w:r>
      <w:r>
        <w:rPr>
          <w:rFonts w:ascii="Segoe UI" w:hAnsi="Segoe UI" w:cs="Segoe UI"/>
          <w:color w:val="0F1115"/>
        </w:rPr>
        <w:t> выбран как вторая архитектура по следующим причинам:</w:t>
      </w:r>
    </w:p>
    <w:p w:rsidR="00511CF4" w:rsidRDefault="00511CF4" w:rsidP="00511CF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Принцип составного масштабирования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EfficientNet</w:t>
      </w:r>
      <w:proofErr w:type="spellEnd"/>
      <w:r>
        <w:rPr>
          <w:rFonts w:ascii="Segoe UI" w:hAnsi="Segoe UI" w:cs="Segoe UI"/>
          <w:color w:val="0F1115"/>
        </w:rPr>
        <w:t xml:space="preserve"> использует новый подход к масштабированию, одновременно увеличивая глубину, ширину и разрешение сети, что позволяет достичь лучшего баланса производительности.</w:t>
      </w:r>
    </w:p>
    <w:p w:rsidR="00511CF4" w:rsidRDefault="00511CF4" w:rsidP="00511CF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Рекордная эффективность</w:t>
      </w:r>
      <w:r>
        <w:rPr>
          <w:rFonts w:ascii="Segoe UI" w:hAnsi="Segoe UI" w:cs="Segoe UI"/>
          <w:color w:val="0F1115"/>
        </w:rPr>
        <w:t>: При меньшем количестве параметров и FLOPS, EfficientNet-B0 показывает результаты, сравнимые с более тяжелыми моделями, такими как ResNet-50.</w:t>
      </w:r>
    </w:p>
    <w:p w:rsidR="00511CF4" w:rsidRDefault="00511CF4" w:rsidP="00511CF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MBConv</w:t>
      </w:r>
      <w:proofErr w:type="spellEnd"/>
      <w:r>
        <w:rPr>
          <w:rStyle w:val="a7"/>
          <w:rFonts w:ascii="Segoe UI" w:hAnsi="Segoe UI" w:cs="Segoe UI"/>
          <w:color w:val="0F1115"/>
        </w:rPr>
        <w:t xml:space="preserve"> блоки</w:t>
      </w:r>
      <w:r>
        <w:rPr>
          <w:rFonts w:ascii="Segoe UI" w:hAnsi="Segoe UI" w:cs="Segoe UI"/>
          <w:color w:val="0F1115"/>
        </w:rPr>
        <w:t xml:space="preserve">: Использование </w:t>
      </w:r>
      <w:proofErr w:type="spellStart"/>
      <w:r>
        <w:rPr>
          <w:rFonts w:ascii="Segoe UI" w:hAnsi="Segoe UI" w:cs="Segoe UI"/>
          <w:color w:val="0F1115"/>
        </w:rPr>
        <w:t>Mobile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Inverted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Bottleneck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Convolutions</w:t>
      </w:r>
      <w:proofErr w:type="spellEnd"/>
      <w:r>
        <w:rPr>
          <w:rFonts w:ascii="Segoe UI" w:hAnsi="Segoe UI" w:cs="Segoe UI"/>
          <w:color w:val="0F1115"/>
        </w:rPr>
        <w:t xml:space="preserve"> с механизмом </w:t>
      </w:r>
      <w:proofErr w:type="spellStart"/>
      <w:r>
        <w:rPr>
          <w:rFonts w:ascii="Segoe UI" w:hAnsi="Segoe UI" w:cs="Segoe UI"/>
          <w:color w:val="0F1115"/>
        </w:rPr>
        <w:t>Squeeze-and-Excitation</w:t>
      </w:r>
      <w:proofErr w:type="spellEnd"/>
      <w:r>
        <w:rPr>
          <w:rFonts w:ascii="Segoe UI" w:hAnsi="Segoe UI" w:cs="Segoe UI"/>
          <w:color w:val="0F1115"/>
        </w:rPr>
        <w:t xml:space="preserve"> позволяет эффективно извлекать признаки.</w:t>
      </w:r>
    </w:p>
    <w:p w:rsidR="00511CF4" w:rsidRDefault="00511CF4" w:rsidP="00511CF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Отличный выбор для сравнения</w:t>
      </w:r>
      <w:r>
        <w:rPr>
          <w:rFonts w:ascii="Segoe UI" w:hAnsi="Segoe UI" w:cs="Segoe UI"/>
          <w:color w:val="0F1115"/>
        </w:rPr>
        <w:t>: Эффективно показывает, как современная архитектура с оптимизированным дизайном может конкурировать с более старой ResNet-50, используя значительно меньше ресурсов.</w:t>
      </w:r>
    </w:p>
    <w:p w:rsidR="00511CF4" w:rsidRDefault="00511CF4" w:rsidP="00511CF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lastRenderedPageBreak/>
        <w:t>Масштабируемость</w:t>
      </w:r>
      <w:r>
        <w:rPr>
          <w:rFonts w:ascii="Segoe UI" w:hAnsi="Segoe UI" w:cs="Segoe UI"/>
          <w:color w:val="0F1115"/>
        </w:rPr>
        <w:t>: Возможность масштабирования до B1-B7 позволяет легко увеличивать производительность при необходимости.</w:t>
      </w:r>
    </w:p>
    <w:p w:rsidR="004A4BB0" w:rsidRDefault="004A4BB0" w:rsidP="00E0597B"/>
    <w:p w:rsidR="004A4BB0" w:rsidRDefault="00E30962" w:rsidP="00E0597B">
      <w:r w:rsidRPr="00E30962">
        <w:rPr>
          <w:noProof/>
          <w:lang w:eastAsia="ru-RU"/>
        </w:rPr>
        <w:drawing>
          <wp:inline distT="0" distB="0" distL="0" distR="0" wp14:anchorId="0525503B" wp14:editId="09A12DC9">
            <wp:extent cx="6480175" cy="43421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CF4" w:rsidRDefault="00511CF4" w:rsidP="00511CF4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Обоснование выбора MobileNetV3-Large</w:t>
      </w:r>
    </w:p>
    <w:p w:rsidR="00511CF4" w:rsidRDefault="00511CF4" w:rsidP="00511CF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MobileNetV3-Large</w:t>
      </w:r>
      <w:r>
        <w:rPr>
          <w:rFonts w:ascii="Segoe UI" w:hAnsi="Segoe UI" w:cs="Segoe UI"/>
          <w:color w:val="0F1115"/>
        </w:rPr>
        <w:t> выбран как третья архитектура по следующим причинам:</w:t>
      </w:r>
    </w:p>
    <w:p w:rsidR="00511CF4" w:rsidRDefault="00511CF4" w:rsidP="00511CF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Современный легковесный дизайн</w:t>
      </w:r>
      <w:r>
        <w:rPr>
          <w:rFonts w:ascii="Segoe UI" w:hAnsi="Segoe UI" w:cs="Segoe UI"/>
          <w:color w:val="0F1115"/>
        </w:rPr>
        <w:t>: Использует комбинацию глубинных разделимых сверток (</w:t>
      </w:r>
      <w:proofErr w:type="spellStart"/>
      <w:r>
        <w:rPr>
          <w:rFonts w:ascii="Segoe UI" w:hAnsi="Segoe UI" w:cs="Segoe UI"/>
          <w:color w:val="0F1115"/>
        </w:rPr>
        <w:t>depthwise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separable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convolutions</w:t>
      </w:r>
      <w:proofErr w:type="spellEnd"/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Squeeze-and-Excitation</w:t>
      </w:r>
      <w:proofErr w:type="spellEnd"/>
      <w:r>
        <w:rPr>
          <w:rFonts w:ascii="Segoe UI" w:hAnsi="Segoe UI" w:cs="Segoe UI"/>
          <w:color w:val="0F1115"/>
        </w:rPr>
        <w:t xml:space="preserve"> блоков и h-</w:t>
      </w:r>
      <w:proofErr w:type="spellStart"/>
      <w:r>
        <w:rPr>
          <w:rFonts w:ascii="Segoe UI" w:hAnsi="Segoe UI" w:cs="Segoe UI"/>
          <w:color w:val="0F1115"/>
        </w:rPr>
        <w:t>swish</w:t>
      </w:r>
      <w:proofErr w:type="spellEnd"/>
      <w:r>
        <w:rPr>
          <w:rFonts w:ascii="Segoe UI" w:hAnsi="Segoe UI" w:cs="Segoe UI"/>
          <w:color w:val="0F1115"/>
        </w:rPr>
        <w:t xml:space="preserve"> активации для достижения высокой эффективности.</w:t>
      </w:r>
    </w:p>
    <w:p w:rsidR="00511CF4" w:rsidRDefault="00511CF4" w:rsidP="00511CF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Специализация на скорость</w:t>
      </w:r>
      <w:r>
        <w:rPr>
          <w:rFonts w:ascii="Segoe UI" w:hAnsi="Segoe UI" w:cs="Segoe UI"/>
          <w:color w:val="0F1115"/>
        </w:rPr>
        <w:t xml:space="preserve">: Разработан специально для мобильных устройств с ограниченными вычислительными ресурсами, что делает его идеальным кандидатом для сравнения скорости </w:t>
      </w:r>
      <w:proofErr w:type="spellStart"/>
      <w:r>
        <w:rPr>
          <w:rFonts w:ascii="Segoe UI" w:hAnsi="Segoe UI" w:cs="Segoe UI"/>
          <w:color w:val="0F1115"/>
        </w:rPr>
        <w:t>инференса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511CF4" w:rsidRDefault="00511CF4" w:rsidP="00511CF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Прогрессивное масштабирование</w:t>
      </w:r>
      <w:r>
        <w:rPr>
          <w:rFonts w:ascii="Segoe UI" w:hAnsi="Segoe UI" w:cs="Segoe UI"/>
          <w:color w:val="0F1115"/>
        </w:rPr>
        <w:t>: Показывает эволюцию мобильных архитектур от MobileNetV1/V2 к V3.</w:t>
      </w:r>
    </w:p>
    <w:p w:rsidR="00511CF4" w:rsidRDefault="00511CF4" w:rsidP="00511CF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 xml:space="preserve">Отличный контраст с </w:t>
      </w:r>
      <w:proofErr w:type="spellStart"/>
      <w:r>
        <w:rPr>
          <w:rStyle w:val="a7"/>
          <w:rFonts w:ascii="Segoe UI" w:hAnsi="Segoe UI" w:cs="Segoe UI"/>
          <w:color w:val="0F1115"/>
        </w:rPr>
        <w:t>EfficientNet</w:t>
      </w:r>
      <w:proofErr w:type="spellEnd"/>
      <w:r>
        <w:rPr>
          <w:rFonts w:ascii="Segoe UI" w:hAnsi="Segoe UI" w:cs="Segoe UI"/>
          <w:color w:val="0F1115"/>
        </w:rPr>
        <w:t xml:space="preserve">: Если </w:t>
      </w:r>
      <w:proofErr w:type="spellStart"/>
      <w:r>
        <w:rPr>
          <w:rFonts w:ascii="Segoe UI" w:hAnsi="Segoe UI" w:cs="Segoe UI"/>
          <w:color w:val="0F1115"/>
        </w:rPr>
        <w:t>EfficientNet</w:t>
      </w:r>
      <w:proofErr w:type="spellEnd"/>
      <w:r>
        <w:rPr>
          <w:rFonts w:ascii="Segoe UI" w:hAnsi="Segoe UI" w:cs="Segoe UI"/>
          <w:color w:val="0F1115"/>
        </w:rPr>
        <w:t xml:space="preserve"> оптимизирует баланс точности/размера, MobileNetV3 максимизирует скорость и </w:t>
      </w:r>
      <w:proofErr w:type="spellStart"/>
      <w:r>
        <w:rPr>
          <w:rFonts w:ascii="Segoe UI" w:hAnsi="Segoe UI" w:cs="Segoe UI"/>
          <w:color w:val="0F1115"/>
        </w:rPr>
        <w:t>энергоэффективность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511CF4" w:rsidRDefault="00511CF4" w:rsidP="00511CF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Реальное применение</w:t>
      </w:r>
      <w:r>
        <w:rPr>
          <w:rFonts w:ascii="Segoe UI" w:hAnsi="Segoe UI" w:cs="Segoe UI"/>
          <w:color w:val="0F1115"/>
        </w:rPr>
        <w:t xml:space="preserve">: Широко используется в </w:t>
      </w:r>
      <w:proofErr w:type="spellStart"/>
      <w:r>
        <w:rPr>
          <w:rFonts w:ascii="Segoe UI" w:hAnsi="Segoe UI" w:cs="Segoe UI"/>
          <w:color w:val="0F1115"/>
        </w:rPr>
        <w:t>production</w:t>
      </w:r>
      <w:proofErr w:type="spellEnd"/>
      <w:r>
        <w:rPr>
          <w:rFonts w:ascii="Segoe UI" w:hAnsi="Segoe UI" w:cs="Segoe UI"/>
          <w:color w:val="0F1115"/>
        </w:rPr>
        <w:t>-системах на мобильных устройствах, что добавляет практическую ценность сравнению.</w:t>
      </w:r>
    </w:p>
    <w:p w:rsidR="00141D85" w:rsidRDefault="00141D85" w:rsidP="00141D8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141D85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78BB70C9" wp14:editId="5B2C1FDA">
            <wp:extent cx="6480175" cy="4295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962" w:rsidRPr="00E30962" w:rsidRDefault="00E30962" w:rsidP="00E3096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>
        <w:rPr>
          <w:rFonts w:ascii="Segoe UI" w:hAnsi="Segoe UI" w:cs="Segoe UI"/>
          <w:color w:val="0F1115"/>
          <w:sz w:val="33"/>
          <w:szCs w:val="33"/>
        </w:rPr>
        <w:t>Обоснование</w:t>
      </w:r>
      <w:r w:rsidRPr="00E30962">
        <w:rPr>
          <w:rFonts w:ascii="Segoe UI" w:hAnsi="Segoe UI" w:cs="Segoe UI"/>
          <w:color w:val="0F1115"/>
          <w:sz w:val="33"/>
          <w:szCs w:val="33"/>
          <w:lang w:val="en-US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выбора</w:t>
      </w:r>
      <w:r w:rsidRPr="00E30962">
        <w:rPr>
          <w:rFonts w:ascii="Segoe UI" w:hAnsi="Segoe UI" w:cs="Segoe UI"/>
          <w:color w:val="0F1115"/>
          <w:sz w:val="33"/>
          <w:szCs w:val="33"/>
          <w:lang w:val="en-US"/>
        </w:rPr>
        <w:t xml:space="preserve"> Vision Transformer (</w:t>
      </w:r>
      <w:proofErr w:type="spellStart"/>
      <w:r w:rsidRPr="00E30962">
        <w:rPr>
          <w:rFonts w:ascii="Segoe UI" w:hAnsi="Segoe UI" w:cs="Segoe UI"/>
          <w:color w:val="0F1115"/>
          <w:sz w:val="33"/>
          <w:szCs w:val="33"/>
          <w:lang w:val="en-US"/>
        </w:rPr>
        <w:t>ViT</w:t>
      </w:r>
      <w:proofErr w:type="spellEnd"/>
      <w:r w:rsidRPr="00E30962">
        <w:rPr>
          <w:rFonts w:ascii="Segoe UI" w:hAnsi="Segoe UI" w:cs="Segoe UI"/>
          <w:color w:val="0F1115"/>
          <w:sz w:val="33"/>
          <w:szCs w:val="33"/>
          <w:lang w:val="en-US"/>
        </w:rPr>
        <w:t>)</w:t>
      </w:r>
    </w:p>
    <w:p w:rsidR="00E30962" w:rsidRDefault="00E30962" w:rsidP="00E3096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Vision</w:t>
      </w:r>
      <w:proofErr w:type="spellEnd"/>
      <w:r>
        <w:rPr>
          <w:rStyle w:val="a7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7"/>
          <w:rFonts w:ascii="Segoe UI" w:hAnsi="Segoe UI" w:cs="Segoe UI"/>
          <w:color w:val="0F1115"/>
        </w:rPr>
        <w:t>Transformer</w:t>
      </w:r>
      <w:proofErr w:type="spellEnd"/>
      <w:r>
        <w:rPr>
          <w:rFonts w:ascii="Segoe UI" w:hAnsi="Segoe UI" w:cs="Segoe UI"/>
          <w:color w:val="0F1115"/>
        </w:rPr>
        <w:t> выбран как четвертая архитектура по следующим причинам:</w:t>
      </w:r>
    </w:p>
    <w:p w:rsidR="00E30962" w:rsidRDefault="00E30962" w:rsidP="00E30962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Парадигмальный</w:t>
      </w:r>
      <w:proofErr w:type="spellEnd"/>
      <w:r>
        <w:rPr>
          <w:rStyle w:val="a7"/>
          <w:rFonts w:ascii="Segoe UI" w:hAnsi="Segoe UI" w:cs="Segoe UI"/>
          <w:color w:val="0F1115"/>
        </w:rPr>
        <w:t xml:space="preserve"> сдвиг</w:t>
      </w:r>
      <w:r>
        <w:rPr>
          <w:rFonts w:ascii="Segoe UI" w:hAnsi="Segoe UI" w:cs="Segoe UI"/>
          <w:color w:val="0F1115"/>
        </w:rPr>
        <w:t xml:space="preserve">: 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отличие от CNN, </w:t>
      </w:r>
      <w:proofErr w:type="spellStart"/>
      <w:r>
        <w:rPr>
          <w:rFonts w:ascii="Segoe UI" w:hAnsi="Segoe UI" w:cs="Segoe UI"/>
          <w:color w:val="0F1115"/>
        </w:rPr>
        <w:t>ViT</w:t>
      </w:r>
      <w:proofErr w:type="spellEnd"/>
      <w:r>
        <w:rPr>
          <w:rFonts w:ascii="Segoe UI" w:hAnsi="Segoe UI" w:cs="Segoe UI"/>
          <w:color w:val="0F1115"/>
        </w:rPr>
        <w:t xml:space="preserve"> обрабатывает изображение как последовательность </w:t>
      </w:r>
      <w:proofErr w:type="spellStart"/>
      <w:r>
        <w:rPr>
          <w:rFonts w:ascii="Segoe UI" w:hAnsi="Segoe UI" w:cs="Segoe UI"/>
          <w:color w:val="0F1115"/>
        </w:rPr>
        <w:t>патчей</w:t>
      </w:r>
      <w:proofErr w:type="spellEnd"/>
      <w:r>
        <w:rPr>
          <w:rFonts w:ascii="Segoe UI" w:hAnsi="Segoe UI" w:cs="Segoe UI"/>
          <w:color w:val="0F1115"/>
        </w:rPr>
        <w:t xml:space="preserve">, используя </w:t>
      </w:r>
      <w:proofErr w:type="spellStart"/>
      <w:r>
        <w:rPr>
          <w:rFonts w:ascii="Segoe UI" w:hAnsi="Segoe UI" w:cs="Segoe UI"/>
          <w:color w:val="0F1115"/>
        </w:rPr>
        <w:t>трансформеры</w:t>
      </w:r>
      <w:proofErr w:type="spellEnd"/>
      <w:r>
        <w:rPr>
          <w:rFonts w:ascii="Segoe UI" w:hAnsi="Segoe UI" w:cs="Segoe UI"/>
          <w:color w:val="0F1115"/>
        </w:rPr>
        <w:t>. Это позволяет сравнить два совершенно разных подхода.</w:t>
      </w:r>
    </w:p>
    <w:p w:rsidR="00E30962" w:rsidRDefault="00E30962" w:rsidP="00E30962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Глобальный контекст</w:t>
      </w:r>
      <w:r>
        <w:rPr>
          <w:rFonts w:ascii="Segoe UI" w:hAnsi="Segoe UI" w:cs="Segoe UI"/>
          <w:color w:val="0F1115"/>
        </w:rPr>
        <w:t xml:space="preserve">: Механизм </w:t>
      </w:r>
      <w:proofErr w:type="spellStart"/>
      <w:r>
        <w:rPr>
          <w:rFonts w:ascii="Segoe UI" w:hAnsi="Segoe UI" w:cs="Segoe UI"/>
          <w:color w:val="0F1115"/>
        </w:rPr>
        <w:t>самовнимания</w:t>
      </w:r>
      <w:proofErr w:type="spellEnd"/>
      <w:r>
        <w:rPr>
          <w:rFonts w:ascii="Segoe UI" w:hAnsi="Segoe UI" w:cs="Segoe UI"/>
          <w:color w:val="0F1115"/>
        </w:rPr>
        <w:t xml:space="preserve"> позволяет модели учитывать связи между всеми </w:t>
      </w:r>
      <w:proofErr w:type="spellStart"/>
      <w:r>
        <w:rPr>
          <w:rFonts w:ascii="Segoe UI" w:hAnsi="Segoe UI" w:cs="Segoe UI"/>
          <w:color w:val="0F1115"/>
        </w:rPr>
        <w:t>патчами</w:t>
      </w:r>
      <w:proofErr w:type="spellEnd"/>
      <w:r>
        <w:rPr>
          <w:rFonts w:ascii="Segoe UI" w:hAnsi="Segoe UI" w:cs="Segoe UI"/>
          <w:color w:val="0F1115"/>
        </w:rPr>
        <w:t xml:space="preserve"> изображения одновременно, в отличие от локальных сверток CNN.</w:t>
      </w:r>
    </w:p>
    <w:p w:rsidR="00E30962" w:rsidRDefault="00E30962" w:rsidP="00E30962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Масштабируемость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ViT</w:t>
      </w:r>
      <w:proofErr w:type="spellEnd"/>
      <w:r>
        <w:rPr>
          <w:rFonts w:ascii="Segoe UI" w:hAnsi="Segoe UI" w:cs="Segoe UI"/>
          <w:color w:val="0F1115"/>
        </w:rPr>
        <w:t xml:space="preserve"> демонстрирует, как увеличение размера модели и данных ведет к улучшению качества, что характерно для </w:t>
      </w:r>
      <w:proofErr w:type="spellStart"/>
      <w:r>
        <w:rPr>
          <w:rFonts w:ascii="Segoe UI" w:hAnsi="Segoe UI" w:cs="Segoe UI"/>
          <w:color w:val="0F1115"/>
        </w:rPr>
        <w:t>трансформеров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E30962" w:rsidRDefault="00E30962" w:rsidP="00E30962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Современный стандарт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ViT</w:t>
      </w:r>
      <w:proofErr w:type="spellEnd"/>
      <w:r>
        <w:rPr>
          <w:rFonts w:ascii="Segoe UI" w:hAnsi="Segoe UI" w:cs="Segoe UI"/>
          <w:color w:val="0F1115"/>
        </w:rPr>
        <w:t xml:space="preserve"> и его вариации (</w:t>
      </w:r>
      <w:proofErr w:type="spellStart"/>
      <w:r>
        <w:rPr>
          <w:rFonts w:ascii="Segoe UI" w:hAnsi="Segoe UI" w:cs="Segoe UI"/>
          <w:color w:val="0F1115"/>
        </w:rPr>
        <w:t>DeiT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Swin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Transformer</w:t>
      </w:r>
      <w:proofErr w:type="spellEnd"/>
      <w:r>
        <w:rPr>
          <w:rFonts w:ascii="Segoe UI" w:hAnsi="Segoe UI" w:cs="Segoe UI"/>
          <w:color w:val="0F1115"/>
        </w:rPr>
        <w:t>) становятся стандартом в компьютерном зрении.</w:t>
      </w:r>
    </w:p>
    <w:p w:rsidR="00E30962" w:rsidRDefault="00E30962" w:rsidP="00E30962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Интересное сравнение</w:t>
      </w:r>
      <w:r>
        <w:rPr>
          <w:rFonts w:ascii="Segoe UI" w:hAnsi="Segoe UI" w:cs="Segoe UI"/>
          <w:color w:val="0F1115"/>
        </w:rPr>
        <w:t xml:space="preserve">: Показывает, как подход на основе </w:t>
      </w:r>
      <w:proofErr w:type="spellStart"/>
      <w:r>
        <w:rPr>
          <w:rFonts w:ascii="Segoe UI" w:hAnsi="Segoe UI" w:cs="Segoe UI"/>
          <w:color w:val="0F1115"/>
        </w:rPr>
        <w:t>трансформеров</w:t>
      </w:r>
      <w:proofErr w:type="spellEnd"/>
      <w:r>
        <w:rPr>
          <w:rFonts w:ascii="Segoe UI" w:hAnsi="Segoe UI" w:cs="Segoe UI"/>
          <w:color w:val="0F1115"/>
        </w:rPr>
        <w:t xml:space="preserve"> конкурирует с традиционными CNN на задаче классификации дорожных знаков.</w:t>
      </w:r>
    </w:p>
    <w:p w:rsidR="005735B4" w:rsidRDefault="005735B4" w:rsidP="005735B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bookmarkStart w:id="4" w:name="_GoBack"/>
      <w:r w:rsidRPr="005735B4">
        <w:rPr>
          <w:rFonts w:ascii="Segoe UI" w:hAnsi="Segoe UI" w:cs="Segoe UI"/>
          <w:color w:val="0F1115"/>
        </w:rPr>
        <w:lastRenderedPageBreak/>
        <w:drawing>
          <wp:inline distT="0" distB="0" distL="0" distR="0" wp14:anchorId="32341F2D" wp14:editId="19F4D21F">
            <wp:extent cx="5400996" cy="336232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6249" cy="33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6505CE" w:rsidRDefault="006505CE" w:rsidP="006505C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98340C" w:rsidRPr="005735B4" w:rsidRDefault="0098340C" w:rsidP="006505C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98340C">
        <w:rPr>
          <w:rFonts w:ascii="Segoe UI" w:hAnsi="Segoe UI" w:cs="Segoe UI"/>
          <w:color w:val="0F1115"/>
        </w:rPr>
        <w:drawing>
          <wp:inline distT="0" distB="0" distL="0" distR="0" wp14:anchorId="28701CCB" wp14:editId="4A88B20D">
            <wp:extent cx="5559098" cy="486727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1827" cy="48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6E" w:rsidRDefault="00221A6E" w:rsidP="00221A6E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Обоснование выбора DenseNet-121</w:t>
      </w:r>
    </w:p>
    <w:p w:rsidR="00221A6E" w:rsidRDefault="00221A6E" w:rsidP="00221A6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DenseNet-121</w:t>
      </w:r>
      <w:r>
        <w:rPr>
          <w:rFonts w:ascii="Segoe UI" w:hAnsi="Segoe UI" w:cs="Segoe UI"/>
          <w:color w:val="0F1115"/>
        </w:rPr>
        <w:t> выбран как пятая архитектура по следующим причинам:</w:t>
      </w:r>
    </w:p>
    <w:p w:rsidR="00221A6E" w:rsidRDefault="00221A6E" w:rsidP="00221A6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Плотные связи (</w:t>
      </w:r>
      <w:proofErr w:type="spellStart"/>
      <w:r>
        <w:rPr>
          <w:rStyle w:val="a7"/>
          <w:rFonts w:ascii="Segoe UI" w:hAnsi="Segoe UI" w:cs="Segoe UI"/>
          <w:color w:val="0F1115"/>
        </w:rPr>
        <w:t>Dense</w:t>
      </w:r>
      <w:proofErr w:type="spellEnd"/>
      <w:r>
        <w:rPr>
          <w:rStyle w:val="a7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7"/>
          <w:rFonts w:ascii="Segoe UI" w:hAnsi="Segoe UI" w:cs="Segoe UI"/>
          <w:color w:val="0F1115"/>
        </w:rPr>
        <w:t>Connections</w:t>
      </w:r>
      <w:proofErr w:type="spellEnd"/>
      <w:r>
        <w:rPr>
          <w:rStyle w:val="a7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: Каждый слой получает входные данные от всех предыдущих слоев, что обеспечивает максимальное использование признаков и борьбу с затухающим градиентом.</w:t>
      </w:r>
    </w:p>
    <w:p w:rsidR="00221A6E" w:rsidRDefault="00221A6E" w:rsidP="00221A6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7"/>
          <w:rFonts w:ascii="Segoe UI" w:hAnsi="Segoe UI" w:cs="Segoe UI"/>
          <w:color w:val="0F1115"/>
        </w:rPr>
        <w:t>Парадигмальный</w:t>
      </w:r>
      <w:proofErr w:type="spellEnd"/>
      <w:r>
        <w:rPr>
          <w:rStyle w:val="a7"/>
          <w:rFonts w:ascii="Segoe UI" w:hAnsi="Segoe UI" w:cs="Segoe UI"/>
          <w:color w:val="0F1115"/>
        </w:rPr>
        <w:t xml:space="preserve"> контраст</w:t>
      </w:r>
      <w:r>
        <w:rPr>
          <w:rFonts w:ascii="Segoe UI" w:hAnsi="Segoe UI" w:cs="Segoe UI"/>
          <w:color w:val="0F1115"/>
        </w:rPr>
        <w:t xml:space="preserve">: Если </w:t>
      </w:r>
      <w:proofErr w:type="spellStart"/>
      <w:r>
        <w:rPr>
          <w:rFonts w:ascii="Segoe UI" w:hAnsi="Segoe UI" w:cs="Segoe UI"/>
          <w:color w:val="0F1115"/>
        </w:rPr>
        <w:t>ResNet</w:t>
      </w:r>
      <w:proofErr w:type="spellEnd"/>
      <w:r>
        <w:rPr>
          <w:rFonts w:ascii="Segoe UI" w:hAnsi="Segoe UI" w:cs="Segoe UI"/>
          <w:color w:val="0F1115"/>
        </w:rPr>
        <w:t xml:space="preserve"> использует остаточные связи (суммирование), то </w:t>
      </w:r>
      <w:proofErr w:type="spellStart"/>
      <w:r>
        <w:rPr>
          <w:rFonts w:ascii="Segoe UI" w:hAnsi="Segoe UI" w:cs="Segoe UI"/>
          <w:color w:val="0F1115"/>
        </w:rPr>
        <w:t>DenseNet</w:t>
      </w:r>
      <w:proofErr w:type="spellEnd"/>
      <w:r>
        <w:rPr>
          <w:rFonts w:ascii="Segoe UI" w:hAnsi="Segoe UI" w:cs="Segoe UI"/>
          <w:color w:val="0F1115"/>
        </w:rPr>
        <w:t xml:space="preserve"> использует конкатенацию, что принципиально меняет поток информации.</w:t>
      </w:r>
    </w:p>
    <w:p w:rsidR="00221A6E" w:rsidRDefault="00221A6E" w:rsidP="00221A6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Эффективность параметров</w:t>
      </w:r>
      <w:r>
        <w:rPr>
          <w:rFonts w:ascii="Segoe UI" w:hAnsi="Segoe UI" w:cs="Segoe UI"/>
          <w:color w:val="0F1115"/>
        </w:rPr>
        <w:t xml:space="preserve">: Несмотря на плотные связи, </w:t>
      </w:r>
      <w:proofErr w:type="spellStart"/>
      <w:r>
        <w:rPr>
          <w:rFonts w:ascii="Segoe UI" w:hAnsi="Segoe UI" w:cs="Segoe UI"/>
          <w:color w:val="0F1115"/>
        </w:rPr>
        <w:t>DenseNet</w:t>
      </w:r>
      <w:proofErr w:type="spellEnd"/>
      <w:r>
        <w:rPr>
          <w:rFonts w:ascii="Segoe UI" w:hAnsi="Segoe UI" w:cs="Segoe UI"/>
          <w:color w:val="0F1115"/>
        </w:rPr>
        <w:t xml:space="preserve"> имеет относительно немного параметров благодаря узким слоям.</w:t>
      </w:r>
    </w:p>
    <w:p w:rsidR="00221A6E" w:rsidRDefault="00221A6E" w:rsidP="00221A6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Улучшенное распространение признаков</w:t>
      </w:r>
      <w:r>
        <w:rPr>
          <w:rFonts w:ascii="Segoe UI" w:hAnsi="Segoe UI" w:cs="Segoe UI"/>
          <w:color w:val="0F1115"/>
        </w:rPr>
        <w:t>: Плотные связи обеспечивают прямой доступ к градиентам и признакам на всех уровнях.</w:t>
      </w:r>
    </w:p>
    <w:p w:rsidR="00221A6E" w:rsidRDefault="00221A6E" w:rsidP="00221A6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Интересное сравнение</w:t>
      </w:r>
      <w:r>
        <w:rPr>
          <w:rFonts w:ascii="Segoe UI" w:hAnsi="Segoe UI" w:cs="Segoe UI"/>
          <w:color w:val="0F1115"/>
        </w:rPr>
        <w:t xml:space="preserve">: Показывает, как архитектура с максимальным </w:t>
      </w:r>
      <w:proofErr w:type="spellStart"/>
      <w:r>
        <w:rPr>
          <w:rFonts w:ascii="Segoe UI" w:hAnsi="Segoe UI" w:cs="Segoe UI"/>
          <w:color w:val="0F1115"/>
        </w:rPr>
        <w:t>переиспользованием</w:t>
      </w:r>
      <w:proofErr w:type="spellEnd"/>
      <w:r>
        <w:rPr>
          <w:rFonts w:ascii="Segoe UI" w:hAnsi="Segoe UI" w:cs="Segoe UI"/>
          <w:color w:val="0F1115"/>
        </w:rPr>
        <w:t xml:space="preserve"> признаков сравнивается с другими подходами.</w:t>
      </w:r>
    </w:p>
    <w:p w:rsidR="004A4BB0" w:rsidRDefault="004A4BB0" w:rsidP="00E0597B">
      <w:pPr>
        <w:rPr>
          <w:rFonts w:ascii="Segoe UI" w:eastAsia="Times New Roman" w:hAnsi="Segoe UI" w:cs="Segoe UI"/>
          <w:color w:val="0F1115"/>
          <w:lang w:eastAsia="ru-RU"/>
        </w:rPr>
      </w:pPr>
    </w:p>
    <w:p w:rsidR="0053417C" w:rsidRDefault="0053417C" w:rsidP="00E0597B">
      <w:r>
        <w:rPr>
          <w:noProof/>
          <w:lang w:eastAsia="ru-RU"/>
        </w:rPr>
        <w:drawing>
          <wp:inline distT="0" distB="0" distL="0" distR="0" wp14:anchorId="5C6F219D" wp14:editId="7916BDAF">
            <wp:extent cx="6480175" cy="40398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B0" w:rsidRDefault="004A4BB0" w:rsidP="00E0597B"/>
    <w:p w:rsidR="004A4BB0" w:rsidRDefault="004A4BB0" w:rsidP="00E0597B"/>
    <w:p w:rsidR="004A4BB0" w:rsidRDefault="004A4BB0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2C7788" w:rsidRDefault="002C7788" w:rsidP="00E0597B"/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  <w:bookmarkStart w:id="5" w:name="_Приложение_№_4"/>
      <w:bookmarkEnd w:id="5"/>
    </w:p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4A4BB0">
      <w:pPr>
        <w:rPr>
          <w:rFonts w:ascii="Times New Roman" w:eastAsia="Times New Roman" w:hAnsi="Times New Roman" w:cs="Times New Roman"/>
          <w:lang w:eastAsia="ru-RU"/>
        </w:rPr>
      </w:pPr>
    </w:p>
    <w:p w:rsidR="0054485C" w:rsidRPr="00E0597B" w:rsidRDefault="0054485C" w:rsidP="0054485C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6" w:name="_Приложение_№_8"/>
      <w:bookmarkEnd w:id="6"/>
      <w:r w:rsidRPr="00E0597B">
        <w:rPr>
          <w:bCs w:val="0"/>
        </w:rPr>
        <w:t xml:space="preserve">Приложение № </w:t>
      </w:r>
      <w:r w:rsidR="00E07B1B">
        <w:rPr>
          <w:bCs w:val="0"/>
        </w:rPr>
        <w:t>2</w:t>
      </w:r>
    </w:p>
    <w:p w:rsidR="00347418" w:rsidRPr="00E5060C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 w:rsidRPr="00E5060C">
        <w:rPr>
          <w:bCs w:val="0"/>
        </w:rPr>
        <w:t xml:space="preserve">Макет дневника </w:t>
      </w:r>
      <w:r>
        <w:rPr>
          <w:bCs w:val="0"/>
        </w:rPr>
        <w:t xml:space="preserve">при </w:t>
      </w:r>
      <w:r w:rsidRPr="00E5060C">
        <w:rPr>
          <w:bCs w:val="0"/>
        </w:rPr>
        <w:t>прохождени</w:t>
      </w:r>
      <w:r>
        <w:rPr>
          <w:bCs w:val="0"/>
        </w:rPr>
        <w:t>и</w:t>
      </w:r>
    </w:p>
    <w:p w:rsidR="00347418" w:rsidRPr="00E65021" w:rsidRDefault="00347418" w:rsidP="00347418">
      <w:pPr>
        <w:pStyle w:val="2"/>
        <w:spacing w:before="0" w:line="276" w:lineRule="auto"/>
        <w:ind w:left="4349" w:right="142" w:firstLine="607"/>
        <w:jc w:val="right"/>
        <w:rPr>
          <w:rFonts w:ascii="Times New Roman" w:hAnsi="Times New Roman" w:cs="Times New Roman"/>
          <w:sz w:val="28"/>
        </w:rPr>
      </w:pPr>
      <w:r>
        <w:rPr>
          <w:bCs w:val="0"/>
        </w:rPr>
        <w:t xml:space="preserve"> </w:t>
      </w:r>
      <w:r w:rsidRPr="00E5060C">
        <w:rPr>
          <w:bCs w:val="0"/>
        </w:rPr>
        <w:t xml:space="preserve">практики 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>МИНИСТЕРСТВО ЦИФРОВОГО РАЗВИТИЯ, СВЯЗИ И МАССОВЫХ КОММУНИКАЦИЙ РОССИЙСКОЙ ФЕДЕРАЦИИ</w:t>
      </w:r>
    </w:p>
    <w:p w:rsidR="0054485C" w:rsidRPr="001D28AE" w:rsidRDefault="0054485C" w:rsidP="0054485C">
      <w:pPr>
        <w:tabs>
          <w:tab w:val="left" w:pos="600"/>
        </w:tabs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:rsidR="0054485C" w:rsidRPr="001D28AE" w:rsidRDefault="0054485C" w:rsidP="0054485C">
      <w:pPr>
        <w:tabs>
          <w:tab w:val="left" w:pos="600"/>
        </w:tabs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 xml:space="preserve">бюджетное образовательное учреждение 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высшего образования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«Московский технический университет связи и информатики»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u w:val="single"/>
          <w:lang w:eastAsia="ru-RU"/>
        </w:rPr>
        <w:t>(МТУСИ)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54485C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</w:t>
      </w:r>
    </w:p>
    <w:p w:rsidR="0054485C" w:rsidRDefault="0054485C" w:rsidP="0054485C">
      <w:pPr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>Д Н Е В Н И К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F67BCE" w:rsidRPr="001670A5" w:rsidRDefault="00F67BCE" w:rsidP="00F67BCE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u w:val="single"/>
          <w:lang w:eastAsia="ru-RU"/>
        </w:rPr>
        <w:t>по</w:t>
      </w:r>
      <w:r w:rsidR="0054485C" w:rsidRPr="001670A5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</w:t>
      </w:r>
      <w:r w:rsidRPr="00F67BCE">
        <w:rPr>
          <w:rFonts w:ascii="Times New Roman" w:eastAsia="Times New Roman" w:hAnsi="Times New Roman" w:cs="Times New Roman"/>
          <w:b/>
          <w:u w:val="single"/>
          <w:lang w:eastAsia="ru-RU"/>
        </w:rPr>
        <w:t>практик</w:t>
      </w:r>
      <w:r w:rsidR="00375D0E">
        <w:rPr>
          <w:rFonts w:ascii="Times New Roman" w:eastAsia="Times New Roman" w:hAnsi="Times New Roman" w:cs="Times New Roman"/>
          <w:b/>
          <w:u w:val="single"/>
          <w:lang w:eastAsia="ru-RU"/>
        </w:rPr>
        <w:t>е</w:t>
      </w:r>
      <w:r w:rsidR="007A7780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(Системы искусственного интеллекта)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C669C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b/>
          <w:lang w:eastAsia="ru-RU"/>
        </w:rPr>
      </w:pPr>
      <w:r w:rsidRPr="001D28AE">
        <w:rPr>
          <w:rFonts w:ascii="Times New Roman" w:eastAsia="Times New Roman" w:hAnsi="Times New Roman" w:cs="Times New Roman"/>
          <w:b/>
          <w:lang w:eastAsia="ru-RU"/>
        </w:rPr>
        <w:t xml:space="preserve">           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студента __________________________________________________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группы___________________________________________________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Москва, 2025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:rsidR="0054485C" w:rsidRPr="001670A5" w:rsidRDefault="0054485C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Pr="001670A5">
        <w:rPr>
          <w:sz w:val="28"/>
        </w:rPr>
        <w:t xml:space="preserve"> </w:t>
      </w:r>
      <w:r w:rsidRPr="001670A5">
        <w:rPr>
          <w:rFonts w:ascii="Times New Roman" w:eastAsia="Times New Roman" w:hAnsi="Times New Roman" w:cs="Times New Roman"/>
          <w:sz w:val="28"/>
          <w:lang w:eastAsia="ru-RU"/>
        </w:rPr>
        <w:t xml:space="preserve">(МТУСИ) направляет студента  </w:t>
      </w: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_______________</w:t>
      </w:r>
      <w:r>
        <w:rPr>
          <w:rFonts w:ascii="Times New Roman" w:eastAsia="Times New Roman" w:hAnsi="Times New Roman" w:cs="Times New Roman"/>
          <w:lang w:eastAsia="ru-RU"/>
        </w:rPr>
        <w:t>____________</w:t>
      </w:r>
      <w:r w:rsidRPr="001D28AE">
        <w:rPr>
          <w:rFonts w:ascii="Times New Roman" w:eastAsia="Times New Roman" w:hAnsi="Times New Roman" w:cs="Times New Roman"/>
          <w:lang w:eastAsia="ru-RU"/>
        </w:rPr>
        <w:t>_______________________________</w:t>
      </w:r>
      <w:r>
        <w:rPr>
          <w:rFonts w:ascii="Times New Roman" w:eastAsia="Times New Roman" w:hAnsi="Times New Roman" w:cs="Times New Roman"/>
          <w:lang w:eastAsia="ru-RU"/>
        </w:rPr>
        <w:t>_______________</w:t>
      </w:r>
      <w:r w:rsidRPr="001D28AE">
        <w:rPr>
          <w:rFonts w:ascii="Times New Roman" w:eastAsia="Times New Roman" w:hAnsi="Times New Roman" w:cs="Times New Roman"/>
          <w:lang w:eastAsia="ru-RU"/>
        </w:rPr>
        <w:t xml:space="preserve">____ </w:t>
      </w: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(фамилия, имя, отчество)</w:t>
      </w: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>группа</w:t>
      </w:r>
      <w:r w:rsidRPr="001D28AE">
        <w:rPr>
          <w:rFonts w:ascii="Times New Roman" w:eastAsia="Times New Roman" w:hAnsi="Times New Roman" w:cs="Times New Roman"/>
          <w:lang w:eastAsia="ru-RU"/>
        </w:rPr>
        <w:t xml:space="preserve"> _____________________________________________________________________________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Pr="001D28AE" w:rsidRDefault="00492F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670A5" w:rsidRDefault="0054485C" w:rsidP="00F67BCE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>для прохождения практики</w:t>
      </w:r>
      <w:r w:rsidRPr="001670A5">
        <w:rPr>
          <w:rFonts w:ascii="Times New Roman" w:eastAsia="Times New Roman" w:hAnsi="Times New Roman" w:cs="Times New Roman"/>
          <w:b/>
          <w:sz w:val="28"/>
          <w:lang w:eastAsia="ru-RU"/>
        </w:rPr>
        <w:t xml:space="preserve"> </w:t>
      </w:r>
      <w:r w:rsidR="00A068B6">
        <w:rPr>
          <w:rFonts w:ascii="Times New Roman" w:eastAsia="Times New Roman" w:hAnsi="Times New Roman" w:cs="Times New Roman"/>
          <w:b/>
          <w:bCs/>
          <w:sz w:val="28"/>
          <w:u w:val="single"/>
          <w:lang w:eastAsia="ru-RU"/>
        </w:rPr>
        <w:t>п</w:t>
      </w:r>
      <w:r w:rsidR="00A068B6" w:rsidRPr="00A068B6">
        <w:rPr>
          <w:rFonts w:ascii="Times New Roman" w:eastAsia="Times New Roman" w:hAnsi="Times New Roman" w:cs="Times New Roman"/>
          <w:b/>
          <w:bCs/>
          <w:sz w:val="28"/>
          <w:u w:val="single"/>
          <w:lang w:eastAsia="ru-RU"/>
        </w:rPr>
        <w:t>рактика (Системы искусственного интеллекта)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54485C" w:rsidRPr="001670A5" w:rsidRDefault="0054485C" w:rsidP="0054485C">
      <w:pPr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lang w:eastAsia="ru-RU"/>
        </w:rPr>
        <w:t xml:space="preserve">На </w:t>
      </w:r>
      <w:r w:rsidRPr="001670A5">
        <w:rPr>
          <w:rFonts w:ascii="Times New Roman" w:eastAsia="Times New Roman" w:hAnsi="Times New Roman" w:cs="Times New Roman"/>
          <w:sz w:val="28"/>
          <w:u w:val="single"/>
          <w:lang w:eastAsia="ru-RU"/>
        </w:rPr>
        <w:t>кафедру «Программная инженерия»</w:t>
      </w:r>
    </w:p>
    <w:p w:rsidR="0054485C" w:rsidRPr="001D28AE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(наименование базы практики)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4485C" w:rsidRPr="001670A5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670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</w:t>
      </w:r>
      <w:r w:rsidR="00A068B6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="00492F1B" w:rsidRPr="00492F1B">
        <w:rPr>
          <w:rFonts w:ascii="Times New Roman" w:eastAsia="Times New Roman" w:hAnsi="Times New Roman" w:cs="Times New Roman"/>
          <w:sz w:val="28"/>
          <w:szCs w:val="28"/>
          <w:lang w:eastAsia="ru-RU"/>
        </w:rPr>
        <w:t>.06.2026 – 06.07.2026</w:t>
      </w:r>
      <w:r w:rsidRPr="00492F1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670A5">
        <w:rPr>
          <w:rFonts w:ascii="Times New Roman" w:eastAsia="Times New Roman" w:hAnsi="Times New Roman" w:cs="Times New Roman"/>
          <w:lang w:eastAsia="ru-RU"/>
        </w:rPr>
        <w:tab/>
      </w:r>
      <w:r w:rsidRPr="001670A5">
        <w:rPr>
          <w:rFonts w:ascii="Times New Roman" w:eastAsia="Times New Roman" w:hAnsi="Times New Roman" w:cs="Times New Roman"/>
          <w:lang w:eastAsia="ru-RU"/>
        </w:rPr>
        <w:tab/>
      </w:r>
      <w:r w:rsidRPr="001670A5">
        <w:rPr>
          <w:rFonts w:ascii="Times New Roman" w:eastAsia="Times New Roman" w:hAnsi="Times New Roman" w:cs="Times New Roman"/>
          <w:lang w:eastAsia="ru-RU"/>
        </w:rPr>
        <w:tab/>
        <w:t xml:space="preserve">       </w:t>
      </w: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</w:t>
      </w: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Default="00492F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492F1B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Руководитель ЦИО </w:t>
      </w:r>
      <w:r w:rsidRPr="001D28AE">
        <w:rPr>
          <w:rFonts w:ascii="Times New Roman" w:eastAsia="Times New Roman" w:hAnsi="Times New Roman" w:cs="Times New Roman"/>
          <w:lang w:eastAsia="ru-RU"/>
        </w:rPr>
        <w:t>_______________</w:t>
      </w: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lang w:eastAsia="ru-RU"/>
        </w:rPr>
        <w:tab/>
      </w:r>
      <w:r w:rsidRPr="001D28AE">
        <w:rPr>
          <w:rFonts w:ascii="Times New Roman" w:eastAsia="Times New Roman" w:hAnsi="Times New Roman" w:cs="Times New Roman"/>
          <w:lang w:eastAsia="ru-RU"/>
        </w:rPr>
        <w:tab/>
      </w:r>
      <w:r w:rsidRPr="001D28AE">
        <w:rPr>
          <w:rFonts w:ascii="Times New Roman" w:eastAsia="Times New Roman" w:hAnsi="Times New Roman" w:cs="Times New Roman"/>
          <w:lang w:eastAsia="ru-RU"/>
        </w:rPr>
        <w:tab/>
      </w:r>
      <w:r w:rsidRPr="001D28AE">
        <w:rPr>
          <w:rFonts w:ascii="Times New Roman" w:eastAsia="Times New Roman" w:hAnsi="Times New Roman" w:cs="Times New Roman"/>
          <w:lang w:eastAsia="ru-RU"/>
        </w:rPr>
        <w:tab/>
        <w:t xml:space="preserve">   </w:t>
      </w:r>
      <w:r>
        <w:rPr>
          <w:rFonts w:ascii="Times New Roman" w:eastAsia="Times New Roman" w:hAnsi="Times New Roman" w:cs="Times New Roman"/>
          <w:lang w:eastAsia="ru-RU"/>
        </w:rPr>
        <w:t xml:space="preserve">          </w:t>
      </w:r>
      <w:r w:rsidRPr="001D28AE">
        <w:rPr>
          <w:rFonts w:ascii="Times New Roman" w:eastAsia="Times New Roman" w:hAnsi="Times New Roman" w:cs="Times New Roman"/>
          <w:lang w:eastAsia="ru-RU"/>
        </w:rPr>
        <w:t xml:space="preserve">  (подпись)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1D28AE" w:rsidRDefault="0054485C" w:rsidP="0054485C">
      <w:pPr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375D0E" w:rsidRDefault="00375D0E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E07B1B" w:rsidRDefault="00E07B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E07B1B" w:rsidRDefault="00E07B1B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492F1B" w:rsidRPr="000771D7" w:rsidRDefault="00492F1B" w:rsidP="00492F1B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bookmarkStart w:id="7" w:name="_Приложение_№_9"/>
      <w:bookmarkEnd w:id="7"/>
      <w:r w:rsidRPr="000771D7">
        <w:rPr>
          <w:rFonts w:ascii="Times New Roman" w:eastAsia="Times New Roman" w:hAnsi="Times New Roman" w:cs="Times New Roman"/>
          <w:b/>
          <w:lang w:eastAsia="ru-RU"/>
        </w:rPr>
        <w:t>Д Н Е В Н И К</w:t>
      </w:r>
    </w:p>
    <w:p w:rsidR="00492F1B" w:rsidRPr="000771D7" w:rsidRDefault="00492F1B" w:rsidP="00492F1B">
      <w:pPr>
        <w:jc w:val="center"/>
        <w:rPr>
          <w:rFonts w:ascii="Times New Roman" w:eastAsia="Times New Roman" w:hAnsi="Times New Roman" w:cs="Times New Roman"/>
          <w:lang w:eastAsia="ru-RU"/>
        </w:rPr>
      </w:pPr>
    </w:p>
    <w:tbl>
      <w:tblPr>
        <w:tblW w:w="531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4"/>
        <w:gridCol w:w="5589"/>
        <w:gridCol w:w="2982"/>
      </w:tblGrid>
      <w:tr w:rsidR="00492F1B" w:rsidRPr="000771D7" w:rsidTr="00422F96">
        <w:tc>
          <w:tcPr>
            <w:tcW w:w="1045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Дата выполнения</w:t>
            </w:r>
          </w:p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аботы</w:t>
            </w:r>
          </w:p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92F1B">
              <w:rPr>
                <w:rFonts w:ascii="Times New Roman" w:eastAsia="Times New Roman" w:hAnsi="Times New Roman" w:cs="Times New Roman"/>
                <w:i/>
                <w:color w:val="FF0000"/>
                <w:sz w:val="20"/>
                <w:lang w:eastAsia="ru-RU"/>
              </w:rPr>
              <w:t>(не трогать/не менять)</w:t>
            </w:r>
          </w:p>
        </w:tc>
        <w:tc>
          <w:tcPr>
            <w:tcW w:w="2579" w:type="pct"/>
            <w:vAlign w:val="center"/>
          </w:tcPr>
          <w:p w:rsidR="00492F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Рабочее место и краткое содержание выполняемых работ</w:t>
            </w:r>
          </w:p>
          <w:p w:rsidR="00492F1B" w:rsidRPr="00416939" w:rsidRDefault="00492F1B" w:rsidP="00422F96">
            <w:pPr>
              <w:jc w:val="center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(в</w:t>
            </w:r>
            <w:r w:rsidRPr="00416939"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писываются конкретные работы, выполняемые обучающимся на рабочем месте</w:t>
            </w:r>
            <w:r>
              <w:rPr>
                <w:rFonts w:ascii="Times New Roman" w:eastAsia="Times New Roman" w:hAnsi="Times New Roman" w:cs="Times New Roman"/>
                <w:i/>
                <w:sz w:val="20"/>
                <w:lang w:eastAsia="ru-RU"/>
              </w:rPr>
              <w:t>)</w:t>
            </w: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lang w:eastAsia="ru-RU"/>
              </w:rPr>
              <w:t>Подпись руководителя</w:t>
            </w:r>
          </w:p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практики</w:t>
            </w: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23.06.2026</w:t>
            </w:r>
          </w:p>
        </w:tc>
        <w:tc>
          <w:tcPr>
            <w:tcW w:w="2579" w:type="pct"/>
            <w:vAlign w:val="center"/>
          </w:tcPr>
          <w:p w:rsidR="00A068B6" w:rsidRPr="009C0789" w:rsidRDefault="00A068B6" w:rsidP="00A068B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Проведение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 </w:t>
            </w:r>
          </w:p>
          <w:p w:rsidR="00492F1B" w:rsidRPr="000771D7" w:rsidRDefault="00A068B6" w:rsidP="00A068B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Ознакомление с программой практики и требованиями к оформлению ее результатов.</w:t>
            </w: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24.06.2026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25.06.2026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26.06.2026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29.06.2026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30.06.2026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01.07.2026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02.07.2026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03.07.2026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2F1B" w:rsidRPr="000771D7" w:rsidTr="00422F96">
        <w:trPr>
          <w:trHeight w:val="531"/>
        </w:trPr>
        <w:tc>
          <w:tcPr>
            <w:tcW w:w="1045" w:type="pct"/>
            <w:vAlign w:val="center"/>
          </w:tcPr>
          <w:p w:rsidR="00492F1B" w:rsidRPr="002C7788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C7788">
              <w:rPr>
                <w:rFonts w:ascii="Times New Roman" w:eastAsia="Times New Roman" w:hAnsi="Times New Roman" w:cs="Times New Roman"/>
                <w:lang w:eastAsia="ru-RU"/>
              </w:rPr>
              <w:t>06.07.2026</w:t>
            </w:r>
          </w:p>
        </w:tc>
        <w:tc>
          <w:tcPr>
            <w:tcW w:w="2579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376" w:type="pct"/>
            <w:vAlign w:val="center"/>
          </w:tcPr>
          <w:p w:rsidR="00492F1B" w:rsidRPr="000771D7" w:rsidRDefault="00492F1B" w:rsidP="00422F96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A068B6" w:rsidRDefault="00A068B6" w:rsidP="0054485C">
      <w:pPr>
        <w:pStyle w:val="2"/>
        <w:spacing w:before="249"/>
        <w:ind w:left="4348" w:right="140" w:firstLine="608"/>
        <w:jc w:val="right"/>
        <w:rPr>
          <w:bCs w:val="0"/>
        </w:rPr>
      </w:pPr>
    </w:p>
    <w:p w:rsidR="00A068B6" w:rsidRDefault="00A068B6">
      <w:pPr>
        <w:spacing w:after="200" w:line="276" w:lineRule="auto"/>
        <w:rPr>
          <w:rFonts w:asciiTheme="majorHAnsi" w:eastAsiaTheme="majorEastAsia" w:hAnsiTheme="majorHAnsi" w:cstheme="majorBidi"/>
          <w:b/>
          <w:color w:val="4F81BD" w:themeColor="accent1"/>
          <w:sz w:val="26"/>
          <w:szCs w:val="26"/>
        </w:rPr>
      </w:pPr>
      <w:r>
        <w:rPr>
          <w:bCs/>
        </w:rPr>
        <w:br w:type="page"/>
      </w:r>
    </w:p>
    <w:p w:rsidR="0054485C" w:rsidRDefault="0054485C" w:rsidP="0054485C">
      <w:pPr>
        <w:pStyle w:val="2"/>
        <w:spacing w:before="249"/>
        <w:ind w:left="4348" w:right="140" w:firstLine="608"/>
        <w:jc w:val="right"/>
        <w:rPr>
          <w:bCs w:val="0"/>
        </w:rPr>
      </w:pPr>
      <w:r w:rsidRPr="00E0597B">
        <w:rPr>
          <w:bCs w:val="0"/>
        </w:rPr>
        <w:lastRenderedPageBreak/>
        <w:t xml:space="preserve">Приложение № </w:t>
      </w:r>
      <w:r w:rsidR="00E07B1B">
        <w:rPr>
          <w:bCs w:val="0"/>
        </w:rPr>
        <w:t>3</w:t>
      </w:r>
    </w:p>
    <w:p w:rsidR="00347418" w:rsidRPr="00E5060C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>
        <w:rPr>
          <w:bCs w:val="0"/>
        </w:rPr>
        <w:t xml:space="preserve">Макет задания при </w:t>
      </w:r>
      <w:r w:rsidRPr="00E5060C">
        <w:rPr>
          <w:bCs w:val="0"/>
        </w:rPr>
        <w:t>прохождени</w:t>
      </w:r>
      <w:r>
        <w:rPr>
          <w:bCs w:val="0"/>
        </w:rPr>
        <w:t>и</w:t>
      </w:r>
    </w:p>
    <w:p w:rsidR="00347418" w:rsidRPr="00E65021" w:rsidRDefault="00347418" w:rsidP="00347418">
      <w:pPr>
        <w:pStyle w:val="2"/>
        <w:spacing w:before="0" w:line="276" w:lineRule="auto"/>
        <w:ind w:left="4349" w:right="142" w:firstLine="607"/>
        <w:jc w:val="right"/>
        <w:rPr>
          <w:rFonts w:ascii="Times New Roman" w:hAnsi="Times New Roman" w:cs="Times New Roman"/>
          <w:sz w:val="28"/>
        </w:rPr>
      </w:pPr>
      <w:r>
        <w:rPr>
          <w:bCs w:val="0"/>
        </w:rPr>
        <w:t xml:space="preserve"> </w:t>
      </w:r>
      <w:r w:rsidRPr="00E5060C">
        <w:rPr>
          <w:bCs w:val="0"/>
        </w:rPr>
        <w:t>Практики</w:t>
      </w:r>
      <w:r>
        <w:rPr>
          <w:bCs w:val="0"/>
        </w:rPr>
        <w:t xml:space="preserve"> </w:t>
      </w:r>
      <w:r w:rsidRPr="00E5060C">
        <w:rPr>
          <w:bCs w:val="0"/>
        </w:rPr>
        <w:t xml:space="preserve">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347418" w:rsidRPr="00347418" w:rsidRDefault="00347418" w:rsidP="00347418"/>
    <w:p w:rsidR="0054485C" w:rsidRDefault="0054485C" w:rsidP="0054485C"/>
    <w:p w:rsidR="0054485C" w:rsidRPr="00375D0E" w:rsidRDefault="0054485C" w:rsidP="00375D0E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ИНДИВИДУАЛЬНОЕ ЗАДАНИЕ</w:t>
      </w:r>
    </w:p>
    <w:p w:rsidR="0054485C" w:rsidRPr="001670A5" w:rsidRDefault="0054485C" w:rsidP="00F67BCE">
      <w:pPr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1670A5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по </w:t>
      </w:r>
      <w:r w:rsidR="00E07B1B" w:rsidRPr="00E07B1B">
        <w:rPr>
          <w:rFonts w:ascii="Times New Roman" w:eastAsia="Times New Roman" w:hAnsi="Times New Roman" w:cs="Times New Roman"/>
          <w:b/>
          <w:u w:val="single"/>
          <w:lang w:eastAsia="ru-RU"/>
        </w:rPr>
        <w:t>практик</w:t>
      </w:r>
      <w:r w:rsidR="00E07B1B">
        <w:rPr>
          <w:rFonts w:ascii="Times New Roman" w:eastAsia="Times New Roman" w:hAnsi="Times New Roman" w:cs="Times New Roman"/>
          <w:b/>
          <w:u w:val="single"/>
          <w:lang w:eastAsia="ru-RU"/>
        </w:rPr>
        <w:t>е</w:t>
      </w:r>
      <w:r w:rsidR="00E07B1B" w:rsidRPr="00E07B1B">
        <w:rPr>
          <w:rFonts w:ascii="Times New Roman" w:eastAsia="Times New Roman" w:hAnsi="Times New Roman" w:cs="Times New Roman"/>
          <w:b/>
          <w:u w:val="single"/>
          <w:lang w:eastAsia="ru-RU"/>
        </w:rPr>
        <w:t xml:space="preserve"> (Системы искусственного интеллекта)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(вид и тип практики)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4485C" w:rsidRDefault="0054485C" w:rsidP="0054485C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Для студента ____________________________________________________________________________ </w:t>
      </w:r>
    </w:p>
    <w:p w:rsidR="0054485C" w:rsidRDefault="0054485C" w:rsidP="0054485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:rsidR="0054485C" w:rsidRDefault="0054485C" w:rsidP="0054485C">
      <w:pPr>
        <w:autoSpaceDE w:val="0"/>
        <w:autoSpaceDN w:val="0"/>
        <w:adjustRightInd w:val="0"/>
        <w:spacing w:before="120" w:after="12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54485C" w:rsidRDefault="0054485C" w:rsidP="0054485C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54485C" w:rsidRDefault="0054485C" w:rsidP="0054485C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</w:p>
    <w:p w:rsidR="00492F1B" w:rsidRPr="00492F1B" w:rsidRDefault="00492F1B" w:rsidP="00492F1B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  <w:r w:rsidRPr="00492F1B">
        <w:rPr>
          <w:rFonts w:ascii="Times New Roman" w:hAnsi="Times New Roman"/>
          <w:sz w:val="23"/>
          <w:szCs w:val="23"/>
        </w:rPr>
        <w:t xml:space="preserve">Срок прохождения практики: </w:t>
      </w:r>
      <w:r w:rsidR="00E72DFC">
        <w:rPr>
          <w:rFonts w:ascii="Times New Roman" w:hAnsi="Times New Roman"/>
          <w:sz w:val="23"/>
          <w:szCs w:val="23"/>
        </w:rPr>
        <w:t>23</w:t>
      </w:r>
      <w:r w:rsidRPr="00492F1B">
        <w:rPr>
          <w:rFonts w:ascii="Times New Roman" w:hAnsi="Times New Roman"/>
          <w:sz w:val="23"/>
          <w:szCs w:val="23"/>
        </w:rPr>
        <w:t>.06.2026 – 06.07.2026</w:t>
      </w:r>
    </w:p>
    <w:p w:rsidR="00492F1B" w:rsidRDefault="00492F1B" w:rsidP="00492F1B">
      <w:pPr>
        <w:tabs>
          <w:tab w:val="left" w:pos="360"/>
        </w:tabs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  <w:r w:rsidRPr="00E72DFC">
        <w:rPr>
          <w:rFonts w:ascii="Times New Roman" w:eastAsia="Times New Roman" w:hAnsi="Times New Roman" w:cs="Times New Roman"/>
          <w:lang w:eastAsia="ru-RU"/>
        </w:rPr>
        <w:t xml:space="preserve">ПК-1.1; </w:t>
      </w: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  <w:r w:rsidRPr="00E72DFC">
        <w:rPr>
          <w:rFonts w:ascii="Times New Roman" w:eastAsia="Times New Roman" w:hAnsi="Times New Roman" w:cs="Times New Roman"/>
          <w:lang w:eastAsia="ru-RU"/>
        </w:rPr>
        <w:t xml:space="preserve">ПК-1.2; </w:t>
      </w: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  <w:r w:rsidRPr="00E72DFC">
        <w:rPr>
          <w:rFonts w:ascii="Times New Roman" w:eastAsia="Times New Roman" w:hAnsi="Times New Roman" w:cs="Times New Roman"/>
          <w:lang w:eastAsia="ru-RU"/>
        </w:rPr>
        <w:t xml:space="preserve">ПК-1.3; </w:t>
      </w: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  <w:r w:rsidRPr="00E72DFC">
        <w:rPr>
          <w:rFonts w:ascii="Times New Roman" w:eastAsia="Times New Roman" w:hAnsi="Times New Roman" w:cs="Times New Roman"/>
          <w:lang w:eastAsia="ru-RU"/>
        </w:rPr>
        <w:t xml:space="preserve">ПК-5.1; </w:t>
      </w: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  <w:r w:rsidRPr="00E72DFC">
        <w:rPr>
          <w:rFonts w:ascii="Times New Roman" w:eastAsia="Times New Roman" w:hAnsi="Times New Roman" w:cs="Times New Roman"/>
          <w:lang w:eastAsia="ru-RU"/>
        </w:rPr>
        <w:t xml:space="preserve">ПК-5.2; </w:t>
      </w: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  <w:r w:rsidRPr="00E72DFC">
        <w:rPr>
          <w:rFonts w:ascii="Times New Roman" w:eastAsia="Times New Roman" w:hAnsi="Times New Roman" w:cs="Times New Roman"/>
          <w:lang w:eastAsia="ru-RU"/>
        </w:rPr>
        <w:t>ПК-5.3</w:t>
      </w: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E72DFC" w:rsidRPr="00E72DFC" w:rsidRDefault="00E72DFC" w:rsidP="00E72DFC">
      <w:pPr>
        <w:rPr>
          <w:rFonts w:ascii="Times New Roman" w:eastAsia="Times New Roman" w:hAnsi="Times New Roman" w:cs="Times New Roman"/>
          <w:lang w:eastAsia="ru-RU"/>
        </w:rPr>
      </w:pPr>
    </w:p>
    <w:p w:rsidR="0054485C" w:rsidRPr="00D901FC" w:rsidRDefault="0054485C" w:rsidP="0054485C">
      <w:pPr>
        <w:pStyle w:val="a3"/>
        <w:widowControl w:val="0"/>
        <w:numPr>
          <w:ilvl w:val="0"/>
          <w:numId w:val="22"/>
        </w:numPr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901FC">
        <w:rPr>
          <w:rFonts w:ascii="Times New Roman" w:eastAsia="Times New Roman" w:hAnsi="Times New Roman" w:cs="Times New Roman"/>
          <w:lang w:eastAsia="ru-RU"/>
        </w:rPr>
        <w:t>Индивидуальные задания:</w:t>
      </w:r>
    </w:p>
    <w:p w:rsidR="0054485C" w:rsidRDefault="0054485C" w:rsidP="0054485C">
      <w:pPr>
        <w:widowControl w:val="0"/>
        <w:autoSpaceDE w:val="0"/>
        <w:autoSpaceDN w:val="0"/>
        <w:spacing w:line="360" w:lineRule="auto"/>
        <w:contextualSpacing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</w:t>
      </w:r>
    </w:p>
    <w:p w:rsidR="0054485C" w:rsidRDefault="0054485C" w:rsidP="0054485C">
      <w:pPr>
        <w:spacing w:line="360" w:lineRule="auto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__________________________________________________________________________________________________________________________________________________________________________</w:t>
      </w:r>
    </w:p>
    <w:p w:rsidR="0054485C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Руководитель практики от кафедры МТУСИ</w:t>
      </w:r>
    </w:p>
    <w:p w:rsidR="0054485C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</w:p>
    <w:p w:rsidR="00492F1B" w:rsidRPr="00492F1B" w:rsidRDefault="00492F1B" w:rsidP="00492F1B">
      <w:pPr>
        <w:tabs>
          <w:tab w:val="left" w:pos="0"/>
        </w:tabs>
        <w:rPr>
          <w:rFonts w:ascii="Times New Roman" w:eastAsia="Times New Roman" w:hAnsi="Times New Roman" w:cs="Times New Roman"/>
          <w:u w:val="single"/>
          <w:lang w:eastAsia="ru-RU"/>
        </w:rPr>
      </w:pPr>
      <w:r w:rsidRPr="00492F1B">
        <w:rPr>
          <w:rFonts w:ascii="Times New Roman" w:eastAsia="Times New Roman" w:hAnsi="Times New Roman" w:cs="Times New Roman"/>
          <w:u w:val="single"/>
          <w:lang w:eastAsia="ru-RU"/>
        </w:rPr>
        <w:t xml:space="preserve">ассистент кафедры "Программная инженерия"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                                                                 </w:t>
      </w:r>
      <w:r w:rsidRPr="00492F1B">
        <w:rPr>
          <w:rFonts w:ascii="Times New Roman" w:eastAsia="Times New Roman" w:hAnsi="Times New Roman" w:cs="Times New Roman"/>
          <w:u w:val="single"/>
          <w:lang w:eastAsia="ru-RU"/>
        </w:rPr>
        <w:t>Борзов В.М.</w:t>
      </w:r>
    </w:p>
    <w:p w:rsidR="0054485C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(должность, Ф.И.О., подпись)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     (дата)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492F1B" w:rsidRDefault="00492F1B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pPr>
        <w:rPr>
          <w:rFonts w:ascii="Times New Roman" w:eastAsia="Times New Roman" w:hAnsi="Times New Roman" w:cs="Times New Roman"/>
          <w:b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lang w:eastAsia="ru-RU"/>
        </w:rPr>
        <w:t xml:space="preserve">Студент  </w:t>
      </w:r>
      <w:r>
        <w:rPr>
          <w:rFonts w:ascii="Times New Roman" w:eastAsia="Times New Roman" w:hAnsi="Times New Roman" w:cs="Times New Roman"/>
          <w:lang w:eastAsia="ru-RU"/>
        </w:rPr>
        <w:t>_</w:t>
      </w:r>
      <w:proofErr w:type="gramEnd"/>
      <w:r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</w:t>
      </w:r>
    </w:p>
    <w:p w:rsidR="0054485C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(Ф.И.О., подпись)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(дата)</w:t>
      </w:r>
    </w:p>
    <w:p w:rsidR="0054485C" w:rsidRPr="00E0597B" w:rsidRDefault="0054485C" w:rsidP="008D39CE">
      <w:pPr>
        <w:pStyle w:val="2"/>
        <w:spacing w:before="0"/>
        <w:ind w:left="4349" w:right="142" w:firstLine="607"/>
        <w:jc w:val="right"/>
        <w:rPr>
          <w:bCs w:val="0"/>
        </w:rPr>
      </w:pPr>
      <w:bookmarkStart w:id="8" w:name="_Приложение_№_10"/>
      <w:bookmarkStart w:id="9" w:name="_Приложение_№_8_1"/>
      <w:bookmarkEnd w:id="8"/>
      <w:bookmarkEnd w:id="9"/>
      <w:r w:rsidRPr="00E0597B">
        <w:rPr>
          <w:bCs w:val="0"/>
        </w:rPr>
        <w:lastRenderedPageBreak/>
        <w:t xml:space="preserve">Приложение № </w:t>
      </w:r>
      <w:r w:rsidR="00E07B1B">
        <w:rPr>
          <w:bCs w:val="0"/>
        </w:rPr>
        <w:t>4</w:t>
      </w:r>
    </w:p>
    <w:p w:rsidR="00347418" w:rsidRPr="00E5060C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>
        <w:rPr>
          <w:bCs w:val="0"/>
        </w:rPr>
        <w:t xml:space="preserve">Макет плана при </w:t>
      </w:r>
      <w:r w:rsidRPr="00E5060C">
        <w:rPr>
          <w:bCs w:val="0"/>
        </w:rPr>
        <w:t>прохождени</w:t>
      </w:r>
      <w:r>
        <w:rPr>
          <w:bCs w:val="0"/>
        </w:rPr>
        <w:t>и</w:t>
      </w:r>
    </w:p>
    <w:p w:rsidR="00347418" w:rsidRPr="00E65021" w:rsidRDefault="00347418" w:rsidP="00347418">
      <w:pPr>
        <w:pStyle w:val="2"/>
        <w:spacing w:before="0" w:line="276" w:lineRule="auto"/>
        <w:ind w:left="4349" w:right="142" w:firstLine="607"/>
        <w:jc w:val="right"/>
        <w:rPr>
          <w:rFonts w:ascii="Times New Roman" w:hAnsi="Times New Roman" w:cs="Times New Roman"/>
          <w:sz w:val="28"/>
        </w:rPr>
      </w:pPr>
      <w:r>
        <w:rPr>
          <w:bCs w:val="0"/>
        </w:rPr>
        <w:t xml:space="preserve"> </w:t>
      </w:r>
      <w:r w:rsidRPr="00E5060C">
        <w:rPr>
          <w:bCs w:val="0"/>
        </w:rPr>
        <w:t xml:space="preserve">практики 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54485C" w:rsidRDefault="0054485C" w:rsidP="0054485C"/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ПЛАН (рабочий график) </w:t>
      </w:r>
    </w:p>
    <w:p w:rsidR="00F67BCE" w:rsidRPr="00F67BCE" w:rsidRDefault="00E07B1B" w:rsidP="00F67BCE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п</w:t>
      </w:r>
      <w:r w:rsidR="00F67BCE" w:rsidRPr="00F67BCE">
        <w:rPr>
          <w:rFonts w:ascii="Times New Roman" w:eastAsia="Times New Roman" w:hAnsi="Times New Roman" w:cs="Times New Roman"/>
          <w:b/>
          <w:lang w:eastAsia="ru-RU"/>
        </w:rPr>
        <w:t>рактик</w:t>
      </w:r>
      <w:r w:rsidR="00375D0E">
        <w:rPr>
          <w:rFonts w:ascii="Times New Roman" w:eastAsia="Times New Roman" w:hAnsi="Times New Roman" w:cs="Times New Roman"/>
          <w:b/>
          <w:lang w:eastAsia="ru-RU"/>
        </w:rPr>
        <w:t>и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 (Системы искусственного интеллекта)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54485C" w:rsidRPr="00E07AF4" w:rsidRDefault="0054485C" w:rsidP="0054485C">
      <w:pPr>
        <w:autoSpaceDE w:val="0"/>
        <w:autoSpaceDN w:val="0"/>
        <w:adjustRightInd w:val="0"/>
        <w:ind w:left="-284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 xml:space="preserve">Для студента _______________________________________________________ </w:t>
      </w:r>
    </w:p>
    <w:p w:rsidR="0054485C" w:rsidRPr="00E07AF4" w:rsidRDefault="0054485C" w:rsidP="0054485C">
      <w:pPr>
        <w:autoSpaceDE w:val="0"/>
        <w:autoSpaceDN w:val="0"/>
        <w:adjustRightInd w:val="0"/>
        <w:ind w:left="-284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E07AF4">
        <w:rPr>
          <w:rFonts w:ascii="Times New Roman" w:hAnsi="Times New Roman" w:cs="Times New Roman"/>
          <w:sz w:val="20"/>
          <w:szCs w:val="20"/>
        </w:rPr>
        <w:t>( Ф.И.О.</w:t>
      </w:r>
      <w:proofErr w:type="gramEnd"/>
      <w:r w:rsidRPr="00E07AF4">
        <w:rPr>
          <w:rFonts w:ascii="Times New Roman" w:hAnsi="Times New Roman" w:cs="Times New Roman"/>
          <w:sz w:val="20"/>
          <w:szCs w:val="20"/>
        </w:rPr>
        <w:t>)</w:t>
      </w:r>
    </w:p>
    <w:p w:rsidR="0054485C" w:rsidRDefault="0054485C" w:rsidP="0054485C">
      <w:pPr>
        <w:autoSpaceDE w:val="0"/>
        <w:autoSpaceDN w:val="0"/>
        <w:adjustRightInd w:val="0"/>
        <w:spacing w:before="120" w:after="120"/>
        <w:ind w:left="-28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54485C" w:rsidRDefault="0054485C" w:rsidP="0054485C">
      <w:pPr>
        <w:autoSpaceDE w:val="0"/>
        <w:autoSpaceDN w:val="0"/>
        <w:adjustRightInd w:val="0"/>
        <w:ind w:left="-28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54485C" w:rsidRDefault="0054485C" w:rsidP="0054485C">
      <w:pPr>
        <w:tabs>
          <w:tab w:val="left" w:pos="360"/>
        </w:tabs>
        <w:ind w:left="-284"/>
        <w:rPr>
          <w:rFonts w:ascii="Times New Roman" w:hAnsi="Times New Roman"/>
          <w:sz w:val="23"/>
          <w:szCs w:val="23"/>
        </w:rPr>
      </w:pPr>
    </w:p>
    <w:p w:rsidR="0054485C" w:rsidRDefault="0054485C" w:rsidP="0054485C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 w:rsidR="00E72DFC">
        <w:rPr>
          <w:rFonts w:ascii="Times New Roman" w:hAnsi="Times New Roman"/>
          <w:sz w:val="23"/>
          <w:szCs w:val="23"/>
        </w:rPr>
        <w:t>23</w:t>
      </w:r>
      <w:r w:rsidR="00492F1B" w:rsidRPr="00492F1B">
        <w:rPr>
          <w:rFonts w:ascii="Times New Roman" w:hAnsi="Times New Roman"/>
          <w:sz w:val="23"/>
          <w:szCs w:val="23"/>
        </w:rPr>
        <w:t>.06.2026 – 06.07.2026</w:t>
      </w:r>
    </w:p>
    <w:p w:rsidR="0054485C" w:rsidRDefault="0054485C" w:rsidP="0054485C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</w:p>
    <w:p w:rsidR="0054485C" w:rsidRPr="001B59A1" w:rsidRDefault="0054485C" w:rsidP="0054485C">
      <w:pPr>
        <w:tabs>
          <w:tab w:val="left" w:pos="360"/>
        </w:tabs>
        <w:ind w:left="-284"/>
        <w:rPr>
          <w:rFonts w:ascii="Times New Roman" w:hAnsi="Times New Roman" w:cs="Times New Roman"/>
          <w:sz w:val="23"/>
          <w:szCs w:val="23"/>
          <w:u w:val="single"/>
        </w:rPr>
      </w:pPr>
      <w:r w:rsidRPr="00564C5F">
        <w:rPr>
          <w:rFonts w:ascii="Times New Roman" w:eastAsia="Calibri" w:hAnsi="Times New Roman" w:cs="Times New Roman"/>
          <w:sz w:val="23"/>
          <w:szCs w:val="23"/>
          <w:u w:val="single"/>
        </w:rPr>
        <w:t>на кафедре «Программная инженерия»</w:t>
      </w:r>
    </w:p>
    <w:p w:rsidR="0054485C" w:rsidRPr="00E07AF4" w:rsidRDefault="0054485C" w:rsidP="0054485C">
      <w:pPr>
        <w:autoSpaceDE w:val="0"/>
        <w:autoSpaceDN w:val="0"/>
        <w:adjustRightInd w:val="0"/>
        <w:ind w:left="-284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 xml:space="preserve"> (наименование организации)</w:t>
      </w:r>
    </w:p>
    <w:p w:rsidR="0054485C" w:rsidRPr="00E07AF4" w:rsidRDefault="0054485C" w:rsidP="0054485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24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2"/>
        <w:gridCol w:w="6650"/>
        <w:gridCol w:w="2502"/>
      </w:tblGrid>
      <w:tr w:rsidR="00347418" w:rsidRPr="00E07AF4" w:rsidTr="00492F1B">
        <w:trPr>
          <w:trHeight w:val="277"/>
        </w:trPr>
        <w:tc>
          <w:tcPr>
            <w:tcW w:w="717" w:type="pct"/>
            <w:vAlign w:val="center"/>
          </w:tcPr>
          <w:p w:rsidR="00347418" w:rsidRPr="00E07AF4" w:rsidRDefault="00347418" w:rsidP="00DE698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Период (дата)</w:t>
            </w:r>
          </w:p>
        </w:tc>
        <w:tc>
          <w:tcPr>
            <w:tcW w:w="3112" w:type="pct"/>
            <w:vAlign w:val="center"/>
          </w:tcPr>
          <w:p w:rsidR="00347418" w:rsidRPr="00E07AF4" w:rsidRDefault="00347418" w:rsidP="00DE698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171" w:type="pct"/>
            <w:vAlign w:val="center"/>
          </w:tcPr>
          <w:p w:rsidR="00347418" w:rsidRPr="00E07AF4" w:rsidRDefault="00347418" w:rsidP="00DE698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lang w:eastAsia="ru-RU"/>
              </w:rPr>
              <w:t>Планируемые результаты (освоенные компетенции)</w:t>
            </w: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E72DFC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23</w:t>
            </w:r>
            <w:r w:rsidR="00492F1B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.06.2026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Проведение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 </w:t>
            </w:r>
          </w:p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Ознакомление с программой практики и требованиями к оформлению ее результатов. </w:t>
            </w:r>
          </w:p>
        </w:tc>
        <w:tc>
          <w:tcPr>
            <w:tcW w:w="1171" w:type="pct"/>
            <w:vAlign w:val="center"/>
          </w:tcPr>
          <w:p w:rsidR="00492F1B" w:rsidRPr="009C0789" w:rsidRDefault="00492F1B" w:rsidP="00422F96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.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E07B1B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val="en-US" w:eastAsia="ru-RU"/>
              </w:rPr>
            </w:pP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</w:p>
        </w:tc>
      </w:tr>
      <w:tr w:rsidR="00492F1B" w:rsidRPr="00E07AF4" w:rsidTr="00492F1B">
        <w:trPr>
          <w:trHeight w:val="680"/>
        </w:trPr>
        <w:tc>
          <w:tcPr>
            <w:tcW w:w="717" w:type="pct"/>
            <w:vAlign w:val="center"/>
          </w:tcPr>
          <w:p w:rsidR="00492F1B" w:rsidRPr="009C0789" w:rsidRDefault="00492F1B" w:rsidP="00422F9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06.07.2026</w:t>
            </w:r>
          </w:p>
        </w:tc>
        <w:tc>
          <w:tcPr>
            <w:tcW w:w="3112" w:type="pct"/>
            <w:vAlign w:val="center"/>
          </w:tcPr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Загрузка отчетных документов в ЭИОС. </w:t>
            </w:r>
          </w:p>
          <w:p w:rsidR="00492F1B" w:rsidRPr="009C0789" w:rsidRDefault="00492F1B" w:rsidP="00422F96">
            <w:pPr>
              <w:jc w:val="both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9C0789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Промежуточная аттестация.</w:t>
            </w:r>
          </w:p>
        </w:tc>
        <w:tc>
          <w:tcPr>
            <w:tcW w:w="1171" w:type="pct"/>
            <w:vAlign w:val="center"/>
          </w:tcPr>
          <w:p w:rsidR="00492F1B" w:rsidRDefault="00492F1B" w:rsidP="00422F96">
            <w:pPr>
              <w:jc w:val="center"/>
            </w:pPr>
            <w:r w:rsidRPr="00E2445D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ПК-1.1; ПК-1.2; </w:t>
            </w:r>
            <w:r w:rsidR="00E72DFC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ПК-1.3</w:t>
            </w:r>
          </w:p>
        </w:tc>
      </w:tr>
    </w:tbl>
    <w:p w:rsidR="0054485C" w:rsidRPr="00E07AF4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E07AF4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Руководитель практики от кафедры МТУСИ</w:t>
      </w:r>
    </w:p>
    <w:p w:rsidR="00492F1B" w:rsidRPr="00492F1B" w:rsidRDefault="00492F1B" w:rsidP="00492F1B">
      <w:pPr>
        <w:tabs>
          <w:tab w:val="left" w:pos="0"/>
        </w:tabs>
        <w:rPr>
          <w:rFonts w:ascii="Times New Roman" w:eastAsia="Times New Roman" w:hAnsi="Times New Roman" w:cs="Times New Roman"/>
          <w:u w:val="single"/>
          <w:lang w:eastAsia="ru-RU"/>
        </w:rPr>
      </w:pPr>
      <w:r w:rsidRPr="00492F1B">
        <w:rPr>
          <w:rFonts w:ascii="Times New Roman" w:eastAsia="Times New Roman" w:hAnsi="Times New Roman" w:cs="Times New Roman"/>
          <w:u w:val="single"/>
          <w:lang w:eastAsia="ru-RU"/>
        </w:rPr>
        <w:t xml:space="preserve">ассистент кафедры "Программная инженерия" 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                                                                    </w:t>
      </w:r>
      <w:r w:rsidRPr="00492F1B">
        <w:rPr>
          <w:rFonts w:ascii="Times New Roman" w:eastAsia="Times New Roman" w:hAnsi="Times New Roman" w:cs="Times New Roman"/>
          <w:u w:val="single"/>
          <w:lang w:eastAsia="ru-RU"/>
        </w:rPr>
        <w:t>Борзов В.М.</w:t>
      </w:r>
    </w:p>
    <w:p w:rsidR="0054485C" w:rsidRPr="00E07AF4" w:rsidRDefault="0054485C" w:rsidP="0054485C">
      <w:pPr>
        <w:tabs>
          <w:tab w:val="left" w:pos="360"/>
        </w:tabs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(должность, Ф.И.О., подпись)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(дата)</w:t>
      </w: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Pr="00E07AF4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Студент         </w:t>
      </w:r>
      <w:r w:rsidRPr="00E07AF4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(Ф.И.О., подпись)</w:t>
      </w: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                             (дата)</w:t>
      </w:r>
    </w:p>
    <w:p w:rsidR="0054485C" w:rsidRDefault="0054485C" w:rsidP="0054485C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10" w:name="_Приложение_№_11"/>
      <w:bookmarkEnd w:id="10"/>
      <w:r w:rsidRPr="00E0597B">
        <w:rPr>
          <w:bCs w:val="0"/>
        </w:rPr>
        <w:lastRenderedPageBreak/>
        <w:t xml:space="preserve">Приложение № </w:t>
      </w:r>
      <w:r w:rsidR="00E07B1B">
        <w:rPr>
          <w:bCs w:val="0"/>
        </w:rPr>
        <w:t>5</w:t>
      </w:r>
    </w:p>
    <w:p w:rsidR="00347418" w:rsidRPr="00347418" w:rsidRDefault="00347418" w:rsidP="00347418">
      <w:pPr>
        <w:pStyle w:val="2"/>
        <w:spacing w:before="0" w:line="276" w:lineRule="auto"/>
        <w:ind w:left="4349" w:right="142" w:firstLine="607"/>
        <w:jc w:val="right"/>
        <w:rPr>
          <w:bCs w:val="0"/>
        </w:rPr>
      </w:pPr>
      <w:r>
        <w:rPr>
          <w:bCs w:val="0"/>
        </w:rPr>
        <w:t xml:space="preserve">Макет отчета руководителя при </w:t>
      </w:r>
      <w:proofErr w:type="gramStart"/>
      <w:r w:rsidRPr="00E5060C">
        <w:rPr>
          <w:bCs w:val="0"/>
        </w:rPr>
        <w:t>прохождени</w:t>
      </w:r>
      <w:r>
        <w:rPr>
          <w:bCs w:val="0"/>
        </w:rPr>
        <w:t xml:space="preserve">и  </w:t>
      </w:r>
      <w:r w:rsidRPr="00E5060C">
        <w:rPr>
          <w:bCs w:val="0"/>
        </w:rPr>
        <w:t>практики</w:t>
      </w:r>
      <w:proofErr w:type="gramEnd"/>
      <w:r w:rsidRPr="00E5060C">
        <w:rPr>
          <w:bCs w:val="0"/>
        </w:rPr>
        <w:t xml:space="preserve"> в </w:t>
      </w:r>
      <w:r>
        <w:rPr>
          <w:bCs w:val="0"/>
        </w:rPr>
        <w:t>МТУСИ</w:t>
      </w:r>
      <w:r w:rsidRPr="00E65021">
        <w:rPr>
          <w:rFonts w:ascii="Times New Roman" w:hAnsi="Times New Roman" w:cs="Times New Roman"/>
          <w:sz w:val="28"/>
        </w:rPr>
        <w:t xml:space="preserve"> </w:t>
      </w:r>
    </w:p>
    <w:p w:rsidR="00347418" w:rsidRPr="00347418" w:rsidRDefault="00347418" w:rsidP="00347418"/>
    <w:p w:rsidR="0054485C" w:rsidRPr="00313CB5" w:rsidRDefault="0054485C" w:rsidP="0054485C"/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Отзыв</w:t>
      </w:r>
    </w:p>
    <w:p w:rsidR="0054485C" w:rsidRPr="00F67BCE" w:rsidRDefault="0054485C" w:rsidP="00F67BCE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 xml:space="preserve">о прохождении </w:t>
      </w:r>
      <w:r w:rsidR="00F67BCE" w:rsidRPr="00F67BCE">
        <w:rPr>
          <w:rFonts w:ascii="Times New Roman" w:eastAsia="Times New Roman" w:hAnsi="Times New Roman" w:cs="Times New Roman"/>
          <w:b/>
          <w:lang w:eastAsia="ru-RU"/>
        </w:rPr>
        <w:t>практик</w:t>
      </w:r>
      <w:r w:rsidR="00375D0E">
        <w:rPr>
          <w:rFonts w:ascii="Times New Roman" w:eastAsia="Times New Roman" w:hAnsi="Times New Roman" w:cs="Times New Roman"/>
          <w:b/>
          <w:lang w:eastAsia="ru-RU"/>
        </w:rPr>
        <w:t>и</w:t>
      </w:r>
      <w:r w:rsidR="00E07B1B">
        <w:rPr>
          <w:rFonts w:ascii="Times New Roman" w:eastAsia="Times New Roman" w:hAnsi="Times New Roman" w:cs="Times New Roman"/>
          <w:b/>
          <w:lang w:eastAsia="ru-RU"/>
        </w:rPr>
        <w:t xml:space="preserve"> (Системы искусственного интеллекта)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(вид и тип практики)</w:t>
      </w: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Студент__________________________________________________________________________</w:t>
      </w:r>
    </w:p>
    <w:p w:rsidR="0054485C" w:rsidRPr="00E07AF4" w:rsidRDefault="0054485C" w:rsidP="0054485C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:rsidR="0054485C" w:rsidRDefault="0054485C" w:rsidP="0054485C">
      <w:pPr>
        <w:autoSpaceDE w:val="0"/>
        <w:autoSpaceDN w:val="0"/>
        <w:adjustRightInd w:val="0"/>
        <w:spacing w:before="120" w:after="12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09.03.01 «Информатика и вычислительная техника»</w:t>
      </w:r>
    </w:p>
    <w:p w:rsidR="0054485C" w:rsidRDefault="0054485C" w:rsidP="0054485C">
      <w:pPr>
        <w:autoSpaceDE w:val="0"/>
        <w:autoSpaceDN w:val="0"/>
        <w:adjustRightInd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87E74">
        <w:rPr>
          <w:rFonts w:ascii="Times New Roman" w:hAnsi="Times New Roman" w:cs="Times New Roman"/>
          <w:sz w:val="23"/>
          <w:szCs w:val="23"/>
          <w:u w:val="single"/>
        </w:rPr>
        <w:t>«Организация и технологии защиты информации»</w:t>
      </w:r>
    </w:p>
    <w:p w:rsidR="0054485C" w:rsidRDefault="0054485C" w:rsidP="0054485C">
      <w:pPr>
        <w:tabs>
          <w:tab w:val="left" w:pos="360"/>
        </w:tabs>
        <w:rPr>
          <w:rFonts w:ascii="Times New Roman" w:hAnsi="Times New Roman"/>
          <w:sz w:val="23"/>
          <w:szCs w:val="23"/>
        </w:rPr>
      </w:pPr>
    </w:p>
    <w:p w:rsidR="0054485C" w:rsidRDefault="0054485C" w:rsidP="0054485C">
      <w:pPr>
        <w:tabs>
          <w:tab w:val="left" w:pos="360"/>
        </w:tabs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</w:t>
      </w:r>
      <w:r w:rsidR="00E07B1B" w:rsidRPr="00D604C1">
        <w:rPr>
          <w:rFonts w:ascii="Times New Roman" w:hAnsi="Times New Roman"/>
          <w:sz w:val="23"/>
          <w:szCs w:val="23"/>
        </w:rPr>
        <w:t>23</w:t>
      </w:r>
      <w:r w:rsidR="00492F1B" w:rsidRPr="00492F1B">
        <w:rPr>
          <w:rFonts w:ascii="Times New Roman" w:hAnsi="Times New Roman"/>
          <w:sz w:val="23"/>
          <w:szCs w:val="23"/>
        </w:rPr>
        <w:t>.06.2026 – 06.07.2026</w:t>
      </w:r>
    </w:p>
    <w:p w:rsidR="0054485C" w:rsidRPr="00E07AF4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</w:rPr>
      </w:pPr>
    </w:p>
    <w:p w:rsidR="0054485C" w:rsidRPr="00564C5F" w:rsidRDefault="0054485C" w:rsidP="0054485C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3"/>
          <w:szCs w:val="23"/>
          <w:u w:val="single"/>
        </w:rPr>
      </w:pPr>
      <w:r w:rsidRPr="00564C5F">
        <w:rPr>
          <w:rFonts w:ascii="Times New Roman" w:eastAsia="Calibri" w:hAnsi="Times New Roman" w:cs="Times New Roman"/>
          <w:sz w:val="23"/>
          <w:szCs w:val="23"/>
          <w:u w:val="single"/>
        </w:rPr>
        <w:t>на кафедре «Программная инженерия»</w:t>
      </w:r>
    </w:p>
    <w:p w:rsidR="0054485C" w:rsidRPr="00E07AF4" w:rsidRDefault="0054485C" w:rsidP="0054485C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(наименование организации/структурного подразделения)</w:t>
      </w:r>
    </w:p>
    <w:p w:rsidR="0054485C" w:rsidRPr="00E07AF4" w:rsidRDefault="0054485C" w:rsidP="0054485C">
      <w:pP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4485C" w:rsidRPr="00E07AF4" w:rsidRDefault="0054485C" w:rsidP="0054485C">
      <w:pPr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:rsidR="0054485C" w:rsidRPr="00E07AF4" w:rsidRDefault="0054485C" w:rsidP="0054485C">
      <w:p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lang w:eastAsia="ru-RU"/>
        </w:rPr>
        <w:t>____________________________</w:t>
      </w:r>
    </w:p>
    <w:p w:rsidR="0054485C" w:rsidRPr="00E07AF4" w:rsidRDefault="0054485C" w:rsidP="0054485C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:rsidR="0054485C" w:rsidRPr="00E07AF4" w:rsidRDefault="0054485C" w:rsidP="0054485C">
      <w:pPr>
        <w:spacing w:line="36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E07AF4">
        <w:rPr>
          <w:rFonts w:ascii="Times New Roman" w:eastAsia="Times New Roman" w:hAnsi="Times New Roman" w:cs="Times New Roman"/>
          <w:b/>
          <w:lang w:eastAsia="ru-RU"/>
        </w:rPr>
        <w:t>Оценка результатов прохождения практики и выполнения индивидуального задания</w:t>
      </w:r>
    </w:p>
    <w:p w:rsidR="0054485C" w:rsidRPr="00E07AF4" w:rsidRDefault="0054485C" w:rsidP="0054485C">
      <w:pPr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_____________________________________________________________________________</w:t>
      </w:r>
    </w:p>
    <w:p w:rsidR="0054485C" w:rsidRPr="00E07AF4" w:rsidRDefault="0054485C" w:rsidP="0054485C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:rsidR="0054485C" w:rsidRPr="00E07AF4" w:rsidRDefault="0054485C" w:rsidP="0054485C">
      <w:pPr>
        <w:spacing w:line="360" w:lineRule="auto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</w:t>
      </w: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  <w:r w:rsidRPr="00E07AF4">
        <w:rPr>
          <w:rFonts w:ascii="Times New Roman" w:eastAsia="Times New Roman" w:hAnsi="Times New Roman" w:cs="Times New Roman"/>
          <w:lang w:eastAsia="ru-RU"/>
        </w:rPr>
        <w:t xml:space="preserve"> Ф.И.О., подпись _________________________________</w:t>
      </w:r>
    </w:p>
    <w:p w:rsidR="0054485C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Pr="00E07AF4" w:rsidRDefault="0054485C" w:rsidP="0054485C">
      <w:pPr>
        <w:jc w:val="right"/>
        <w:rPr>
          <w:rFonts w:ascii="Times New Roman" w:eastAsia="Times New Roman" w:hAnsi="Times New Roman" w:cs="Times New Roman"/>
          <w:lang w:eastAsia="ru-RU"/>
        </w:rPr>
      </w:pPr>
    </w:p>
    <w:p w:rsidR="0054485C" w:rsidRDefault="0054485C" w:rsidP="0054485C">
      <w:r w:rsidRPr="00E07AF4">
        <w:rPr>
          <w:rFonts w:ascii="Times New Roman" w:eastAsia="Times New Roman" w:hAnsi="Times New Roman" w:cs="Times New Roman"/>
          <w:lang w:eastAsia="ru-RU"/>
        </w:rPr>
        <w:t>“</w:t>
      </w:r>
      <w:r w:rsidR="00492F1B">
        <w:rPr>
          <w:rFonts w:ascii="Times New Roman" w:eastAsia="Times New Roman" w:hAnsi="Times New Roman" w:cs="Times New Roman"/>
          <w:lang w:eastAsia="ru-RU"/>
        </w:rPr>
        <w:t>06</w:t>
      </w:r>
      <w:r w:rsidRPr="00E07AF4">
        <w:rPr>
          <w:rFonts w:ascii="Times New Roman" w:eastAsia="Times New Roman" w:hAnsi="Times New Roman" w:cs="Times New Roman"/>
          <w:lang w:eastAsia="ru-RU"/>
        </w:rPr>
        <w:t>”</w:t>
      </w:r>
      <w:r>
        <w:rPr>
          <w:rFonts w:ascii="Times New Roman" w:eastAsia="Times New Roman" w:hAnsi="Times New Roman" w:cs="Times New Roman"/>
          <w:lang w:eastAsia="ru-RU"/>
        </w:rPr>
        <w:t xml:space="preserve"> июля 2025 г.</w:t>
      </w:r>
    </w:p>
    <w:p w:rsidR="0054485C" w:rsidRDefault="0054485C" w:rsidP="004A4BB0"/>
    <w:sectPr w:rsidR="0054485C" w:rsidSect="0098340C">
      <w:footerReference w:type="default" r:id="rId14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35D" w:rsidRDefault="002C535D" w:rsidP="00375D0E">
      <w:r>
        <w:separator/>
      </w:r>
    </w:p>
  </w:endnote>
  <w:endnote w:type="continuationSeparator" w:id="0">
    <w:p w:rsidR="002C535D" w:rsidRDefault="002C535D" w:rsidP="0037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2459215"/>
      <w:docPartObj>
        <w:docPartGallery w:val="Page Numbers (Bottom of Page)"/>
        <w:docPartUnique/>
      </w:docPartObj>
    </w:sdtPr>
    <w:sdtContent>
      <w:p w:rsidR="0098340C" w:rsidRDefault="0098340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35B4">
          <w:rPr>
            <w:noProof/>
          </w:rPr>
          <w:t>14</w:t>
        </w:r>
        <w:r>
          <w:fldChar w:fldCharType="end"/>
        </w:r>
      </w:p>
    </w:sdtContent>
  </w:sdt>
  <w:p w:rsidR="0098340C" w:rsidRDefault="0098340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35D" w:rsidRDefault="002C535D" w:rsidP="00375D0E">
      <w:r>
        <w:separator/>
      </w:r>
    </w:p>
  </w:footnote>
  <w:footnote w:type="continuationSeparator" w:id="0">
    <w:p w:rsidR="002C535D" w:rsidRDefault="002C535D" w:rsidP="00375D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270D4A"/>
    <w:multiLevelType w:val="multilevel"/>
    <w:tmpl w:val="F05A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44E1F"/>
    <w:multiLevelType w:val="multilevel"/>
    <w:tmpl w:val="9F5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80ED0"/>
    <w:multiLevelType w:val="multilevel"/>
    <w:tmpl w:val="B7502EA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64" w:hanging="1800"/>
      </w:pPr>
      <w:rPr>
        <w:rFonts w:hint="default"/>
      </w:rPr>
    </w:lvl>
  </w:abstractNum>
  <w:abstractNum w:abstractNumId="4" w15:restartNumberingAfterBreak="0">
    <w:nsid w:val="0A0D5217"/>
    <w:multiLevelType w:val="multilevel"/>
    <w:tmpl w:val="20A2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160AE"/>
    <w:multiLevelType w:val="hybridMultilevel"/>
    <w:tmpl w:val="2D14BE14"/>
    <w:lvl w:ilvl="0" w:tplc="86F4E8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37822"/>
    <w:multiLevelType w:val="hybridMultilevel"/>
    <w:tmpl w:val="7F960AAE"/>
    <w:lvl w:ilvl="0" w:tplc="0419000F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1297ED9"/>
    <w:multiLevelType w:val="multilevel"/>
    <w:tmpl w:val="4986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E5783"/>
    <w:multiLevelType w:val="multilevel"/>
    <w:tmpl w:val="F3E6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227DE1"/>
    <w:multiLevelType w:val="hybridMultilevel"/>
    <w:tmpl w:val="0B2AB41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B82713F"/>
    <w:multiLevelType w:val="hybridMultilevel"/>
    <w:tmpl w:val="A47A8B50"/>
    <w:lvl w:ilvl="0" w:tplc="BABA1BE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25547D8"/>
    <w:multiLevelType w:val="multilevel"/>
    <w:tmpl w:val="EF72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01F15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A6F2095"/>
    <w:multiLevelType w:val="multilevel"/>
    <w:tmpl w:val="64C8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1046F"/>
    <w:multiLevelType w:val="multilevel"/>
    <w:tmpl w:val="6C60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9448D1"/>
    <w:multiLevelType w:val="hybridMultilevel"/>
    <w:tmpl w:val="FFF64388"/>
    <w:lvl w:ilvl="0" w:tplc="2E90BC14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BE6BC3"/>
    <w:multiLevelType w:val="multilevel"/>
    <w:tmpl w:val="EF12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E38B5"/>
    <w:multiLevelType w:val="hybridMultilevel"/>
    <w:tmpl w:val="507AADD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A1C7F1E"/>
    <w:multiLevelType w:val="hybridMultilevel"/>
    <w:tmpl w:val="C9902B0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B0031E1"/>
    <w:multiLevelType w:val="hybridMultilevel"/>
    <w:tmpl w:val="D81AF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46604D"/>
    <w:multiLevelType w:val="hybridMultilevel"/>
    <w:tmpl w:val="833C36F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33D4C94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45EB0778"/>
    <w:multiLevelType w:val="hybridMultilevel"/>
    <w:tmpl w:val="500091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945767"/>
    <w:multiLevelType w:val="multilevel"/>
    <w:tmpl w:val="C440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341AD2"/>
    <w:multiLevelType w:val="multilevel"/>
    <w:tmpl w:val="4528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120D71"/>
    <w:multiLevelType w:val="multilevel"/>
    <w:tmpl w:val="BD66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4875CB"/>
    <w:multiLevelType w:val="multilevel"/>
    <w:tmpl w:val="5694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F873A6"/>
    <w:multiLevelType w:val="hybridMultilevel"/>
    <w:tmpl w:val="0CCA2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73294D"/>
    <w:multiLevelType w:val="hybridMultilevel"/>
    <w:tmpl w:val="6A02343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941A0"/>
    <w:multiLevelType w:val="multilevel"/>
    <w:tmpl w:val="9110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A3218E"/>
    <w:multiLevelType w:val="multilevel"/>
    <w:tmpl w:val="0F22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2C0ACA"/>
    <w:multiLevelType w:val="hybridMultilevel"/>
    <w:tmpl w:val="500091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9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29"/>
  </w:num>
  <w:num w:numId="6">
    <w:abstractNumId w:val="3"/>
  </w:num>
  <w:num w:numId="7">
    <w:abstractNumId w:val="17"/>
  </w:num>
  <w:num w:numId="8">
    <w:abstractNumId w:val="15"/>
  </w:num>
  <w:num w:numId="9">
    <w:abstractNumId w:val="18"/>
  </w:num>
  <w:num w:numId="10">
    <w:abstractNumId w:val="32"/>
  </w:num>
  <w:num w:numId="11">
    <w:abstractNumId w:val="2"/>
  </w:num>
  <w:num w:numId="12">
    <w:abstractNumId w:val="1"/>
  </w:num>
  <w:num w:numId="13">
    <w:abstractNumId w:val="27"/>
  </w:num>
  <w:num w:numId="14">
    <w:abstractNumId w:val="24"/>
  </w:num>
  <w:num w:numId="15">
    <w:abstractNumId w:val="13"/>
  </w:num>
  <w:num w:numId="16">
    <w:abstractNumId w:val="7"/>
  </w:num>
  <w:num w:numId="17">
    <w:abstractNumId w:val="30"/>
  </w:num>
  <w:num w:numId="18">
    <w:abstractNumId w:val="25"/>
  </w:num>
  <w:num w:numId="19">
    <w:abstractNumId w:val="26"/>
  </w:num>
  <w:num w:numId="20">
    <w:abstractNumId w:val="21"/>
  </w:num>
  <w:num w:numId="21">
    <w:abstractNumId w:val="23"/>
  </w:num>
  <w:num w:numId="22">
    <w:abstractNumId w:val="12"/>
  </w:num>
  <w:num w:numId="23">
    <w:abstractNumId w:val="28"/>
  </w:num>
  <w:num w:numId="24">
    <w:abstractNumId w:val="20"/>
  </w:num>
  <w:num w:numId="25">
    <w:abstractNumId w:val="9"/>
  </w:num>
  <w:num w:numId="26">
    <w:abstractNumId w:val="6"/>
  </w:num>
  <w:num w:numId="27">
    <w:abstractNumId w:val="10"/>
  </w:num>
  <w:num w:numId="28">
    <w:abstractNumId w:val="31"/>
  </w:num>
  <w:num w:numId="29">
    <w:abstractNumId w:val="14"/>
  </w:num>
  <w:num w:numId="30">
    <w:abstractNumId w:val="11"/>
  </w:num>
  <w:num w:numId="31">
    <w:abstractNumId w:val="8"/>
  </w:num>
  <w:num w:numId="32">
    <w:abstractNumId w:val="16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78C"/>
    <w:rsid w:val="00025A61"/>
    <w:rsid w:val="00141D85"/>
    <w:rsid w:val="001670A5"/>
    <w:rsid w:val="001B59A1"/>
    <w:rsid w:val="00221A6E"/>
    <w:rsid w:val="002C535D"/>
    <w:rsid w:val="002C7788"/>
    <w:rsid w:val="002F1450"/>
    <w:rsid w:val="00313615"/>
    <w:rsid w:val="00313CB5"/>
    <w:rsid w:val="00347418"/>
    <w:rsid w:val="00354935"/>
    <w:rsid w:val="0036257B"/>
    <w:rsid w:val="00375D0E"/>
    <w:rsid w:val="003A0805"/>
    <w:rsid w:val="004129D9"/>
    <w:rsid w:val="00473685"/>
    <w:rsid w:val="00492F1B"/>
    <w:rsid w:val="004A4BB0"/>
    <w:rsid w:val="004B5B8C"/>
    <w:rsid w:val="004D578B"/>
    <w:rsid w:val="00511CF4"/>
    <w:rsid w:val="0053417C"/>
    <w:rsid w:val="0054485C"/>
    <w:rsid w:val="005735B4"/>
    <w:rsid w:val="006505CE"/>
    <w:rsid w:val="00694E43"/>
    <w:rsid w:val="00706B67"/>
    <w:rsid w:val="00766D99"/>
    <w:rsid w:val="007A7780"/>
    <w:rsid w:val="00801A48"/>
    <w:rsid w:val="00806FA0"/>
    <w:rsid w:val="0081778C"/>
    <w:rsid w:val="00860FD4"/>
    <w:rsid w:val="008A7E32"/>
    <w:rsid w:val="008C0027"/>
    <w:rsid w:val="008D39CE"/>
    <w:rsid w:val="008F3D65"/>
    <w:rsid w:val="0098340C"/>
    <w:rsid w:val="009875E3"/>
    <w:rsid w:val="009A53D8"/>
    <w:rsid w:val="009C0789"/>
    <w:rsid w:val="009E57AA"/>
    <w:rsid w:val="00A068B6"/>
    <w:rsid w:val="00B20EF2"/>
    <w:rsid w:val="00B37169"/>
    <w:rsid w:val="00B640E7"/>
    <w:rsid w:val="00C5740E"/>
    <w:rsid w:val="00C617F1"/>
    <w:rsid w:val="00C962C0"/>
    <w:rsid w:val="00D604C1"/>
    <w:rsid w:val="00DE6989"/>
    <w:rsid w:val="00E0597B"/>
    <w:rsid w:val="00E07B1B"/>
    <w:rsid w:val="00E30962"/>
    <w:rsid w:val="00E41738"/>
    <w:rsid w:val="00E5060C"/>
    <w:rsid w:val="00E72DFC"/>
    <w:rsid w:val="00F2321F"/>
    <w:rsid w:val="00F67BCE"/>
    <w:rsid w:val="00FA4268"/>
    <w:rsid w:val="00FC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539E"/>
  <w15:docId w15:val="{FE263DB1-1BFC-48A5-BFD5-4DAC3D81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F1B"/>
    <w:pPr>
      <w:spacing w:after="0" w:line="240" w:lineRule="auto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EF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06F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78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06F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3A080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Hyperlink"/>
    <w:basedOn w:val="a0"/>
    <w:uiPriority w:val="99"/>
    <w:unhideWhenUsed/>
    <w:rsid w:val="003A080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20E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1">
    <w:name w:val="Сетка таблицы1"/>
    <w:basedOn w:val="a1"/>
    <w:uiPriority w:val="59"/>
    <w:rsid w:val="004A4B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313CB5"/>
    <w:rPr>
      <w:color w:val="800080" w:themeColor="followedHyperlink"/>
      <w:u w:val="single"/>
    </w:rPr>
  </w:style>
  <w:style w:type="character" w:styleId="a7">
    <w:name w:val="Strong"/>
    <w:basedOn w:val="a0"/>
    <w:uiPriority w:val="22"/>
    <w:qFormat/>
    <w:rsid w:val="00E41738"/>
    <w:rPr>
      <w:b/>
      <w:bCs/>
    </w:rPr>
  </w:style>
  <w:style w:type="paragraph" w:styleId="a8">
    <w:name w:val="header"/>
    <w:basedOn w:val="a"/>
    <w:link w:val="a9"/>
    <w:uiPriority w:val="99"/>
    <w:unhideWhenUsed/>
    <w:rsid w:val="00375D0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75D0E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375D0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75D0E"/>
    <w:rPr>
      <w:sz w:val="24"/>
      <w:szCs w:val="24"/>
    </w:rPr>
  </w:style>
  <w:style w:type="paragraph" w:customStyle="1" w:styleId="ds-markdown-paragraph">
    <w:name w:val="ds-markdown-paragraph"/>
    <w:basedOn w:val="a"/>
    <w:rsid w:val="00D604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D604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19</Pages>
  <Words>3003</Words>
  <Characters>17123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Богдан Крутских</cp:lastModifiedBy>
  <cp:revision>4</cp:revision>
  <dcterms:created xsi:type="dcterms:W3CDTF">2026-06-27T21:43:00Z</dcterms:created>
  <dcterms:modified xsi:type="dcterms:W3CDTF">2026-06-29T10:26:00Z</dcterms:modified>
</cp:coreProperties>
</file>