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DC13" w14:textId="61CC0EEE" w:rsidR="008312E9" w:rsidRDefault="003B1C0B" w:rsidP="003B1C0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Brennan Gillgrist</w:t>
      </w:r>
    </w:p>
    <w:p w14:paraId="10B22F96" w14:textId="62621431" w:rsidR="003B1C0B" w:rsidRDefault="003B1C0B" w:rsidP="003B1C0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Hitchcock</w:t>
      </w:r>
    </w:p>
    <w:p w14:paraId="04AC4493" w14:textId="75397FBA" w:rsidR="003B1C0B" w:rsidRDefault="00F001FF" w:rsidP="003B1C0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 535</w:t>
      </w:r>
    </w:p>
    <w:p w14:paraId="45FCEF02" w14:textId="505A4E3C" w:rsidR="00F001FF" w:rsidRDefault="00F001FF" w:rsidP="003B1C0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16, 2024</w:t>
      </w:r>
    </w:p>
    <w:p w14:paraId="235944F3" w14:textId="3F17E079" w:rsidR="00F001FF" w:rsidRDefault="00F001FF" w:rsidP="00F001F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Bayesian Data Project Summary</w:t>
      </w:r>
    </w:p>
    <w:p w14:paraId="576622F2" w14:textId="401040AB" w:rsidR="00F001FF" w:rsidRDefault="00F001FF" w:rsidP="00F001F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515E">
        <w:rPr>
          <w:rFonts w:ascii="Times New Roman" w:hAnsi="Times New Roman" w:cs="Times New Roman"/>
        </w:rPr>
        <w:t xml:space="preserve">The variable I wanted to predict throughout this project </w:t>
      </w:r>
      <w:r w:rsidR="00A16016">
        <w:rPr>
          <w:rFonts w:ascii="Times New Roman" w:hAnsi="Times New Roman" w:cs="Times New Roman"/>
        </w:rPr>
        <w:t>is the win percentage for each NFL team for the upcoming NFL season</w:t>
      </w:r>
      <w:r w:rsidR="002902AB">
        <w:rPr>
          <w:rFonts w:ascii="Times New Roman" w:hAnsi="Times New Roman" w:cs="Times New Roman"/>
        </w:rPr>
        <w:t>,</w:t>
      </w:r>
      <w:r w:rsidR="00A16016">
        <w:rPr>
          <w:rFonts w:ascii="Times New Roman" w:hAnsi="Times New Roman" w:cs="Times New Roman"/>
        </w:rPr>
        <w:t xml:space="preserve"> however the main goal of this project is to explore the relationship between </w:t>
      </w:r>
      <w:r w:rsidR="00876BE8">
        <w:rPr>
          <w:rFonts w:ascii="Times New Roman" w:hAnsi="Times New Roman" w:cs="Times New Roman"/>
        </w:rPr>
        <w:t xml:space="preserve">the management of cap space and team performance. My candidate predictor variables </w:t>
      </w:r>
      <w:r w:rsidR="00FD184E">
        <w:rPr>
          <w:rFonts w:ascii="Times New Roman" w:hAnsi="Times New Roman" w:cs="Times New Roman"/>
        </w:rPr>
        <w:t>are</w:t>
      </w:r>
      <w:r w:rsidR="00737C2C">
        <w:rPr>
          <w:rFonts w:ascii="Times New Roman" w:hAnsi="Times New Roman" w:cs="Times New Roman"/>
        </w:rPr>
        <w:t xml:space="preserve"> the previous season win percentage and the percent of cap space specific position groups take up. The positions I used were quarterbacks, running backs, wide receivers, </w:t>
      </w:r>
      <w:r w:rsidR="008D1136">
        <w:rPr>
          <w:rFonts w:ascii="Times New Roman" w:hAnsi="Times New Roman" w:cs="Times New Roman"/>
        </w:rPr>
        <w:t xml:space="preserve">offensive linemen, and defense. </w:t>
      </w:r>
      <w:r w:rsidR="00361EFA">
        <w:rPr>
          <w:rFonts w:ascii="Times New Roman" w:hAnsi="Times New Roman" w:cs="Times New Roman"/>
        </w:rPr>
        <w:t xml:space="preserve">For example, the Buffalo Bills in </w:t>
      </w:r>
      <w:r w:rsidR="00C63CFB">
        <w:rPr>
          <w:rFonts w:ascii="Times New Roman" w:hAnsi="Times New Roman" w:cs="Times New Roman"/>
        </w:rPr>
        <w:t xml:space="preserve">2023 had two quarterbacks on roster: Josh Allen ($18,636,281) and Kyle Allen ($1,092,500). </w:t>
      </w:r>
      <w:r w:rsidR="00F442E1">
        <w:rPr>
          <w:rFonts w:ascii="Times New Roman" w:hAnsi="Times New Roman" w:cs="Times New Roman"/>
        </w:rPr>
        <w:t xml:space="preserve">The total of the </w:t>
      </w:r>
      <w:r w:rsidR="00FD184E">
        <w:rPr>
          <w:rFonts w:ascii="Times New Roman" w:hAnsi="Times New Roman" w:cs="Times New Roman"/>
        </w:rPr>
        <w:t>quarterbacks’</w:t>
      </w:r>
      <w:r w:rsidR="00F442E1">
        <w:rPr>
          <w:rFonts w:ascii="Times New Roman" w:hAnsi="Times New Roman" w:cs="Times New Roman"/>
        </w:rPr>
        <w:t xml:space="preserve"> salary divided by the </w:t>
      </w:r>
      <w:r w:rsidR="006A129C">
        <w:rPr>
          <w:rFonts w:ascii="Times New Roman" w:hAnsi="Times New Roman" w:cs="Times New Roman"/>
        </w:rPr>
        <w:t xml:space="preserve">team </w:t>
      </w:r>
      <w:r w:rsidR="00F442E1">
        <w:rPr>
          <w:rFonts w:ascii="Times New Roman" w:hAnsi="Times New Roman" w:cs="Times New Roman"/>
        </w:rPr>
        <w:t>salary cap for that season will equal 0.0866</w:t>
      </w:r>
      <w:r w:rsidR="00095CC4">
        <w:rPr>
          <w:rFonts w:ascii="Times New Roman" w:hAnsi="Times New Roman" w:cs="Times New Roman"/>
        </w:rPr>
        <w:t xml:space="preserve"> (Or 8.66% of the team salary cap)</w:t>
      </w:r>
      <w:r w:rsidR="008762BB">
        <w:rPr>
          <w:rFonts w:ascii="Times New Roman" w:hAnsi="Times New Roman" w:cs="Times New Roman"/>
        </w:rPr>
        <w:t>. This is calculated for every position group listed for every</w:t>
      </w:r>
      <w:r w:rsidR="00FF2039">
        <w:rPr>
          <w:rFonts w:ascii="Times New Roman" w:hAnsi="Times New Roman" w:cs="Times New Roman"/>
        </w:rPr>
        <w:t xml:space="preserve"> team</w:t>
      </w:r>
      <w:r w:rsidR="008762BB">
        <w:rPr>
          <w:rFonts w:ascii="Times New Roman" w:hAnsi="Times New Roman" w:cs="Times New Roman"/>
        </w:rPr>
        <w:t xml:space="preserve"> </w:t>
      </w:r>
      <w:proofErr w:type="gramStart"/>
      <w:r w:rsidR="008762BB">
        <w:rPr>
          <w:rFonts w:ascii="Times New Roman" w:hAnsi="Times New Roman" w:cs="Times New Roman"/>
        </w:rPr>
        <w:t>season</w:t>
      </w:r>
      <w:r w:rsidR="00FF2039">
        <w:rPr>
          <w:rFonts w:ascii="Times New Roman" w:hAnsi="Times New Roman" w:cs="Times New Roman"/>
        </w:rPr>
        <w:t>s</w:t>
      </w:r>
      <w:proofErr w:type="gramEnd"/>
      <w:r w:rsidR="008762BB">
        <w:rPr>
          <w:rFonts w:ascii="Times New Roman" w:hAnsi="Times New Roman" w:cs="Times New Roman"/>
        </w:rPr>
        <w:t xml:space="preserve"> 2020-2023. </w:t>
      </w:r>
    </w:p>
    <w:p w14:paraId="6FEAA890" w14:textId="77777777" w:rsidR="0049421E" w:rsidRDefault="00206E8E" w:rsidP="00F001F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D2651">
        <w:rPr>
          <w:rFonts w:ascii="Times New Roman" w:hAnsi="Times New Roman" w:cs="Times New Roman"/>
        </w:rPr>
        <w:t>I applied a Normal Bayesian regression model with this data set</w:t>
      </w:r>
      <w:r w:rsidR="00FD184E">
        <w:rPr>
          <w:rFonts w:ascii="Times New Roman" w:hAnsi="Times New Roman" w:cs="Times New Roman"/>
        </w:rPr>
        <w:t xml:space="preserve"> using </w:t>
      </w:r>
      <w:r w:rsidR="00B707C4">
        <w:rPr>
          <w:rFonts w:ascii="Times New Roman" w:hAnsi="Times New Roman" w:cs="Times New Roman"/>
        </w:rPr>
        <w:t xml:space="preserve">informative priors on the intercept and previous win percentage variables, and </w:t>
      </w:r>
      <w:r w:rsidR="00314C62">
        <w:rPr>
          <w:rFonts w:ascii="Times New Roman" w:hAnsi="Times New Roman" w:cs="Times New Roman"/>
        </w:rPr>
        <w:t>semi-</w:t>
      </w:r>
      <w:r w:rsidR="00B707C4">
        <w:rPr>
          <w:rFonts w:ascii="Times New Roman" w:hAnsi="Times New Roman" w:cs="Times New Roman"/>
        </w:rPr>
        <w:t xml:space="preserve">uninformative priors on each of the salary cap percentages. </w:t>
      </w:r>
      <w:r w:rsidR="00314C62">
        <w:rPr>
          <w:rFonts w:ascii="Times New Roman" w:hAnsi="Times New Roman" w:cs="Times New Roman"/>
        </w:rPr>
        <w:t xml:space="preserve">I know that my response variable falls only between 0-1 so I ensured that </w:t>
      </w:r>
      <w:r w:rsidR="006A129C">
        <w:rPr>
          <w:rFonts w:ascii="Times New Roman" w:hAnsi="Times New Roman" w:cs="Times New Roman"/>
        </w:rPr>
        <w:t xml:space="preserve">my intercept and betas have means very close to zero and small variances </w:t>
      </w:r>
      <w:r w:rsidR="00555C54">
        <w:rPr>
          <w:rFonts w:ascii="Times New Roman" w:hAnsi="Times New Roman" w:cs="Times New Roman"/>
        </w:rPr>
        <w:t xml:space="preserve">to keep the values very close to this range. </w:t>
      </w:r>
      <w:r w:rsidR="00C809F7">
        <w:rPr>
          <w:rFonts w:ascii="Times New Roman" w:hAnsi="Times New Roman" w:cs="Times New Roman"/>
        </w:rPr>
        <w:t xml:space="preserve">After using a Gibbs sampler to calculate which models have the highest probability, I found that the best model with these variables does not include the salary percentage for running backs and wide receivers. </w:t>
      </w:r>
      <w:r w:rsidR="004F6E41">
        <w:rPr>
          <w:rFonts w:ascii="Times New Roman" w:hAnsi="Times New Roman" w:cs="Times New Roman"/>
        </w:rPr>
        <w:t>After creating a new model</w:t>
      </w:r>
      <w:r w:rsidR="005D5BC8">
        <w:rPr>
          <w:rFonts w:ascii="Times New Roman" w:hAnsi="Times New Roman" w:cs="Times New Roman"/>
        </w:rPr>
        <w:t>,</w:t>
      </w:r>
      <w:r w:rsidR="004F6E41">
        <w:rPr>
          <w:rFonts w:ascii="Times New Roman" w:hAnsi="Times New Roman" w:cs="Times New Roman"/>
        </w:rPr>
        <w:t xml:space="preserve"> I got an MAE of </w:t>
      </w:r>
      <w:r w:rsidR="00BA4B10">
        <w:rPr>
          <w:rFonts w:ascii="Times New Roman" w:hAnsi="Times New Roman" w:cs="Times New Roman"/>
        </w:rPr>
        <w:t>0</w:t>
      </w:r>
      <w:r w:rsidR="004F6E41">
        <w:rPr>
          <w:rFonts w:ascii="Times New Roman" w:hAnsi="Times New Roman" w:cs="Times New Roman"/>
        </w:rPr>
        <w:t>.088</w:t>
      </w:r>
      <w:r w:rsidR="00BA4B10">
        <w:rPr>
          <w:rFonts w:ascii="Times New Roman" w:hAnsi="Times New Roman" w:cs="Times New Roman"/>
        </w:rPr>
        <w:t xml:space="preserve"> which means that</w:t>
      </w:r>
      <w:r w:rsidR="00715462">
        <w:rPr>
          <w:rFonts w:ascii="Times New Roman" w:hAnsi="Times New Roman" w:cs="Times New Roman"/>
        </w:rPr>
        <w:t xml:space="preserve"> my predictions will be 8.8% away from the true win percentage</w:t>
      </w:r>
      <w:r w:rsidR="005D5BC8">
        <w:rPr>
          <w:rFonts w:ascii="Times New Roman" w:hAnsi="Times New Roman" w:cs="Times New Roman"/>
        </w:rPr>
        <w:t xml:space="preserve">. </w:t>
      </w:r>
    </w:p>
    <w:p w14:paraId="73E2FE4C" w14:textId="2B1F8E99" w:rsidR="006A129C" w:rsidRPr="003B1C0B" w:rsidRDefault="005D5BC8" w:rsidP="0049421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While I can never completely predict win percentage for an upcoming season, this MAE does tell me that there is a relationship between managing cap space and </w:t>
      </w:r>
      <w:r w:rsidR="00AA048E">
        <w:rPr>
          <w:rFonts w:ascii="Times New Roman" w:hAnsi="Times New Roman" w:cs="Times New Roman"/>
        </w:rPr>
        <w:t xml:space="preserve">team performance. </w:t>
      </w:r>
      <w:r w:rsidR="00F91EB6">
        <w:rPr>
          <w:rFonts w:ascii="Times New Roman" w:hAnsi="Times New Roman" w:cs="Times New Roman"/>
        </w:rPr>
        <w:t xml:space="preserve">Further analysis into more season predictor variables would obviously provide a better prediction for upcoming performance but this analysis here tells us that an NFL </w:t>
      </w:r>
      <w:r w:rsidR="0074741F">
        <w:rPr>
          <w:rFonts w:ascii="Times New Roman" w:hAnsi="Times New Roman" w:cs="Times New Roman"/>
        </w:rPr>
        <w:t>general manager</w:t>
      </w:r>
      <w:r w:rsidR="00F91EB6">
        <w:rPr>
          <w:rFonts w:ascii="Times New Roman" w:hAnsi="Times New Roman" w:cs="Times New Roman"/>
        </w:rPr>
        <w:t xml:space="preserve"> </w:t>
      </w:r>
      <w:r w:rsidR="003C0C21">
        <w:rPr>
          <w:rFonts w:ascii="Times New Roman" w:hAnsi="Times New Roman" w:cs="Times New Roman"/>
        </w:rPr>
        <w:t>negotiating contracts directly influences the season outcome</w:t>
      </w:r>
      <w:r w:rsidR="004C5FA0">
        <w:rPr>
          <w:rFonts w:ascii="Times New Roman" w:hAnsi="Times New Roman" w:cs="Times New Roman"/>
        </w:rPr>
        <w:t>. W</w:t>
      </w:r>
      <w:r w:rsidR="00EE5BF8">
        <w:rPr>
          <w:rFonts w:ascii="Times New Roman" w:hAnsi="Times New Roman" w:cs="Times New Roman"/>
        </w:rPr>
        <w:t>e can</w:t>
      </w:r>
      <w:r w:rsidR="004C5FA0">
        <w:rPr>
          <w:rFonts w:ascii="Times New Roman" w:hAnsi="Times New Roman" w:cs="Times New Roman"/>
        </w:rPr>
        <w:t xml:space="preserve"> also</w:t>
      </w:r>
      <w:r w:rsidR="00EE5BF8">
        <w:rPr>
          <w:rFonts w:ascii="Times New Roman" w:hAnsi="Times New Roman" w:cs="Times New Roman"/>
        </w:rPr>
        <w:t xml:space="preserve"> see that a good defense is one of the best predictors compared to spending big on any other position group. </w:t>
      </w:r>
      <w:r w:rsidR="0058340D">
        <w:rPr>
          <w:rFonts w:ascii="Times New Roman" w:hAnsi="Times New Roman" w:cs="Times New Roman"/>
        </w:rPr>
        <w:t>Managing the cap space well will help a team perform better and negotiating good deals is key to a team’s performance.</w:t>
      </w:r>
    </w:p>
    <w:sectPr w:rsidR="006A129C" w:rsidRPr="003B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0B"/>
    <w:rsid w:val="0002515E"/>
    <w:rsid w:val="00095CC4"/>
    <w:rsid w:val="00206E8E"/>
    <w:rsid w:val="002902AB"/>
    <w:rsid w:val="00314C62"/>
    <w:rsid w:val="00361EFA"/>
    <w:rsid w:val="003B1C0B"/>
    <w:rsid w:val="003C0C21"/>
    <w:rsid w:val="0049421E"/>
    <w:rsid w:val="004C047F"/>
    <w:rsid w:val="004C5FA0"/>
    <w:rsid w:val="004F6E41"/>
    <w:rsid w:val="00555C54"/>
    <w:rsid w:val="0058340D"/>
    <w:rsid w:val="005D5BC8"/>
    <w:rsid w:val="005F6250"/>
    <w:rsid w:val="006A129C"/>
    <w:rsid w:val="00715462"/>
    <w:rsid w:val="00737C2C"/>
    <w:rsid w:val="0074741F"/>
    <w:rsid w:val="008312E9"/>
    <w:rsid w:val="008762BB"/>
    <w:rsid w:val="00876BE8"/>
    <w:rsid w:val="008D1136"/>
    <w:rsid w:val="008F288C"/>
    <w:rsid w:val="00A16016"/>
    <w:rsid w:val="00AA048E"/>
    <w:rsid w:val="00B707C4"/>
    <w:rsid w:val="00BA4B10"/>
    <w:rsid w:val="00C63CFB"/>
    <w:rsid w:val="00C809F7"/>
    <w:rsid w:val="00E57305"/>
    <w:rsid w:val="00EE5BF8"/>
    <w:rsid w:val="00F001FF"/>
    <w:rsid w:val="00F442E1"/>
    <w:rsid w:val="00F91EB6"/>
    <w:rsid w:val="00FD184E"/>
    <w:rsid w:val="00FD2651"/>
    <w:rsid w:val="00FF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90173"/>
  <w15:chartTrackingRefBased/>
  <w15:docId w15:val="{88A3F0EB-A9B3-0F40-B7AC-7E0D6C4E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Gillgrist, Brennan</dc:creator>
  <cp:keywords/>
  <dc:description/>
  <cp:lastModifiedBy>Gillgrist, Brennan</cp:lastModifiedBy>
  <cp:revision>36</cp:revision>
  <dcterms:created xsi:type="dcterms:W3CDTF">2024-04-16T19:36:00Z</dcterms:created>
  <dcterms:modified xsi:type="dcterms:W3CDTF">2024-04-16T23:30:00Z</dcterms:modified>
</cp:coreProperties>
</file>