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60" w:lineRule="auto"/>
        <w:jc w:val="center"/>
      </w:pPr>
      <w:r>
        <w:rPr>
          <w:rFonts w:ascii="Times New Roman" w:hAnsi="Times New Roman"/>
          <w:b/>
          <w:i w:val="0"/>
          <w:sz w:val="24"/>
        </w:rPr>
        <w:t>PENGEMBANGAN APLIKASI NOTIFIKASI ADUAN MULTI-CHANNEL BERBANTUAN AI UNTUK KLASIFIKASI, DETEKSI DUPLIKASI, DAN PRIORITAS ESKALASI PADA KETAPANG MEDIA CENTER</w:t>
      </w:r>
    </w:p>
    <w:p>
      <w:pPr>
        <w:spacing w:before="0" w:after="80" w:line="360" w:lineRule="auto"/>
        <w:jc w:val="center"/>
      </w:pPr>
      <w:r>
        <w:rPr>
          <w:rFonts w:ascii="Times New Roman" w:hAnsi="Times New Roman"/>
          <w:b/>
          <w:i w:val="0"/>
          <w:sz w:val="24"/>
        </w:rPr>
        <w:t>ABSTRAK</w:t>
      </w:r>
    </w:p>
    <w:p>
      <w:pPr>
        <w:spacing w:before="0" w:after="40" w:line="360" w:lineRule="auto"/>
        <w:jc w:val="center"/>
      </w:pPr>
      <w:r>
        <w:rPr>
          <w:rFonts w:ascii="Times New Roman" w:hAnsi="Times New Roman"/>
          <w:b w:val="0"/>
          <w:i w:val="0"/>
          <w:sz w:val="24"/>
        </w:rPr>
        <w:t>Achmad Bagus Aprianto(1), [Nama Dosen Pembimbing 1](2), [Nama Dosen Pembimbing 2](3)</w:t>
      </w:r>
    </w:p>
    <w:p>
      <w:pPr>
        <w:spacing w:before="0" w:after="200" w:line="360" w:lineRule="auto"/>
        <w:jc w:val="center"/>
      </w:pPr>
      <w:r>
        <w:rPr>
          <w:rFonts w:ascii="Times New Roman" w:hAnsi="Times New Roman"/>
          <w:b w:val="0"/>
          <w:i w:val="0"/>
          <w:sz w:val="24"/>
        </w:rPr>
        <w:t>Jurusan Teknik Elektro dan Teknik Informatika, Politeknik Negeri Ketapang(1,2,3)</w:t>
      </w:r>
    </w:p>
    <w:p>
      <w:pPr>
        <w:spacing w:before="0" w:after="160" w:line="360" w:lineRule="auto"/>
        <w:ind w:firstLine="709"/>
        <w:jc w:val="both"/>
      </w:pPr>
      <w:r>
        <w:rPr>
          <w:rFonts w:ascii="Times New Roman" w:hAnsi="Times New Roman"/>
          <w:b w:val="0"/>
          <w:i w:val="0"/>
          <w:sz w:val="24"/>
        </w:rPr>
        <w:t>Ketapang Media Center (KMC) merupakan unit pengelola informasi dan pengaduan publik di Kabupaten Ketapang yang menerima laporan masyarakat melalui berbagai saluran media sosial, khususnya Facebook dan Instagram. Proses pengelolaan aduan yang masih dilakukan secara manual menyebabkan beberapa permasalahan, di antaranya lambatnya respons penanganan, potensi terlewatnya laporan penting, sulitnya pendeteksian aduan ganda, serta tidak adanya distribusi tugas yang jelas ke instansi terkait. Penelitian ini bertujuan untuk merancang dan membangun Sistem Informasi Manajemen Aduan Multi Channel KMC (SIMODU KMC), yaitu aplikasi berbasis web yang mampu mengumpulkan, mengklasifikasi, dan mendistribusikan aduan secara otomatis. Metode pengembangan yang digunakan adalah Agile, yang mencakup tahapan requirement, design, development, dan testing. Perancangan sistem menggunakan Unified Modeling Language (UML), sedangkan implementasinya menggunakan framework Laravel dengan basis data MySQL. Sistem dilengkapi dengan fitur sinkronisasi otomatis aduan dari Facebook dan Instagram, klasifikasi berbantuan kecerdasan buatan menggunakan Large Language Model (LLM) untuk menentukan kategori, instansi OPD tujuan, dan tingkat prioritas, serta deteksi duplikasi aduan untuk mencegah penumpukan tiket yang sama. Proses penanganan tiket oleh Organisasi Perangkat Daerah (OPD) dilengkapi mekanisme eskalasi prioritas otomatis berdasarkan Service Level Agreement (SLA). Hasil pengujian menggunakan metode black box testing terhadap 28 skenario uji menunjukkan bahwa seluruh fitur sistem berjalan dengan baik dan sesuai dengan tujuan yang telah ditetapkan. Sistem ini diharapkan dapat meningkatkan efisiensi pengelolaan aduan, mempercepat waktu respons instansi terkait, serta mendukung transparansi layanan publik di Kabupaten Ketapang.</w:t>
      </w:r>
    </w:p>
    <w:p>
      <w:pPr>
        <w:spacing w:after="0" w:line="360" w:lineRule="auto"/>
        <w:jc w:val="both"/>
      </w:pPr>
      <w:r>
        <w:rPr>
          <w:rFonts w:ascii="Times New Roman" w:hAnsi="Times New Roman"/>
          <w:b/>
          <w:sz w:val="24"/>
        </w:rPr>
        <w:t xml:space="preserve">Kata Kunci: </w:t>
      </w:r>
      <w:r>
        <w:rPr>
          <w:rFonts w:ascii="Times New Roman" w:hAnsi="Times New Roman"/>
          <w:sz w:val="24"/>
        </w:rPr>
        <w:t>Sistem Informasi, Manajemen Aduan, Kecerdasan Buatan, Media Sosial, Ketapang Media Center, Aplikasi Web.</w:t>
      </w:r>
    </w:p>
    <w:p>
      <w:r>
        <w:br w:type="page"/>
      </w:r>
    </w:p>
    <w:p>
      <w:pPr>
        <w:spacing w:before="0" w:after="160" w:line="360" w:lineRule="auto"/>
        <w:jc w:val="center"/>
      </w:pPr>
      <w:r>
        <w:rPr>
          <w:rFonts w:ascii="Times New Roman" w:hAnsi="Times New Roman"/>
          <w:b/>
          <w:i w:val="0"/>
          <w:sz w:val="24"/>
        </w:rPr>
        <w:t>DEVELOPMENT OF A MULTI-CHANNEL COMPLAINT NOTIFICATION APPLICATION WITH AI ASSISTANCE FOR CLASSIFICATION, DUPLICATE DETECTION, AND ESCALATION PRIORITY AT KETAPANG MEDIA CENTER</w:t>
      </w:r>
    </w:p>
    <w:p>
      <w:pPr>
        <w:spacing w:before="0" w:after="80" w:line="360" w:lineRule="auto"/>
        <w:jc w:val="center"/>
      </w:pPr>
      <w:r>
        <w:rPr>
          <w:rFonts w:ascii="Times New Roman" w:hAnsi="Times New Roman"/>
          <w:b/>
          <w:i w:val="0"/>
          <w:sz w:val="24"/>
        </w:rPr>
        <w:t>ABSTRACT</w:t>
      </w:r>
    </w:p>
    <w:p>
      <w:pPr>
        <w:spacing w:before="0" w:after="40" w:line="360" w:lineRule="auto"/>
        <w:jc w:val="center"/>
      </w:pPr>
      <w:r>
        <w:rPr>
          <w:rFonts w:ascii="Times New Roman" w:hAnsi="Times New Roman"/>
          <w:b w:val="0"/>
          <w:i w:val="0"/>
          <w:sz w:val="24"/>
        </w:rPr>
        <w:t>Achmad Bagus Aprianto(1), [Supervisor Name 1](2), [Supervisor Name 2](3)</w:t>
      </w:r>
    </w:p>
    <w:p>
      <w:pPr>
        <w:spacing w:before="0" w:after="200" w:line="360" w:lineRule="auto"/>
        <w:jc w:val="center"/>
      </w:pPr>
      <w:r>
        <w:rPr>
          <w:rFonts w:ascii="Times New Roman" w:hAnsi="Times New Roman"/>
          <w:b w:val="0"/>
          <w:i w:val="0"/>
          <w:sz w:val="24"/>
        </w:rPr>
        <w:t>Department of Electrical Engineering and Informatics Engineering, State Polytechnic of Ketapang(1,2,3)</w:t>
      </w:r>
    </w:p>
    <w:p>
      <w:pPr>
        <w:spacing w:before="0" w:after="160" w:line="360" w:lineRule="auto"/>
        <w:ind w:firstLine="709"/>
        <w:jc w:val="both"/>
      </w:pPr>
      <w:r>
        <w:rPr>
          <w:rFonts w:ascii="Times New Roman" w:hAnsi="Times New Roman"/>
          <w:b w:val="0"/>
          <w:i w:val="0"/>
          <w:sz w:val="24"/>
        </w:rPr>
        <w:t>Ketapang Media Center (KMC) is a public information and complaint management unit in Ketapang Regency that receives public reports through various social media channels, particularly Facebook and Instagram. The manual complaint handling process has led to several issues, including slow response times, the risk of missing important reports, difficulty in detecting duplicate complaints, and the lack of a clear task distribution system to relevant agencies. This research aims to design and develop the KMC Multi-Channel Complaint Management Information System (SIMODU KMC), a web-based application capable of automatically collecting, classifying, and distributing complaints. The development method used is Agile, consisting of the stages of requirement, design, development, and testing. The system design utilizes Unified Modeling Language (UML), while implementation is carried out using the Laravel framework with a MySQL database. The system is equipped with features for automatic synchronization of complaints from Facebook and Instagram, AI-assisted classification using a Large Language Model (LLM) to determine complaint categories, the relevant Regional Government Organization (OPD), and priority levels, as well as duplicate complaint detection to prevent the accumulation of identical tickets. The ticket handling process by OPDs is supported by an automatic priority escalation mechanism based on Service Level Agreement (SLA). The results of black box testing on 28 test scenarios indicate that all system features function properly and in accordance with the established objectives. This system is expected to improve complaint management efficiency, accelerate agency response times, and support transparency in public services in Ketapang Regency.</w:t>
      </w:r>
    </w:p>
    <w:p>
      <w:pPr>
        <w:spacing w:after="0" w:line="360" w:lineRule="auto"/>
        <w:jc w:val="both"/>
      </w:pPr>
      <w:r>
        <w:rPr>
          <w:rFonts w:ascii="Times New Roman" w:hAnsi="Times New Roman"/>
          <w:b/>
          <w:sz w:val="24"/>
        </w:rPr>
        <w:t xml:space="preserve">Keywords: </w:t>
      </w:r>
      <w:r>
        <w:rPr>
          <w:rFonts w:ascii="Times New Roman" w:hAnsi="Times New Roman"/>
          <w:sz w:val="24"/>
        </w:rPr>
        <w:t>Information System, Complaint Management, Artificial Intelligence, Social Media, Ketapang Media Center, Web Application.</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