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line="360" w:lineRule="auto"/>
        <w:jc w:val="center"/>
      </w:pPr>
      <w:r>
        <w:rPr>
          <w:rFonts w:ascii="Times New Roman" w:cs="Times New Roman" w:eastAsia="Times New Roman" w:hAnsi="Times New Roman"/>
          <w:b/>
          <w:bCs/>
          <w:sz w:val="24"/>
          <w:szCs w:val="24"/>
        </w:rPr>
        <w:t xml:space="preserve">BAB III</w:t>
      </w:r>
    </w:p>
    <w:p>
      <w:pPr>
        <w:pStyle w:val="Heading1"/>
        <w:spacing w:after="400" w:line="360" w:lineRule="auto"/>
        <w:jc w:val="center"/>
      </w:pPr>
      <w:r>
        <w:rPr>
          <w:rFonts w:ascii="Times New Roman" w:cs="Times New Roman" w:eastAsia="Times New Roman" w:hAnsi="Times New Roman"/>
          <w:b/>
          <w:bCs/>
          <w:sz w:val="24"/>
          <w:szCs w:val="24"/>
        </w:rPr>
        <w:t xml:space="preserve">METODOLOGI PENELITIAN DAN PERANCANGAN SISTEM</w:t>
      </w:r>
    </w:p>
    <w:p>
      <w:pPr>
        <w:pStyle w:val="Heading2"/>
        <w:spacing w:after="200" w:before="360" w:line="360" w:lineRule="auto"/>
      </w:pPr>
      <w:r>
        <w:rPr>
          <w:rFonts w:ascii="Times New Roman" w:cs="Times New Roman" w:eastAsia="Times New Roman" w:hAnsi="Times New Roman"/>
          <w:b/>
          <w:bCs/>
          <w:sz w:val="24"/>
          <w:szCs w:val="24"/>
        </w:rPr>
        <w:t xml:space="preserve">3.1 Metodologi Penelitian</w:t>
      </w:r>
    </w:p>
    <w:p>
      <w:pPr>
        <w:pStyle w:val="Heading3"/>
        <w:spacing w:after="200" w:before="300" w:line="360" w:lineRule="auto"/>
      </w:pPr>
      <w:r>
        <w:rPr>
          <w:rFonts w:ascii="Times New Roman" w:cs="Times New Roman" w:eastAsia="Times New Roman" w:hAnsi="Times New Roman"/>
          <w:b/>
          <w:bCs/>
          <w:sz w:val="24"/>
          <w:szCs w:val="24"/>
        </w:rPr>
        <w:t xml:space="preserve">3.1.1 Model Pengembangan Sistem</w:t>
      </w:r>
    </w:p>
    <w:p>
      <w:pPr>
        <w:spacing w:after="200" w:line="360" w:lineRule="auto"/>
        <w:jc w:val="both"/>
      </w:pPr>
      <w:r>
        <w:rPr>
          <w:rFonts w:ascii="Times New Roman" w:cs="Times New Roman" w:eastAsia="Times New Roman" w:hAnsi="Times New Roman"/>
          <w:sz w:val="24"/>
          <w:szCs w:val="24"/>
        </w:rPr>
        <w:t xml:space="preserve">Dalam pengembangan Sistem Informasi Manajemen Aduan Multi Channel KMC, model pengembangan yang digunakan adalah Agile. Agile dipilih karena sifat pengembangannya yang fleksibel dan memungkinkan penyesuaian pada setiap tahap berdasarkan hasil pengujian. Hal ini sesuai dengan kebutuhan sistem yang mengintegrasikan layanan AI, di mana hasil klasifikasi dan aturan bisnis seperti batas waktu SLA perlu diuji dan disesuaikan secara bertahap.</w:t>
      </w:r>
    </w:p>
    <w:p>
      <w:pPr>
        <w:spacing w:after="200" w:line="360" w:lineRule="auto"/>
        <w:jc w:val="both"/>
      </w:pPr>
      <w:r>
        <w:rPr>
          <w:rFonts w:ascii="Times New Roman" w:cs="Times New Roman" w:eastAsia="Times New Roman" w:hAnsi="Times New Roman"/>
          <w:sz w:val="24"/>
          <w:szCs w:val="24"/>
        </w:rPr>
        <w:t xml:space="preserve">Penerapan Agile pada penelitian ini disederhanakan menjadi empat tahap, yaitu </w:t>
      </w:r>
      <w:r>
        <w:rPr>
          <w:rFonts w:ascii="Times New Roman" w:cs="Times New Roman" w:eastAsia="Times New Roman" w:hAnsi="Times New Roman"/>
          <w:i/>
          <w:iCs/>
          <w:sz w:val="24"/>
          <w:szCs w:val="24"/>
        </w:rPr>
        <w:t xml:space="preserve">Requirement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Development</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sz w:val="24"/>
          <w:szCs w:val="24"/>
        </w:rPr>
        <w:t xml:space="preserve">. Keempat tahap tersebut bersifat iteratif, artinya apabila pengujian menemukan kekurangan, proses dapat kembali ke tahap sebelumnya untuk diperbaiki dan diuji ulang. Penjelasan rinci setiap tahap diuraikan pada sub-bagian 3.1.3.</w:t>
      </w:r>
    </w:p>
    <w:p>
      <w:pPr>
        <w:pStyle w:val="Heading3"/>
        <w:spacing w:after="200" w:before="300" w:line="360" w:lineRule="auto"/>
      </w:pPr>
      <w:r>
        <w:rPr>
          <w:rFonts w:ascii="Times New Roman" w:cs="Times New Roman" w:eastAsia="Times New Roman" w:hAnsi="Times New Roman"/>
          <w:b/>
          <w:bCs/>
          <w:sz w:val="24"/>
          <w:szCs w:val="24"/>
        </w:rPr>
        <w:t xml:space="preserve">3.1.2 Alat dan Bahan</w:t>
      </w:r>
    </w:p>
    <w:p>
      <w:pPr>
        <w:spacing w:after="200" w:line="360" w:lineRule="auto"/>
        <w:jc w:val="both"/>
      </w:pPr>
      <w:r>
        <w:rPr>
          <w:rFonts w:ascii="Times New Roman" w:cs="Times New Roman" w:eastAsia="Times New Roman" w:hAnsi="Times New Roman"/>
          <w:sz w:val="24"/>
          <w:szCs w:val="24"/>
        </w:rPr>
        <w:t xml:space="preserve">Alat dan bahan digunakan untuk mendukung kegiatan perancangan, pengembangan, pengujian, serta penyusunan laporan. Alat yang digunakan meliputi perangkat keras dan perangkat lunak, sedangkan bahan berupa data yang diperlukan dalam pengembangan sistem dan media cetak laporan. Rincian alat dan bahan ditunjukkan pada Tabel 3.1.</w:t>
      </w:r>
    </w:p>
    <w:p>
      <w:pPr>
        <w:spacing w:after="150" w:before="200"/>
        <w:jc w:val="center"/>
      </w:pPr>
      <w:r>
        <w:rPr>
          <w:rFonts w:ascii="Times New Roman" w:cs="Times New Roman" w:eastAsia="Times New Roman" w:hAnsi="Times New Roman"/>
          <w:b/>
          <w:bCs/>
          <w:sz w:val="24"/>
          <w:szCs w:val="24"/>
        </w:rPr>
        <w:t xml:space="preserve">Tabel 3.1 Alat dan Bahan</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1100"/>
        <w:gridCol w:w="2800"/>
        <w:gridCol w:w="4470"/>
      </w:tblGrid>
      <w:tr>
        <w:trPr>
          <w:tblHeader/>
        </w:trPr>
        <w:tc>
          <w:tcPr>
            <w:tcW w:type="dxa" w:w="7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11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Jenis</w:t>
            </w:r>
          </w:p>
        </w:tc>
        <w:tc>
          <w:tcPr>
            <w:tcW w:type="dxa" w:w="2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Produk</w:t>
            </w:r>
          </w:p>
        </w:tc>
        <w:tc>
          <w:tcPr>
            <w:tcW w:type="dxa" w:w="44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Keterangan</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Alat</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Laptop Lenovo ThinkPad T480s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Perangkat utama untuk perancangan, pengembangan, dan pengujian sistem dengan prosesor Intel Core i5-8350U, RAM 16 GB, SSD 512 GB, serta Windows 10 Pro 64-bit.</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Router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Menghubungkan perangkat pengembangan dengan jaringan internet untuk akses layanan AI, media sosial, dan server.</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3. Visual Studio Code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Editor kode untuk menulis dan mengelola kode PHP, Blade, JavaScript, serta berkas konfigurasi proyek.</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4. Microsoft Word</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menyusun laporan Tugas Akhir dan dokumen pendukung penelitian.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5. Laragon</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Lingkungan pengembangan lokal untuk menjalankan Apache, PHP, MySQL, dan PhpMyAdmin.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6. Figma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merancang rancangan antarmuka pengguna sebelum implementasi.</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7. Draw.io</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membuat diagram arsitektur, UML, dan ERD.</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8. Google Chrome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Peramban untuk mengakses dan menguji aplikasi web secara manual.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9. PHP 8.3.2</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Bahasa pemrograman sisi server yang digunakan sebagai dasar pengembangan aplikasi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10. Laravel 13</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Framework PHP dengan arsitektur MVC untuk membangun logika aplikasi, pengelolaan rute, autentikasi, dan akses basis data.</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11. MySQL</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manajemen basis data relasional untuk menyimpan data pengguna, notifikasi, klasifikasi AI, tiket, dan riwayat penanganan.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12. Composer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Pengelola dependensi PHP untuk memasang dan mengelola paket yang dibutuhkan proyek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13. Node.js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Runtime JavaScript untuk menjalankan skrip Playwright dan mengelola paket JavaScript melalui npm.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14. Playwright</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Library otomasi peramban untuk mengambil data aduan dari Facebook dan Instagram.</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Bahan</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Data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Data aduan masyarakat dari Facebook dan Instagram, data kategori dan subkategori, data OPD, serta data tiket yang digunakan untuk pengembangan dan pengujian sistem.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Kertas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Media cetak untuk laporan Tugas Akhir dan dokumen pendukung penelitian.</w:t>
            </w:r>
          </w:p>
        </w:tc>
      </w:tr>
    </w:tbl>
    <w:p>
      <w:pPr>
        <w:spacing w:after="200"/>
      </w:pPr>
    </w:p>
    <w:p>
      <w:pPr>
        <w:pStyle w:val="Heading3"/>
        <w:spacing w:after="200" w:before="300" w:line="360" w:lineRule="auto"/>
      </w:pPr>
      <w:r>
        <w:rPr>
          <w:rFonts w:ascii="Times New Roman" w:cs="Times New Roman" w:eastAsia="Times New Roman" w:hAnsi="Times New Roman"/>
          <w:b/>
          <w:bCs/>
          <w:sz w:val="24"/>
          <w:szCs w:val="24"/>
        </w:rPr>
        <w:t xml:space="preserve">3.1.3 Prosedur Penelitian</w:t>
      </w:r>
    </w:p>
    <w:p>
      <w:pPr>
        <w:spacing w:after="200" w:line="360" w:lineRule="auto"/>
        <w:jc w:val="both"/>
      </w:pPr>
      <w:r>
        <w:rPr>
          <w:rFonts w:ascii="Times New Roman" w:cs="Times New Roman" w:eastAsia="Times New Roman" w:hAnsi="Times New Roman"/>
          <w:sz w:val="24"/>
          <w:szCs w:val="24"/>
        </w:rPr>
        <w:t xml:space="preserve">Pada pengembangan Sistem Informasi Manajemen Aduan Multi Channel KMC, langkah-langkah penelitian mengikuti metode Agile yang disesuaikan dengan kebutuhan peneliti. Adapun tahapan-tahapannya dapat dilihat pada Gambar 3.1 berikut.</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3.1 — Prosedur Penelitian (GAMBAR_3_1_PROSEDUR_PENELITIAN) ]</w:t>
      </w:r>
    </w:p>
    <w:p>
      <w:pPr>
        <w:spacing w:after="300" w:before="100"/>
        <w:jc w:val="center"/>
      </w:pPr>
      <w:r>
        <w:rPr>
          <w:rFonts w:ascii="Times New Roman" w:cs="Times New Roman" w:eastAsia="Times New Roman" w:hAnsi="Times New Roman"/>
          <w:b/>
          <w:bCs/>
          <w:sz w:val="24"/>
          <w:szCs w:val="24"/>
        </w:rPr>
        <w:t xml:space="preserve">Gambar 3.1 Prosedur Penelitian Pengembangan Sistem Informasi Manajemen Aduan Multi Channel KMC</w:t>
      </w:r>
    </w:p>
    <w:p>
      <w:pPr>
        <w:spacing w:after="150" w:before="240" w:line="360" w:lineRule="auto"/>
      </w:pPr>
      <w:r>
        <w:rPr>
          <w:rFonts w:ascii="Times New Roman" w:cs="Times New Roman" w:eastAsia="Times New Roman" w:hAnsi="Times New Roman"/>
          <w:b/>
          <w:bCs/>
          <w:sz w:val="24"/>
          <w:szCs w:val="24"/>
        </w:rPr>
        <w:t xml:space="preserve">Requirement</w:t>
      </w:r>
    </w:p>
    <w:p>
      <w:pPr>
        <w:spacing w:after="200" w:line="360" w:lineRule="auto"/>
        <w:jc w:val="both"/>
      </w:pPr>
      <w:r>
        <w:rPr>
          <w:rFonts w:ascii="Times New Roman" w:cs="Times New Roman" w:eastAsia="Times New Roman" w:hAnsi="Times New Roman"/>
          <w:sz w:val="24"/>
          <w:szCs w:val="24"/>
        </w:rPr>
        <w:t xml:space="preserve">Pada tahap ini dilakukan pengumpulan informasi mengenai kebutuhan sistem berdasarkan hasil observasi selama penulis melaksanakan magang sebagai admin KMC di Dinas Komunikasi dan Informatika Kabupaten Ketapang. Dari observasi tersebut diketahui bahwa proses pengelolaan aduan dari Facebook dan Instagram masih dilakukan secara manual, mulai dari pemantauan, pencatatan, pengelompokan, hingga penerusan ke OPD melalui WhatsApp. Berdasarkan kondisi tersebut, dilakukan analisis kebutuhan sistem yang mencakup pengambilan data aduan secara otomatis, penyaringan pesan tidak relevan, klasifikasi berbantuan AI, deteksi kemungkinan duplikasi, pembuatan tiket, penugasan OPD, pelacakan publik, dan pemantauan batas waktu penanganan.</w:t>
      </w:r>
    </w:p>
    <w:p>
      <w:pPr>
        <w:spacing w:after="150" w:before="240" w:line="360" w:lineRule="auto"/>
      </w:pPr>
      <w:r>
        <w:rPr>
          <w:rFonts w:ascii="Times New Roman" w:cs="Times New Roman" w:eastAsia="Times New Roman" w:hAnsi="Times New Roman"/>
          <w:b/>
          <w:bCs/>
          <w:sz w:val="24"/>
          <w:szCs w:val="24"/>
        </w:rPr>
        <w:t xml:space="preserve">Design</w:t>
      </w:r>
    </w:p>
    <w:p>
      <w:pPr>
        <w:spacing w:after="200" w:line="360" w:lineRule="auto"/>
        <w:jc w:val="both"/>
      </w:pPr>
      <w:r>
        <w:rPr>
          <w:rFonts w:ascii="Times New Roman" w:cs="Times New Roman" w:eastAsia="Times New Roman" w:hAnsi="Times New Roman"/>
          <w:sz w:val="24"/>
          <w:szCs w:val="24"/>
        </w:rPr>
        <w:t xml:space="preserve">Pada tahap ini dilakukan perancangan sistem berdasarkan kebutuhan yang telah dianalisis sebelumnya. Perancangan mencakup arsitektur sistem, arus data menggunakan diagram UML, struktur basis data menggunakan ERD, serta rancangan antarmuka untuk admin, OPD, dan masyarakat. Selain itu, disusun pula skenario pengujian sistem sebagai acuan pada tahap testing. Alat yang digunakan dalam perancangan adalah Draw.io untuk diagram dan Figma untuk rancangan antarmuka.</w:t>
      </w:r>
    </w:p>
    <w:p>
      <w:pPr>
        <w:spacing w:after="150" w:before="240" w:line="360" w:lineRule="auto"/>
      </w:pPr>
      <w:r>
        <w:rPr>
          <w:rFonts w:ascii="Times New Roman" w:cs="Times New Roman" w:eastAsia="Times New Roman" w:hAnsi="Times New Roman"/>
          <w:b/>
          <w:bCs/>
          <w:sz w:val="24"/>
          <w:szCs w:val="24"/>
        </w:rPr>
        <w:t xml:space="preserve">Development</w:t>
      </w:r>
    </w:p>
    <w:p>
      <w:pPr>
        <w:spacing w:after="200" w:line="360" w:lineRule="auto"/>
        <w:jc w:val="both"/>
      </w:pPr>
      <w:r>
        <w:rPr>
          <w:rFonts w:ascii="Times New Roman" w:cs="Times New Roman" w:eastAsia="Times New Roman" w:hAnsi="Times New Roman"/>
          <w:sz w:val="24"/>
          <w:szCs w:val="24"/>
        </w:rPr>
        <w:t xml:space="preserve">Pada tahap ini peneliti mulai membangun sistem berdasarkan hasil perancangan yang telah dibuat sebelumnya. Pengembangan dilakukan secara bertahap dengan fokus pada penyelesaian fitur-fitur utama, antara lain sinkronisasi data aduan dari media sosial, penyaringan spam, klasifikasi berbantuan AI, verifikasi duplikasi, manajemen tiket, portal OPD, dan pelacakan tiket publik. Sistem dikembangkan menggunakan framework Laravel dengan bahasa pemrograman PHP, didukung MySQL sebagai basis data, serta Bootstrap dan Blade untuk tampilan antarmuka. Pengembangan dilakukan secara berkelanjutan dan disesuaikan dengan kebutuhan agar sistem dapat berjalan sesuai alur kerja pengelolaan aduan KMC.</w:t>
      </w:r>
    </w:p>
    <w:p>
      <w:pPr>
        <w:spacing w:after="150" w:before="240" w:line="360" w:lineRule="auto"/>
      </w:pPr>
      <w:r>
        <w:rPr>
          <w:rFonts w:ascii="Times New Roman" w:cs="Times New Roman" w:eastAsia="Times New Roman" w:hAnsi="Times New Roman"/>
          <w:b/>
          <w:bCs/>
          <w:sz w:val="24"/>
          <w:szCs w:val="24"/>
        </w:rPr>
        <w:t xml:space="preserve">Testing</w:t>
      </w:r>
    </w:p>
    <w:p>
      <w:pPr>
        <w:spacing w:after="200" w:line="360" w:lineRule="auto"/>
        <w:jc w:val="both"/>
      </w:pPr>
      <w:r>
        <w:rPr>
          <w:rFonts w:ascii="Times New Roman" w:cs="Times New Roman" w:eastAsia="Times New Roman" w:hAnsi="Times New Roman"/>
          <w:sz w:val="24"/>
          <w:szCs w:val="24"/>
        </w:rPr>
        <w:t xml:space="preserve">Pada tahap ini peneliti melakukan pengujian sistem untuk memastikan seluruh fitur yang dikembangkan berjalan sesuai kebutuhan. Pengujian dilakukan menggunakan metode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sz w:val="24"/>
          <w:szCs w:val="24"/>
        </w:rPr>
        <w:t xml:space="preserve">, yaitu menguji fungsi sistem berdasarkan masukan dan keluaran tanpa melihat struktur kode. Selain itu, dilakukan pula pengujian penerimaan pengguna melalui UAT untuk mengetahui apakah sistem dapat diterima oleh pengguna yang terlibat. Apabila ditemukan kesalahan atau kekurangan selama pengujian, perbaikan dilakukan dan pengujian diulang kembali.</w:t>
      </w:r>
    </w:p>
    <w:p>
      <w:pPr>
        <w:pStyle w:val="Heading3"/>
        <w:spacing w:after="200" w:before="300" w:line="360" w:lineRule="auto"/>
      </w:pPr>
      <w:r>
        <w:rPr>
          <w:rFonts w:ascii="Times New Roman" w:cs="Times New Roman" w:eastAsia="Times New Roman" w:hAnsi="Times New Roman"/>
          <w:b/>
          <w:bCs/>
          <w:sz w:val="24"/>
          <w:szCs w:val="24"/>
        </w:rPr>
        <w:t xml:space="preserve">3.1.4 Objek Penelitian</w:t>
      </w:r>
    </w:p>
    <w:p>
      <w:pPr>
        <w:spacing w:after="200" w:line="360" w:lineRule="auto"/>
        <w:jc w:val="both"/>
      </w:pPr>
      <w:r>
        <w:rPr>
          <w:rFonts w:ascii="Times New Roman" w:cs="Times New Roman" w:eastAsia="Times New Roman" w:hAnsi="Times New Roman"/>
          <w:sz w:val="24"/>
          <w:szCs w:val="24"/>
        </w:rPr>
        <w:t xml:space="preserve">Objek penelitian ini adalah proses pengelolaan aduan masyarakat di Ketapang Media Center (KMC), Dinas Komunikasi dan Informatika Kabupaten Ketapang, serta aplikasi web Sistem Informasi Manajemen Aduan Multi Channel KMC yang dikembangkan untuk mendukung proses tersebut. Fokus penelitian berada pada pengelolaan aduan non-darurat yang disampaikan masyarakat melalui Facebook dan Instagram KMC.</w:t>
      </w:r>
    </w:p>
    <w:p>
      <w:pPr>
        <w:spacing w:after="200" w:line="360" w:lineRule="auto"/>
        <w:jc w:val="both"/>
      </w:pPr>
      <w:r>
        <w:rPr>
          <w:rFonts w:ascii="Times New Roman" w:cs="Times New Roman" w:eastAsia="Times New Roman" w:hAnsi="Times New Roman"/>
          <w:sz w:val="24"/>
          <w:szCs w:val="24"/>
        </w:rPr>
        <w:t xml:space="preserve">Aplikasi yang dikembangkan berfungsi untuk mengambil data aduan, menyimpan notifikasi, memfilter pesan yang tidak layak diproses, mengklasifikasikan isi aduan, mendeteksi kemungkinan duplikasi, membuat tiket, meneruskan tiket ke OPD, serta mencatat perkembangan penanganan. Sistem tidak ditujukan sebagai layanan penanganan kedaruratan. Aduan yang bersifat darurat tetap perlu diarahkan kepada Call Center 112 atau instansi penanganan darurat yang berwenang.</w:t>
      </w:r>
    </w:p>
    <w:p>
      <w:pPr>
        <w:spacing w:after="200" w:line="360" w:lineRule="auto"/>
        <w:jc w:val="both"/>
      </w:pPr>
      <w:r>
        <w:rPr>
          <w:rFonts w:ascii="Times New Roman" w:cs="Times New Roman" w:eastAsia="Times New Roman" w:hAnsi="Times New Roman"/>
          <w:sz w:val="24"/>
          <w:szCs w:val="24"/>
        </w:rPr>
        <w:t xml:space="preserve">Pengguna sistem terdiri dari tiga pihak. Admin KMC mengelola notifikasi, memverifikasi hasil duplikasi, mengelola tiket, dan mengelola akun OPD. Pengguna OPD menerima tiket yang ditugaskan kepada instansinya, memberikan tanggapan, serta memperbarui status penanganan. Masyarakat menggunakan halaman publik untuk melacak perkembangan tiket melalui nomor pelacakan tanpa harus masuk ke sistem.</w:t>
      </w:r>
    </w:p>
    <w:p>
      <w:pPr>
        <w:pStyle w:val="Heading3"/>
        <w:spacing w:after="200" w:before="300" w:line="360" w:lineRule="auto"/>
      </w:pPr>
      <w:r>
        <w:rPr>
          <w:rFonts w:ascii="Times New Roman" w:cs="Times New Roman" w:eastAsia="Times New Roman" w:hAnsi="Times New Roman"/>
          <w:b/>
          <w:bCs/>
          <w:sz w:val="24"/>
          <w:szCs w:val="24"/>
        </w:rPr>
        <w:t xml:space="preserve">3.1.5 Prosedur Pengumpulan Data</w:t>
      </w:r>
    </w:p>
    <w:p>
      <w:pPr>
        <w:spacing w:after="200" w:line="360" w:lineRule="auto"/>
        <w:jc w:val="both"/>
      </w:pPr>
      <w:r>
        <w:rPr>
          <w:rFonts w:ascii="Times New Roman" w:cs="Times New Roman" w:eastAsia="Times New Roman" w:hAnsi="Times New Roman"/>
          <w:sz w:val="24"/>
          <w:szCs w:val="24"/>
        </w:rPr>
        <w:t xml:space="preserve">Prosedur pengumpulan data pada penelitian ini dilakukan melalui observasi dan studi literatur. Penulis tidak menggunakan wawancara sebagai sumber data penelitian.</w:t>
      </w:r>
    </w:p>
    <w:p>
      <w:pPr>
        <w:spacing w:after="150" w:before="240" w:line="360" w:lineRule="auto"/>
      </w:pPr>
      <w:r>
        <w:rPr>
          <w:rFonts w:ascii="Times New Roman" w:cs="Times New Roman" w:eastAsia="Times New Roman" w:hAnsi="Times New Roman"/>
          <w:b/>
          <w:bCs/>
          <w:sz w:val="24"/>
          <w:szCs w:val="24"/>
        </w:rPr>
        <w:t xml:space="preserve">1. Observasi</w:t>
      </w:r>
    </w:p>
    <w:p>
      <w:pPr>
        <w:spacing w:after="200" w:line="360" w:lineRule="auto"/>
        <w:jc w:val="both"/>
      </w:pPr>
      <w:r>
        <w:rPr>
          <w:rFonts w:ascii="Times New Roman" w:cs="Times New Roman" w:eastAsia="Times New Roman" w:hAnsi="Times New Roman"/>
          <w:sz w:val="24"/>
          <w:szCs w:val="24"/>
        </w:rPr>
        <w:t xml:space="preserve">Observasi dilakukan selama penulis melaksanakan magang sebagai admin KMC di Dinas Komunikasi dan Informatika Kabupaten Ketapang. Aktivitas yang diamati meliputi pemantauan aduan dari media sosial, pencatatan informasi aduan, pengelompokan masalah, penentuan OPD tujuan, serta tindak lanjut aduan. Hasil observasi digunakan untuk menyusun kebutuhan fungsional dan alur kerja sistem.</w:t>
      </w:r>
    </w:p>
    <w:p>
      <w:pPr>
        <w:spacing w:after="150" w:before="240" w:line="360" w:lineRule="auto"/>
      </w:pPr>
      <w:r>
        <w:rPr>
          <w:rFonts w:ascii="Times New Roman" w:cs="Times New Roman" w:eastAsia="Times New Roman" w:hAnsi="Times New Roman"/>
          <w:b/>
          <w:bCs/>
          <w:sz w:val="24"/>
          <w:szCs w:val="24"/>
        </w:rPr>
        <w:t xml:space="preserve">2. Studi Literatur</w:t>
      </w:r>
    </w:p>
    <w:p>
      <w:pPr>
        <w:spacing w:after="200" w:line="360" w:lineRule="auto"/>
        <w:jc w:val="both"/>
      </w:pPr>
      <w:r>
        <w:rPr>
          <w:rFonts w:ascii="Times New Roman" w:cs="Times New Roman" w:eastAsia="Times New Roman" w:hAnsi="Times New Roman"/>
          <w:sz w:val="24"/>
          <w:szCs w:val="24"/>
        </w:rPr>
        <w:t xml:space="preserve">Studi literatur dilakukan dengan mempelajari buku, jurnal, dokumentasi resmi, dan penelitian terdahulu yang berkaitan dengan manajemen aduan, aplikasi web, LLM, </w:t>
      </w:r>
      <w:r>
        <w:rPr>
          <w:rFonts w:ascii="Times New Roman" w:cs="Times New Roman" w:eastAsia="Times New Roman" w:hAnsi="Times New Roman"/>
          <w:i/>
          <w:iCs/>
          <w:sz w:val="24"/>
          <w:szCs w:val="24"/>
        </w:rPr>
        <w:t xml:space="preserve">prompt engineering</w:t>
      </w:r>
      <w:r>
        <w:rPr>
          <w:rFonts w:ascii="Times New Roman" w:cs="Times New Roman" w:eastAsia="Times New Roman" w:hAnsi="Times New Roman"/>
          <w:sz w:val="24"/>
          <w:szCs w:val="24"/>
        </w:rPr>
        <w:t xml:space="preserve">, sistem tiket, SLA, UML, basis data, dan pengujian perangkat lunak. Studi ini digunakan sebagai dasar teoritis dan sebagai acuan dalam memilih pendekatan pengembangan sistem.</w:t>
      </w:r>
    </w:p>
    <w:p>
      <w:pPr>
        <w:spacing w:after="150" w:before="240" w:line="360" w:lineRule="auto"/>
      </w:pPr>
      <w:r>
        <w:rPr>
          <w:rFonts w:ascii="Times New Roman" w:cs="Times New Roman" w:eastAsia="Times New Roman" w:hAnsi="Times New Roman"/>
          <w:b/>
          <w:bCs/>
          <w:sz w:val="24"/>
          <w:szCs w:val="24"/>
        </w:rPr>
        <w:t xml:space="preserve">3. Dokumentasi Data Sistem</w:t>
      </w:r>
    </w:p>
    <w:p>
      <w:pPr>
        <w:spacing w:after="200" w:line="360" w:lineRule="auto"/>
        <w:jc w:val="both"/>
      </w:pPr>
      <w:r>
        <w:rPr>
          <w:rFonts w:ascii="Times New Roman" w:cs="Times New Roman" w:eastAsia="Times New Roman" w:hAnsi="Times New Roman"/>
          <w:sz w:val="24"/>
          <w:szCs w:val="24"/>
        </w:rPr>
        <w:t xml:space="preserve">Data pendukung pengembangan diperoleh dari struktur data aduan Facebook dan Instagram, data master kategori, subkategori, dan OPD, serta data tiket yang digunakan selama pengembangan dan pengujian. Data tersebut dipakai untuk merancang struktur basis data dan format keluaran klasifikasi. Sistem tidak melakukan pelatihan ulang atau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sz w:val="24"/>
          <w:szCs w:val="24"/>
        </w:rPr>
        <w:t xml:space="preserve"> model LLM. Data master dan contoh aduan digunakan sebagai konteks pada prompt agar keluaran AI sesuai dengan kategori dan OPD yang tersedia pada sistem.</w:t>
      </w:r>
    </w:p>
    <w:p>
      <w:pPr>
        <w:pStyle w:val="Heading2"/>
        <w:spacing w:after="200" w:before="360" w:line="360" w:lineRule="auto"/>
      </w:pPr>
      <w:r>
        <w:rPr>
          <w:rFonts w:ascii="Times New Roman" w:cs="Times New Roman" w:eastAsia="Times New Roman" w:hAnsi="Times New Roman"/>
          <w:b/>
          <w:bCs/>
          <w:sz w:val="24"/>
          <w:szCs w:val="24"/>
        </w:rPr>
        <w:t xml:space="preserve">3.2 Perancangan Sistem</w:t>
      </w:r>
    </w:p>
    <w:p>
      <w:pPr>
        <w:pStyle w:val="Heading3"/>
        <w:spacing w:after="200" w:before="300" w:line="360" w:lineRule="auto"/>
      </w:pPr>
      <w:r>
        <w:rPr>
          <w:rFonts w:ascii="Times New Roman" w:cs="Times New Roman" w:eastAsia="Times New Roman" w:hAnsi="Times New Roman"/>
          <w:b/>
          <w:bCs/>
          <w:sz w:val="24"/>
          <w:szCs w:val="24"/>
        </w:rPr>
        <w:t xml:space="preserve">3.2.1 Arsitektur Sistem</w:t>
      </w:r>
    </w:p>
    <w:p>
      <w:pPr>
        <w:spacing w:after="200" w:line="360" w:lineRule="auto"/>
        <w:jc w:val="both"/>
      </w:pPr>
      <w:r>
        <w:rPr>
          <w:rFonts w:ascii="Times New Roman" w:cs="Times New Roman" w:eastAsia="Times New Roman" w:hAnsi="Times New Roman"/>
          <w:sz w:val="24"/>
          <w:szCs w:val="24"/>
        </w:rPr>
        <w:t>Arsitektur Sistem Informasi Manajemen Aduan Multi Channel KMC dirancang sebagai sistem informasi berbasis web yang mengintegrasikan sumber aduan media sosial, pengambilan data, klasifikasi berbantuan AI, pengelolaan tiket, basis data, dan pengguna sistem. Rancangan arsitektur ini menggambarkan hubungan antarkomponen secara umum sebagaimana ditunjukkan pada Gambar 3.2.</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3.2 — Arsitektur Sistem (GAMBAR_3_2_ARSITEKTUR_SISTEM) ]</w:t>
      </w:r>
    </w:p>
    <w:p>
      <w:pPr>
        <w:spacing w:after="300" w:before="100"/>
        <w:jc w:val="center"/>
      </w:pPr>
      <w:r>
        <w:rPr>
          <w:rFonts w:ascii="Times New Roman" w:cs="Times New Roman" w:eastAsia="Times New Roman" w:hAnsi="Times New Roman"/>
          <w:b/>
          <w:bCs/>
          <w:sz w:val="24"/>
          <w:szCs w:val="24"/>
        </w:rPr>
        <w:t xml:space="preserve">Gambar 3.2 Arsitektur Sistem Informasi Manajemen Aduan Multi Channel KMC</w:t>
      </w:r>
    </w:p>
    <w:p>
      <w:pPr>
        <w:spacing w:after="200" w:line="360" w:lineRule="auto"/>
        <w:jc w:val="both"/>
      </w:pPr>
      <w:r>
        <w:rPr>
          <w:rFonts w:ascii="Times New Roman" w:cs="Times New Roman" w:eastAsia="Times New Roman" w:hAnsi="Times New Roman"/>
          <w:sz w:val="24"/>
          <w:szCs w:val="24"/>
        </w:rPr>
        <w:t>Aduan bersumber dari mention dan komentar Facebook serta pesan langsung Instagram. Sistem dirancang untuk melakukan pengambilan data secara berkala melalui komponen pengambil data. Data yang diperoleh direkam sebagai data sumber, kemudian diproses dalam aplikasi untuk membentuk notifikasi aduan dan mendukung pengelolaan tindak lanjut.</w:t>
      </w:r>
    </w:p>
    <w:p>
      <w:pPr>
        <w:spacing w:after="200" w:line="360" w:lineRule="auto"/>
        <w:jc w:val="both"/>
      </w:pPr>
      <w:r>
        <w:rPr>
          <w:rFonts w:ascii="Times New Roman" w:cs="Times New Roman" w:eastAsia="Times New Roman" w:hAnsi="Times New Roman"/>
          <w:sz w:val="24"/>
          <w:szCs w:val="24"/>
        </w:rPr>
        <w:t>Setiap pesan yang direkam dirancang melalui proses penyaringan kelayakan agar pesan yang tidak relevan tidak diteruskan sebagai notifikasi aduan. Notifikasi yang layak diproses dianalisis oleh layanan AI untuk memberikan rekomendasi kategori, subkategori, OPD tujuan, dan prioritas penanganan. Sistem juga memeriksa kemungkinan kesamaan dengan aduan yang telah diproses. Aduan yang tidak memiliki kemungkinan duplikasi dibuatkan tiket dan ditetapkan kepada OPD tujuan, sedangkan aduan yang memiliki kemungkinan duplikasi menunggu verifikasi admin sebelum tiket dibuat.</w:t>
      </w:r>
    </w:p>
    <w:p>
      <w:pPr>
        <w:spacing w:after="200" w:line="360" w:lineRule="auto"/>
        <w:jc w:val="both"/>
      </w:pPr>
      <w:r>
        <w:rPr>
          <w:rFonts w:ascii="Times New Roman" w:cs="Times New Roman" w:eastAsia="Times New Roman" w:hAnsi="Times New Roman"/>
          <w:sz w:val="24"/>
          <w:szCs w:val="24"/>
        </w:rPr>
        <w:t>Sistem dirancang untuk diakses oleh tiga jenis pengguna, yaitu Admin KMC, pengguna OPD, dan masyarakat. Admin KMC dan pengguna OPD mengakses fungsi sesuai perannya melalui antarmuka web. Masyarakat dapat menggunakan portal publik untuk melacak perkembangan tiket dan melihat informasi pengelolaan aduan tanpa perlu masuk ke sistem.</w:t>
      </w:r>
    </w:p>
    <w:p>
      <w:pPr>
        <w:pStyle w:val="Heading3"/>
        <w:spacing w:after="200" w:before="300" w:line="360" w:lineRule="auto"/>
      </w:pPr>
      <w:r>
        <w:rPr>
          <w:rFonts w:ascii="Times New Roman" w:cs="Times New Roman" w:eastAsia="Times New Roman" w:hAnsi="Times New Roman"/>
          <w:b/>
          <w:bCs/>
          <w:sz w:val="24"/>
          <w:szCs w:val="24"/>
        </w:rPr>
        <w:t>3.2.3 Perancangan UML (Unified Modeling Language)</w:t>
      </w:r>
    </w:p>
    <w:p>
      <w:pPr>
        <w:spacing w:after="200" w:line="360" w:lineRule="auto"/>
        <w:jc w:val="both"/>
      </w:pPr>
      <w:r>
        <w:rPr>
          <w:rFonts w:ascii="Times New Roman" w:cs="Times New Roman" w:eastAsia="Times New Roman" w:hAnsi="Times New Roman"/>
          <w:sz w:val="24"/>
          <w:szCs w:val="24"/>
        </w:rPr>
        <w:t>Dalam perancangan sistem informasi, diperlukan pemodelan untuk menggambarkan alur data dan hubungan antar komponen dalam sistem. Salah satu metode yang digunakan adalah UML (Unified Modeling Language), yaitu standar pemodelan visual yang membantu mendeskripsikan struktur, aktivitas, dan interaksi dalam sistem perangkat lunak. Pada sistem ini, UML digunakan untuk memodelkan interaksi pengguna, alur proses, serta hubungan antar entitas data. Diagram yang digunakan meliputi Use Case Diagram, Use Case Scenario, Activity Diagram, Sequence Diagram, dan Class Diagram.</w:t>
      </w:r>
    </w:p>
    <w:p>
      <w:pPr/>
      <w:r>
        <w:rPr>
          <w:b/>
        </w:rPr>
        <w:t>A. Use Case Diagram</w:t>
      </w:r>
    </w:p>
    <w:p>
      <w:pPr/>
      <w:r>
        <w:t>Use Case Diagram merupakan salah satu jenis diagram dalam Unified Modeling Language (UML) yang digunakan untuk menggambarkan hubungan antara aktor (pengguna) dan fungsi-fungsi utama dalam sistem, serta menunjukkan bagaimana interaksi terjadi antara pengguna dengan fitur-fitur yang tersedia secara menyeluruh. Dalam sistem ini, terdapat tiga aktor utama, yaitu Admin KMC, Pengguna OPD, dan Masyarakat. Admin KMC memiliki akses untuk memantau notifikasi dan hasil klasifikasi, memverifikasi kemungkinan duplikasi, mengelola tiket, mengelola data dan akun OPD, melihat statistik aduan, serta mengelola profil. Pengguna OPD memiliki akses untuk melihat tiket yang ditugaskan kepada OPD-nya, memberikan tanggapan, memperbarui status tiket, dan mengelola profil. Sementara itu, Masyarakat dapat melacak tiket serta melihat informasi pemantauan aduan yang bersifat publik. Dengan adanya Use Case Diagram, perancangan sistem menjadi lebih terarah dan terstruktur karena setiap fitur disesuaikan dengan kebutuhan serta peran pengguna.</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3.3 — Use Case Diagram (GAMBAR_3_3_USE_CASE_DIAGRAM) ]</w:t>
      </w:r>
    </w:p>
    <w:p>
      <w:pPr>
        <w:spacing w:after="300" w:before="100"/>
        <w:jc w:val="center"/>
      </w:pPr>
      <w:r>
        <w:rPr>
          <w:rFonts w:ascii="Times New Roman" w:cs="Times New Roman" w:eastAsia="Times New Roman" w:hAnsi="Times New Roman"/>
          <w:b/>
          <w:bCs/>
          <w:sz w:val="24"/>
          <w:szCs w:val="24"/>
        </w:rPr>
        <w:t>Gambar 3.3 Use Case Diagram Sistem Informasi Manajemen Aduan Multi Channel KMC</w:t>
      </w:r>
    </w:p>
    <w:p>
      <w:pPr/>
      <w:r>
        <w:rPr>
          <w:b/>
        </w:rPr>
        <w:t>B. Use Case Scenario</w:t>
      </w:r>
    </w:p>
    <w:p>
      <w:pPr/>
      <w:r>
        <w:t>Use case scenario digunakan untuk menjelaskan alur utama dari fungsi yang diakses oleh masing-masing aktor. Skenario pada Tabel 3.2 merangkum proses utama pengelolaan aduan, tindak lanjut tiket, dan pelacakan tiket publik.</w:t>
      </w:r>
    </w:p>
    <w:p>
      <w:pPr/>
      <w:r>
        <w:t>Tabel 3.2 Use Case Scenario</w:t>
      </w:r>
    </w:p>
    <w:tbl>
      <w:tblPr>
        <w:tblW w:type="auto" w:w="0"/>
        <w:tblLook w:firstColumn="1" w:firstRow="1" w:lastColumn="0" w:lastRow="0" w:noHBand="0" w:noVBand="1" w:val="04A0"/>
      </w:tblPr>
      <w:tblGrid>
        <w:gridCol w:w="1987"/>
        <w:gridCol w:w="1987"/>
        <w:gridCol w:w="1987"/>
        <w:gridCol w:w="1987"/>
      </w:tblGrid>
      <w:tr>
        <w:tc>
          <w:tcPr>
            <w:tcW w:type="dxa" w:w="1987"/>
          </w:tcPr>
          <w:p>
            <w:r>
              <w:t>No.</w:t>
            </w:r>
          </w:p>
        </w:tc>
        <w:tc>
          <w:tcPr>
            <w:tcW w:type="dxa" w:w="1987"/>
          </w:tcPr>
          <w:p>
            <w:r>
              <w:t>Use Case</w:t>
            </w:r>
          </w:p>
        </w:tc>
        <w:tc>
          <w:tcPr>
            <w:tcW w:type="dxa" w:w="1987"/>
          </w:tcPr>
          <w:p>
            <w:r>
              <w:t>Aktor</w:t>
            </w:r>
          </w:p>
        </w:tc>
        <w:tc>
          <w:tcPr>
            <w:tcW w:type="dxa" w:w="1987"/>
          </w:tcPr>
          <w:p>
            <w:r>
              <w:t>Alur Utama</w:t>
            </w:r>
          </w:p>
        </w:tc>
      </w:tr>
      <w:tr>
        <w:tc>
          <w:tcPr>
            <w:tcW w:type="dxa" w:w="1987"/>
          </w:tcPr>
          <w:p>
            <w:r>
              <w:t>1</w:t>
            </w:r>
          </w:p>
        </w:tc>
        <w:tc>
          <w:tcPr>
            <w:tcW w:type="dxa" w:w="1987"/>
          </w:tcPr>
          <w:p>
            <w:r>
              <w:t>Mengelola Notifikasi dan Tiket</w:t>
            </w:r>
          </w:p>
        </w:tc>
        <w:tc>
          <w:tcPr>
            <w:tcW w:type="dxa" w:w="1987"/>
          </w:tcPr>
          <w:p>
            <w:r>
              <w:t>Admin KMC</w:t>
            </w:r>
          </w:p>
        </w:tc>
        <w:tc>
          <w:tcPr>
            <w:tcW w:type="dxa" w:w="1987"/>
          </w:tcPr>
          <w:p>
            <w:r>
              <w:t>Admin membuka daftar notifikasi, meninjau hasil pengolahan aduan, lalu mengelola atau membuat tiket sesuai kebutuhan.</w:t>
            </w:r>
          </w:p>
        </w:tc>
      </w:tr>
      <w:tr>
        <w:tc>
          <w:tcPr>
            <w:tcW w:type="dxa" w:w="1987"/>
          </w:tcPr>
          <w:p>
            <w:r>
              <w:t>2</w:t>
            </w:r>
          </w:p>
        </w:tc>
        <w:tc>
          <w:tcPr>
            <w:tcW w:type="dxa" w:w="1987"/>
          </w:tcPr>
          <w:p>
            <w:r>
              <w:t>Memverifikasi Kemungkinan Duplikasi</w:t>
            </w:r>
          </w:p>
        </w:tc>
        <w:tc>
          <w:tcPr>
            <w:tcW w:type="dxa" w:w="1987"/>
          </w:tcPr>
          <w:p>
            <w:r>
              <w:t>Admin KMC</w:t>
            </w:r>
          </w:p>
        </w:tc>
        <w:tc>
          <w:tcPr>
            <w:tcW w:type="dxa" w:w="1987"/>
          </w:tcPr>
          <w:p>
            <w:r>
              <w:t>Admin meninjau notifikasi yang ditandai sebagai kemungkinan duplikasi dan menentukan apakah notifikasi diarsipkan atau dibuatkan tiket.</w:t>
            </w:r>
          </w:p>
        </w:tc>
      </w:tr>
      <w:tr>
        <w:tc>
          <w:tcPr>
            <w:tcW w:type="dxa" w:w="1987"/>
          </w:tcPr>
          <w:p>
            <w:r>
              <w:t>3</w:t>
            </w:r>
          </w:p>
        </w:tc>
        <w:tc>
          <w:tcPr>
            <w:tcW w:type="dxa" w:w="1987"/>
          </w:tcPr>
          <w:p>
            <w:r>
              <w:t>Menindaklanjuti Tiket</w:t>
            </w:r>
          </w:p>
        </w:tc>
        <w:tc>
          <w:tcPr>
            <w:tcW w:type="dxa" w:w="1987"/>
          </w:tcPr>
          <w:p>
            <w:r>
              <w:t>Pengguna OPD</w:t>
            </w:r>
          </w:p>
        </w:tc>
        <w:tc>
          <w:tcPr>
            <w:tcW w:type="dxa" w:w="1987"/>
          </w:tcPr>
          <w:p>
            <w:r>
              <w:t>Pengguna OPD membuka tiket yang ditugaskan kepada OPD-nya, memberikan tanggapan, dan memperbarui status penanganan.</w:t>
            </w:r>
          </w:p>
        </w:tc>
      </w:tr>
      <w:tr>
        <w:tc>
          <w:tcPr>
            <w:tcW w:type="dxa" w:w="1987"/>
          </w:tcPr>
          <w:p>
            <w:r>
              <w:t>4</w:t>
            </w:r>
          </w:p>
        </w:tc>
        <w:tc>
          <w:tcPr>
            <w:tcW w:type="dxa" w:w="1987"/>
          </w:tcPr>
          <w:p>
            <w:r>
              <w:t>Melacak Tiket</w:t>
            </w:r>
          </w:p>
        </w:tc>
        <w:tc>
          <w:tcPr>
            <w:tcW w:type="dxa" w:w="1987"/>
          </w:tcPr>
          <w:p>
            <w:r>
              <w:t>Masyarakat</w:t>
            </w:r>
          </w:p>
        </w:tc>
        <w:tc>
          <w:tcPr>
            <w:tcW w:type="dxa" w:w="1987"/>
          </w:tcPr>
          <w:p>
            <w:r>
              <w:t>Masyarakat memasukkan nomor pelacakan untuk melihat informasi perkembangan tiket yang bersifat publik.</w:t>
            </w:r>
          </w:p>
        </w:tc>
      </w:tr>
    </w:tbl>
    <w:p>
      <w:pPr/>
      <w:r>
        <w:rPr>
          <w:b/>
        </w:rPr>
        <w:t>C. Activity Diagram</w:t>
      </w:r>
    </w:p>
    <w:p>
      <w:pPr/>
      <w:r>
        <w:t>Activity Diagram adalah diagram dalam UML yang digunakan untuk menggambarkan alur aktivitas atau proses bisnis dalam sistem, mulai dari awal hingga akhir. Diagram ini menunjukkan urutan proses, keputusan, serta kemungkinan percabangan yang terjadi. Pada Sistem Informasi Manajemen Aduan Multi Channel KMC, activity diagram digunakan untuk menggambarkan pengolahan aduan dari media sosial serta tindak lanjut tiket oleh pengguna OPD sampai proses pemantauan batas waktu penanganan.</w:t>
      </w:r>
    </w:p>
    <w:p>
      <w:r>
        <w:rPr>
          <w:b/>
        </w:rPr>
        <w:t>Activity Diagram Pengolahan Aduan dari Media Sosial</w:t>
      </w:r>
    </w:p>
    <w:p>
      <w:pPr/>
      <w:r>
        <w:t>Activity Diagram Pengolahan Aduan dari Media Sosial menggambarkan alur aduan sejak data diperoleh dari sumber media sosial hingga terbentuk tiket. Proses dimulai ketika sistem memperoleh data aduan baru dan memeriksa apakah data tersebut telah direkam sebelumnya. Data yang belum pernah direkam kemudian diperiksa kelayakannya. Pesan yang layak diproses disimpan sebagai notifikasi dan dianalisis untuk menghasilkan rekomendasi kategori, subkategori, OPD tujuan, serta prioritas. Selanjutnya, sistem memeriksa kemungkinan duplikasi. Apabila tidak terdapat kemungkinan duplikasi, sistem membuat tiket, menetapkan nomor pelacakan dan batas waktu penanganan, lalu meneruskan tiket kepada OPD tujuan. Apabila terdapat kemungkinan duplikasi, notifikasi menunggu verifikasi Admin KMC. Tampilan alur aktivitas tersebut ditunjukkan pada Gambar 3.4.</w:t>
      </w:r>
    </w:p>
    <w:p>
      <w:pPr>
        <w:spacing w:after="150" w:before="200"/>
        <w:jc w:val="center"/>
      </w:pPr>
      <w:r>
        <w:rPr>
          <w:rFonts w:ascii="Times New Roman" w:cs="Times New Roman" w:eastAsia="Times New Roman" w:hAnsi="Times New Roman"/>
          <w:b/>
          <w:bCs/>
          <w:sz w:val="24"/>
          <w:szCs w:val="24"/>
        </w:rPr>
        <w:t>[ Sisipkan Gambar 3.4 — Activity Diagram Pengolahan Aduan (GAMBAR_3_4_ACTIVITY_PENGOLAHAN_ADUAN) ]</w:t>
      </w:r>
    </w:p>
    <w:p>
      <w:pPr>
        <w:spacing w:after="200"/>
      </w:pPr>
      <w:r>
        <w:t>Gambar 3.4 Activity Diagram Pengolahan Aduan dari Media Sosial</w:t>
      </w:r>
    </w:p>
    <w:p>
      <w:r>
        <w:rPr>
          <w:b/>
        </w:rPr>
        <w:t>Activity Diagram Tindak Lanjut Tiket dan Eskalasi SLA</w:t>
      </w:r>
    </w:p>
    <w:p>
      <w:pPr/>
      <w:r>
        <w:t>Activity Diagram Tindak Lanjut Tiket dan Eskalasi SLA menggambarkan proses penanganan tiket oleh pengguna OPD. Proses dimulai ketika pengguna OPD membuka tiket yang ditugaskan kepada OPD-nya, kemudian membaca detail aduan dan menentukan tindak lanjut. Pengguna OPD dapat memberikan tanggapan, melampirkan bukti penanganan apabila diperlukan, serta memperbarui status tiket. Setiap tanggapan dan perubahan status dicatat sebagai riwayat tiket. Sistem memantau batas waktu penanganan tiket. Apabila tiket belum memperoleh tindak lanjut hingga melewati batas waktu, sistem menjalankan proses disposisi dan eskalasi sesuai ketentuan yang dirancang. Tampilan alur aktivitas tersebut ditunjukkan pada Gambar 3.5.</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3.5 — Activity Diagram Tindak Lanjut SLA (GAMBAR_3_5_ACTIVITY_TINDAK_LANJUT_SLA) ]</w:t>
      </w:r>
    </w:p>
    <w:p>
      <w:pPr>
        <w:spacing w:after="300" w:before="100"/>
        <w:jc w:val="center"/>
      </w:pPr>
      <w:r>
        <w:rPr>
          <w:rFonts w:ascii="Times New Roman" w:cs="Times New Roman" w:eastAsia="Times New Roman" w:hAnsi="Times New Roman"/>
          <w:b/>
          <w:bCs/>
          <w:sz w:val="24"/>
          <w:szCs w:val="24"/>
        </w:rPr>
        <w:t>Gambar 3.5 Activity Diagram Tindak Lanjut Tiket dan Eskalasi SLA</w:t>
      </w:r>
    </w:p>
    <w:p>
      <w:r>
        <w:rPr>
          <w:b/>
          <w:i w:val="0"/>
        </w:rPr>
        <w:t>Activity Diagram Login dan Logout</w:t>
      </w:r>
    </w:p>
    <w:p>
      <w:r>
        <w:rPr>
          <w:b w:val="0"/>
          <w:i w:val="0"/>
        </w:rPr>
        <w:t>Activity Diagram Login dan Logout menggambarkan alur autentikasi pengguna ke dalam sistem. Proses dimulai saat pengguna mengakses halaman login dan memasukkan kredensial berupa email dan kata sandi. Sistem memvalidasi kredensial tersebut dengan data di basis data. Apabila kredensial tidak valid, sistem mengembalikan pengguna ke halaman login dengan pesan kesalahan. Apabila valid, sistem memeriksa peran (role) pengguna dan mengarahkannya ke dashboard yang sesuai, yaitu Dashboard Admin untuk Admin KMC atau Dashboard OPD untuk Pengguna OPD. Untuk keluar dari sistem, pengguna menekan tombol logout, kemudian sistem mengakhiri sesi dan mengembalikan pengguna ke halaman login. Tampilan alur aktivitas tersebut ditunjukkan pada Gambar 3.6.</w:t>
      </w:r>
    </w:p>
    <w:p>
      <w:r>
        <w:t>[ Sisipkan Gambar 3.6 — Activity Diagram Login dan Logout (GAMBAR_3_6_ACTIVITY_LOGIN) ]</w:t>
      </w:r>
    </w:p>
    <w:p>
      <w:r>
        <w:rPr>
          <w:b w:val="0"/>
          <w:i w:val="0"/>
        </w:rPr>
        <w:t>Gambar 3.6 Activity Diagram Login dan Logout Sistem</w:t>
      </w:r>
    </w:p>
    <w:p>
      <w:r>
        <w:rPr>
          <w:b/>
          <w:i w:val="0"/>
        </w:rPr>
        <w:t>Activity Diagram Pembuatan Tiket Manual</w:t>
      </w:r>
    </w:p>
    <w:p>
      <w:r>
        <w:rPr>
          <w:b w:val="0"/>
          <w:i w:val="0"/>
        </w:rPr>
        <w:t>Activity Diagram Pembuatan Tiket Manual menggambarkan alur saat Admin KMC membuat tiket aduan secara langsung tanpa melalui proses sinkronisasi media sosial. Proses dimulai ketika Admin KMC membuka formulir pembuatan tiket, kemudian mengisi data pelapor, isi aduan, kategori, prioritas, dan memilih OPD tujuan. Admin menekan tombol simpan, lalu sistem memvalidasi kelengkapan data. Apabila data tidak valid, sistem meminta admin melengkapi formulir. Apabila valid, sistem menghasilkan nomor pelacakan unik, menetapkan batas waktu penanganan awal (SLA), menyimpan tiket ke basis data, dan secara otomatis meneruskan tiket ke dashboard OPD yang dituju. Tampilan alur aktivitas tersebut ditunjukkan pada Gambar 3.7.</w:t>
      </w:r>
    </w:p>
    <w:p>
      <w:r>
        <w:t>[ Sisipkan Gambar 3.7 — Activity Diagram Pembuatan Tiket Manual (GAMBAR_3_7_ACTIVITY_TIKET_MANUAL) ]</w:t>
      </w:r>
    </w:p>
    <w:p>
      <w:r>
        <w:rPr>
          <w:b w:val="0"/>
          <w:i w:val="0"/>
        </w:rPr>
        <w:t>Gambar 3.7 Activity Diagram Pembuatan Tiket Manual</w:t>
      </w:r>
    </w:p>
    <w:p>
      <w:r>
        <w:rPr>
          <w:b/>
          <w:i w:val="0"/>
        </w:rPr>
        <w:t>Activity Diagram Manajemen Data dan Akun OPD</w:t>
      </w:r>
    </w:p>
    <w:p>
      <w:r>
        <w:rPr>
          <w:b w:val="0"/>
          <w:i w:val="0"/>
        </w:rPr>
        <w:t>Activity Diagram Manajemen Data dan Akun OPD menggambarkan alur proses pengelolaan instansi beserta hak aksesnya oleh Admin KMC. Proses dimulai saat Admin KMC mengakses halaman manajemen OPD. Untuk menambah data, admin mengisi formulir informasi OPD dan kredensial akun, lalu sistem memvalidasi dan menyimpannya. Untuk mengubah atau menghapus data, admin memilih OPD dari daftar, lalu sistem mengeksekusi perubahan atau penghapusan dari basis data setelah mendapat konfirmasi. Proses ini memastikan bahwa setiap OPD memiliki akun yang sah untuk merespons tiket aduan. Tampilan alur aktivitas tersebut ditunjukkan pada Gambar 3.8.</w:t>
      </w:r>
    </w:p>
    <w:p>
      <w:r>
        <w:t>[ Sisipkan Gambar 3.8 — Activity Diagram Manajemen Data dan Akun OPD (GAMBAR_3_8_ACTIVITY_MANAJEMEN_OPD) ]</w:t>
      </w:r>
    </w:p>
    <w:p>
      <w:r>
        <w:rPr>
          <w:b w:val="0"/>
          <w:i w:val="0"/>
        </w:rPr>
        <w:t>Gambar 3.8 Activity Diagram Manajemen Data dan Akun OPD</w:t>
      </w:r>
    </w:p>
    <w:p>
      <w:r>
        <w:rPr>
          <w:b/>
          <w:i w:val="0"/>
        </w:rPr>
        <w:t>Activity Diagram Pelacakan Tiket oleh Masyarakat</w:t>
      </w:r>
    </w:p>
    <w:p>
      <w:r>
        <w:rPr>
          <w:b w:val="0"/>
          <w:i w:val="0"/>
        </w:rPr>
        <w:t>Activity Diagram Pelacakan Tiket oleh Masyarakat menggambarkan alur interaksi publik dalam memantau perkembangan aduan. Proses dimulai ketika masyarakat mengakses portal publik dan memasukkan nomor pelacakan (resi) tiket ke dalam kolom pencarian. Sistem menerima masukan dan mencari data tiket di basis data. Apabila tiket tidak ditemukan, sistem menampilkan pesan bahwa nomor pelacakan tidak valid. Apabila ditemukan, sistem menampilkan detail tiket yang bersifat terbuka, status penanganan saat ini, OPD yang menangani, serta riwayat tanggapan yang telah diberikan. Proses ini mendukung transparansi pengelolaan aduan tanpa memerlukan akses login. Tampilan alur aktivitas tersebut ditunjukkan pada Gambar 3.9.</w:t>
      </w:r>
    </w:p>
    <w:p>
      <w:r>
        <w:t>[ Sisipkan Gambar 3.9 — Activity Diagram Pelacakan Tiket oleh Masyarakat (GAMBAR_3_9_ACTIVITY_PELACAKAN_PUBLIK) ]</w:t>
      </w:r>
    </w:p>
    <w:p>
      <w:r>
        <w:rPr>
          <w:b w:val="0"/>
          <w:i w:val="0"/>
        </w:rPr>
        <w:t>Gambar 3.9 Activity Diagram Pelacakan Tiket oleh Masyarakat</w:t>
      </w:r>
    </w:p>
    <w:p>
      <w:pPr/>
      <w:r>
        <w:rPr>
          <w:b/>
        </w:rPr>
        <w:t>D. Sequence Diagram</w:t>
      </w:r>
    </w:p>
    <w:p>
      <w:pPr/>
      <w:r>
        <w:t>Sequence diagram adalah salah satu jenis diagram UML yang digunakan untuk menggambarkan urutan interaksi antar objek dalam suatu sistem berdasarkan waktu. Diagram ini menunjukkan bagaimana pesan dikirim dari satu objek ke objek lain, dimulai dari atas ke bawah mengikuti alur waktu.</w:t>
      </w:r>
    </w:p>
    <w:p>
      <w:pPr/>
      <w:r>
        <w:t>Sequence diagram pengolahan aduan pada Gambar 3.10 menggambarkan interaksi ketika data aduan diproses menjadi tiket. Sistem menerima data aduan, melakukan penyaringan kelayakan, menyimpan notifikasi yang layak, memperoleh rekomendasi penanganan, serta memeriksa kemungkinan duplikasi. Aduan yang tidak terdeteksi sebagai duplikasi dibuatkan tiket dan diteruskan kepada OPD tujuan.</w:t>
      </w:r>
    </w:p>
    <w:p>
      <w:pPr/>
      <w:r>
        <w:t>[ Sisipkan Gambar 3.10 — Sequence Diagram Pengolahan Aduan (GAMBAR_3_10_SEQUENCE_PENGOLAHAN_ADUAN) ]</w:t>
      </w:r>
    </w:p>
    <w:p>
      <w:pPr/>
      <w:r>
        <w:t>Gambar 3.10 Sequence Diagram Pengolahan Aduan</w:t>
      </w:r>
    </w:p>
    <w:p>
      <w:pPr/>
      <w:r>
        <w:t>Sequence diagram tindak lanjut tiket pada Gambar 3.11 menggambarkan interaksi pengguna OPD saat menindaklanjuti tiket. Pengguna OPD membuka tiket yang ditugaskan kepada OPD-nya, melihat detail tiket, lalu memberikan tanggapan atau memperbarui status penanganan. Sistem menyimpan tanggapan dan perubahan status sebagai riwayat tiket.</w:t>
      </w:r>
    </w:p>
    <w:p>
      <w:pPr/>
      <w:r>
        <w:t>[ Sisipkan Gambar 3.11 — Sequence Diagram Tindak Lanjut Tiket oleh Pengguna OPD (GAMBAR_3_11_SEQUENCE_TINDAK_LANJUT_TIKET) ]</w:t>
      </w:r>
    </w:p>
    <w:p>
      <w:pPr/>
      <w:r>
        <w:t>Gambar 3.11 Sequence Diagram Tindak Lanjut Tiket oleh Pengguna OPD</w:t>
      </w:r>
    </w:p>
    <w:p>
      <w:r>
        <w:rPr>
          <w:b w:val="0"/>
          <w:i w:val="0"/>
        </w:rPr>
        <w:t>Sequence diagram verifikasi duplikasi pada Gambar 3.12 menggambarkan alur interaksi ketika Admin KMC melakukan pemeriksaan terhadap notifikasi yang ditandai sebagai kemungkinan duplikasi. Admin KMC membuka halaman detail notifikasi, kemudian sistem mengirim permintaan untuk mengambil data aduan baru bersandingan dengan data aduan lama yang mirip dari basis data. Setelah admin meninjau perbandingan tersebut, admin mengirimkan keputusan verifikasi. Apabila dinyatakan duplikat, sistem memperbarui status notifikasi menjadi diarsipkan tanpa membuat tiket. Apabila dinyatakan bukan duplikat, sistem melanjutkan proses pembuatan tiket dan meneruskannya ke dashboard OPD terkait.</w:t>
      </w:r>
    </w:p>
    <w:p>
      <w:r>
        <w:rPr>
          <w:b w:val="0"/>
          <w:i w:val="0"/>
        </w:rPr>
        <w:t>[ Sisipkan Gambar 3.12 — Sequence Diagram Verifikasi Duplikasi oleh Admin KMC (GAMBAR_3_12_SEQUENCE_VERIFIKASI_DUPLIKASI) ]</w:t>
      </w:r>
    </w:p>
    <w:p>
      <w:r>
        <w:rPr>
          <w:b w:val="0"/>
          <w:i w:val="0"/>
        </w:rPr>
        <w:t>Gambar 3.12 Sequence Diagram Verifikasi Duplikasi oleh Admin KMC</w:t>
      </w:r>
    </w:p>
    <w:p>
      <w:r>
        <w:rPr>
          <w:b w:val="0"/>
          <w:i w:val="0"/>
        </w:rPr>
        <w:t>Sequence diagram eskalasi prioritas otomatis pada Gambar 3.13 menggambarkan alur proses latar belakang yang dijalankan oleh penjadwal sistem secara berkala. Penjadwal memicu perintah pengecekan SLA tiket. Sistem kemudian meminta daftar seluruh tiket aktif yang belum selesai dari basis data. Untuk setiap tiket yang telah melewati batas waktu penanganan awal (1x24 jam) tanpa respons OPD, sistem mengubah status menjadi proses disposisi dan memperbarui batas waktu baru. Untuk tiket yang melewati batas waktu berikutnya, sistem menaikkan tingkat prioritas tiket, mencatat log eskalasi, serta memperbarui data batas waktu SLA ke dalam basis data.</w:t>
      </w:r>
    </w:p>
    <w:p>
      <w:r>
        <w:rPr>
          <w:b w:val="0"/>
          <w:i w:val="0"/>
        </w:rPr>
        <w:t>[ Sisipkan Gambar 3.13 — Sequence Diagram Eskalasi Prioritas Otomatis (GAMBAR_3_13_SEQUENCE_ESKALASI_SLA) ]</w:t>
      </w:r>
    </w:p>
    <w:p>
      <w:r>
        <w:rPr>
          <w:b w:val="0"/>
          <w:i w:val="0"/>
        </w:rPr>
        <w:t>Gambar 3.13 Sequence Diagram Eskalasi Prioritas Otomatis</w:t>
      </w:r>
    </w:p>
    <w:p>
      <w:pPr/>
      <w:r>
        <w:rPr>
          <w:b/>
        </w:rPr>
        <w:t>E. Class Diagram</w:t>
      </w:r>
    </w:p>
    <w:p>
      <w:pPr/>
      <w:r>
        <w:t>Class Diagram merupakan representasi struktur sistem yang menggambarkan bagaimana kelas-kelas dalam sistem saling berhubungan, beserta atribut dan metode yang dimilikinya. Diagram ini digunakan untuk memodelkan struktur internal aplikasi secara statis, serta memberikan pemahaman mengenai desain sistem dari sisi pemrograman berorientasi objek.</w:t>
      </w:r>
    </w:p>
    <w:p>
      <w:pPr/>
      <w:r>
        <w:t>Class diagram pada Gambar 3.14 menggambarkan struktur kelas utama yang mendukung sistem. Kelas pengguna terhubung dengan OPD sesuai peran pengguna. Notifikasi berkaitan dengan hasil klasifikasi dan dapat menghasilkan tiket. Tiket terhubung dengan OPD tujuan, tanggapan tiket, serta riwayat perubahan status. Rancangan ini digunakan sebagai acuan struktur objek pada proses pengembangan sistem.</w:t>
      </w:r>
    </w:p>
    <w:p>
      <w:pPr/>
      <w:r>
        <w:t>[ Sisipkan Gambar 3.14 — Class Diagram (GAMBAR_3_12_CLASS_DIAGRAM) ]</w:t>
      </w:r>
    </w:p>
    <w:p>
      <w:pPr/>
      <w:r>
        <w:t>Gambar 3.14 Class Diagram Sistem Informasi Manajemen Aduan Multi Channel KMC</w:t>
      </w:r>
    </w:p>
    <w:p>
      <w:pPr>
        <w:pStyle w:val="Heading3"/>
        <w:spacing w:after="200" w:before="300" w:line="360" w:lineRule="auto"/>
      </w:pPr>
      <w:r>
        <w:rPr>
          <w:rFonts w:ascii="Times New Roman" w:cs="Times New Roman" w:eastAsia="Times New Roman" w:hAnsi="Times New Roman"/>
          <w:b/>
          <w:bCs/>
          <w:sz w:val="24"/>
          <w:szCs w:val="24"/>
        </w:rPr>
        <w:t>3.2.4 Perancangan Basis Data</w:t>
      </w:r>
    </w:p>
    <w:p>
      <w:pPr>
        <w:spacing w:after="200" w:line="360" w:lineRule="auto"/>
        <w:jc w:val="both"/>
      </w:pPr>
      <w:r>
        <w:t>Perancangan basis data merupakan tahapan yang bertujuan untuk memetakan kebutuhan penyimpanan informasi sistem ke dalam struktur tabel yang terintegrasi pada sistem basis data relasional. Basis data sistem ini dirancang menggunakan MySQL dengan entitas-entitas utama yang saling terhubung untuk menyimpan semua informasi aduan, data pengguna, data OPD, kategori aduan, serta status rekam jejak tindak lanjut secara terstruktur.</w:t>
      </w:r>
    </w:p>
    <w:p>
      <w:pPr>
        <w:pBdr>
          <w:top w:val="single" w:color="999999" w:sz="4"/>
          <w:bottom w:val="single" w:color="999999" w:sz="4"/>
          <w:left w:val="single" w:color="999999" w:sz="4"/>
          <w:right w:val="single" w:color="999999" w:sz="4"/>
        </w:pBdr>
        <w:spacing/>
        <w:jc w:val="center"/>
      </w:pPr>
      <w:r/>
      <w:r>
        <w:rPr>
          <w:b/>
        </w:rPr>
        <w:t>A. Entity Relationship Diagram (ERD)</w:t>
      </w:r>
    </w:p>
    <w:p>
      <w:pPr>
        <w:spacing w:after="300" w:before="100"/>
        <w:jc w:val="center"/>
      </w:pPr>
      <w:r>
        <w:t>Entity Relationship Diagram (ERD) merupakan model jaringan yang menggambarkan hubungan, aliran data, dan struktur logis antar-tabel di dalam basis data secara abstrak. Diagram ini menjelaskan entitas beserta atributnya, serta tingkat kardinalitas atau rasio hubungan dari setiap entitas tersebut. Pada Sistem Informasi Manajemen Aduan Multi Channel KMC, perancangan ERD diselaraskan dengan struktur tabel relasional guna memastikan referensi data (Primary Key dan Foreign Key) terhubung secara konsisten. Rancangan diagram ERD sistem dapat dilihat pada Gambar 3.15 berikut.</w:t>
      </w:r>
    </w:p>
    <w:p>
      <w:r/>
      <w:r>
        <w:rPr>
          <w:b/>
        </w:rPr>
        <w:t>B. Struktur Tabel (Kamus Data)</w:t>
      </w:r>
    </w:p>
    <w:p>
      <w:r>
        <w:t>Perancangan basis data merupakan tahap penting dalam pengembangan sistem informasi, karena struktur dan relasi antardata akan memengaruhi efisiensi, kecepatan, dan keakuratan sistem dalam mengelola informasi. Pada sistem ini, perancangan basis data dilakukan untuk memastikan bahwa seluruh data yang dibutuhkan dapat tersimpan dengan baik, mudah diakses, dan dapat saling terhubung antar entitas sesuai kebutuhan sistem. Untuk rancangan kamus data pada sistem ini dapat dilihat pada tabel-tabel berikut.</w:t>
      </w:r>
    </w:p>
    <w:p>
      <w:r>
        <w:rPr>
          <w:b/>
        </w:rPr>
        <w:t>Tabel Database Users</w:t>
      </w:r>
    </w:p>
    <w:p>
      <w:r>
        <w:t>Tabel ini berisi data akun pengguna sistem, baik Admin KMC maupun pengguna OPD. Setiap akun digunakan untuk otentikasi login dan identifikasi hak akses (role) pada sistem.</w:t>
      </w:r>
    </w:p>
    <w:p>
      <w:r>
        <w:t>Tabel 3.3 Tabel Database Users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pengguna</w:t>
            </w:r>
          </w:p>
        </w:tc>
      </w:tr>
      <w:tr>
        <w:tc>
          <w:tcPr>
            <w:tcW w:type="dxa" w:w="1987"/>
          </w:tcPr>
          <w:p>
            <w:r>
              <w:t>2</w:t>
            </w:r>
          </w:p>
        </w:tc>
        <w:tc>
          <w:tcPr>
            <w:tcW w:type="dxa" w:w="1987"/>
          </w:tcPr>
          <w:p>
            <w:r>
              <w:t>opd_id (FK)</w:t>
            </w:r>
          </w:p>
        </w:tc>
        <w:tc>
          <w:tcPr>
            <w:tcW w:type="dxa" w:w="1987"/>
          </w:tcPr>
          <w:p>
            <w:r>
              <w:t>BigInt</w:t>
            </w:r>
          </w:p>
        </w:tc>
        <w:tc>
          <w:tcPr>
            <w:tcW w:type="dxa" w:w="1987"/>
          </w:tcPr>
          <w:p>
            <w:r>
              <w:t>ID instansi OPD terkait</w:t>
            </w:r>
          </w:p>
        </w:tc>
      </w:tr>
      <w:tr>
        <w:tc>
          <w:tcPr>
            <w:tcW w:type="dxa" w:w="1987"/>
          </w:tcPr>
          <w:p>
            <w:r>
              <w:t>3</w:t>
            </w:r>
          </w:p>
        </w:tc>
        <w:tc>
          <w:tcPr>
            <w:tcW w:type="dxa" w:w="1987"/>
          </w:tcPr>
          <w:p>
            <w:r>
              <w:t>name</w:t>
            </w:r>
          </w:p>
        </w:tc>
        <w:tc>
          <w:tcPr>
            <w:tcW w:type="dxa" w:w="1987"/>
          </w:tcPr>
          <w:p>
            <w:r>
              <w:t>Varchar (255)</w:t>
            </w:r>
          </w:p>
        </w:tc>
        <w:tc>
          <w:tcPr>
            <w:tcW w:type="dxa" w:w="1987"/>
          </w:tcPr>
          <w:p>
            <w:r>
              <w:t>Nama lengkap pengguna</w:t>
            </w:r>
          </w:p>
        </w:tc>
      </w:tr>
      <w:tr>
        <w:tc>
          <w:tcPr>
            <w:tcW w:type="dxa" w:w="1987"/>
          </w:tcPr>
          <w:p>
            <w:r>
              <w:t>4</w:t>
            </w:r>
          </w:p>
        </w:tc>
        <w:tc>
          <w:tcPr>
            <w:tcW w:type="dxa" w:w="1987"/>
          </w:tcPr>
          <w:p>
            <w:r>
              <w:t>username</w:t>
            </w:r>
          </w:p>
        </w:tc>
        <w:tc>
          <w:tcPr>
            <w:tcW w:type="dxa" w:w="1987"/>
          </w:tcPr>
          <w:p>
            <w:r>
              <w:t>Varchar (255)</w:t>
            </w:r>
          </w:p>
        </w:tc>
        <w:tc>
          <w:tcPr>
            <w:tcW w:type="dxa" w:w="1987"/>
          </w:tcPr>
          <w:p>
            <w:r>
              <w:t>Nama pengguna untuk login</w:t>
            </w:r>
          </w:p>
        </w:tc>
      </w:tr>
      <w:tr>
        <w:tc>
          <w:tcPr>
            <w:tcW w:type="dxa" w:w="1987"/>
          </w:tcPr>
          <w:p>
            <w:r>
              <w:t>5</w:t>
            </w:r>
          </w:p>
        </w:tc>
        <w:tc>
          <w:tcPr>
            <w:tcW w:type="dxa" w:w="1987"/>
          </w:tcPr>
          <w:p>
            <w:r>
              <w:t>email</w:t>
            </w:r>
          </w:p>
        </w:tc>
        <w:tc>
          <w:tcPr>
            <w:tcW w:type="dxa" w:w="1987"/>
          </w:tcPr>
          <w:p>
            <w:r>
              <w:t>Varchar (255)</w:t>
            </w:r>
          </w:p>
        </w:tc>
        <w:tc>
          <w:tcPr>
            <w:tcW w:type="dxa" w:w="1987"/>
          </w:tcPr>
          <w:p>
            <w:r>
              <w:t>Alamat surel pengguna</w:t>
            </w:r>
          </w:p>
        </w:tc>
      </w:tr>
      <w:tr>
        <w:tc>
          <w:tcPr>
            <w:tcW w:type="dxa" w:w="1987"/>
          </w:tcPr>
          <w:p>
            <w:r>
              <w:t>6</w:t>
            </w:r>
          </w:p>
        </w:tc>
        <w:tc>
          <w:tcPr>
            <w:tcW w:type="dxa" w:w="1987"/>
          </w:tcPr>
          <w:p>
            <w:r>
              <w:t>password</w:t>
            </w:r>
          </w:p>
        </w:tc>
        <w:tc>
          <w:tcPr>
            <w:tcW w:type="dxa" w:w="1987"/>
          </w:tcPr>
          <w:p>
            <w:r>
              <w:t>Varchar (255)</w:t>
            </w:r>
          </w:p>
        </w:tc>
        <w:tc>
          <w:tcPr>
            <w:tcW w:type="dxa" w:w="1987"/>
          </w:tcPr>
          <w:p>
            <w:r>
              <w:t>Kata sandi terenkripsi</w:t>
            </w:r>
          </w:p>
        </w:tc>
      </w:tr>
      <w:tr>
        <w:tc>
          <w:tcPr>
            <w:tcW w:type="dxa" w:w="1987"/>
          </w:tcPr>
          <w:p>
            <w:r>
              <w:t>7</w:t>
            </w:r>
          </w:p>
        </w:tc>
        <w:tc>
          <w:tcPr>
            <w:tcW w:type="dxa" w:w="1987"/>
          </w:tcPr>
          <w:p>
            <w:r>
              <w:t>role</w:t>
            </w:r>
          </w:p>
        </w:tc>
        <w:tc>
          <w:tcPr>
            <w:tcW w:type="dxa" w:w="1987"/>
          </w:tcPr>
          <w:p>
            <w:r>
              <w:t>Enum</w:t>
            </w:r>
          </w:p>
        </w:tc>
        <w:tc>
          <w:tcPr>
            <w:tcW w:type="dxa" w:w="1987"/>
          </w:tcPr>
          <w:p>
            <w:r>
              <w:t>Hak akses (admin / opd)</w:t>
            </w:r>
          </w:p>
        </w:tc>
      </w:tr>
      <w:tr>
        <w:tc>
          <w:tcPr>
            <w:tcW w:type="dxa" w:w="1987"/>
          </w:tcPr>
          <w:p>
            <w:r>
              <w:t>8</w:t>
            </w:r>
          </w:p>
        </w:tc>
        <w:tc>
          <w:tcPr>
            <w:tcW w:type="dxa" w:w="1987"/>
          </w:tcPr>
          <w:p>
            <w:r>
              <w:t>profile_photo</w:t>
            </w:r>
          </w:p>
        </w:tc>
        <w:tc>
          <w:tcPr>
            <w:tcW w:type="dxa" w:w="1987"/>
          </w:tcPr>
          <w:p>
            <w:r>
              <w:t>Varchar (255)</w:t>
            </w:r>
          </w:p>
        </w:tc>
        <w:tc>
          <w:tcPr>
            <w:tcW w:type="dxa" w:w="1987"/>
          </w:tcPr>
          <w:p>
            <w:r>
              <w:t>Lokasi berkas foto profil</w:t>
            </w:r>
          </w:p>
        </w:tc>
      </w:tr>
      <w:tr>
        <w:tc>
          <w:tcPr>
            <w:tcW w:type="dxa" w:w="1987"/>
          </w:tcPr>
          <w:p>
            <w:r>
              <w:t>9</w:t>
            </w:r>
          </w:p>
        </w:tc>
        <w:tc>
          <w:tcPr>
            <w:tcW w:type="dxa" w:w="1987"/>
          </w:tcPr>
          <w:p>
            <w:r>
              <w:t>created_at</w:t>
            </w:r>
          </w:p>
        </w:tc>
        <w:tc>
          <w:tcPr>
            <w:tcW w:type="dxa" w:w="1987"/>
          </w:tcPr>
          <w:p>
            <w:r>
              <w:t>Timestamp</w:t>
            </w:r>
          </w:p>
        </w:tc>
        <w:tc>
          <w:tcPr>
            <w:tcW w:type="dxa" w:w="1987"/>
          </w:tcPr>
          <w:p>
            <w:r>
              <w:t>Waktu data dibuat</w:t>
            </w:r>
          </w:p>
        </w:tc>
      </w:tr>
      <w:tr>
        <w:tc>
          <w:tcPr>
            <w:tcW w:type="dxa" w:w="1987"/>
          </w:tcPr>
          <w:p>
            <w:r>
              <w:t>10</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Opds</w:t>
      </w:r>
    </w:p>
    <w:p>
      <w:r>
        <w:t>Tabel ini menyimpan data referensi master Organisasi Perangkat Daerah (OPD) yang bertanggung jawab dalam penanganan tiket aduan.</w:t>
      </w:r>
    </w:p>
    <w:p>
      <w:r>
        <w:t>Tabel 3.4 Tabel Database Opds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OPD</w:t>
            </w:r>
          </w:p>
        </w:tc>
      </w:tr>
      <w:tr>
        <w:tc>
          <w:tcPr>
            <w:tcW w:type="dxa" w:w="1987"/>
          </w:tcPr>
          <w:p>
            <w:r>
              <w:t>2</w:t>
            </w:r>
          </w:p>
        </w:tc>
        <w:tc>
          <w:tcPr>
            <w:tcW w:type="dxa" w:w="1987"/>
          </w:tcPr>
          <w:p>
            <w:r>
              <w:t>name</w:t>
            </w:r>
          </w:p>
        </w:tc>
        <w:tc>
          <w:tcPr>
            <w:tcW w:type="dxa" w:w="1987"/>
          </w:tcPr>
          <w:p>
            <w:r>
              <w:t>Varchar (255)</w:t>
            </w:r>
          </w:p>
        </w:tc>
        <w:tc>
          <w:tcPr>
            <w:tcW w:type="dxa" w:w="1987"/>
          </w:tcPr>
          <w:p>
            <w:r>
              <w:t>Nama instansi OPD</w:t>
            </w:r>
          </w:p>
        </w:tc>
      </w:tr>
      <w:tr>
        <w:tc>
          <w:tcPr>
            <w:tcW w:type="dxa" w:w="1987"/>
          </w:tcPr>
          <w:p>
            <w:r>
              <w:t>3</w:t>
            </w:r>
          </w:p>
        </w:tc>
        <w:tc>
          <w:tcPr>
            <w:tcW w:type="dxa" w:w="1987"/>
          </w:tcPr>
          <w:p>
            <w:r>
              <w:t>created_at</w:t>
            </w:r>
          </w:p>
        </w:tc>
        <w:tc>
          <w:tcPr>
            <w:tcW w:type="dxa" w:w="1987"/>
          </w:tcPr>
          <w:p>
            <w:r>
              <w:t>Timestamp</w:t>
            </w:r>
          </w:p>
        </w:tc>
        <w:tc>
          <w:tcPr>
            <w:tcW w:type="dxa" w:w="1987"/>
          </w:tcPr>
          <w:p>
            <w:r>
              <w:t>Waktu data dibuat</w:t>
            </w:r>
          </w:p>
        </w:tc>
      </w:tr>
      <w:tr>
        <w:tc>
          <w:tcPr>
            <w:tcW w:type="dxa" w:w="1987"/>
          </w:tcPr>
          <w:p>
            <w:r>
              <w:t>4</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Categories</w:t>
      </w:r>
    </w:p>
    <w:p>
      <w:r>
        <w:t>Tabel ini berisi referensi kategori utama pengelompokan aduan masyarakat.</w:t>
      </w:r>
    </w:p>
    <w:p>
      <w:r>
        <w:t>Tabel 3.5 Tabel Database Categories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kategori</w:t>
            </w:r>
          </w:p>
        </w:tc>
      </w:tr>
      <w:tr>
        <w:tc>
          <w:tcPr>
            <w:tcW w:type="dxa" w:w="1987"/>
          </w:tcPr>
          <w:p>
            <w:r>
              <w:t>2</w:t>
            </w:r>
          </w:p>
        </w:tc>
        <w:tc>
          <w:tcPr>
            <w:tcW w:type="dxa" w:w="1987"/>
          </w:tcPr>
          <w:p>
            <w:r>
              <w:t>name</w:t>
            </w:r>
          </w:p>
        </w:tc>
        <w:tc>
          <w:tcPr>
            <w:tcW w:type="dxa" w:w="1987"/>
          </w:tcPr>
          <w:p>
            <w:r>
              <w:t>Varchar (255)</w:t>
            </w:r>
          </w:p>
        </w:tc>
        <w:tc>
          <w:tcPr>
            <w:tcW w:type="dxa" w:w="1987"/>
          </w:tcPr>
          <w:p>
            <w:r>
              <w:t>Nama kategori aduan</w:t>
            </w:r>
          </w:p>
        </w:tc>
      </w:tr>
      <w:tr>
        <w:tc>
          <w:tcPr>
            <w:tcW w:type="dxa" w:w="1987"/>
          </w:tcPr>
          <w:p>
            <w:r>
              <w:t>3</w:t>
            </w:r>
          </w:p>
        </w:tc>
        <w:tc>
          <w:tcPr>
            <w:tcW w:type="dxa" w:w="1987"/>
          </w:tcPr>
          <w:p>
            <w:r>
              <w:t>created_at</w:t>
            </w:r>
          </w:p>
        </w:tc>
        <w:tc>
          <w:tcPr>
            <w:tcW w:type="dxa" w:w="1987"/>
          </w:tcPr>
          <w:p>
            <w:r>
              <w:t>Timestamp</w:t>
            </w:r>
          </w:p>
        </w:tc>
        <w:tc>
          <w:tcPr>
            <w:tcW w:type="dxa" w:w="1987"/>
          </w:tcPr>
          <w:p>
            <w:r>
              <w:t>Waktu data dibuat</w:t>
            </w:r>
          </w:p>
        </w:tc>
      </w:tr>
      <w:tr>
        <w:tc>
          <w:tcPr>
            <w:tcW w:type="dxa" w:w="1987"/>
          </w:tcPr>
          <w:p>
            <w:r>
              <w:t>4</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Sub Categories</w:t>
      </w:r>
    </w:p>
    <w:p>
      <w:r>
        <w:t>Tabel ini menyimpan rincian klasifikasi masalah yang terhubung dengan kategori utama serta OPD yang bertugas menangani masalah tersebut.</w:t>
      </w:r>
    </w:p>
    <w:p>
      <w:r>
        <w:t>Tabel 3.6 Tabel Database Sub Categories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subkategori</w:t>
            </w:r>
          </w:p>
        </w:tc>
      </w:tr>
      <w:tr>
        <w:tc>
          <w:tcPr>
            <w:tcW w:type="dxa" w:w="1987"/>
          </w:tcPr>
          <w:p>
            <w:r>
              <w:t>2</w:t>
            </w:r>
          </w:p>
        </w:tc>
        <w:tc>
          <w:tcPr>
            <w:tcW w:type="dxa" w:w="1987"/>
          </w:tcPr>
          <w:p>
            <w:r>
              <w:t>category_id (FK)</w:t>
            </w:r>
          </w:p>
        </w:tc>
        <w:tc>
          <w:tcPr>
            <w:tcW w:type="dxa" w:w="1987"/>
          </w:tcPr>
          <w:p>
            <w:r>
              <w:t>BigInt</w:t>
            </w:r>
          </w:p>
        </w:tc>
        <w:tc>
          <w:tcPr>
            <w:tcW w:type="dxa" w:w="1987"/>
          </w:tcPr>
          <w:p>
            <w:r>
              <w:t>ID kategori utama terkait</w:t>
            </w:r>
          </w:p>
        </w:tc>
      </w:tr>
      <w:tr>
        <w:tc>
          <w:tcPr>
            <w:tcW w:type="dxa" w:w="1987"/>
          </w:tcPr>
          <w:p>
            <w:r>
              <w:t>3</w:t>
            </w:r>
          </w:p>
        </w:tc>
        <w:tc>
          <w:tcPr>
            <w:tcW w:type="dxa" w:w="1987"/>
          </w:tcPr>
          <w:p>
            <w:r>
              <w:t>opd_id (FK)</w:t>
            </w:r>
          </w:p>
        </w:tc>
        <w:tc>
          <w:tcPr>
            <w:tcW w:type="dxa" w:w="1987"/>
          </w:tcPr>
          <w:p>
            <w:r>
              <w:t>BigInt</w:t>
            </w:r>
          </w:p>
        </w:tc>
        <w:tc>
          <w:tcPr>
            <w:tcW w:type="dxa" w:w="1987"/>
          </w:tcPr>
          <w:p>
            <w:r>
              <w:t>ID instansi OPD terkait</w:t>
            </w:r>
          </w:p>
        </w:tc>
      </w:tr>
      <w:tr>
        <w:tc>
          <w:tcPr>
            <w:tcW w:type="dxa" w:w="1987"/>
          </w:tcPr>
          <w:p>
            <w:r>
              <w:t>4</w:t>
            </w:r>
          </w:p>
        </w:tc>
        <w:tc>
          <w:tcPr>
            <w:tcW w:type="dxa" w:w="1987"/>
          </w:tcPr>
          <w:p>
            <w:r>
              <w:t>name</w:t>
            </w:r>
          </w:p>
        </w:tc>
        <w:tc>
          <w:tcPr>
            <w:tcW w:type="dxa" w:w="1987"/>
          </w:tcPr>
          <w:p>
            <w:r>
              <w:t>Varchar (255)</w:t>
            </w:r>
          </w:p>
        </w:tc>
        <w:tc>
          <w:tcPr>
            <w:tcW w:type="dxa" w:w="1987"/>
          </w:tcPr>
          <w:p>
            <w:r>
              <w:t>Nama rincian subkategori</w:t>
            </w:r>
          </w:p>
        </w:tc>
      </w:tr>
      <w:tr>
        <w:tc>
          <w:tcPr>
            <w:tcW w:type="dxa" w:w="1987"/>
          </w:tcPr>
          <w:p>
            <w:r>
              <w:t>5</w:t>
            </w:r>
          </w:p>
        </w:tc>
        <w:tc>
          <w:tcPr>
            <w:tcW w:type="dxa" w:w="1987"/>
          </w:tcPr>
          <w:p>
            <w:r>
              <w:t>created_at</w:t>
            </w:r>
          </w:p>
        </w:tc>
        <w:tc>
          <w:tcPr>
            <w:tcW w:type="dxa" w:w="1987"/>
          </w:tcPr>
          <w:p>
            <w:r>
              <w:t>Timestamp</w:t>
            </w:r>
          </w:p>
        </w:tc>
        <w:tc>
          <w:tcPr>
            <w:tcW w:type="dxa" w:w="1987"/>
          </w:tcPr>
          <w:p>
            <w:r>
              <w:t>Waktu data dibuat</w:t>
            </w:r>
          </w:p>
        </w:tc>
      </w:tr>
      <w:tr>
        <w:tc>
          <w:tcPr>
            <w:tcW w:type="dxa" w:w="1987"/>
          </w:tcPr>
          <w:p>
            <w:r>
              <w:t>6</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Notifications</w:t>
      </w:r>
    </w:p>
    <w:p>
      <w:r>
        <w:t>Tabel ini menyimpan data mentah (raw data) pesan masuk dan komentar yang disinkronisasi dari media sosial, sebelum diolah menjadi tiket aduan resmi.</w:t>
      </w:r>
    </w:p>
    <w:p>
      <w:r>
        <w:t>Tabel 3.7 Tabel Database Notifications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notifikasi</w:t>
            </w:r>
          </w:p>
        </w:tc>
      </w:tr>
      <w:tr>
        <w:tc>
          <w:tcPr>
            <w:tcW w:type="dxa" w:w="1987"/>
          </w:tcPr>
          <w:p>
            <w:r>
              <w:t>2</w:t>
            </w:r>
          </w:p>
        </w:tc>
        <w:tc>
          <w:tcPr>
            <w:tcW w:type="dxa" w:w="1987"/>
          </w:tcPr>
          <w:p>
            <w:r>
              <w:t>duplicate_of_id (FK)</w:t>
            </w:r>
          </w:p>
        </w:tc>
        <w:tc>
          <w:tcPr>
            <w:tcW w:type="dxa" w:w="1987"/>
          </w:tcPr>
          <w:p>
            <w:r>
              <w:t>BigInt</w:t>
            </w:r>
          </w:p>
        </w:tc>
        <w:tc>
          <w:tcPr>
            <w:tcW w:type="dxa" w:w="1987"/>
          </w:tcPr>
          <w:p>
            <w:r>
              <w:t>ID rujukan aduan sebelumnya (jika duplikat)</w:t>
            </w:r>
          </w:p>
        </w:tc>
      </w:tr>
      <w:tr>
        <w:tc>
          <w:tcPr>
            <w:tcW w:type="dxa" w:w="1987"/>
          </w:tcPr>
          <w:p>
            <w:r>
              <w:t>3</w:t>
            </w:r>
          </w:p>
        </w:tc>
        <w:tc>
          <w:tcPr>
            <w:tcW w:type="dxa" w:w="1987"/>
          </w:tcPr>
          <w:p>
            <w:r>
              <w:t>title</w:t>
            </w:r>
          </w:p>
        </w:tc>
        <w:tc>
          <w:tcPr>
            <w:tcW w:type="dxa" w:w="1987"/>
          </w:tcPr>
          <w:p>
            <w:r>
              <w:t>Varchar (255)</w:t>
            </w:r>
          </w:p>
        </w:tc>
        <w:tc>
          <w:tcPr>
            <w:tcW w:type="dxa" w:w="1987"/>
          </w:tcPr>
          <w:p>
            <w:r>
              <w:t>Judul notifikasi (sumber platform)</w:t>
            </w:r>
          </w:p>
        </w:tc>
      </w:tr>
      <w:tr>
        <w:tc>
          <w:tcPr>
            <w:tcW w:type="dxa" w:w="1987"/>
          </w:tcPr>
          <w:p>
            <w:r>
              <w:t>4</w:t>
            </w:r>
          </w:p>
        </w:tc>
        <w:tc>
          <w:tcPr>
            <w:tcW w:type="dxa" w:w="1987"/>
          </w:tcPr>
          <w:p>
            <w:r>
              <w:t>message</w:t>
            </w:r>
          </w:p>
        </w:tc>
        <w:tc>
          <w:tcPr>
            <w:tcW w:type="dxa" w:w="1987"/>
          </w:tcPr>
          <w:p>
            <w:r>
              <w:t>Text</w:t>
            </w:r>
          </w:p>
        </w:tc>
        <w:tc>
          <w:tcPr>
            <w:tcW w:type="dxa" w:w="1987"/>
          </w:tcPr>
          <w:p>
            <w:r>
              <w:t>Isi teks aduan atau komentar</w:t>
            </w:r>
          </w:p>
        </w:tc>
      </w:tr>
      <w:tr>
        <w:tc>
          <w:tcPr>
            <w:tcW w:type="dxa" w:w="1987"/>
          </w:tcPr>
          <w:p>
            <w:r>
              <w:t>5</w:t>
            </w:r>
          </w:p>
        </w:tc>
        <w:tc>
          <w:tcPr>
            <w:tcW w:type="dxa" w:w="1987"/>
          </w:tcPr>
          <w:p>
            <w:r>
              <w:t>sender</w:t>
            </w:r>
          </w:p>
        </w:tc>
        <w:tc>
          <w:tcPr>
            <w:tcW w:type="dxa" w:w="1987"/>
          </w:tcPr>
          <w:p>
            <w:r>
              <w:t>Varchar (255)</w:t>
            </w:r>
          </w:p>
        </w:tc>
        <w:tc>
          <w:tcPr>
            <w:tcW w:type="dxa" w:w="1987"/>
          </w:tcPr>
          <w:p>
            <w:r>
              <w:t>Nama pengirim/akun masyarakat</w:t>
            </w:r>
          </w:p>
        </w:tc>
      </w:tr>
      <w:tr>
        <w:tc>
          <w:tcPr>
            <w:tcW w:type="dxa" w:w="1987"/>
          </w:tcPr>
          <w:p>
            <w:r>
              <w:t>6</w:t>
            </w:r>
          </w:p>
        </w:tc>
        <w:tc>
          <w:tcPr>
            <w:tcW w:type="dxa" w:w="1987"/>
          </w:tcPr>
          <w:p>
            <w:r>
              <w:t>permalink</w:t>
            </w:r>
          </w:p>
        </w:tc>
        <w:tc>
          <w:tcPr>
            <w:tcW w:type="dxa" w:w="1987"/>
          </w:tcPr>
          <w:p>
            <w:r>
              <w:t>Varchar (255)</w:t>
            </w:r>
          </w:p>
        </w:tc>
        <w:tc>
          <w:tcPr>
            <w:tcW w:type="dxa" w:w="1987"/>
          </w:tcPr>
          <w:p>
            <w:r>
              <w:t>Tautan asli ke media sosial</w:t>
            </w:r>
          </w:p>
        </w:tc>
      </w:tr>
      <w:tr>
        <w:tc>
          <w:tcPr>
            <w:tcW w:type="dxa" w:w="1987"/>
          </w:tcPr>
          <w:p>
            <w:r>
              <w:t>7</w:t>
            </w:r>
          </w:p>
        </w:tc>
        <w:tc>
          <w:tcPr>
            <w:tcW w:type="dxa" w:w="1987"/>
          </w:tcPr>
          <w:p>
            <w:r>
              <w:t>is_read</w:t>
            </w:r>
          </w:p>
        </w:tc>
        <w:tc>
          <w:tcPr>
            <w:tcW w:type="dxa" w:w="1987"/>
          </w:tcPr>
          <w:p>
            <w:r>
              <w:t>Boolean</w:t>
            </w:r>
          </w:p>
        </w:tc>
        <w:tc>
          <w:tcPr>
            <w:tcW w:type="dxa" w:w="1987"/>
          </w:tcPr>
          <w:p>
            <w:r>
              <w:t>Status telah dibaca oleh admin</w:t>
            </w:r>
          </w:p>
        </w:tc>
      </w:tr>
      <w:tr>
        <w:tc>
          <w:tcPr>
            <w:tcW w:type="dxa" w:w="1987"/>
          </w:tcPr>
          <w:p>
            <w:r>
              <w:t>8</w:t>
            </w:r>
          </w:p>
        </w:tc>
        <w:tc>
          <w:tcPr>
            <w:tcW w:type="dxa" w:w="1987"/>
          </w:tcPr>
          <w:p>
            <w:r>
              <w:t>duplicate_status</w:t>
            </w:r>
          </w:p>
        </w:tc>
        <w:tc>
          <w:tcPr>
            <w:tcW w:type="dxa" w:w="1987"/>
          </w:tcPr>
          <w:p>
            <w:r>
              <w:t>Varchar (50)</w:t>
            </w:r>
          </w:p>
        </w:tc>
        <w:tc>
          <w:tcPr>
            <w:tcW w:type="dxa" w:w="1987"/>
          </w:tcPr>
          <w:p>
            <w:r>
              <w:t>Status hasil pemeriksaan duplikasi</w:t>
            </w:r>
          </w:p>
        </w:tc>
      </w:tr>
      <w:tr>
        <w:tc>
          <w:tcPr>
            <w:tcW w:type="dxa" w:w="1987"/>
          </w:tcPr>
          <w:p>
            <w:r>
              <w:t>9</w:t>
            </w:r>
          </w:p>
        </w:tc>
        <w:tc>
          <w:tcPr>
            <w:tcW w:type="dxa" w:w="1987"/>
          </w:tcPr>
          <w:p>
            <w:r>
              <w:t>created_at</w:t>
            </w:r>
          </w:p>
        </w:tc>
        <w:tc>
          <w:tcPr>
            <w:tcW w:type="dxa" w:w="1987"/>
          </w:tcPr>
          <w:p>
            <w:r>
              <w:t>Timestamp</w:t>
            </w:r>
          </w:p>
        </w:tc>
        <w:tc>
          <w:tcPr>
            <w:tcW w:type="dxa" w:w="1987"/>
          </w:tcPr>
          <w:p>
            <w:r>
              <w:t>Waktu notifikasi masuk</w:t>
            </w:r>
          </w:p>
        </w:tc>
      </w:tr>
    </w:tbl>
    <w:p>
      <w:r/>
    </w:p>
    <w:p>
      <w:r>
        <w:rPr>
          <w:b/>
        </w:rPr>
        <w:t>Tabel Database AI Classifications</w:t>
      </w:r>
    </w:p>
    <w:p>
      <w:r>
        <w:t>Tabel ini berfungsi untuk mencatat hasil keluaran kecerdasan buatan (Gemini AI) atas notifikasi masuk, meliputi saran kategori, OPD, hingga tingkat prioritas aduan.</w:t>
      </w:r>
    </w:p>
    <w:p>
      <w:r>
        <w:t>Tabel 3.8 Tabel Database AI Classifications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klasifikasi AI</w:t>
            </w:r>
          </w:p>
        </w:tc>
      </w:tr>
      <w:tr>
        <w:tc>
          <w:tcPr>
            <w:tcW w:type="dxa" w:w="1987"/>
          </w:tcPr>
          <w:p>
            <w:r>
              <w:t>2</w:t>
            </w:r>
          </w:p>
        </w:tc>
        <w:tc>
          <w:tcPr>
            <w:tcW w:type="dxa" w:w="1987"/>
          </w:tcPr>
          <w:p>
            <w:r>
              <w:t>notification_id (FK)</w:t>
            </w:r>
          </w:p>
        </w:tc>
        <w:tc>
          <w:tcPr>
            <w:tcW w:type="dxa" w:w="1987"/>
          </w:tcPr>
          <w:p>
            <w:r>
              <w:t>BigInt</w:t>
            </w:r>
          </w:p>
        </w:tc>
        <w:tc>
          <w:tcPr>
            <w:tcW w:type="dxa" w:w="1987"/>
          </w:tcPr>
          <w:p>
            <w:r>
              <w:t>ID notifikasi yang dianalisis</w:t>
            </w:r>
          </w:p>
        </w:tc>
      </w:tr>
      <w:tr>
        <w:tc>
          <w:tcPr>
            <w:tcW w:type="dxa" w:w="1987"/>
          </w:tcPr>
          <w:p>
            <w:r>
              <w:t>3</w:t>
            </w:r>
          </w:p>
        </w:tc>
        <w:tc>
          <w:tcPr>
            <w:tcW w:type="dxa" w:w="1987"/>
          </w:tcPr>
          <w:p>
            <w:r>
              <w:t>suggested_category</w:t>
            </w:r>
          </w:p>
        </w:tc>
        <w:tc>
          <w:tcPr>
            <w:tcW w:type="dxa" w:w="1987"/>
          </w:tcPr>
          <w:p>
            <w:r>
              <w:t>Varchar (255)</w:t>
            </w:r>
          </w:p>
        </w:tc>
        <w:tc>
          <w:tcPr>
            <w:tcW w:type="dxa" w:w="1987"/>
          </w:tcPr>
          <w:p>
            <w:r>
              <w:t>Saran nama kategori</w:t>
            </w:r>
          </w:p>
        </w:tc>
      </w:tr>
      <w:tr>
        <w:tc>
          <w:tcPr>
            <w:tcW w:type="dxa" w:w="1987"/>
          </w:tcPr>
          <w:p>
            <w:r>
              <w:t>4</w:t>
            </w:r>
          </w:p>
        </w:tc>
        <w:tc>
          <w:tcPr>
            <w:tcW w:type="dxa" w:w="1987"/>
          </w:tcPr>
          <w:p>
            <w:r>
              <w:t>suggested_sub_category</w:t>
            </w:r>
          </w:p>
        </w:tc>
        <w:tc>
          <w:tcPr>
            <w:tcW w:type="dxa" w:w="1987"/>
          </w:tcPr>
          <w:p>
            <w:r>
              <w:t>Varchar (255)</w:t>
            </w:r>
          </w:p>
        </w:tc>
        <w:tc>
          <w:tcPr>
            <w:tcW w:type="dxa" w:w="1987"/>
          </w:tcPr>
          <w:p>
            <w:r>
              <w:t>Saran nama subkategori</w:t>
            </w:r>
          </w:p>
        </w:tc>
      </w:tr>
      <w:tr>
        <w:tc>
          <w:tcPr>
            <w:tcW w:type="dxa" w:w="1987"/>
          </w:tcPr>
          <w:p>
            <w:r>
              <w:t>5</w:t>
            </w:r>
          </w:p>
        </w:tc>
        <w:tc>
          <w:tcPr>
            <w:tcW w:type="dxa" w:w="1987"/>
          </w:tcPr>
          <w:p>
            <w:r>
              <w:t>suggested_opds</w:t>
            </w:r>
          </w:p>
        </w:tc>
        <w:tc>
          <w:tcPr>
            <w:tcW w:type="dxa" w:w="1987"/>
          </w:tcPr>
          <w:p>
            <w:r>
              <w:t>Json</w:t>
            </w:r>
          </w:p>
        </w:tc>
        <w:tc>
          <w:tcPr>
            <w:tcW w:type="dxa" w:w="1987"/>
          </w:tcPr>
          <w:p>
            <w:r>
              <w:t>Array daftar saran instansi OPD</w:t>
            </w:r>
          </w:p>
        </w:tc>
      </w:tr>
      <w:tr>
        <w:tc>
          <w:tcPr>
            <w:tcW w:type="dxa" w:w="1987"/>
          </w:tcPr>
          <w:p>
            <w:r>
              <w:t>6</w:t>
            </w:r>
          </w:p>
        </w:tc>
        <w:tc>
          <w:tcPr>
            <w:tcW w:type="dxa" w:w="1987"/>
          </w:tcPr>
          <w:p>
            <w:r>
              <w:t>priority</w:t>
            </w:r>
          </w:p>
        </w:tc>
        <w:tc>
          <w:tcPr>
            <w:tcW w:type="dxa" w:w="1987"/>
          </w:tcPr>
          <w:p>
            <w:r>
              <w:t>Enum</w:t>
            </w:r>
          </w:p>
        </w:tc>
        <w:tc>
          <w:tcPr>
            <w:tcW w:type="dxa" w:w="1987"/>
          </w:tcPr>
          <w:p>
            <w:r>
              <w:t>Tingkat prioritas hasil analisis</w:t>
            </w:r>
          </w:p>
        </w:tc>
      </w:tr>
      <w:tr>
        <w:tc>
          <w:tcPr>
            <w:tcW w:type="dxa" w:w="1987"/>
          </w:tcPr>
          <w:p>
            <w:r>
              <w:t>7</w:t>
            </w:r>
          </w:p>
        </w:tc>
        <w:tc>
          <w:tcPr>
            <w:tcW w:type="dxa" w:w="1987"/>
          </w:tcPr>
          <w:p>
            <w:r>
              <w:t>confidence</w:t>
            </w:r>
          </w:p>
        </w:tc>
        <w:tc>
          <w:tcPr>
            <w:tcW w:type="dxa" w:w="1987"/>
          </w:tcPr>
          <w:p>
            <w:r>
              <w:t>Decimal (5,2)</w:t>
            </w:r>
          </w:p>
        </w:tc>
        <w:tc>
          <w:tcPr>
            <w:tcW w:type="dxa" w:w="1987"/>
          </w:tcPr>
          <w:p>
            <w:r>
              <w:t>Tingkat keyakinan (akurasi) model AI</w:t>
            </w:r>
          </w:p>
        </w:tc>
      </w:tr>
      <w:tr>
        <w:tc>
          <w:tcPr>
            <w:tcW w:type="dxa" w:w="1987"/>
          </w:tcPr>
          <w:p>
            <w:r>
              <w:t>8</w:t>
            </w:r>
          </w:p>
        </w:tc>
        <w:tc>
          <w:tcPr>
            <w:tcW w:type="dxa" w:w="1987"/>
          </w:tcPr>
          <w:p>
            <w:r>
              <w:t>reasoning</w:t>
            </w:r>
          </w:p>
        </w:tc>
        <w:tc>
          <w:tcPr>
            <w:tcW w:type="dxa" w:w="1987"/>
          </w:tcPr>
          <w:p>
            <w:r>
              <w:t>Text</w:t>
            </w:r>
          </w:p>
        </w:tc>
        <w:tc>
          <w:tcPr>
            <w:tcW w:type="dxa" w:w="1987"/>
          </w:tcPr>
          <w:p>
            <w:r>
              <w:t>Penjelasan alasan klasifikasi</w:t>
            </w:r>
          </w:p>
        </w:tc>
      </w:tr>
      <w:tr>
        <w:tc>
          <w:tcPr>
            <w:tcW w:type="dxa" w:w="1987"/>
          </w:tcPr>
          <w:p>
            <w:r>
              <w:t>9</w:t>
            </w:r>
          </w:p>
        </w:tc>
        <w:tc>
          <w:tcPr>
            <w:tcW w:type="dxa" w:w="1987"/>
          </w:tcPr>
          <w:p>
            <w:r>
              <w:t>created_at</w:t>
            </w:r>
          </w:p>
        </w:tc>
        <w:tc>
          <w:tcPr>
            <w:tcW w:type="dxa" w:w="1987"/>
          </w:tcPr>
          <w:p>
            <w:r>
              <w:t>Timestamp</w:t>
            </w:r>
          </w:p>
        </w:tc>
        <w:tc>
          <w:tcPr>
            <w:tcW w:type="dxa" w:w="1987"/>
          </w:tcPr>
          <w:p>
            <w:r>
              <w:t>Waktu data dibuat</w:t>
            </w:r>
          </w:p>
        </w:tc>
      </w:tr>
    </w:tbl>
    <w:p>
      <w:r/>
    </w:p>
    <w:p>
      <w:r>
        <w:rPr>
          <w:b/>
        </w:rPr>
        <w:t>Tabel Database Tickets</w:t>
      </w:r>
    </w:p>
    <w:p>
      <w:r>
        <w:t>Tabel ini merupakan tabel utama yang menyimpan data tiket penanganan aduan masyarakat yang telah divalidasi dan akan dikelola oleh OPD.</w:t>
      </w:r>
    </w:p>
    <w:p>
      <w:r>
        <w:t>Tabel 3.9 Tabel Database Tickets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tiket</w:t>
            </w:r>
          </w:p>
        </w:tc>
      </w:tr>
      <w:tr>
        <w:tc>
          <w:tcPr>
            <w:tcW w:type="dxa" w:w="1987"/>
          </w:tcPr>
          <w:p>
            <w:r>
              <w:t>2</w:t>
            </w:r>
          </w:p>
        </w:tc>
        <w:tc>
          <w:tcPr>
            <w:tcW w:type="dxa" w:w="1987"/>
          </w:tcPr>
          <w:p>
            <w:r>
              <w:t>notification_id (FK)</w:t>
            </w:r>
          </w:p>
        </w:tc>
        <w:tc>
          <w:tcPr>
            <w:tcW w:type="dxa" w:w="1987"/>
          </w:tcPr>
          <w:p>
            <w:r>
              <w:t>BigInt</w:t>
            </w:r>
          </w:p>
        </w:tc>
        <w:tc>
          <w:tcPr>
            <w:tcW w:type="dxa" w:w="1987"/>
          </w:tcPr>
          <w:p>
            <w:r>
              <w:t>ID notifikasi asal tiket</w:t>
            </w:r>
          </w:p>
        </w:tc>
      </w:tr>
      <w:tr>
        <w:tc>
          <w:tcPr>
            <w:tcW w:type="dxa" w:w="1987"/>
          </w:tcPr>
          <w:p>
            <w:r>
              <w:t>3</w:t>
            </w:r>
          </w:p>
        </w:tc>
        <w:tc>
          <w:tcPr>
            <w:tcW w:type="dxa" w:w="1987"/>
          </w:tcPr>
          <w:p>
            <w:r>
              <w:t>assigned_opd_id (FK)</w:t>
            </w:r>
          </w:p>
        </w:tc>
        <w:tc>
          <w:tcPr>
            <w:tcW w:type="dxa" w:w="1987"/>
          </w:tcPr>
          <w:p>
            <w:r>
              <w:t>BigInt</w:t>
            </w:r>
          </w:p>
        </w:tc>
        <w:tc>
          <w:tcPr>
            <w:tcW w:type="dxa" w:w="1987"/>
          </w:tcPr>
          <w:p>
            <w:r>
              <w:t>ID instansi OPD penerima tiket</w:t>
            </w:r>
          </w:p>
        </w:tc>
      </w:tr>
      <w:tr>
        <w:tc>
          <w:tcPr>
            <w:tcW w:type="dxa" w:w="1987"/>
          </w:tcPr>
          <w:p>
            <w:r>
              <w:t>4</w:t>
            </w:r>
          </w:p>
        </w:tc>
        <w:tc>
          <w:tcPr>
            <w:tcW w:type="dxa" w:w="1987"/>
          </w:tcPr>
          <w:p>
            <w:r>
              <w:t>ticket_number</w:t>
            </w:r>
          </w:p>
        </w:tc>
        <w:tc>
          <w:tcPr>
            <w:tcW w:type="dxa" w:w="1987"/>
          </w:tcPr>
          <w:p>
            <w:r>
              <w:t>Varchar (255)</w:t>
            </w:r>
          </w:p>
        </w:tc>
        <w:tc>
          <w:tcPr>
            <w:tcW w:type="dxa" w:w="1987"/>
          </w:tcPr>
          <w:p>
            <w:r>
              <w:t>Nomor identifikasi internal tiket</w:t>
            </w:r>
          </w:p>
        </w:tc>
      </w:tr>
      <w:tr>
        <w:tc>
          <w:tcPr>
            <w:tcW w:type="dxa" w:w="1987"/>
          </w:tcPr>
          <w:p>
            <w:r>
              <w:t>5</w:t>
            </w:r>
          </w:p>
        </w:tc>
        <w:tc>
          <w:tcPr>
            <w:tcW w:type="dxa" w:w="1987"/>
          </w:tcPr>
          <w:p>
            <w:r>
              <w:t>tracking_number</w:t>
            </w:r>
          </w:p>
        </w:tc>
        <w:tc>
          <w:tcPr>
            <w:tcW w:type="dxa" w:w="1987"/>
          </w:tcPr>
          <w:p>
            <w:r>
              <w:t>Varchar (255)</w:t>
            </w:r>
          </w:p>
        </w:tc>
        <w:tc>
          <w:tcPr>
            <w:tcW w:type="dxa" w:w="1987"/>
          </w:tcPr>
          <w:p>
            <w:r>
              <w:t>Nomor resi untuk pelacakan publik</w:t>
            </w:r>
          </w:p>
        </w:tc>
      </w:tr>
      <w:tr>
        <w:tc>
          <w:tcPr>
            <w:tcW w:type="dxa" w:w="1987"/>
          </w:tcPr>
          <w:p>
            <w:r>
              <w:t>6</w:t>
            </w:r>
          </w:p>
        </w:tc>
        <w:tc>
          <w:tcPr>
            <w:tcW w:type="dxa" w:w="1987"/>
          </w:tcPr>
          <w:p>
            <w:r>
              <w:t>platform</w:t>
            </w:r>
          </w:p>
        </w:tc>
        <w:tc>
          <w:tcPr>
            <w:tcW w:type="dxa" w:w="1987"/>
          </w:tcPr>
          <w:p>
            <w:r>
              <w:t>Varchar (255)</w:t>
            </w:r>
          </w:p>
        </w:tc>
        <w:tc>
          <w:tcPr>
            <w:tcW w:type="dxa" w:w="1987"/>
          </w:tcPr>
          <w:p>
            <w:r>
              <w:t>Platform sumber asal aduan</w:t>
            </w:r>
          </w:p>
        </w:tc>
      </w:tr>
      <w:tr>
        <w:tc>
          <w:tcPr>
            <w:tcW w:type="dxa" w:w="1987"/>
          </w:tcPr>
          <w:p>
            <w:r>
              <w:t>7</w:t>
            </w:r>
          </w:p>
        </w:tc>
        <w:tc>
          <w:tcPr>
            <w:tcW w:type="dxa" w:w="1987"/>
          </w:tcPr>
          <w:p>
            <w:r>
              <w:t>reporter_name</w:t>
            </w:r>
          </w:p>
        </w:tc>
        <w:tc>
          <w:tcPr>
            <w:tcW w:type="dxa" w:w="1987"/>
          </w:tcPr>
          <w:p>
            <w:r>
              <w:t>Varchar (255)</w:t>
            </w:r>
          </w:p>
        </w:tc>
        <w:tc>
          <w:tcPr>
            <w:tcW w:type="dxa" w:w="1987"/>
          </w:tcPr>
          <w:p>
            <w:r>
              <w:t>Nama pelapor</w:t>
            </w:r>
          </w:p>
        </w:tc>
      </w:tr>
      <w:tr>
        <w:tc>
          <w:tcPr>
            <w:tcW w:type="dxa" w:w="1987"/>
          </w:tcPr>
          <w:p>
            <w:r>
              <w:t>8</w:t>
            </w:r>
          </w:p>
        </w:tc>
        <w:tc>
          <w:tcPr>
            <w:tcW w:type="dxa" w:w="1987"/>
          </w:tcPr>
          <w:p>
            <w:r>
              <w:t>complaint</w:t>
            </w:r>
          </w:p>
        </w:tc>
        <w:tc>
          <w:tcPr>
            <w:tcW w:type="dxa" w:w="1987"/>
          </w:tcPr>
          <w:p>
            <w:r>
              <w:t>Text</w:t>
            </w:r>
          </w:p>
        </w:tc>
        <w:tc>
          <w:tcPr>
            <w:tcW w:type="dxa" w:w="1987"/>
          </w:tcPr>
          <w:p>
            <w:r>
              <w:t>Isi teks keluhan</w:t>
            </w:r>
          </w:p>
        </w:tc>
      </w:tr>
      <w:tr>
        <w:tc>
          <w:tcPr>
            <w:tcW w:type="dxa" w:w="1987"/>
          </w:tcPr>
          <w:p>
            <w:r>
              <w:t>9</w:t>
            </w:r>
          </w:p>
        </w:tc>
        <w:tc>
          <w:tcPr>
            <w:tcW w:type="dxa" w:w="1987"/>
          </w:tcPr>
          <w:p>
            <w:r>
              <w:t>priority</w:t>
            </w:r>
          </w:p>
        </w:tc>
        <w:tc>
          <w:tcPr>
            <w:tcW w:type="dxa" w:w="1987"/>
          </w:tcPr>
          <w:p>
            <w:r>
              <w:t>Enum</w:t>
            </w:r>
          </w:p>
        </w:tc>
        <w:tc>
          <w:tcPr>
            <w:tcW w:type="dxa" w:w="1987"/>
          </w:tcPr>
          <w:p>
            <w:r>
              <w:t>Tingkat prioritas (rendah, sedang, tinggi)</w:t>
            </w:r>
          </w:p>
        </w:tc>
      </w:tr>
      <w:tr>
        <w:tc>
          <w:tcPr>
            <w:tcW w:type="dxa" w:w="1987"/>
          </w:tcPr>
          <w:p>
            <w:r>
              <w:t>10</w:t>
            </w:r>
          </w:p>
        </w:tc>
        <w:tc>
          <w:tcPr>
            <w:tcW w:type="dxa" w:w="1987"/>
          </w:tcPr>
          <w:p>
            <w:r>
              <w:t>status</w:t>
            </w:r>
          </w:p>
        </w:tc>
        <w:tc>
          <w:tcPr>
            <w:tcW w:type="dxa" w:w="1987"/>
          </w:tcPr>
          <w:p>
            <w:r>
              <w:t>Enum</w:t>
            </w:r>
          </w:p>
        </w:tc>
        <w:tc>
          <w:tcPr>
            <w:tcW w:type="dxa" w:w="1987"/>
          </w:tcPr>
          <w:p>
            <w:r>
              <w:t>Status tahapan proses penanganan</w:t>
            </w:r>
          </w:p>
        </w:tc>
      </w:tr>
      <w:tr>
        <w:tc>
          <w:tcPr>
            <w:tcW w:type="dxa" w:w="1987"/>
          </w:tcPr>
          <w:p>
            <w:r>
              <w:t>11</w:t>
            </w:r>
          </w:p>
        </w:tc>
        <w:tc>
          <w:tcPr>
            <w:tcW w:type="dxa" w:w="1987"/>
          </w:tcPr>
          <w:p>
            <w:r>
              <w:t>sla_deadline</w:t>
            </w:r>
          </w:p>
        </w:tc>
        <w:tc>
          <w:tcPr>
            <w:tcW w:type="dxa" w:w="1987"/>
          </w:tcPr>
          <w:p>
            <w:r>
              <w:t>Timestamp</w:t>
            </w:r>
          </w:p>
        </w:tc>
        <w:tc>
          <w:tcPr>
            <w:tcW w:type="dxa" w:w="1987"/>
          </w:tcPr>
          <w:p>
            <w:r>
              <w:t>Batas akhir waktu penanganan tiket</w:t>
            </w:r>
          </w:p>
        </w:tc>
      </w:tr>
      <w:tr>
        <w:tc>
          <w:tcPr>
            <w:tcW w:type="dxa" w:w="1987"/>
          </w:tcPr>
          <w:p>
            <w:r>
              <w:t>12</w:t>
            </w:r>
          </w:p>
        </w:tc>
        <w:tc>
          <w:tcPr>
            <w:tcW w:type="dxa" w:w="1987"/>
          </w:tcPr>
          <w:p>
            <w:r>
              <w:t>created_at</w:t>
            </w:r>
          </w:p>
        </w:tc>
        <w:tc>
          <w:tcPr>
            <w:tcW w:type="dxa" w:w="1987"/>
          </w:tcPr>
          <w:p>
            <w:r>
              <w:t>Timestamp</w:t>
            </w:r>
          </w:p>
        </w:tc>
        <w:tc>
          <w:tcPr>
            <w:tcW w:type="dxa" w:w="1987"/>
          </w:tcPr>
          <w:p>
            <w:r>
              <w:t>Waktu tiket dibuat</w:t>
            </w:r>
          </w:p>
        </w:tc>
      </w:tr>
    </w:tbl>
    <w:p>
      <w:r/>
    </w:p>
    <w:p>
      <w:r>
        <w:rPr>
          <w:b/>
        </w:rPr>
        <w:t>Tabel Database Ticket Responses</w:t>
      </w:r>
    </w:p>
    <w:p>
      <w:r>
        <w:t>Tabel ini digunakan untuk merekam tanggapan, penjelasan, atau solusi dari pengguna OPD terkait penyelesaian sebuah tiket.</w:t>
      </w:r>
    </w:p>
    <w:p>
      <w:r>
        <w:t>Tabel 3.10 Tabel Database Ticket Responses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tanggapan</w:t>
            </w:r>
          </w:p>
        </w:tc>
      </w:tr>
      <w:tr>
        <w:tc>
          <w:tcPr>
            <w:tcW w:type="dxa" w:w="1987"/>
          </w:tcPr>
          <w:p>
            <w:r>
              <w:t>2</w:t>
            </w:r>
          </w:p>
        </w:tc>
        <w:tc>
          <w:tcPr>
            <w:tcW w:type="dxa" w:w="1987"/>
          </w:tcPr>
          <w:p>
            <w:r>
              <w:t>ticket_id (FK)</w:t>
            </w:r>
          </w:p>
        </w:tc>
        <w:tc>
          <w:tcPr>
            <w:tcW w:type="dxa" w:w="1987"/>
          </w:tcPr>
          <w:p>
            <w:r>
              <w:t>BigInt</w:t>
            </w:r>
          </w:p>
        </w:tc>
        <w:tc>
          <w:tcPr>
            <w:tcW w:type="dxa" w:w="1987"/>
          </w:tcPr>
          <w:p>
            <w:r>
              <w:t>ID tiket yang ditanggapi</w:t>
            </w:r>
          </w:p>
        </w:tc>
      </w:tr>
      <w:tr>
        <w:tc>
          <w:tcPr>
            <w:tcW w:type="dxa" w:w="1987"/>
          </w:tcPr>
          <w:p>
            <w:r>
              <w:t>3</w:t>
            </w:r>
          </w:p>
        </w:tc>
        <w:tc>
          <w:tcPr>
            <w:tcW w:type="dxa" w:w="1987"/>
          </w:tcPr>
          <w:p>
            <w:r>
              <w:t>user_id (FK)</w:t>
            </w:r>
          </w:p>
        </w:tc>
        <w:tc>
          <w:tcPr>
            <w:tcW w:type="dxa" w:w="1987"/>
          </w:tcPr>
          <w:p>
            <w:r>
              <w:t>BigInt</w:t>
            </w:r>
          </w:p>
        </w:tc>
        <w:tc>
          <w:tcPr>
            <w:tcW w:type="dxa" w:w="1987"/>
          </w:tcPr>
          <w:p>
            <w:r>
              <w:t>ID pengguna yang memberi tanggapan</w:t>
            </w:r>
          </w:p>
        </w:tc>
      </w:tr>
      <w:tr>
        <w:tc>
          <w:tcPr>
            <w:tcW w:type="dxa" w:w="1987"/>
          </w:tcPr>
          <w:p>
            <w:r>
              <w:t>4</w:t>
            </w:r>
          </w:p>
        </w:tc>
        <w:tc>
          <w:tcPr>
            <w:tcW w:type="dxa" w:w="1987"/>
          </w:tcPr>
          <w:p>
            <w:r>
              <w:t>message</w:t>
            </w:r>
          </w:p>
        </w:tc>
        <w:tc>
          <w:tcPr>
            <w:tcW w:type="dxa" w:w="1987"/>
          </w:tcPr>
          <w:p>
            <w:r>
              <w:t>Text</w:t>
            </w:r>
          </w:p>
        </w:tc>
        <w:tc>
          <w:tcPr>
            <w:tcW w:type="dxa" w:w="1987"/>
          </w:tcPr>
          <w:p>
            <w:r>
              <w:t>Isi pesan penjelasan atau solusi</w:t>
            </w:r>
          </w:p>
        </w:tc>
      </w:tr>
      <w:tr>
        <w:tc>
          <w:tcPr>
            <w:tcW w:type="dxa" w:w="1987"/>
          </w:tcPr>
          <w:p>
            <w:r>
              <w:t>5</w:t>
            </w:r>
          </w:p>
        </w:tc>
        <w:tc>
          <w:tcPr>
            <w:tcW w:type="dxa" w:w="1987"/>
          </w:tcPr>
          <w:p>
            <w:r>
              <w:t>attachment</w:t>
            </w:r>
          </w:p>
        </w:tc>
        <w:tc>
          <w:tcPr>
            <w:tcW w:type="dxa" w:w="1987"/>
          </w:tcPr>
          <w:p>
            <w:r>
              <w:t>Varchar (255)</w:t>
            </w:r>
          </w:p>
        </w:tc>
        <w:tc>
          <w:tcPr>
            <w:tcW w:type="dxa" w:w="1987"/>
          </w:tcPr>
          <w:p>
            <w:r>
              <w:t>Lokasi berkas lampiran pendukung</w:t>
            </w:r>
          </w:p>
        </w:tc>
      </w:tr>
      <w:tr>
        <w:tc>
          <w:tcPr>
            <w:tcW w:type="dxa" w:w="1987"/>
          </w:tcPr>
          <w:p>
            <w:r>
              <w:t>6</w:t>
            </w:r>
          </w:p>
        </w:tc>
        <w:tc>
          <w:tcPr>
            <w:tcW w:type="dxa" w:w="1987"/>
          </w:tcPr>
          <w:p>
            <w:r>
              <w:t>created_at</w:t>
            </w:r>
          </w:p>
        </w:tc>
        <w:tc>
          <w:tcPr>
            <w:tcW w:type="dxa" w:w="1987"/>
          </w:tcPr>
          <w:p>
            <w:r>
              <w:t>Timestamp</w:t>
            </w:r>
          </w:p>
        </w:tc>
        <w:tc>
          <w:tcPr>
            <w:tcW w:type="dxa" w:w="1987"/>
          </w:tcPr>
          <w:p>
            <w:r>
              <w:t>Waktu tanggapan diberikan</w:t>
            </w:r>
          </w:p>
        </w:tc>
      </w:tr>
    </w:tbl>
    <w:p>
      <w:r/>
    </w:p>
    <w:p>
      <w:r>
        <w:rPr>
          <w:b/>
        </w:rPr>
        <w:t>Tabel Database Ticket Status Logs</w:t>
      </w:r>
    </w:p>
    <w:p>
      <w:r>
        <w:t>Tabel ini merekam riwayat seluruh perubahan tahapan (status) tiket yang digunakan untuk pelacakan jejak rekam (audit trail) kinerja penyelesaian aduan.</w:t>
      </w:r>
    </w:p>
    <w:p>
      <w:r>
        <w:t>Tabel 3.11 Tabel Database Ticket Status Logs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riwayat status</w:t>
            </w:r>
          </w:p>
        </w:tc>
      </w:tr>
      <w:tr>
        <w:tc>
          <w:tcPr>
            <w:tcW w:type="dxa" w:w="1987"/>
          </w:tcPr>
          <w:p>
            <w:r>
              <w:t>2</w:t>
            </w:r>
          </w:p>
        </w:tc>
        <w:tc>
          <w:tcPr>
            <w:tcW w:type="dxa" w:w="1987"/>
          </w:tcPr>
          <w:p>
            <w:r>
              <w:t>ticket_id (FK)</w:t>
            </w:r>
          </w:p>
        </w:tc>
        <w:tc>
          <w:tcPr>
            <w:tcW w:type="dxa" w:w="1987"/>
          </w:tcPr>
          <w:p>
            <w:r>
              <w:t>BigInt</w:t>
            </w:r>
          </w:p>
        </w:tc>
        <w:tc>
          <w:tcPr>
            <w:tcW w:type="dxa" w:w="1987"/>
          </w:tcPr>
          <w:p>
            <w:r>
              <w:t>ID tiket yang diperbarui</w:t>
            </w:r>
          </w:p>
        </w:tc>
      </w:tr>
      <w:tr>
        <w:tc>
          <w:tcPr>
            <w:tcW w:type="dxa" w:w="1987"/>
          </w:tcPr>
          <w:p>
            <w:r>
              <w:t>3</w:t>
            </w:r>
          </w:p>
        </w:tc>
        <w:tc>
          <w:tcPr>
            <w:tcW w:type="dxa" w:w="1987"/>
          </w:tcPr>
          <w:p>
            <w:r>
              <w:t>changed_by (FK)</w:t>
            </w:r>
          </w:p>
        </w:tc>
        <w:tc>
          <w:tcPr>
            <w:tcW w:type="dxa" w:w="1987"/>
          </w:tcPr>
          <w:p>
            <w:r>
              <w:t>BigInt</w:t>
            </w:r>
          </w:p>
        </w:tc>
        <w:tc>
          <w:tcPr>
            <w:tcW w:type="dxa" w:w="1987"/>
          </w:tcPr>
          <w:p>
            <w:r>
              <w:t>ID pengguna yang memperbarui</w:t>
            </w:r>
          </w:p>
        </w:tc>
      </w:tr>
      <w:tr>
        <w:tc>
          <w:tcPr>
            <w:tcW w:type="dxa" w:w="1987"/>
          </w:tcPr>
          <w:p>
            <w:r>
              <w:t>4</w:t>
            </w:r>
          </w:p>
        </w:tc>
        <w:tc>
          <w:tcPr>
            <w:tcW w:type="dxa" w:w="1987"/>
          </w:tcPr>
          <w:p>
            <w:r>
              <w:t>from_status</w:t>
            </w:r>
          </w:p>
        </w:tc>
        <w:tc>
          <w:tcPr>
            <w:tcW w:type="dxa" w:w="1987"/>
          </w:tcPr>
          <w:p>
            <w:r>
              <w:t>Varchar (255)</w:t>
            </w:r>
          </w:p>
        </w:tc>
        <w:tc>
          <w:tcPr>
            <w:tcW w:type="dxa" w:w="1987"/>
          </w:tcPr>
          <w:p>
            <w:r>
              <w:t>Status tiket sebelum diperbarui</w:t>
            </w:r>
          </w:p>
        </w:tc>
      </w:tr>
      <w:tr>
        <w:tc>
          <w:tcPr>
            <w:tcW w:type="dxa" w:w="1987"/>
          </w:tcPr>
          <w:p>
            <w:r>
              <w:t>5</w:t>
            </w:r>
          </w:p>
        </w:tc>
        <w:tc>
          <w:tcPr>
            <w:tcW w:type="dxa" w:w="1987"/>
          </w:tcPr>
          <w:p>
            <w:r>
              <w:t>to_status</w:t>
            </w:r>
          </w:p>
        </w:tc>
        <w:tc>
          <w:tcPr>
            <w:tcW w:type="dxa" w:w="1987"/>
          </w:tcPr>
          <w:p>
            <w:r>
              <w:t>Varchar (255)</w:t>
            </w:r>
          </w:p>
        </w:tc>
        <w:tc>
          <w:tcPr>
            <w:tcW w:type="dxa" w:w="1987"/>
          </w:tcPr>
          <w:p>
            <w:r>
              <w:t>Status tiket setelah diperbarui</w:t>
            </w:r>
          </w:p>
        </w:tc>
      </w:tr>
      <w:tr>
        <w:tc>
          <w:tcPr>
            <w:tcW w:type="dxa" w:w="1987"/>
          </w:tcPr>
          <w:p>
            <w:r>
              <w:t>6</w:t>
            </w:r>
          </w:p>
        </w:tc>
        <w:tc>
          <w:tcPr>
            <w:tcW w:type="dxa" w:w="1987"/>
          </w:tcPr>
          <w:p>
            <w:r>
              <w:t>note</w:t>
            </w:r>
          </w:p>
        </w:tc>
        <w:tc>
          <w:tcPr>
            <w:tcW w:type="dxa" w:w="1987"/>
          </w:tcPr>
          <w:p>
            <w:r>
              <w:t>Text</w:t>
            </w:r>
          </w:p>
        </w:tc>
        <w:tc>
          <w:tcPr>
            <w:tcW w:type="dxa" w:w="1987"/>
          </w:tcPr>
          <w:p>
            <w:r>
              <w:t>Catatan opsional pembaruan</w:t>
            </w:r>
          </w:p>
        </w:tc>
      </w:tr>
      <w:tr>
        <w:tc>
          <w:tcPr>
            <w:tcW w:type="dxa" w:w="1987"/>
          </w:tcPr>
          <w:p>
            <w:r>
              <w:t>7</w:t>
            </w:r>
          </w:p>
        </w:tc>
        <w:tc>
          <w:tcPr>
            <w:tcW w:type="dxa" w:w="1987"/>
          </w:tcPr>
          <w:p>
            <w:r>
              <w:t>created_at</w:t>
            </w:r>
          </w:p>
        </w:tc>
        <w:tc>
          <w:tcPr>
            <w:tcW w:type="dxa" w:w="1987"/>
          </w:tcPr>
          <w:p>
            <w:r>
              <w:t>Timestamp</w:t>
            </w:r>
          </w:p>
        </w:tc>
        <w:tc>
          <w:tcPr>
            <w:tcW w:type="dxa" w:w="1987"/>
          </w:tcPr>
          <w:p>
            <w:r>
              <w:t>Waktu perubahan status direkam</w:t>
            </w:r>
          </w:p>
        </w:tc>
      </w:tr>
    </w:tbl>
    <w:p>
      <w:r/>
    </w:p>
    <w:p>
      <w:pPr>
        <w:pStyle w:val="Heading3"/>
        <w:spacing w:after="200" w:before="300" w:line="360" w:lineRule="auto"/>
      </w:pPr>
      <w:r>
        <w:rPr>
          <w:rFonts w:ascii="Times New Roman" w:cs="Times New Roman" w:eastAsia="Times New Roman" w:hAnsi="Times New Roman"/>
          <w:b/>
          <w:bCs/>
          <w:sz w:val="24"/>
          <w:szCs w:val="24"/>
        </w:rPr>
        <w:t>3.2.5 Perancangan Antar Muka</w:t>
      </w:r>
    </w:p>
    <w:p>
      <w:r>
        <w:t>Perancangan antarmuka adalah proses menentukan bagaimana sistem akan berinteraksi dengan entitas eksternal baik berupa orang ataupun sistem lain. Rancangan antarmuka menentukan bagaimana cara pengguna akan berinteraksi dengan sistem serta input dan output yang bisa diterima dan dihasilkan oleh sistem. Pada sistem ini memiliki 3 antarmuka utama, yaitu antarmuka masyarakat (publik), antarmuka Admin KMC, dan antarmuka Pengguna OPD.</w:t>
      </w:r>
    </w:p>
    <w:p>
      <w:r>
        <w:rPr>
          <w:b/>
        </w:rPr>
        <w:t>Tampilan Login</w:t>
      </w:r>
    </w:p>
    <w:p>
      <w:r>
        <w:t>Merupakan halaman awal ketika pengguna (Admin KMC dan Pengguna OPD) ingin mengakses area internal sistem. Halaman login ini menyediakan formulir input surel dan kata sandi yang harus diisi secara lengkap. Sistem akan mencocokkan data yang dimasukkan dengan data kredensial di basis data untuk menentukan hak akses (role) pengguna ke dashboard masing-masing. Tampilan rancangan halaman login dapat dilihat pada Gambar 3.16.</w:t>
      </w:r>
    </w:p>
    <w:p>
      <w:r>
        <w:t>[ Sisipkan Gambar 16 — Tampilan Login (GAMBAR_3_16_TAMPILAN_LOGIN) ]</w:t>
      </w:r>
    </w:p>
    <w:p>
      <w:r>
        <w:t>Gambar 3.16 Tampilan Login</w:t>
      </w:r>
    </w:p>
    <w:p>
      <w:r/>
    </w:p>
    <w:p>
      <w:r>
        <w:rPr>
          <w:b/>
        </w:rPr>
        <w:t>Tampilan Halaman Utama Lacak Tiket Publik</w:t>
      </w:r>
    </w:p>
    <w:p>
      <w:r>
        <w:t>Merupakan antarmuka publik yang diakses oleh masyarakat untuk melacak perkembangan aduan yang dikirim. Halaman ini menyediakan kolom pencarian nomor lacak tiket (resi) yang unik dan tombol lacak. Tampilan rancangan halaman utama lacak tiket publik dapat dilihat pada Gambar 3.17.</w:t>
      </w:r>
    </w:p>
    <w:p>
      <w:r>
        <w:t>[ Sisipkan Gambar 17 — Tampilan Halaman Utama Lacak Tiket Publik (GAMBAR_3_17_TAMPILAN_LACAK_TIKET_PUBLIK) ]</w:t>
      </w:r>
    </w:p>
    <w:p>
      <w:r>
        <w:t>Gambar 3.17 Tampilan Halaman Utama Lacak Tiket Publik</w:t>
      </w:r>
    </w:p>
    <w:p>
      <w:r/>
    </w:p>
    <w:p>
      <w:r>
        <w:rPr>
          <w:b/>
        </w:rPr>
        <w:t>Tampilan Detail Lacak Tiket Publik</w:t>
      </w:r>
    </w:p>
    <w:p>
      <w:r>
        <w:t>Merupakan halaman yang menampilkan informasi detail perkembangan aduan setelah masyarakat berhasil memasukkan nomor pelacakan tiket yang valid. Halaman ini menampilkan nomor tiket, nomor lacak, OPD tujuan, status penanganan saat ini, prioritas, waktu masuk, isi aduan masyarakat, lampiran pendukung, serta catatan riwayat tanggapan OPD. Tampilan rancangan detail lacak tiket publik dapat dilihat pada Gambar 3.18.</w:t>
      </w:r>
    </w:p>
    <w:p>
      <w:r>
        <w:t>[ Sisipkan Gambar 18 — Tampilan Detail Lacak Tiket Publik (GAMBAR_3_18_TAMPILAN_DETAIL_LACAK_PUBLIK) ]</w:t>
      </w:r>
    </w:p>
    <w:p>
      <w:r>
        <w:t>Gambar 3.18 Tampilan Detail Lacak Tiket Publik</w:t>
      </w:r>
    </w:p>
    <w:p>
      <w:r/>
    </w:p>
    <w:p>
      <w:r>
        <w:rPr>
          <w:b/>
        </w:rPr>
        <w:t>Tampilan Dashboard Statistik Publik</w:t>
      </w:r>
    </w:p>
    <w:p>
      <w:r>
        <w:t>Merupakan halaman statistik publik yang menampilkan visualisasi data pengelolaan aduan di Ketapang Media Center kepada masyarakat luas. Visualisasi disajikan dalam bentuk diagram lingkaran untuk pembagian aduan per kategori dan status penanganan, serta tabel daftar aduan terbaru yang bersifat terbuka. Tampilan rancangan dashboard statistik publik dapat dilihat pada Gambar 3.19.</w:t>
      </w:r>
    </w:p>
    <w:p>
      <w:r>
        <w:t>[ Sisipkan Gambar 19 — Tampilan Dashboard Statistik Publik (GAMBAR_3_19_TAMPILAN_STATISTIK_PUBLIK) ]</w:t>
      </w:r>
    </w:p>
    <w:p>
      <w:r>
        <w:t>Gambar 3.19 Tampilan Dashboard Statistik Publik</w:t>
      </w:r>
    </w:p>
    <w:p>
      <w:r/>
    </w:p>
    <w:p>
      <w:r>
        <w:rPr>
          <w:b/>
        </w:rPr>
        <w:t>Tampilan Dashboard Admin KMC</w:t>
      </w:r>
    </w:p>
    <w:p>
      <w:r>
        <w:t>Merupakan halaman utama yang diakses oleh Admin KMC setelah berhasil melakukan login. Dashboard ini menampilkan statistik ringkasan total aduan masuk, total aduan baru, aduan diproses, tiket selesai, grafik tren perkembangan aduan, serta rincian aduan yang menunggu penanganan. Tampilan rancangan dashboard admin KMC dapat dilihat pada Gambar 3.20.</w:t>
      </w:r>
    </w:p>
    <w:p>
      <w:r>
        <w:t>[ Sisipkan Gambar 20 — Tampilan Dashboard Admin KMC (GAMBAR_3_20_TAMPILAN_DASHBOARD_ADMIN) ]</w:t>
      </w:r>
    </w:p>
    <w:p>
      <w:r>
        <w:t>Gambar 3.20 Tampilan Dashboard Admin KMC</w:t>
      </w:r>
    </w:p>
    <w:p>
      <w:r/>
    </w:p>
    <w:p>
      <w:r>
        <w:rPr>
          <w:b/>
        </w:rPr>
        <w:t>Tampilan Halaman Daftar Notifikasi Admin KMC</w:t>
      </w:r>
    </w:p>
    <w:p>
      <w:r>
        <w:t>Merupakan halaman yang digunakan oleh Admin KMC untuk melihat semua aduan mentah (mentions/komentar) yang berhasil disinkronisasi otomatis dari Facebook dan Instagram. Halaman ini memuat daftar pengirim, platform sumber, pesan aduan, status dibaca, serta tombol aksi untuk meninjau klasifikasi AI. Tampilan rancangan daftar notifikasi admin KMC dapat dilihat pada Gambar 3.21.</w:t>
      </w:r>
    </w:p>
    <w:p>
      <w:r>
        <w:t>[ Sisipkan Gambar 21 — Tampilan Halaman Daftar Notifikasi Admin KMC (GAMBAR_3_21_TAMPILAN_DAFTAR_NOTIFIKASI_ADMIN) ]</w:t>
      </w:r>
    </w:p>
    <w:p>
      <w:r>
        <w:t>Gambar 3.21 Tampilan Halaman Daftar Notifikasi Admin KMC</w:t>
      </w:r>
    </w:p>
    <w:p>
      <w:r/>
    </w:p>
    <w:p>
      <w:r>
        <w:rPr>
          <w:b/>
        </w:rPr>
        <w:t>Tampilan Halaman Detail Notifikasi dan Hasil AI</w:t>
      </w:r>
    </w:p>
    <w:p>
      <w:r>
        <w:t>Merupakan halaman detail untuk meninjau satu aduan mentah beserta rekomendasi klasifikasi otomatis yang dihasilkan oleh kecerdasan buatan (kategori, OPD terkait, prioritas, tingkat keyakinan, dan reasoning). Admin dapat menerima rekomendasi tersebut untuk langsung membuat tiket, memicu filter spam, atau memeriksa indikasi kesamaan duplikasi aduan. Tampilan rancangan detail notifikasi dan hasil AI dapat dilihat pada Gambar 3.22.</w:t>
      </w:r>
    </w:p>
    <w:p>
      <w:r>
        <w:t>[ Sisipkan Gambar 22 — Tampilan Halaman Detail Notifikasi dan Hasil AI (GAMBAR_3_22_TAMPILAN_DETAIL_NOTIFIKASI_ADMIN) ]</w:t>
      </w:r>
    </w:p>
    <w:p>
      <w:r>
        <w:t>Gambar 3.22 Tampilan Halaman Detail Notifikasi dan Hasil AI</w:t>
      </w:r>
    </w:p>
    <w:p>
      <w:r/>
    </w:p>
    <w:p>
      <w:r>
        <w:rPr>
          <w:b/>
        </w:rPr>
        <w:t>Tampilan Halaman Daftar Tiket Admin KMC</w:t>
      </w:r>
    </w:p>
    <w:p>
      <w:r>
        <w:t>Merupakan halaman yang memuat daftar seluruh tiket aduan aktif yang telah divalidasi oleh Admin KMC. Informasi yang disajikan meliputi nomor tiket, nomor lacak, OPD penerima, kategori, status penanganan saat ini, tingkat prioritas, dan sisa waktu SLA. Tampilan rancangan daftar tiket admin KMC dapat dilihat pada Gambar 3.23.</w:t>
      </w:r>
    </w:p>
    <w:p>
      <w:r>
        <w:t>[ Sisipkan Gambar 23 — Tampilan Halaman Daftar Tiket Admin KMC (GAMBAR_3_23_TAMPILAN_DAFTAR_TIKET_ADMIN) ]</w:t>
      </w:r>
    </w:p>
    <w:p>
      <w:r>
        <w:t>Gambar 3.23 Tampilan Halaman Daftar Tiket Admin KMC</w:t>
      </w:r>
    </w:p>
    <w:p>
      <w:r/>
    </w:p>
    <w:p>
      <w:r>
        <w:rPr>
          <w:b/>
        </w:rPr>
        <w:t>Tampilan Halaman Detail Tiket Admin KMC</w:t>
      </w:r>
    </w:p>
    <w:p>
      <w:r>
        <w:t>Merupakan halaman yang digunakan oleh Admin KMC untuk memantau perkembangan penyelesaian satu tiket tertentu, melihat kronologis riwayat pergantian status, membaca lampiran/balasan dari OPD, serta melakukan penutupan (close) tiket yang sudah selesai ditangani. Tampilan rancangan detail tiket admin KMC dapat dilihat pada Gambar 3.24.</w:t>
      </w:r>
    </w:p>
    <w:p>
      <w:r>
        <w:t>[ Sisipkan Gambar 24 — Tampilan Halaman Detail Tiket Admin KMC (GAMBAR_3_24_TAMPILAN_DETAIL_TIKET_ADMIN) ]</w:t>
      </w:r>
    </w:p>
    <w:p>
      <w:r>
        <w:t>Gambar 3.24 Tampilan Halaman Detail Tiket Admin KMC</w:t>
      </w:r>
    </w:p>
    <w:p>
      <w:r/>
    </w:p>
    <w:p>
      <w:r>
        <w:rPr>
          <w:b/>
        </w:rPr>
        <w:t>Tampilan Halaman Edit Tiket Admin KMC</w:t>
      </w:r>
    </w:p>
    <w:p>
      <w:r>
        <w:t>Merupakan halaman yang digunakan oleh Admin KMC untuk memperbarui data informasi suatu tiket aduan. Admin dapat memodifikasi prioritas, mengubah OPD penugasan (re-disposisi), atau menyesuaikan batas waktu SLA. Halaman ini menyediakan tombol perbarui untuk menyimpan data ke basis data dan tombol kembali. Tampilan rancangan edit tiket admin KMC dapat dilihat pada Gambar 3.25.</w:t>
      </w:r>
    </w:p>
    <w:p>
      <w:r>
        <w:t>[ Sisipkan Gambar 25 — Tampilan Halaman Edit Tiket Admin KMC (GAMBAR_3_25_TAMPILAN_EDIT_TIKET_ADMIN) ]</w:t>
      </w:r>
    </w:p>
    <w:p>
      <w:r>
        <w:t>Gambar 3.25 Tampilan Halaman Edit Tiket Admin KMC</w:t>
      </w:r>
    </w:p>
    <w:p>
      <w:r/>
    </w:p>
    <w:p>
      <w:r>
        <w:rPr>
          <w:b/>
        </w:rPr>
        <w:t>Tampilan Halaman Tambah Tiket Manual</w:t>
      </w:r>
    </w:p>
    <w:p>
      <w:r>
        <w:t>Merupakan formulir yang diakses oleh Admin KMC untuk membuat tiket aduan secara manual apabila aduan diterima langsung di kantor Diskominfo Ketapang atau melalui kanal non-publik. Form ini memuat kolom nama pelapor, tautan/nomor kontak pelapor, isi aduan, kategori, prioritas, dan pilihan OPD tujuan. Tampilan rancangan tambah tiket manual dapat dilihat pada Gambar 3.26.</w:t>
      </w:r>
    </w:p>
    <w:p>
      <w:r>
        <w:t>[ Sisipkan Gambar 26 — Tampilan Halaman Tambah Tiket Manual (GAMBAR_3_26_TAMPILAN_TIKET_MANUAL) ]</w:t>
      </w:r>
    </w:p>
    <w:p>
      <w:r>
        <w:t>Gambar 3.26 Tampilan Halaman Tambah Tiket Manual</w:t>
      </w:r>
    </w:p>
    <w:p>
      <w:r/>
    </w:p>
    <w:p>
      <w:r>
        <w:rPr>
          <w:b/>
        </w:rPr>
        <w:t>Tampilan Halaman Manajemen Data OPD</w:t>
      </w:r>
    </w:p>
    <w:p>
      <w:r>
        <w:t>Merupakan halaman khusus bagi Admin KMC untuk mengelola referensi data OPD di Kabupaten Ketapang yang terhubung ke sistem. Halaman ini menampilkan tabel daftar instansi OPD, kode OPD, dan tombol aksi untuk menambah, menyunting, atau menghapus data instansi. Tampilan rancangan manajemen data OPD dapat dilihat pada Gambar 3.27.</w:t>
      </w:r>
    </w:p>
    <w:p>
      <w:r>
        <w:t>[ Sisipkan Gambar 27 — Tampilan Halaman Manajemen Data OPD (GAMBAR_3_27_TAMPILAN_MANAJEMEN_OPD) ]</w:t>
      </w:r>
    </w:p>
    <w:p>
      <w:r>
        <w:t>Gambar 3.27 Tampilan Halaman Manajemen Data OPD</w:t>
      </w:r>
    </w:p>
    <w:p>
      <w:r/>
    </w:p>
    <w:p>
      <w:r>
        <w:rPr>
          <w:b/>
        </w:rPr>
        <w:t>Tampilan Halaman Tambah Data OPD</w:t>
      </w:r>
    </w:p>
    <w:p>
      <w:r>
        <w:t>Merupakan formulir yang digunakan Admin KMC untuk mendaftarkan instansi OPD baru beserta kredensial akun akses pertamanya ke dalam sistem. Bid yang harus diisi meliputi Nama OPD, Singkatan OPD, Surel Resmi OPD, Username, dan Sandi Akun. Tampilan rancangan tambah data OPD dapat dilihat pada Gambar 3.28.</w:t>
      </w:r>
    </w:p>
    <w:p>
      <w:r>
        <w:t>[ Sisipkan Gambar 28 — Tampilan Halaman Tambah Data OPD (GAMBAR_3_28_TAMPILAN_TAMBAH_OPD) ]</w:t>
      </w:r>
    </w:p>
    <w:p>
      <w:r>
        <w:t>Gambar 3.28 Tampilan Halaman Tambah Data OPD</w:t>
      </w:r>
    </w:p>
    <w:p>
      <w:r/>
    </w:p>
    <w:p>
      <w:r>
        <w:rPr>
          <w:b/>
        </w:rPr>
        <w:t>Tampilan Halaman Edit Data OPD</w:t>
      </w:r>
    </w:p>
    <w:p>
      <w:r>
        <w:t>Merupakan halaman formulir penyuntingan yang diakses Admin KMC untuk memperbarui data informasi instansi OPD atau melakukan reset kata sandi akun OPD yang bersangkutan. Tampilan rancangan edit data OPD dapat dilihat pada Gambar 3.29.</w:t>
      </w:r>
    </w:p>
    <w:p>
      <w:r>
        <w:t>[ Sisipkan Gambar 29 — Tampilan Halaman Edit Data OPD (GAMBAR_3_29_TAMPILAN_EDIT_OPD) ]</w:t>
      </w:r>
    </w:p>
    <w:p>
      <w:r>
        <w:t>Gambar 3.29 Tampilan Halaman Edit Data OPD</w:t>
      </w:r>
    </w:p>
    <w:p>
      <w:r/>
    </w:p>
    <w:p>
      <w:r>
        <w:rPr>
          <w:b/>
        </w:rPr>
        <w:t>Tampilan Halaman Profil Admin KMC</w:t>
      </w:r>
    </w:p>
    <w:p>
      <w:r>
        <w:t>Merupakan antarmuka bagi personal Admin KMC untuk melihat informasi detail akun kerjanya, melakukan pembaruan nama pengguna, alamat surel, dan mengganti kata sandi keamanan demi meminimalkan risiko keamanan akses. Tampilan rancangan profil admin KMC dapat dilihat pada Gambar 3.30.</w:t>
      </w:r>
    </w:p>
    <w:p>
      <w:r>
        <w:t>[ Sisipkan Gambar 30 — Tampilan Halaman Profil Admin KMC (GAMBAR_3_30_TAMPILAN_PROFIL_ADMIN) ]</w:t>
      </w:r>
    </w:p>
    <w:p>
      <w:r>
        <w:t>Gambar 3.30 Tampilan Halaman Profil Admin KMC</w:t>
      </w:r>
    </w:p>
    <w:p>
      <w:r/>
    </w:p>
    <w:p>
      <w:r>
        <w:rPr>
          <w:b/>
        </w:rPr>
        <w:t>Tampilan Dashboard Pengguna OPD</w:t>
      </w:r>
    </w:p>
    <w:p>
      <w:r>
        <w:t>Merupakan halaman utama yang diakses oleh petugas perwakilan OPD setelah login ke sistem. Halaman ini menyajikan rekapitulasi jumlah tiket aduan yang ditugaskan ke instansi mereka, sisa waktu SLA terdekat, dan ringkasan grafik penanganan aduan per bulan. Tampilan rancangan dashboard pengguna OPD dapat dilihat pada Gambar 3.31.</w:t>
      </w:r>
    </w:p>
    <w:p>
      <w:r>
        <w:t>[ Sisipkan Gambar 31 — Tampilan Dashboard Pengguna OPD (GAMBAR_3_31_TAMPILAN_DASHBOARD_OPD) ]</w:t>
      </w:r>
    </w:p>
    <w:p>
      <w:r>
        <w:t>Gambar 3.31 Tampilan Dashboard Pengguna OPD</w:t>
      </w:r>
    </w:p>
    <w:p>
      <w:r/>
    </w:p>
    <w:p>
      <w:r>
        <w:rPr>
          <w:b/>
        </w:rPr>
        <w:t>Tampilan Halaman Daftar Tiket OPD</w:t>
      </w:r>
    </w:p>
    <w:p>
      <w:r>
        <w:t>Merupakan halaman yang memuat daftar seluruh tiket aduan masyarakat yang didelegasikan/ditugaskan ke OPD terkait untuk ditindaklanjuti. Halaman ini memuat kolom nomor tiket, tanggal masuk, uraian masalah, batas waktu SLA, serta status penanganan saat ini. Tampilan rancangan daftar tiket OPD dapat dilihat pada Gambar 3.32.</w:t>
      </w:r>
    </w:p>
    <w:p>
      <w:r>
        <w:t>[ Sisipkan Gambar 32 — Tampilan Halaman Daftar Tiket OPD (GAMBAR_3_32_TAMPILAN_DAFTAR_TIKET_OPD) ]</w:t>
      </w:r>
    </w:p>
    <w:p>
      <w:r>
        <w:t>Gambar 3.32 Tampilan Halaman Daftar Tiket OPD</w:t>
      </w:r>
    </w:p>
    <w:p>
      <w:r/>
    </w:p>
    <w:p>
      <w:r>
        <w:rPr>
          <w:b/>
        </w:rPr>
        <w:t>Tampilan Halaman Detail Tiket OPD</w:t>
      </w:r>
    </w:p>
    <w:p>
      <w:r>
        <w:t>Merupakan halaman rincian satu tiket aduan khusus yang harus diselesaikan oleh OPD terkait. Halaman ini menampilkan isi keluhan lengkap dari masyarakat, data pelapor, lampiran foto bukti aduan, riwayat perubahan status, dan formulir untuk menuliskan tanggapan balasan. Tampilan rancangan detail tiket OPD dapat dilihat pada Gambar 3.33.</w:t>
      </w:r>
    </w:p>
    <w:p>
      <w:r>
        <w:t>[ Sisipkan Gambar 33 — Tampilan Halaman Detail Tiket OPD (GAMBAR_3_33_TAMPILAN_DETAIL_TIKET_OPD) ]</w:t>
      </w:r>
    </w:p>
    <w:p>
      <w:r>
        <w:t>Gambar 3.33 Tampilan Halaman Detail Tiket OPD</w:t>
      </w:r>
    </w:p>
    <w:p>
      <w:r/>
    </w:p>
    <w:p>
      <w:r>
        <w:rPr>
          <w:b/>
        </w:rPr>
        <w:t>Tampilan Halaman Edit Status Tiket OPD</w:t>
      </w:r>
    </w:p>
    <w:p>
      <w:r>
        <w:t>Merupakan antarmuka bagi petugas OPD untuk memperbarui tahapan penanganan tiket aduan, seperti memindahkan status dari 'diproses' ke 'dijawab/selesai', disertai catatan penjelasan akhir perihal tindak lanjut lapangan yang telah dieksekusi. Tampilan rancangan edit status tiket OPD dapat dilihat pada Gambar 3.34.</w:t>
      </w:r>
    </w:p>
    <w:p>
      <w:r>
        <w:t>[ Sisipkan Gambar 34 — Tampilan Halaman Edit Status Tiket OPD (GAMBAR_3_34_TAMPILAN_EDIT_STATUS_OPD) ]</w:t>
      </w:r>
    </w:p>
    <w:p>
      <w:r>
        <w:t>Gambar 3.34 Tampilan Halaman Edit Status Tiket OPD</w:t>
      </w:r>
    </w:p>
    <w:p>
      <w:r/>
    </w:p>
    <w:p>
      <w:r>
        <w:rPr>
          <w:b/>
        </w:rPr>
        <w:t>Tampilan Halaman Profil Pengguna OPD</w:t>
      </w:r>
    </w:p>
    <w:p>
      <w:r>
        <w:t>Merupakan halaman profil bagi petugas OPD untuk mengelola informasi personal akun, mengganti nama narahubung OPD, surel korespondensi, memperbarui foto profil, serta mengatur ulang kata sandi akses akun OPD demi kelancaran tugas penanganan tiket. Tampilan rancangan profil pengguna OPD dapat dilihat pada Gambar 3.35.</w:t>
      </w:r>
    </w:p>
    <w:p>
      <w:r>
        <w:t>[ Sisipkan Gambar 35 — Tampilan Halaman Profil Pengguna OPD (GAMBAR_3_35_TAMPILAN_PROFIL_OPD) ]</w:t>
      </w:r>
    </w:p>
    <w:p>
      <w:r>
        <w:t>Gambar 3.35 Tampilan Halaman Profil Pengguna OPD</w:t>
      </w:r>
    </w:p>
    <w:p>
      <w:r/>
    </w:p>
    <w:p>
      <w:r>
        <w:rPr>
          <w:b/>
        </w:rPr>
        <w:t>3.2.6 Perancangan Pengujian Sistem</w:t>
      </w:r>
    </w:p>
    <w:p>
      <w:r>
        <w:t>Perancangan pengujian sistem bertujuan untuk memvalidasi fungsionalitas aplikasi dan memastikan bahwa seluruh fitur yang dibangun berjalan dengan baik sesuai dengan spesifikasi kebutuhan yang telah didefinisikan. Pengujian sistem ini dirancang menggunakan metode pengujian kotak hitam (black box testing), yaitu metode pengujian yang berfokus pada analisis masukan (input) dan keluaran (output) sistem tanpa perlu mengetahui struktur logika kode program internal. Pengujian ini dirancang untuk mendeteksi galat validasi, memantau konsistensi relasi antardata, serta menguji respon alur kerja penanganan tiket aduan. Rencana perancangan pengujian sistem dijabarkan pada tabel-tabel berikut.</w:t>
      </w:r>
    </w:p>
    <w:p>
      <w:r>
        <w:rPr>
          <w:b/>
        </w:rPr>
        <w:t>Perancangan Pengujian 12 Perancangan Pengujian Autentikasi</w:t>
      </w:r>
    </w:p>
    <w:p>
      <w:r>
        <w:t>Tabel ini memuat skenario pengujian untuk fitur login dan logout pada sistem, bertujuan memvalidasi hak akses Admin KMC dan Pengguna OPD.</w:t>
      </w:r>
    </w:p>
    <w:p>
      <w:r>
        <w:t>Tabel 3.12 Perancangan Pengujian Autentikasi Sistem</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Fitur</w:t>
            </w:r>
          </w:p>
        </w:tc>
        <w:tc>
          <w:tcPr>
            <w:tcW w:type="dxa" w:w="1987"/>
          </w:tcPr>
          <w:p>
            <w:r>
              <w:rPr>
                <w:b/>
              </w:rPr>
              <w:t>Variabel Uji</w:t>
            </w:r>
          </w:p>
        </w:tc>
        <w:tc>
          <w:tcPr>
            <w:tcW w:type="dxa" w:w="1987"/>
          </w:tcPr>
          <w:p>
            <w:r>
              <w:rPr>
                <w:b/>
              </w:rPr>
              <w:t>Hasil yang Diharapkan</w:t>
            </w:r>
          </w:p>
        </w:tc>
      </w:tr>
      <w:tr>
        <w:tc>
          <w:tcPr>
            <w:tcW w:type="dxa" w:w="1987"/>
          </w:tcPr>
          <w:p>
            <w:r>
              <w:t>1</w:t>
            </w:r>
          </w:p>
        </w:tc>
        <w:tc>
          <w:tcPr>
            <w:tcW w:type="dxa" w:w="1987"/>
          </w:tcPr>
          <w:p>
            <w:r>
              <w:t>Login Sistem</w:t>
            </w:r>
          </w:p>
        </w:tc>
        <w:tc>
          <w:tcPr>
            <w:tcW w:type="dxa" w:w="1987"/>
          </w:tcPr>
          <w:p>
            <w:r>
              <w:t>Mengosongkan semua kolom input formulir lalu menekan tombol masuk.</w:t>
            </w:r>
          </w:p>
        </w:tc>
        <w:tc>
          <w:tcPr>
            <w:tcW w:type="dxa" w:w="1987"/>
          </w:tcPr>
          <w:p>
            <w:r>
              <w:t>Sistem memvalidasi formulir dan menampilkan pesan galat 'Bidang ini wajib diisi'.</w:t>
            </w:r>
          </w:p>
        </w:tc>
      </w:tr>
      <w:tr>
        <w:tc>
          <w:tcPr>
            <w:tcW w:type="dxa" w:w="1987"/>
          </w:tcPr>
          <w:p>
            <w:r>
              <w:t>2</w:t>
            </w:r>
          </w:p>
        </w:tc>
        <w:tc>
          <w:tcPr>
            <w:tcW w:type="dxa" w:w="1987"/>
          </w:tcPr>
          <w:p>
            <w:r>
              <w:t>Login Sistem</w:t>
            </w:r>
          </w:p>
        </w:tc>
        <w:tc>
          <w:tcPr>
            <w:tcW w:type="dxa" w:w="1987"/>
          </w:tcPr>
          <w:p>
            <w:r>
              <w:t>Memasukkan surel yang tidak terdaftar atau sandi salah lalu menekan tombol masuk.</w:t>
            </w:r>
          </w:p>
        </w:tc>
        <w:tc>
          <w:tcPr>
            <w:tcW w:type="dxa" w:w="1987"/>
          </w:tcPr>
          <w:p>
            <w:r>
              <w:t>Sistem menampilkan pesan galat bahwa kredensial tidak cocok dengan data kami.</w:t>
            </w:r>
          </w:p>
        </w:tc>
      </w:tr>
      <w:tr>
        <w:tc>
          <w:tcPr>
            <w:tcW w:type="dxa" w:w="1987"/>
          </w:tcPr>
          <w:p>
            <w:r>
              <w:t>3</w:t>
            </w:r>
          </w:p>
        </w:tc>
        <w:tc>
          <w:tcPr>
            <w:tcW w:type="dxa" w:w="1987"/>
          </w:tcPr>
          <w:p>
            <w:r>
              <w:t>Login Sistem</w:t>
            </w:r>
          </w:p>
        </w:tc>
        <w:tc>
          <w:tcPr>
            <w:tcW w:type="dxa" w:w="1987"/>
          </w:tcPr>
          <w:p>
            <w:r>
              <w:t>Memasukkan surel dan sandi valid dengan hak akses (role) Admin.</w:t>
            </w:r>
          </w:p>
        </w:tc>
        <w:tc>
          <w:tcPr>
            <w:tcW w:type="dxa" w:w="1987"/>
          </w:tcPr>
          <w:p>
            <w:r>
              <w:t>Sistem mengarahkan pengguna ke halaman Dashboard Admin KMC.</w:t>
            </w:r>
          </w:p>
        </w:tc>
      </w:tr>
      <w:tr>
        <w:tc>
          <w:tcPr>
            <w:tcW w:type="dxa" w:w="1987"/>
          </w:tcPr>
          <w:p>
            <w:r>
              <w:t>4</w:t>
            </w:r>
          </w:p>
        </w:tc>
        <w:tc>
          <w:tcPr>
            <w:tcW w:type="dxa" w:w="1987"/>
          </w:tcPr>
          <w:p>
            <w:r>
              <w:t>Login Sistem</w:t>
            </w:r>
          </w:p>
        </w:tc>
        <w:tc>
          <w:tcPr>
            <w:tcW w:type="dxa" w:w="1987"/>
          </w:tcPr>
          <w:p>
            <w:r>
              <w:t>Memasukkan surel dan sandi valid dengan hak akses (role) OPD.</w:t>
            </w:r>
          </w:p>
        </w:tc>
        <w:tc>
          <w:tcPr>
            <w:tcW w:type="dxa" w:w="1987"/>
          </w:tcPr>
          <w:p>
            <w:r>
              <w:t>Sistem mengarahkan pengguna ke halaman Dashboard OPD terkait.</w:t>
            </w:r>
          </w:p>
        </w:tc>
      </w:tr>
      <w:tr>
        <w:tc>
          <w:tcPr>
            <w:tcW w:type="dxa" w:w="1987"/>
          </w:tcPr>
          <w:p>
            <w:r>
              <w:t>5</w:t>
            </w:r>
          </w:p>
        </w:tc>
        <w:tc>
          <w:tcPr>
            <w:tcW w:type="dxa" w:w="1987"/>
          </w:tcPr>
          <w:p>
            <w:r>
              <w:t>Logout Sistem</w:t>
            </w:r>
          </w:p>
        </w:tc>
        <w:tc>
          <w:tcPr>
            <w:tcW w:type="dxa" w:w="1987"/>
          </w:tcPr>
          <w:p>
            <w:r>
              <w:t>Menekan tombol keluar pada navigasi dashboard.</w:t>
            </w:r>
          </w:p>
        </w:tc>
        <w:tc>
          <w:tcPr>
            <w:tcW w:type="dxa" w:w="1987"/>
          </w:tcPr>
          <w:p>
            <w:r>
              <w:t>Sistem menghapus sesi masuk pengguna dan mengarahkan kembali ke Halaman Login.</w:t>
            </w:r>
          </w:p>
        </w:tc>
      </w:tr>
    </w:tbl>
    <w:p>
      <w:r/>
    </w:p>
    <w:p>
      <w:r>
        <w:rPr>
          <w:b/>
        </w:rPr>
        <w:t>Perancangan Pengujian 13 Perancangan Pengujian Fitur Lacak Tiket dan Statistik Publik</w:t>
      </w:r>
    </w:p>
    <w:p>
      <w:r>
        <w:t>Tabel ini memuat skenario pengujian fitur pelacakan tiket aduan dan visualisasi statistik pelayanan yang diakses oleh masyarakat umum.</w:t>
      </w:r>
    </w:p>
    <w:p>
      <w:r>
        <w:t>Tabel 3.13 Perancangan Pengujian Fitur Lacak Tiket dan Statistik Publik</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Fitur</w:t>
            </w:r>
          </w:p>
        </w:tc>
        <w:tc>
          <w:tcPr>
            <w:tcW w:type="dxa" w:w="1987"/>
          </w:tcPr>
          <w:p>
            <w:r>
              <w:rPr>
                <w:b/>
              </w:rPr>
              <w:t>Variabel Uji</w:t>
            </w:r>
          </w:p>
        </w:tc>
        <w:tc>
          <w:tcPr>
            <w:tcW w:type="dxa" w:w="1987"/>
          </w:tcPr>
          <w:p>
            <w:r>
              <w:rPr>
                <w:b/>
              </w:rPr>
              <w:t>Hasil yang Diharapkan</w:t>
            </w:r>
          </w:p>
        </w:tc>
      </w:tr>
      <w:tr>
        <w:tc>
          <w:tcPr>
            <w:tcW w:type="dxa" w:w="1987"/>
          </w:tcPr>
          <w:p>
            <w:r>
              <w:t>1</w:t>
            </w:r>
          </w:p>
        </w:tc>
        <w:tc>
          <w:tcPr>
            <w:tcW w:type="dxa" w:w="1987"/>
          </w:tcPr>
          <w:p>
            <w:r>
              <w:t>Lacak Tiket</w:t>
            </w:r>
          </w:p>
        </w:tc>
        <w:tc>
          <w:tcPr>
            <w:tcW w:type="dxa" w:w="1987"/>
          </w:tcPr>
          <w:p>
            <w:r>
              <w:t>Mengosongkan kolom pencarian nomor lacak lalu menekan tombol lacak.</w:t>
            </w:r>
          </w:p>
        </w:tc>
        <w:tc>
          <w:tcPr>
            <w:tcW w:type="dxa" w:w="1987"/>
          </w:tcPr>
          <w:p>
            <w:r>
              <w:t>Sistem menolak pencarian dan meminta kolom input diisi.</w:t>
            </w:r>
          </w:p>
        </w:tc>
      </w:tr>
      <w:tr>
        <w:tc>
          <w:tcPr>
            <w:tcW w:type="dxa" w:w="1987"/>
          </w:tcPr>
          <w:p>
            <w:r>
              <w:t>2</w:t>
            </w:r>
          </w:p>
        </w:tc>
        <w:tc>
          <w:tcPr>
            <w:tcW w:type="dxa" w:w="1987"/>
          </w:tcPr>
          <w:p>
            <w:r>
              <w:t>Lacak Tiket</w:t>
            </w:r>
          </w:p>
        </w:tc>
        <w:tc>
          <w:tcPr>
            <w:tcW w:type="dxa" w:w="1987"/>
          </w:tcPr>
          <w:p>
            <w:r>
              <w:t>Memasukkan format nomor lacak yang tidak terdaftar di database.</w:t>
            </w:r>
          </w:p>
        </w:tc>
        <w:tc>
          <w:tcPr>
            <w:tcW w:type="dxa" w:w="1987"/>
          </w:tcPr>
          <w:p>
            <w:r>
              <w:t>Sistem menampilkan notifikasi bahwa data aduan tidak ditemukan.</w:t>
            </w:r>
          </w:p>
        </w:tc>
      </w:tr>
      <w:tr>
        <w:tc>
          <w:tcPr>
            <w:tcW w:type="dxa" w:w="1987"/>
          </w:tcPr>
          <w:p>
            <w:r>
              <w:t>3</w:t>
            </w:r>
          </w:p>
        </w:tc>
        <w:tc>
          <w:tcPr>
            <w:tcW w:type="dxa" w:w="1987"/>
          </w:tcPr>
          <w:p>
            <w:r>
              <w:t>Lacak Tiket</w:t>
            </w:r>
          </w:p>
        </w:tc>
        <w:tc>
          <w:tcPr>
            <w:tcW w:type="dxa" w:w="1987"/>
          </w:tcPr>
          <w:p>
            <w:r>
              <w:t>Memasukkan nomor pelacakan tiket yang valid di database.</w:t>
            </w:r>
          </w:p>
        </w:tc>
        <w:tc>
          <w:tcPr>
            <w:tcW w:type="dxa" w:w="1987"/>
          </w:tcPr>
          <w:p>
            <w:r>
              <w:t>Sistem menampilkan informasi lengkap tentang tiket (nomor resi, kategori, status, OPD, dan riwayat).</w:t>
            </w:r>
          </w:p>
        </w:tc>
      </w:tr>
      <w:tr>
        <w:tc>
          <w:tcPr>
            <w:tcW w:type="dxa" w:w="1987"/>
          </w:tcPr>
          <w:p>
            <w:r>
              <w:t>4</w:t>
            </w:r>
          </w:p>
        </w:tc>
        <w:tc>
          <w:tcPr>
            <w:tcW w:type="dxa" w:w="1987"/>
          </w:tcPr>
          <w:p>
            <w:r>
              <w:t>Dashboard Publik</w:t>
            </w:r>
          </w:p>
        </w:tc>
        <w:tc>
          <w:tcPr>
            <w:tcW w:type="dxa" w:w="1987"/>
          </w:tcPr>
          <w:p>
            <w:r>
              <w:t>Mengakses halaman utama statistik publik.</w:t>
            </w:r>
          </w:p>
        </w:tc>
        <w:tc>
          <w:tcPr>
            <w:tcW w:type="dxa" w:w="1987"/>
          </w:tcPr>
          <w:p>
            <w:r>
              <w:t>Sistem menampilkan diagram lingkaran kategori aduan, diagram status, serta tabel aduan terbaru secara dinamis.</w:t>
            </w:r>
          </w:p>
        </w:tc>
      </w:tr>
    </w:tbl>
    <w:p>
      <w:r/>
    </w:p>
    <w:p>
      <w:r>
        <w:rPr>
          <w:b/>
        </w:rPr>
        <w:t>Perancangan Pengujian 14 Perancangan Pengujian Manajemen Notifikasi dan Deteksi Duplikasi</w:t>
      </w:r>
    </w:p>
    <w:p>
      <w:r>
        <w:t>Tabel ini memuat skenario pengujian fungsi penyaringan kelayakan (filter spam) dan pendeteksian aduan yang terindikasi duplikat berbantuan AI.</w:t>
      </w:r>
    </w:p>
    <w:p>
      <w:r>
        <w:t>Tabel 3.14 Perancangan Pengujian Manajemen Notifikasi dan Deteksi Duplikasi</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Fitur</w:t>
            </w:r>
          </w:p>
        </w:tc>
        <w:tc>
          <w:tcPr>
            <w:tcW w:type="dxa" w:w="1987"/>
          </w:tcPr>
          <w:p>
            <w:r>
              <w:rPr>
                <w:b/>
              </w:rPr>
              <w:t>Variabel Uji</w:t>
            </w:r>
          </w:p>
        </w:tc>
        <w:tc>
          <w:tcPr>
            <w:tcW w:type="dxa" w:w="1987"/>
          </w:tcPr>
          <w:p>
            <w:r>
              <w:rPr>
                <w:b/>
              </w:rPr>
              <w:t>Hasil yang Diharapkan</w:t>
            </w:r>
          </w:p>
        </w:tc>
      </w:tr>
      <w:tr>
        <w:tc>
          <w:tcPr>
            <w:tcW w:type="dxa" w:w="1987"/>
          </w:tcPr>
          <w:p>
            <w:r>
              <w:t>1</w:t>
            </w:r>
          </w:p>
        </w:tc>
        <w:tc>
          <w:tcPr>
            <w:tcW w:type="dxa" w:w="1987"/>
          </w:tcPr>
          <w:p>
            <w:r>
              <w:t>Filter Spam</w:t>
            </w:r>
          </w:p>
        </w:tc>
        <w:tc>
          <w:tcPr>
            <w:tcW w:type="dxa" w:w="1987"/>
          </w:tcPr>
          <w:p>
            <w:r>
              <w:t>Sistem menerima aduan baru yang memuat teks kasar, iklan, atau promosi.</w:t>
            </w:r>
          </w:p>
        </w:tc>
        <w:tc>
          <w:tcPr>
            <w:tcW w:type="dxa" w:w="1987"/>
          </w:tcPr>
          <w:p>
            <w:r>
              <w:t>Sistem otomatis menandai aduan sebagai spam (layak = false) dan tidak memunculkannya di daftar notifikasi aktif.</w:t>
            </w:r>
          </w:p>
        </w:tc>
      </w:tr>
      <w:tr>
        <w:tc>
          <w:tcPr>
            <w:tcW w:type="dxa" w:w="1987"/>
          </w:tcPr>
          <w:p>
            <w:r>
              <w:t>2</w:t>
            </w:r>
          </w:p>
        </w:tc>
        <w:tc>
          <w:tcPr>
            <w:tcW w:type="dxa" w:w="1987"/>
          </w:tcPr>
          <w:p>
            <w:r>
              <w:t>Klasifikasi AI</w:t>
            </w:r>
          </w:p>
        </w:tc>
        <w:tc>
          <w:tcPr>
            <w:tcW w:type="dxa" w:w="1987"/>
          </w:tcPr>
          <w:p>
            <w:r>
              <w:t>Sistem menerima aduan baru yang layak dan memicu analisis AI.</w:t>
            </w:r>
          </w:p>
        </w:tc>
        <w:tc>
          <w:tcPr>
            <w:tcW w:type="dxa" w:w="1987"/>
          </w:tcPr>
          <w:p>
            <w:r>
              <w:t>Sistem menyimpan rekomendasi kategori, subkategori, OPD tujuan, dan prioritas pada entitas AI Classification.</w:t>
            </w:r>
          </w:p>
        </w:tc>
      </w:tr>
      <w:tr>
        <w:tc>
          <w:tcPr>
            <w:tcW w:type="dxa" w:w="1987"/>
          </w:tcPr>
          <w:p>
            <w:r>
              <w:t>3</w:t>
            </w:r>
          </w:p>
        </w:tc>
        <w:tc>
          <w:tcPr>
            <w:tcW w:type="dxa" w:w="1987"/>
          </w:tcPr>
          <w:p>
            <w:r>
              <w:t>Deteksi Duplikasi</w:t>
            </w:r>
          </w:p>
        </w:tc>
        <w:tc>
          <w:tcPr>
            <w:tcW w:type="dxa" w:w="1987"/>
          </w:tcPr>
          <w:p>
            <w:r>
              <w:t>Sistem menganalisis aduan yang memiliki isi keluhan sangat mirip dengan tiket yang sudah ada.</w:t>
            </w:r>
          </w:p>
        </w:tc>
        <w:tc>
          <w:tcPr>
            <w:tcW w:type="dxa" w:w="1987"/>
          </w:tcPr>
          <w:p>
            <w:r>
              <w:t>Sistem menandai aduan tersebut sebagai kandidat duplikat dan menahannya di halaman verifikasi admin.</w:t>
            </w:r>
          </w:p>
        </w:tc>
      </w:tr>
      <w:tr>
        <w:tc>
          <w:tcPr>
            <w:tcW w:type="dxa" w:w="1987"/>
          </w:tcPr>
          <w:p>
            <w:r>
              <w:t>4</w:t>
            </w:r>
          </w:p>
        </w:tc>
        <w:tc>
          <w:tcPr>
            <w:tcW w:type="dxa" w:w="1987"/>
          </w:tcPr>
          <w:p>
            <w:r>
              <w:t>Verifikasi Duplikat</w:t>
            </w:r>
          </w:p>
        </w:tc>
        <w:tc>
          <w:tcPr>
            <w:tcW w:type="dxa" w:w="1987"/>
          </w:tcPr>
          <w:p>
            <w:r>
              <w:t>Admin KMC menolak status duplikat (memilih 'Bukan Duplikat') pada aduan.</w:t>
            </w:r>
          </w:p>
        </w:tc>
        <w:tc>
          <w:tcPr>
            <w:tcW w:type="dxa" w:w="1987"/>
          </w:tcPr>
          <w:p>
            <w:r>
              <w:t>Sistem memproses aduan tersebut untuk menjadi tiket aduan aktif baru.</w:t>
            </w:r>
          </w:p>
        </w:tc>
      </w:tr>
      <w:tr>
        <w:tc>
          <w:tcPr>
            <w:tcW w:type="dxa" w:w="1987"/>
          </w:tcPr>
          <w:p>
            <w:r>
              <w:t>5</w:t>
            </w:r>
          </w:p>
        </w:tc>
        <w:tc>
          <w:tcPr>
            <w:tcW w:type="dxa" w:w="1987"/>
          </w:tcPr>
          <w:p>
            <w:r>
              <w:t>Verifikasi Duplikat</w:t>
            </w:r>
          </w:p>
        </w:tc>
        <w:tc>
          <w:tcPr>
            <w:tcW w:type="dxa" w:w="1987"/>
          </w:tcPr>
          <w:p>
            <w:r>
              <w:t>Admin KMC menyetujui status duplikat (memilih 'Duplikat') pada aduan.</w:t>
            </w:r>
          </w:p>
        </w:tc>
        <w:tc>
          <w:tcPr>
            <w:tcW w:type="dxa" w:w="1987"/>
          </w:tcPr>
          <w:p>
            <w:r>
              <w:t>Sistem mengarsipkan aduan tersebut secara permanen tanpa membuat tiket baru.</w:t>
            </w:r>
          </w:p>
        </w:tc>
      </w:tr>
    </w:tbl>
    <w:p>
      <w:r/>
    </w:p>
    <w:p>
      <w:r>
        <w:rPr>
          <w:b/>
        </w:rPr>
        <w:t>Perancangan Pengujian 15 Perancangan Pengujian Manajemen Tiket dan Tindak Lanjut OPD</w:t>
      </w:r>
    </w:p>
    <w:p>
      <w:r>
        <w:t>Tabel ini memuat skenario pengujian alur tiket aduan dari disposisi awal oleh Admin, respons penanganan OPD, hingga pembaruan status akhir.</w:t>
      </w:r>
    </w:p>
    <w:p>
      <w:r>
        <w:t>Tabel 3.15 Perancangan Pengujian Manajemen Tiket dan Tindak Lanjut OPD</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Fitur</w:t>
            </w:r>
          </w:p>
        </w:tc>
        <w:tc>
          <w:tcPr>
            <w:tcW w:type="dxa" w:w="1987"/>
          </w:tcPr>
          <w:p>
            <w:r>
              <w:rPr>
                <w:b/>
              </w:rPr>
              <w:t>Variabel Uji</w:t>
            </w:r>
          </w:p>
        </w:tc>
        <w:tc>
          <w:tcPr>
            <w:tcW w:type="dxa" w:w="1987"/>
          </w:tcPr>
          <w:p>
            <w:r>
              <w:rPr>
                <w:b/>
              </w:rPr>
              <w:t>Hasil yang Diharapkan</w:t>
            </w:r>
          </w:p>
        </w:tc>
      </w:tr>
      <w:tr>
        <w:tc>
          <w:tcPr>
            <w:tcW w:type="dxa" w:w="1987"/>
          </w:tcPr>
          <w:p>
            <w:r>
              <w:t>1</w:t>
            </w:r>
          </w:p>
        </w:tc>
        <w:tc>
          <w:tcPr>
            <w:tcW w:type="dxa" w:w="1987"/>
          </w:tcPr>
          <w:p>
            <w:r>
              <w:t>Tambah Tiket Manual</w:t>
            </w:r>
          </w:p>
        </w:tc>
        <w:tc>
          <w:tcPr>
            <w:tcW w:type="dxa" w:w="1987"/>
          </w:tcPr>
          <w:p>
            <w:r>
              <w:t>Admin KMC membuat tiket aduan secara manual dengan kolom wajib dikosongkan.</w:t>
            </w:r>
          </w:p>
        </w:tc>
        <w:tc>
          <w:tcPr>
            <w:tcW w:type="dxa" w:w="1987"/>
          </w:tcPr>
          <w:p>
            <w:r>
              <w:t>Sistem menolak penyimpanan dan menampilkan peringatan kolom wajib diisi.</w:t>
            </w:r>
          </w:p>
        </w:tc>
      </w:tr>
      <w:tr>
        <w:tc>
          <w:tcPr>
            <w:tcW w:type="dxa" w:w="1987"/>
          </w:tcPr>
          <w:p>
            <w:r>
              <w:t>2</w:t>
            </w:r>
          </w:p>
        </w:tc>
        <w:tc>
          <w:tcPr>
            <w:tcW w:type="dxa" w:w="1987"/>
          </w:tcPr>
          <w:p>
            <w:r>
              <w:t>Disposisi OPD</w:t>
            </w:r>
          </w:p>
        </w:tc>
        <w:tc>
          <w:tcPr>
            <w:tcW w:type="dxa" w:w="1987"/>
          </w:tcPr>
          <w:p>
            <w:r>
              <w:t>Admin KMC menetapkan OPD penerima tugas dan menekan tombol simpan.</w:t>
            </w:r>
          </w:p>
        </w:tc>
        <w:tc>
          <w:tcPr>
            <w:tcW w:type="dxa" w:w="1987"/>
          </w:tcPr>
          <w:p>
            <w:r>
              <w:t>Sistem menyimpan status tiket 'diteruskan' dan memunculkannya pada Dashboard OPD yang dituju.</w:t>
            </w:r>
          </w:p>
        </w:tc>
      </w:tr>
      <w:tr>
        <w:tc>
          <w:tcPr>
            <w:tcW w:type="dxa" w:w="1987"/>
          </w:tcPr>
          <w:p>
            <w:r>
              <w:t>3</w:t>
            </w:r>
          </w:p>
        </w:tc>
        <w:tc>
          <w:tcPr>
            <w:tcW w:type="dxa" w:w="1987"/>
          </w:tcPr>
          <w:p>
            <w:r>
              <w:t>Tindak Lanjut OPD</w:t>
            </w:r>
          </w:p>
        </w:tc>
        <w:tc>
          <w:tcPr>
            <w:tcW w:type="dxa" w:w="1987"/>
          </w:tcPr>
          <w:p>
            <w:r>
              <w:t>Petugas OPD membuka detail tiket dan mengisi formulir tanggapan tanpa berkas lampiran.</w:t>
            </w:r>
          </w:p>
        </w:tc>
        <w:tc>
          <w:tcPr>
            <w:tcW w:type="dxa" w:w="1987"/>
          </w:tcPr>
          <w:p>
            <w:r>
              <w:t>Sistem menyimpan pesan tanggapan dan status log, serta memunculkan histori di detail lacak tiket publik.</w:t>
            </w:r>
          </w:p>
        </w:tc>
      </w:tr>
      <w:tr>
        <w:tc>
          <w:tcPr>
            <w:tcW w:type="dxa" w:w="1987"/>
          </w:tcPr>
          <w:p>
            <w:r>
              <w:t>4</w:t>
            </w:r>
          </w:p>
        </w:tc>
        <w:tc>
          <w:tcPr>
            <w:tcW w:type="dxa" w:w="1987"/>
          </w:tcPr>
          <w:p>
            <w:r>
              <w:t>Tindak Lanjut OPD</w:t>
            </w:r>
          </w:p>
        </w:tc>
        <w:tc>
          <w:tcPr>
            <w:tcW w:type="dxa" w:w="1987"/>
          </w:tcPr>
          <w:p>
            <w:r>
              <w:t>Petugas OPD mengirim tanggapan penutupan dengan mengunggah foto bukti penyelesaian.</w:t>
            </w:r>
          </w:p>
        </w:tc>
        <w:tc>
          <w:tcPr>
            <w:tcW w:type="dxa" w:w="1987"/>
          </w:tcPr>
          <w:p>
            <w:r>
              <w:t>Sistem merekam lampiran berkas dan status diperbarui menjadi 'dijawab/selesai'.</w:t>
            </w:r>
          </w:p>
        </w:tc>
      </w:tr>
      <w:tr>
        <w:tc>
          <w:tcPr>
            <w:tcW w:type="dxa" w:w="1987"/>
          </w:tcPr>
          <w:p>
            <w:r>
              <w:t>5</w:t>
            </w:r>
          </w:p>
        </w:tc>
        <w:tc>
          <w:tcPr>
            <w:tcW w:type="dxa" w:w="1987"/>
          </w:tcPr>
          <w:p>
            <w:r>
              <w:t>Verifikasi Akhir</w:t>
            </w:r>
          </w:p>
        </w:tc>
        <w:tc>
          <w:tcPr>
            <w:tcW w:type="dxa" w:w="1987"/>
          </w:tcPr>
          <w:p>
            <w:r>
              <w:t>Admin KMC memverifikasi hasil jawaban OPD dan menutup kasus tiket.</w:t>
            </w:r>
          </w:p>
        </w:tc>
        <w:tc>
          <w:tcPr>
            <w:tcW w:type="dxa" w:w="1987"/>
          </w:tcPr>
          <w:p>
            <w:r>
              <w:t>Sistem mengubah status akhir tiket menjadi 'selesai' secara permanen.</w:t>
            </w:r>
          </w:p>
        </w:tc>
      </w:tr>
    </w:tbl>
    <w:p>
      <w:r/>
    </w:p>
    <w:p>
      <w:r>
        <w:rPr>
          <w:b/>
        </w:rPr>
        <w:t>Perancangan Pengujian 16 Perancangan Pengujian Manajemen Akun OPD dan Data Master</w:t>
      </w:r>
    </w:p>
    <w:p>
      <w:r>
        <w:t>Tabel ini memuat skenario pengujian untuk fungsi pengelolaan data OPD, pembuatan akun instansi, serta pembagian kategori layanan oleh Admin KMC.</w:t>
      </w:r>
    </w:p>
    <w:p>
      <w:r>
        <w:t>Tabel 3.16 Perancangan Pengujian Manajemen Akun OPD dan Data Master</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Fitur</w:t>
            </w:r>
          </w:p>
        </w:tc>
        <w:tc>
          <w:tcPr>
            <w:tcW w:type="dxa" w:w="1987"/>
          </w:tcPr>
          <w:p>
            <w:r>
              <w:rPr>
                <w:b/>
              </w:rPr>
              <w:t>Variabel Uji</w:t>
            </w:r>
          </w:p>
        </w:tc>
        <w:tc>
          <w:tcPr>
            <w:tcW w:type="dxa" w:w="1987"/>
          </w:tcPr>
          <w:p>
            <w:r>
              <w:rPr>
                <w:b/>
              </w:rPr>
              <w:t>Hasil yang Diharapkan</w:t>
            </w:r>
          </w:p>
        </w:tc>
      </w:tr>
      <w:tr>
        <w:tc>
          <w:tcPr>
            <w:tcW w:type="dxa" w:w="1987"/>
          </w:tcPr>
          <w:p>
            <w:r>
              <w:t>1</w:t>
            </w:r>
          </w:p>
        </w:tc>
        <w:tc>
          <w:tcPr>
            <w:tcW w:type="dxa" w:w="1987"/>
          </w:tcPr>
          <w:p>
            <w:r>
              <w:t>Tambah OPD</w:t>
            </w:r>
          </w:p>
        </w:tc>
        <w:tc>
          <w:tcPr>
            <w:tcW w:type="dxa" w:w="1987"/>
          </w:tcPr>
          <w:p>
            <w:r>
              <w:t>Admin KMC mendaftarkan OPD baru dengan format surel yang tidak valid.</w:t>
            </w:r>
          </w:p>
        </w:tc>
        <w:tc>
          <w:tcPr>
            <w:tcW w:type="dxa" w:w="1987"/>
          </w:tcPr>
          <w:p>
            <w:r>
              <w:t>Sistem menolak penyimpanan dan menampilkan pesan format surel salah.</w:t>
            </w:r>
          </w:p>
        </w:tc>
      </w:tr>
      <w:tr>
        <w:tc>
          <w:tcPr>
            <w:tcW w:type="dxa" w:w="1987"/>
          </w:tcPr>
          <w:p>
            <w:r>
              <w:t>2</w:t>
            </w:r>
          </w:p>
        </w:tc>
        <w:tc>
          <w:tcPr>
            <w:tcW w:type="dxa" w:w="1987"/>
          </w:tcPr>
          <w:p>
            <w:r>
              <w:t>Tambah OPD</w:t>
            </w:r>
          </w:p>
        </w:tc>
        <w:tc>
          <w:tcPr>
            <w:tcW w:type="dxa" w:w="1987"/>
          </w:tcPr>
          <w:p>
            <w:r>
              <w:t>Admin KMC menginput data lengkap OPD dan menyimpan data.</w:t>
            </w:r>
          </w:p>
        </w:tc>
        <w:tc>
          <w:tcPr>
            <w:tcW w:type="dxa" w:w="1987"/>
          </w:tcPr>
          <w:p>
            <w:r>
              <w:t>Sistem menyimpan data instansi serta kredensial akun OPD baru ke basis data.</w:t>
            </w:r>
          </w:p>
        </w:tc>
      </w:tr>
      <w:tr>
        <w:tc>
          <w:tcPr>
            <w:tcW w:type="dxa" w:w="1987"/>
          </w:tcPr>
          <w:p>
            <w:r>
              <w:t>3</w:t>
            </w:r>
          </w:p>
        </w:tc>
        <w:tc>
          <w:tcPr>
            <w:tcW w:type="dxa" w:w="1987"/>
          </w:tcPr>
          <w:p>
            <w:r>
              <w:t>Edit Data OPD</w:t>
            </w:r>
          </w:p>
        </w:tc>
        <w:tc>
          <w:tcPr>
            <w:tcW w:type="dxa" w:w="1987"/>
          </w:tcPr>
          <w:p>
            <w:r>
              <w:t>Admin KMC mengubah nama OPD atau mereset kata sandi akun OPD.</w:t>
            </w:r>
          </w:p>
        </w:tc>
        <w:tc>
          <w:tcPr>
            <w:tcW w:type="dxa" w:w="1987"/>
          </w:tcPr>
          <w:p>
            <w:r>
              <w:t>Sistem memperbarui informasi data OPD di basis data dan mengonfirmasi perubahan berhasil.</w:t>
            </w:r>
          </w:p>
        </w:tc>
      </w:tr>
      <w:tr>
        <w:tc>
          <w:tcPr>
            <w:tcW w:type="dxa" w:w="1987"/>
          </w:tcPr>
          <w:p>
            <w:r>
              <w:t>4</w:t>
            </w:r>
          </w:p>
        </w:tc>
        <w:tc>
          <w:tcPr>
            <w:tcW w:type="dxa" w:w="1987"/>
          </w:tcPr>
          <w:p>
            <w:r>
              <w:t>Hapus Data OPD</w:t>
            </w:r>
          </w:p>
        </w:tc>
        <w:tc>
          <w:tcPr>
            <w:tcW w:type="dxa" w:w="1987"/>
          </w:tcPr>
          <w:p>
            <w:r>
              <w:t>Admin KMC menghapus data instansi OPD dari daftar kelola.</w:t>
            </w:r>
          </w:p>
        </w:tc>
        <w:tc>
          <w:tcPr>
            <w:tcW w:type="dxa" w:w="1987"/>
          </w:tcPr>
          <w:p>
            <w:r>
              <w:t>Sistem menghapus data OPD setelah mendapat konfirmasi persetujuan dari admin.</w:t>
            </w:r>
          </w:p>
        </w:tc>
      </w:tr>
    </w:tbl>
    <w:p>
      <w:r/>
    </w:p>
    <w:p>
      <w:r/>
    </w:p>
    <w:p>
      <w:pPr>
        <w:spacing w:after="200" w:line="360" w:lineRule="auto"/>
        <w:jc w:val="both"/>
      </w:pPr>
      <w:r>
        <w:rPr>
          <w:rFonts w:ascii="Times New Roman" w:cs="Times New Roman" w:eastAsia="Times New Roman" w:hAnsi="Times New Roman"/>
          <w:sz w:val="24"/>
          <w:szCs w:val="24"/>
        </w:rPr>
        <w:t>Perancangan antar muka bertujuan menyediakan tampilan yang mudah dipahami oleh setiap pengguna sesuai tugasnya. Antarmuka dirancang menggunakan struktur tampilan web yang konsisten agar pengguna dapat memperoleh informasi dan menjalankan fungsi yang diperlukan. Halaman Admin KMC dan pengguna OPD hanya dapat diakses setelah pengguna masuk menggunakan akun masing-masing, sedangkan halaman publik dapat diakses langsung untuk pelacakan dan pemantauan tiket.</w:t>
      </w:r>
    </w:p>
    <w:p>
      <w:pPr>
        <w:spacing w:after="150" w:before="200"/>
        <w:jc w:val="center"/>
      </w:pPr>
      <w:r>
        <w:rPr>
          <w:rFonts w:ascii="Times New Roman" w:cs="Times New Roman" w:eastAsia="Times New Roman" w:hAnsi="Times New Roman"/>
          <w:b/>
          <w:bCs/>
          <w:sz w:val="24"/>
          <w:szCs w:val="24"/>
        </w:rPr>
        <w:t xml:space="preserve">Tabel 3.4 Rancangan Halaman Antarmuka</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70"/>
      </w:tblGrid>
      <w:tr>
        <w:trPr>
          <w:tblHeader/>
        </w:trPr>
        <w:tc>
          <w:tcPr>
            <w:tcW w:type="dxa" w:w="1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Halaman</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Pengguna</w:t>
            </w:r>
          </w:p>
        </w:tc>
        <w:tc>
          <w:tcPr>
            <w:tcW w:type="dxa" w:w="56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Rancangan Fungsi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Halaman Login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dan 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Memverifikasi email atau username serta kata sandi, kemudian mengarahkan pengguna sesuai peran.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tiket berdasarkan status, notifikasi terbaru, notifikasi prioritas tinggi, tren aduan, dan distribusi sumber aduan.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Daftar Notifikasi</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aduan masuk, hasil klasifikasi, status baca, dan kemungkinan duplikasi. Admin dapat mencari, menyaring, dan memverifikasi notifikasi.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serta menyediakan fungsi membuat tiket manual, memperbarui kategori, subkategori, OPD tujuan, dan prioritas tiket.</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Menambah, mengubah, mencari, dan menghapus data OPD beserta akun pengguna OPD.</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Profil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Memperbarui username, email, kata sandi, dan foto profil Admin KMC.</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dan daftar tiket terbaru yang ditugaskan kepada OPD pengguna.</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OPD, riwayat status, formulir tanggapan, unggahan lampiran, serta pembaruan status tiket.</w:t>
            </w:r>
          </w:p>
        </w:tc>
      </w:tr>
      <w:tr>
        <w:tc>
          <w:tcPr>
            <w:tcW w:type="dxa" w:w="1800"/>
          </w:tcPr>
          <w:p>
            <w:r>
              <w:t>Profil Pengguna OPD</w:t>
            </w:r>
          </w:p>
        </w:tc>
        <w:tc>
          <w:tcPr>
            <w:tcW w:type="dxa" w:w="1600"/>
          </w:tcPr>
          <w:p>
            <w:r>
              <w:t>Pengguna OPD</w:t>
            </w:r>
          </w:p>
        </w:tc>
        <w:tc>
          <w:tcPr>
            <w:tcW w:type="dxa" w:w="5670"/>
          </w:tcPr>
          <w:p>
            <w:r>
              <w:t>Memperbarui nama, email, kata sandi, dan foto profil pengguna OPD.</w:t>
            </w:r>
          </w:p>
        </w:tc>
      </w:tr>
      <w:tr>
        <w:tc>
          <w:tcPr>
            <w:tcW w:type="dxa" w:w="1800"/>
          </w:tcPr>
          <w:p>
            <w:r>
              <w:t>Portal Pelacakan Publik</w:t>
            </w:r>
          </w:p>
        </w:tc>
        <w:tc>
          <w:tcPr>
            <w:tcW w:type="dxa" w:w="1600"/>
          </w:tcPr>
          <w:p>
            <w:r>
              <w:t>Masyarakat</w:t>
            </w:r>
          </w:p>
        </w:tc>
        <w:tc>
          <w:tcPr>
            <w:tcW w:type="dxa" w:w="5670"/>
          </w:tcPr>
          <w:p>
            <w:r>
              <w:t>Mencari tiket berdasarkan nomor pelacakan, melihat perkembangan tiket, serta melihat ringkasan pemantauan pengelolaan aduan.</w:t>
            </w:r>
          </w:p>
        </w:tc>
      </w:tr>
    </w:tbl>
    <w:p>
      <w:pPr>
        <w:spacing w:after="200"/>
      </w:pPr>
    </w:p>
    <w:p>
      <w:pPr>
        <w:spacing w:after="200" w:line="360" w:lineRule="auto"/>
        <w:jc w:val="both"/>
      </w:pPr>
      <w:r>
        <w:rPr>
          <w:rFonts w:ascii="Times New Roman" w:cs="Times New Roman" w:eastAsia="Times New Roman" w:hAnsi="Times New Roman"/>
          <w:sz w:val="24"/>
          <w:szCs w:val="24"/>
        </w:rPr>
        <w:t>Pada dashboard Admin KMC, notifikasi dengan prioritas tinggi dirancang terpisah dari notifikasi terbaru agar aduan yang membutuhkan perhatian lebih cepat dapat terlihat dengan jelas. Rancangan dashboard juga menyediakan pembaruan informasi secara berkala tanpa pengguna perlu memuat ulang halaman.</w:t>
      </w:r>
    </w:p>
    <w:p>
      <w:pPr>
        <w:spacing w:after="200" w:line="360" w:lineRule="auto"/>
        <w:jc w:val="both"/>
      </w:pPr>
      <w:r>
        <w:rPr>
          <w:rFonts w:ascii="Times New Roman" w:cs="Times New Roman" w:eastAsia="Times New Roman" w:hAnsi="Times New Roman"/>
          <w:sz w:val="24"/>
          <w:szCs w:val="24"/>
        </w:rPr>
        <w:t>Pada halaman daftar tiket, setiap tiket dirancang memiliki penanda tingkat prioritas agar Admin KMC dan pengguna OPD dapat mengenali urgensi penanganan tanpa harus membuka detail tiket satu per satu.</w:t>
      </w:r>
    </w:p>
    <w:p>
      <w:pPr>
        <w:pStyle w:val="Heading3"/>
        <w:spacing w:after="200" w:before="300" w:line="360" w:lineRule="auto"/>
      </w:pPr>
      <w:r>
        <w:rPr>
          <w:rFonts w:ascii="Times New Roman" w:cs="Times New Roman" w:eastAsia="Times New Roman" w:hAnsi="Times New Roman"/>
          <w:b/>
          <w:bCs/>
          <w:sz w:val="24"/>
          <w:szCs w:val="24"/>
        </w:rPr>
        <w:t>3.2.6 Perancangan Pengujian Sistem</w:t>
      </w:r>
    </w:p>
    <w:p>
      <w:pPr>
        <w:spacing w:after="200" w:line="360" w:lineRule="auto"/>
        <w:jc w:val="both"/>
      </w:pPr>
      <w:r>
        <w:rPr>
          <w:rFonts w:ascii="Times New Roman" w:cs="Times New Roman" w:eastAsia="Times New Roman" w:hAnsi="Times New Roman"/>
          <w:sz w:val="24"/>
          <w:szCs w:val="24"/>
        </w:rPr>
        <w:t>Pengujian sistem dirancang menggunakan metode black box testing. Metode ini berfokus pada kesesuaian keluaran sistem terhadap masukan dan kebutuhan fungsional tanpa menilai struktur kode program secara langsung. Rancangan pengujian mencakup skenario normal, masukan tidak valid, pembatasan hak akses, serta kondisi khusus pada proses sinkronisasi, analisis aduan, pengelolaan tiket, dan pemantauan SLA. Pendekatan ini digunakan untuk memastikan setiap fungsi sistem berjalan sesuai kebutuhan (Mustaqbal et al., 2015).</w:t>
      </w:r>
    </w:p>
    <w:p>
      <w:pPr>
        <w:spacing w:after="150" w:before="200"/>
        <w:jc w:val="center"/>
      </w:pPr>
      <w:r>
        <w:rPr>
          <w:rFonts w:ascii="Times New Roman" w:cs="Times New Roman" w:eastAsia="Times New Roman" w:hAnsi="Times New Roman"/>
          <w:b/>
          <w:bCs/>
          <w:sz w:val="24"/>
          <w:szCs w:val="24"/>
        </w:rPr>
        <w:t xml:space="preserve">Tabel 3.5 Rancangan Skenario Black Box Testing</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1600"/>
        <w:gridCol w:w="3200"/>
        <w:gridCol w:w="3770"/>
      </w:tblGrid>
      <w:tr>
        <w:trPr>
          <w:tblHeader/>
        </w:trPr>
        <w:tc>
          <w:tcPr>
            <w:tcW w:type="dxa" w:w="5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No.</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Fitur yang Diuji</w:t>
            </w:r>
          </w:p>
        </w:tc>
        <w:tc>
          <w:tcPr>
            <w:tcW w:type="dxa" w:w="3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Skenario Pengujian</w:t>
            </w:r>
          </w:p>
        </w:tc>
        <w:tc>
          <w:tcPr>
            <w:tcW w:type="dxa" w:w="37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Hasil yang Diharapkan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Admin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Admin KMC ke dashboard admin.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Pengguna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pengguna ke dashboard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Validasi Login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memasukkan kredensial yang salah atau kosong.</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login dan menampilkan pesan validasi.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Otorisasi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halaman khusus Admin KMC.</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halaman tersebut.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Sesuai Peran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atau pengguna OPD berhasil masuk ke sistem.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menampilkan dashboard dan data yang sesuai dengan peran pengguna.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Facebook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mention Facebook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Instagram</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pesan Instagram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Pencegahan Data Ganda</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menerima kembali data sumber yang telah direkam.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tidak membuat data sumber atau notifikasi ganda.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Filter Pesan Tidak Layak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hanya berisi emoji, reaksi singkat, atau promosi.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tidak diteruskan sebagai notifikasi aduan dan tidak dibuatkan tiket.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Klasifikasi AI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dikirimkan ke layanan AI.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rekomendasi kategori, subkategori, OPD, prioritas, tingkat keyakinan, dan alasan.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Fallback Klasifikasi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Layanan AI gagal atau menghasilkan respons tidak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menggunakan aturan cadangan sehingga proses pengolahan tidak berhenti.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Deteksi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baru memiliki masalah, lokasi, dan objek yang sama dengan aduan bertiket.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ditandai sebagai kemungkinan duplikasi dan menunggu verifikasi Admin KMC.</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diarsipkan dan sistem tidak membuat tiket baru.</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Bukan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bukan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tiket dari hasil analisis yang telah tersedia.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Otomatis</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tidak terdeteksi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nomor pelacakan, tiket, batas waktu penanganan, dan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Manual</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mengisi data tiket manual yang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tiket, menetapkan OPD tujuan, dan membuat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Pengelolaan Tiket</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mengubah kategori, subkategori, OPD tujuan, atau prioritas 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tiket dan penugasan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 dan Akun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menambah, mengubah, atau menghapus data OPD beserta akun pengguna OPD.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sesuai tindakan yang dilakukan.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Tanggapan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mengirimkan tanggapan yang valid pada tiket miliknya.</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tanggapan dan memperbarui status tiket apabila tiket belum ditutup.</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Pembatasan Tiket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tiket milik OPD lain.</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tiket tersebut.</w:t>
            </w:r>
          </w:p>
        </w:tc>
      </w:tr>
      <w:tr>
        <w:tc>
          <w:tcPr>
            <w:tcW w:type="dxa" w:w="500"/>
          </w:tcPr>
          <w:p>
            <w:r>
              <w:t>21</w:t>
            </w:r>
          </w:p>
        </w:tc>
        <w:tc>
          <w:tcPr>
            <w:tcW w:type="dxa" w:w="1600"/>
          </w:tcPr>
          <w:p>
            <w:r>
              <w:t>Profil Admin</w:t>
            </w:r>
          </w:p>
        </w:tc>
        <w:tc>
          <w:tcPr>
            <w:tcW w:type="dxa" w:w="3200"/>
          </w:tcPr>
          <w:p>
            <w:r>
              <w:t>Admin KMC memperbarui data profil dengan data yang valid.</w:t>
            </w:r>
          </w:p>
        </w:tc>
        <w:tc>
          <w:tcPr>
            <w:tcW w:type="dxa" w:w="3770"/>
          </w:tcPr>
          <w:p>
            <w:r>
              <w:t>Sistem menyimpan perubahan profil Admin KMC.</w:t>
            </w:r>
          </w:p>
        </w:tc>
      </w:tr>
      <w:tr>
        <w:tc>
          <w:tcPr>
            <w:tcW w:type="dxa" w:w="500"/>
          </w:tcPr>
          <w:p>
            <w:r>
              <w:t>22</w:t>
            </w:r>
          </w:p>
        </w:tc>
        <w:tc>
          <w:tcPr>
            <w:tcW w:type="dxa" w:w="1600"/>
          </w:tcPr>
          <w:p>
            <w:r>
              <w:t>Profil Pengguna OPD</w:t>
            </w:r>
          </w:p>
        </w:tc>
        <w:tc>
          <w:tcPr>
            <w:tcW w:type="dxa" w:w="3200"/>
          </w:tcPr>
          <w:p>
            <w:r>
              <w:t>Pengguna OPD memperbarui data profil dengan data yang valid.</w:t>
            </w:r>
          </w:p>
        </w:tc>
        <w:tc>
          <w:tcPr>
            <w:tcW w:type="dxa" w:w="3770"/>
          </w:tcPr>
          <w:p>
            <w:r>
              <w:t>Sistem menyimpan perubahan profil pengguna OPD.</w:t>
            </w:r>
          </w:p>
        </w:tc>
      </w:tr>
      <w:tr>
        <w:tc>
          <w:tcPr>
            <w:tcW w:type="dxa" w:w="500"/>
          </w:tcPr>
          <w:p>
            <w:r>
              <w:t>23</w:t>
            </w:r>
          </w:p>
        </w:tc>
        <w:tc>
          <w:tcPr>
            <w:tcW w:type="dxa" w:w="1600"/>
          </w:tcPr>
          <w:p>
            <w:r>
              <w:t>SLA Tahap Pertama</w:t>
            </w:r>
          </w:p>
        </w:tc>
        <w:tc>
          <w:tcPr>
            <w:tcW w:type="dxa" w:w="3200"/>
          </w:tcPr>
          <w:p>
            <w:r>
              <w:t>Tiket yang telah diteruskan kepada OPD belum memperoleh respons hingga melewati batas waktu penanganan.</w:t>
            </w:r>
          </w:p>
        </w:tc>
        <w:tc>
          <w:tcPr>
            <w:tcW w:type="dxa" w:w="3770"/>
          </w:tcPr>
          <w:p>
            <w:r>
              <w:t>Sistem memindahkan tiket ke tahap disposisi dan menetapkan batas waktu baru.</w:t>
            </w:r>
          </w:p>
        </w:tc>
      </w:tr>
      <w:tr>
        <w:tc>
          <w:tcPr>
            <w:tcW w:type="dxa" w:w="500"/>
          </w:tcPr>
          <w:p>
            <w:r>
              <w:t>24</w:t>
            </w:r>
          </w:p>
        </w:tc>
        <w:tc>
          <w:tcPr>
            <w:tcW w:type="dxa" w:w="1600"/>
          </w:tcPr>
          <w:p>
            <w:r>
              <w:t>Eskalasi SLA</w:t>
            </w:r>
          </w:p>
        </w:tc>
        <w:tc>
          <w:tcPr>
            <w:tcW w:type="dxa" w:w="3200"/>
          </w:tcPr>
          <w:p>
            <w:r>
              <w:t>Tiket pada tahap disposisi kembali melewati batas waktu penanganan.</w:t>
            </w:r>
          </w:p>
        </w:tc>
        <w:tc>
          <w:tcPr>
            <w:tcW w:type="dxa" w:w="3770"/>
          </w:tcPr>
          <w:p>
            <w:r>
              <w:t>Sistem mencatat eskalasi dan menaikkan prioritas tiket.</w:t>
            </w:r>
          </w:p>
        </w:tc>
      </w:tr>
      <w:tr>
        <w:tc>
          <w:tcPr>
            <w:tcW w:type="dxa" w:w="500"/>
          </w:tcPr>
          <w:p>
            <w:r>
              <w:t>25</w:t>
            </w:r>
          </w:p>
        </w:tc>
        <w:tc>
          <w:tcPr>
            <w:tcW w:type="dxa" w:w="1600"/>
          </w:tcPr>
          <w:p>
            <w:r>
              <w:t>Pelacakan Publik</w:t>
            </w:r>
          </w:p>
        </w:tc>
        <w:tc>
          <w:tcPr>
            <w:tcW w:type="dxa" w:w="3200"/>
          </w:tcPr>
          <w:p>
            <w:r>
              <w:t>Masyarakat memasukkan nomor pelacakan yang tersedia atau tidak tersedia.</w:t>
            </w:r>
          </w:p>
        </w:tc>
        <w:tc>
          <w:tcPr>
            <w:tcW w:type="dxa" w:w="3770"/>
          </w:tcPr>
          <w:p>
            <w:r>
              <w:t>Sistem menampilkan detail tiket yang sesuai atau pesan bahwa tiket tidak ditemukan.</w:t>
            </w:r>
          </w:p>
        </w:tc>
      </w:tr>
      <w:tr>
        <w:tc>
          <w:tcPr>
            <w:tcW w:type="dxa" w:w="500"/>
          </w:tcPr>
          <w:p>
            <w:r>
              <w:t>26</w:t>
            </w:r>
          </w:p>
        </w:tc>
        <w:tc>
          <w:tcPr>
            <w:tcW w:type="dxa" w:w="1600"/>
          </w:tcPr>
          <w:p>
            <w:r>
              <w:t>Pemantauan Publik</w:t>
            </w:r>
          </w:p>
        </w:tc>
        <w:tc>
          <w:tcPr>
            <w:tcW w:type="dxa" w:w="3200"/>
          </w:tcPr>
          <w:p>
            <w:r>
              <w:t>Masyarakat membuka portal pelacakan tanpa memasukkan nomor pelacakan.</w:t>
            </w:r>
          </w:p>
        </w:tc>
        <w:tc>
          <w:tcPr>
            <w:tcW w:type="dxa" w:w="3770"/>
          </w:tcPr>
          <w:p>
            <w:r>
              <w:t>Sistem menampilkan ringkasan informasi pengelolaan aduan yang dapat diakses publik.</w:t>
            </w:r>
          </w:p>
        </w:tc>
      </w:tr>
    </w:tbl>
    <w:p>
      <w:pPr>
        <w:spacing w:after="200"/>
      </w:pPr>
    </w:p>
    <w:p>
      <w:pPr>
        <w:spacing w:after="200" w:line="360" w:lineRule="auto"/>
        <w:jc w:val="both"/>
      </w:pPr>
      <w:r>
        <w:rPr>
          <w:rFonts w:ascii="Times New Roman" w:cs="Times New Roman" w:eastAsia="Times New Roman" w:hAnsi="Times New Roman"/>
          <w:sz w:val="24"/>
          <w:szCs w:val="24"/>
        </w:rPr>
        <w:t>Hasil pelaksanaan setiap skenario disajikan pada BAB IV. Setiap skenario dinyatakan berhasil apabila hasil aktual sesuai dengan hasil yang diharapkan pada rancangan pengujian.</w:t>
      </w:r>
    </w:p>
    <w:p>
      <w:pPr>
        <w:pStyle w:val="Heading3"/>
        <w:spacing w:after="200" w:before="300" w:line="360" w:lineRule="auto"/>
      </w:pPr>
      <w:r>
        <w:rPr>
          <w:rFonts w:ascii="Times New Roman" w:cs="Times New Roman" w:eastAsia="Times New Roman" w:hAnsi="Times New Roman"/>
          <w:b/>
          <w:bCs/>
          <w:sz w:val="24"/>
          <w:szCs w:val="24"/>
        </w:rPr>
        <w:t>3.2.7 Perancangan Pengujian Penerimaan Pengguna</w:t>
      </w:r>
    </w:p>
    <w:p>
      <w:pPr>
        <w:spacing w:after="200" w:line="360" w:lineRule="auto"/>
        <w:jc w:val="both"/>
      </w:pPr>
      <w:r>
        <w:rPr>
          <w:rFonts w:ascii="Times New Roman" w:cs="Times New Roman" w:eastAsia="Times New Roman" w:hAnsi="Times New Roman"/>
          <w:sz w:val="24"/>
          <w:szCs w:val="24"/>
        </w:rPr>
        <w:t>Pengujian penerimaan pengguna dirancang untuk mengetahui tingkat penerimaan dan pemahaman pengguna terhadap aplikasi yang dibangun. Responden yang direncanakan adalah Admin KMC dan pengguna dari OPD yang menggunakan portal OPD. Pengujian dilakukan setelah responden mencoba fungsi sesuai perannya, kemudian mengisi kuesioner.</w:t>
      </w:r>
    </w:p>
    <w:p>
      <w:pPr>
        <w:spacing w:after="200" w:line="360" w:lineRule="auto"/>
        <w:jc w:val="both"/>
      </w:pPr>
      <w:r>
        <w:rPr>
          <w:rFonts w:ascii="Times New Roman" w:cs="Times New Roman" w:eastAsia="Times New Roman" w:hAnsi="Times New Roman"/>
          <w:sz w:val="24"/>
          <w:szCs w:val="24"/>
        </w:rPr>
        <w:t>Kuesioner menggunakan skala Likert lima tingkat, yaitu Sangat Tidak Setuju bernilai 1, Tidak Setuju bernilai 2, Netral bernilai 3, Setuju bernilai 4, dan Sangat Setuju bernilai 5. Nilai jawaban digunakan untuk menghitung persentase penerimaan pengguna dengan rumus berikut.</w:t>
      </w:r>
    </w:p>
    <w:p>
      <w:pPr>
        <w:spacing w:after="200" w:before="200"/>
        <w:jc w:val="center"/>
      </w:pPr>
      <w:r>
        <w:rPr>
          <w:rFonts w:ascii="Times New Roman" w:cs="Times New Roman" w:eastAsia="Times New Roman" w:hAnsi="Times New Roman"/>
          <w:i/>
          <w:iCs/>
          <w:sz w:val="24"/>
          <w:szCs w:val="24"/>
        </w:rPr>
        <w:t xml:space="preserve">Persentase penerimaan = (Total skor diperoleh / Total skor maksimum) × 100%</w:t>
      </w:r>
    </w:p>
    <w:p>
      <w:pPr>
        <w:spacing w:after="150" w:before="200"/>
        <w:jc w:val="center"/>
      </w:pPr>
      <w:r>
        <w:rPr>
          <w:rFonts w:ascii="Times New Roman" w:cs="Times New Roman" w:eastAsia="Times New Roman" w:hAnsi="Times New Roman"/>
          <w:b/>
          <w:bCs/>
          <w:sz w:val="24"/>
          <w:szCs w:val="24"/>
        </w:rPr>
        <w:t xml:space="preserve">Tabel 3.6 Rancangan Pernyataan UAT</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200"/>
        <w:gridCol w:w="6270"/>
      </w:tblGrid>
      <w:tr>
        <w:trPr>
          <w:tblHeader/>
        </w:trPr>
        <w:tc>
          <w:tcPr>
            <w:tcW w:type="dxa" w:w="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2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Aspek</w:t>
            </w:r>
          </w:p>
        </w:tc>
        <w:tc>
          <w:tcPr>
            <w:tcW w:type="dxa" w:w="62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Pernyataan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Tampilan sistem mudah dipahami dan digunakan.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Menu dan navigasi membantu pengguna menemukan fungsi yang diperlukan.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Fitur notifikasi dan tiket membantu pengelolaan aduan.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kategori, OPD tujuan, dan prioritas membantu proses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5</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Detail tiket dan riwayat status mudah dipahami.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6</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batas SLA dan status disposisi membantu pemantauan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7</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membantu mengurangi kebutuhan pencatatan aduan secara manual.</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8</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Portal OPD membantu OPD mengetahui tiket yang perlu ditangani.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9</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memenuhi kebutuhan dasar pengelolaan aduan KMC.</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10</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bersedia menggunakan sistem untuk proses pengelolaan aduan.</w:t>
            </w:r>
          </w:p>
        </w:tc>
      </w:tr>
    </w:tbl>
    <w:p>
      <w:pPr>
        <w:spacing w:after="200"/>
      </w:pPr>
    </w:p>
    <w:p>
      <w:pPr>
        <w:spacing w:after="200" w:line="360" w:lineRule="auto"/>
        <w:jc w:val="both"/>
      </w:pPr>
      <w:r>
        <w:rPr>
          <w:rFonts w:ascii="Times New Roman" w:cs="Times New Roman" w:eastAsia="Times New Roman" w:hAnsi="Times New Roman"/>
          <w:sz w:val="24"/>
          <w:szCs w:val="24"/>
        </w:rPr>
        <w:t>Hasil UAT tidak digunakan untuk menilai kepuasan masyarakat terhadap penyelesaian masalah di lapangan. UAT digunakan untuk mengukur penerimaan pengguna terhadap aplikasi, kemudahan penggunaannya, serta kesesuaian fungsi aplikasi dengan proses pengelolaan aduan.</w:t>
      </w:r>
    </w:p>
    <w:sectPr>
      <w:headerReference w:type="default" r:id="rId7"/>
      <w:footerReference w:type="default" r:id="rId8"/>
      <w:pgSz w:w="11907" w:h="16840" w:orient="portrait"/>
      <w:pgMar w:top="2260" w:right="1699" w:bottom="1699" w:left="2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100"/>
      <w:jc w:val="center"/>
    </w:pPr>
    <w:r>
      <w:rPr>
        <w:rFonts w:ascii="Times New Roman" w:cs="Times New Roman" w:eastAsia="Times New Roman" w:hAnsi="Times New Roman"/>
        <w:sz w:val="20"/>
        <w:szCs w:val="20"/>
      </w:rPr>
      <w:t xml:space="preserve">BAB III METODOLOGI PENELITIAN DAN PERANCANGAN SISTEM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pPr>
    <w:rPr>
      <w:rFonts w:ascii="Times New Roman" w:cs="Times New Roman" w:eastAsia="Times New Roman" w:hAnsi="Times New Roman"/>
      <w:b/>
      <w:bCs/>
      <w:sz w:val="24"/>
      <w:szCs w:val="24"/>
    </w:rPr>
  </w:style>
  <w:style w:type="paragraph" w:styleId="Heading2">
    <w:name w:val="Heading 2"/>
    <w:basedOn w:val="Normal"/>
    <w:next w:val="Normal"/>
    <w:qFormat/>
    <w:rPr>
      <w:rFonts w:ascii="Times New Roman" w:cs="Times New Roman" w:eastAsia="Times New Roman" w:hAnsi="Times New Roman"/>
      <w:b/>
      <w:bCs/>
      <w:sz w:val="24"/>
      <w:szCs w:val="24"/>
    </w:rPr>
  </w:style>
  <w:style w:type="paragraph" w:styleId="Heading3">
    <w:name w:val="Heading 3"/>
    <w:basedOn w:val="Normal"/>
    <w:next w:val="Normal"/>
    <w:qFormat/>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2026-07-14T16:06:44.992Z</dcterms:created>
  <dcterms:modified xsi:type="dcterms:W3CDTF">2026-07-14T16:06:45.007Z</dcterms:modified>
</cp:coreProperties>
</file>

<file path=docProps/custom.xml><?xml version="1.0" encoding="utf-8"?>
<Properties xmlns="http://schemas.openxmlformats.org/officeDocument/2006/custom-properties" xmlns:vt="http://schemas.openxmlformats.org/officeDocument/2006/docPropsVTypes"/>
</file>